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60660309"/>
        <w:docPartObj>
          <w:docPartGallery w:val="Cover Pages"/>
          <w:docPartUnique/>
        </w:docPartObj>
      </w:sdtPr>
      <w:sdtEndPr>
        <w:rPr>
          <w:b/>
        </w:rPr>
      </w:sdtEndPr>
      <w:sdtContent>
        <w:p w14:paraId="7628FC33" w14:textId="551A944B" w:rsidR="008A60D2" w:rsidRDefault="008A60D2">
          <w:r>
            <w:rPr>
              <w:noProof/>
            </w:rPr>
            <mc:AlternateContent>
              <mc:Choice Requires="wps">
                <w:drawing>
                  <wp:anchor distT="0" distB="0" distL="114300" distR="114300" simplePos="0" relativeHeight="251665408" behindDoc="1" locked="0" layoutInCell="1" allowOverlap="1" wp14:anchorId="1867EF79" wp14:editId="77B7F408">
                    <wp:simplePos x="0" y="0"/>
                    <wp:positionH relativeFrom="page">
                      <wp:align>center</wp:align>
                    </wp:positionH>
                    <wp:positionV relativeFrom="page">
                      <wp:align>center</wp:align>
                    </wp:positionV>
                    <wp:extent cx="7383780" cy="9555480"/>
                    <wp:effectExtent l="0" t="0" r="7620" b="7620"/>
                    <wp:wrapNone/>
                    <wp:docPr id="466" name="사각형 4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3CEB3E40" w14:textId="77777777" w:rsidR="008A60D2" w:rsidRDefault="008A60D2"/>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1867EF79" id="사각형 466" o:spid="_x0000_s1026" style="position:absolute;margin-left:0;margin-top:0;width:581.4pt;height:752.4pt;z-index:-251651072;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" fillcolor="#d9e2f3 [660]" stroked="f" strokeweight="1pt">
                    <v:fill color2="#8eaadb [1940]" rotate="t" focus="100%" type="gradient">
                      <o:fill v:ext="view" type="gradientUnscaled"/>
                    </v:fill>
                    <v:textbox inset="21.6pt,,21.6pt">
                      <w:txbxContent>
                        <w:p w14:paraId="3CEB3E40" w14:textId="77777777" w:rsidR="008A60D2" w:rsidRDefault="008A60D2"/>
                      </w:txbxContent>
                    </v:textbox>
                    <w10:wrap anchorx="page" anchory="page"/>
                  </v:rect>
                </w:pict>
              </mc:Fallback>
            </mc:AlternateContent>
          </w:r>
          <w:r>
            <w:rPr>
              <w:noProof/>
            </w:rPr>
            <mc:AlternateContent>
              <mc:Choice Requires="wps">
                <w:drawing>
                  <wp:anchor distT="0" distB="0" distL="114300" distR="114300" simplePos="0" relativeHeight="251662336" behindDoc="0" locked="0" layoutInCell="1" allowOverlap="1" wp14:anchorId="41805F07" wp14:editId="74CA6688">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2500</wp14:pctPosVOffset>
                        </wp:positionV>
                      </mc:Choice>
                      <mc:Fallback>
                        <wp:positionV relativeFrom="page">
                          <wp:posOffset>266700</wp:posOffset>
                        </wp:positionV>
                      </mc:Fallback>
                    </mc:AlternateContent>
                    <wp:extent cx="2875915" cy="3017520"/>
                    <wp:effectExtent l="0" t="0" r="0" b="0"/>
                    <wp:wrapNone/>
                    <wp:docPr id="467" name="사각형 467"/>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7BFF5D1" w14:textId="30C051D5" w:rsidR="008A60D2" w:rsidRDefault="00000000" w:rsidP="008A60D2">
                                <w:pPr>
                                  <w:spacing w:before="240"/>
                                  <w:jc w:val="right"/>
                                  <w:rPr>
                                    <w:color w:val="FFFFFF" w:themeColor="background1"/>
                                  </w:rPr>
                                </w:pPr>
                                <w:sdt>
                                  <w:sdtPr>
                                    <w:alias w:val="요약"/>
                                    <w:id w:val="8276291"/>
                                    <w:dataBinding w:prefixMappings="xmlns:ns0='http://schemas.microsoft.com/office/2006/coverPageProps'" w:xpath="/ns0:CoverPageProperties[1]/ns0:Abstract[1]" w:storeItemID="{55AF091B-3C7A-41E3-B477-F2FDAA23CFDA}"/>
                                    <w:text/>
                                  </w:sdtPr>
                                  <w:sdtContent>
                                    <w:r w:rsidR="008A60D2" w:rsidRPr="008A60D2">
                                      <w:t>Santander 데이터는 비교적 완만한 불균형 구조를 가지며 전반적인 분류 성능 향상이 중요</w:t>
                                    </w:r>
                                    <w:r w:rsidR="008A60D2">
                                      <w:rPr>
                                        <w:rFonts w:hint="eastAsia"/>
                                      </w:rPr>
                                      <w:t xml:space="preserve">했다. </w:t>
                                    </w:r>
                                    <w:r w:rsidR="008A60D2" w:rsidRPr="008A60D2">
                                      <w:t>평가 지표 선택과 임계</w:t>
                                    </w:r>
                                    <w:r w:rsidR="008A60D2">
                                      <w:rPr>
                                        <w:rFonts w:hint="eastAsia"/>
                                      </w:rPr>
                                      <w:t xml:space="preserve"> </w:t>
                                    </w:r>
                                    <w:r w:rsidR="008A60D2" w:rsidRPr="008A60D2">
                                      <w:t xml:space="preserve">값 설정 </w:t>
                                    </w:r>
                                    <w:r w:rsidR="00BA3BC1">
                                      <w:rPr>
                                        <w:rFonts w:hint="eastAsia"/>
                                      </w:rPr>
                                      <w:t>전략에 따른 다양한 모델 앙상블과 교차검증을 통해 높은 ROC-AUC와 Recall을 달성하여 불만족 고객을 조기에 식별할 수 있는 가능성을 확인하고, 고객 유지 전략에 활용할 수 있는 근거를 제시했다.</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41805F07" id="사각형 467" o:spid="_x0000_s1027" style="position:absolute;margin-left:0;margin-top:0;width:226.45pt;height:237.6pt;z-index:251662336;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VuqO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" fillcolor="#44546a [3215]" stroked="f" strokeweight="1pt">
                    <v:textbox inset="14.4pt,14.4pt,14.4pt,28.8pt">
                      <w:txbxContent>
                        <w:p w14:paraId="27BFF5D1" w14:textId="30C051D5" w:rsidR="008A60D2" w:rsidRDefault="00000000" w:rsidP="008A60D2">
                          <w:pPr>
                            <w:spacing w:before="240"/>
                            <w:jc w:val="right"/>
                            <w:rPr>
                              <w:color w:val="FFFFFF" w:themeColor="background1"/>
                            </w:rPr>
                          </w:pPr>
                          <w:sdt>
                            <w:sdtPr>
                              <w:alias w:val="요약"/>
                              <w:id w:val="8276291"/>
                              <w:dataBinding w:prefixMappings="xmlns:ns0='http://schemas.microsoft.com/office/2006/coverPageProps'" w:xpath="/ns0:CoverPageProperties[1]/ns0:Abstract[1]" w:storeItemID="{55AF091B-3C7A-41E3-B477-F2FDAA23CFDA}"/>
                              <w:text/>
                            </w:sdtPr>
                            <w:sdtContent>
                              <w:r w:rsidR="008A60D2" w:rsidRPr="008A60D2">
                                <w:t>Santander 데이터는 비교적 완만한 불균형 구조를 가지며 전반적인 분류 성능 향상이 중요</w:t>
                              </w:r>
                              <w:r w:rsidR="008A60D2">
                                <w:rPr>
                                  <w:rFonts w:hint="eastAsia"/>
                                </w:rPr>
                                <w:t xml:space="preserve">했다. </w:t>
                              </w:r>
                              <w:r w:rsidR="008A60D2" w:rsidRPr="008A60D2">
                                <w:t>평가 지표 선택과 임계</w:t>
                              </w:r>
                              <w:r w:rsidR="008A60D2">
                                <w:rPr>
                                  <w:rFonts w:hint="eastAsia"/>
                                </w:rPr>
                                <w:t xml:space="preserve"> </w:t>
                              </w:r>
                              <w:r w:rsidR="008A60D2" w:rsidRPr="008A60D2">
                                <w:t xml:space="preserve">값 설정 </w:t>
                              </w:r>
                              <w:r w:rsidR="00BA3BC1">
                                <w:rPr>
                                  <w:rFonts w:hint="eastAsia"/>
                                </w:rPr>
                                <w:t>전략에 따른 다양한 모델 앙상블과 교차검증을 통해 높은 ROC-AUC와 Recall을 달성하여 불만족 고객을 조기에 식별할 수 있는 가능성을 확인하고, 고객 유지 전략에 활용할 수 있는 근거를 제시했다.</w:t>
                              </w:r>
                            </w:sdtContent>
                          </w:sdt>
                        </w:p>
                      </w:txbxContent>
                    </v:textbox>
                    <w10:wrap anchorx="page" anchory="page"/>
                  </v:rect>
                </w:pict>
              </mc:Fallback>
            </mc:AlternateContent>
          </w:r>
          <w:r>
            <w:rPr>
              <w:noProof/>
            </w:rPr>
            <mc:AlternateContent>
              <mc:Choice Requires="wps">
                <w:drawing>
                  <wp:anchor distT="0" distB="0" distL="114300" distR="114300" simplePos="0" relativeHeight="251661312" behindDoc="0" locked="0" layoutInCell="1" allowOverlap="1" wp14:anchorId="13CC6B31" wp14:editId="2438ECFA">
                    <wp:simplePos x="0" y="0"/>
                    <mc:AlternateContent>
                      <mc:Choice Requires="wp14">
                        <wp:positionH relativeFrom="page">
                          <wp14:pctPosHOffset>44000</wp14:pctPosHOffset>
                        </wp:positionH>
                      </mc:Choice>
                      <mc:Fallback>
                        <wp:positionH relativeFrom="page">
                          <wp:posOffset>3326130</wp:posOffset>
                        </wp:positionH>
                      </mc:Fallback>
                    </mc:AlternateContent>
                    <mc:AlternateContent>
                      <mc:Choice Requires="wp14">
                        <wp:positionV relativeFrom="page">
                          <wp14:pctPosVOffset>2500</wp14:pctPosVOffset>
                        </wp:positionV>
                      </mc:Choice>
                      <mc:Fallback>
                        <wp:positionV relativeFrom="page">
                          <wp:posOffset>266700</wp:posOffset>
                        </wp:positionV>
                      </mc:Fallback>
                    </mc:AlternateContent>
                    <wp:extent cx="3108960" cy="7040880"/>
                    <wp:effectExtent l="0" t="0" r="0" b="0"/>
                    <wp:wrapNone/>
                    <wp:docPr id="468" name="사각형 468"/>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76B4072C" id="사각형 468" o:spid="_x0000_s1026" style="position:absolute;margin-left:0;margin-top:0;width:244.8pt;height:554.4pt;z-index:251661312;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" fillcolor="white [3212]" strokecolor="#747070 [1614]" strokeweight="1.25pt">
                    <w10:wrap anchorx="page" anchory="page"/>
                  </v:rect>
                </w:pict>
              </mc:Fallback>
            </mc:AlternateContent>
          </w:r>
          <w:r>
            <w:rPr>
              <w:noProof/>
            </w:rPr>
            <mc:AlternateContent>
              <mc:Choice Requires="wps">
                <w:drawing>
                  <wp:anchor distT="0" distB="0" distL="114300" distR="114300" simplePos="0" relativeHeight="251664384" behindDoc="0" locked="0" layoutInCell="1" allowOverlap="1" wp14:anchorId="36E7F2CF" wp14:editId="7B5ACDAE">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69000</wp14:pctPosVOffset>
                        </wp:positionV>
                      </mc:Choice>
                      <mc:Fallback>
                        <wp:positionV relativeFrom="page">
                          <wp:posOffset>7377430</wp:posOffset>
                        </wp:positionV>
                      </mc:Fallback>
                    </mc:AlternateContent>
                    <wp:extent cx="2875915" cy="118745"/>
                    <wp:effectExtent l="0" t="0" r="0" b="0"/>
                    <wp:wrapNone/>
                    <wp:docPr id="469" name="사각형 469"/>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4EC103C7" id="사각형 469" o:spid="_x0000_s1026" style="position:absolute;margin-left:0;margin-top:0;width:226.45pt;height:9.35pt;z-index:251664384;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" fillcolor="#4472c4 [3204]" stroked="f" strokeweight="1pt">
                    <w10:wrap anchorx="page" anchory="page"/>
                  </v:rect>
                </w:pict>
              </mc:Fallback>
            </mc:AlternateContent>
          </w:r>
          <w:r>
            <w:rPr>
              <w:noProof/>
            </w:rPr>
            <mc:AlternateContent>
              <mc:Choice Requires="wps">
                <w:drawing>
                  <wp:anchor distT="0" distB="0" distL="114300" distR="114300" simplePos="0" relativeHeight="251663360" behindDoc="0" locked="0" layoutInCell="1" allowOverlap="1" wp14:anchorId="65918E49" wp14:editId="1C0C6CF3">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35000</wp14:pctPosVOffset>
                        </wp:positionV>
                      </mc:Choice>
                      <mc:Fallback>
                        <wp:positionV relativeFrom="page">
                          <wp:posOffset>3742055</wp:posOffset>
                        </wp:positionV>
                      </mc:Fallback>
                    </mc:AlternateContent>
                    <wp:extent cx="2797810" cy="2475230"/>
                    <wp:effectExtent l="0" t="0" r="0" b="0"/>
                    <wp:wrapSquare wrapText="bothSides"/>
                    <wp:docPr id="470" name="텍스트 상자 470"/>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color w:val="4472C4" w:themeColor="accent1"/>
                                    <w:sz w:val="72"/>
                                    <w:szCs w:val="72"/>
                                  </w:rPr>
                                  <w:alias w:val="제목"/>
                                  <w:id w:val="-958338334"/>
                                  <w:dataBinding w:prefixMappings="xmlns:ns0='http://schemas.openxmlformats.org/package/2006/metadata/core-properties' xmlns:ns1='http://purl.org/dc/elements/1.1/'" w:xpath="/ns0:coreProperties[1]/ns1:title[1]" w:storeItemID="{6C3C8BC8-F283-45AE-878A-BAB7291924A1}"/>
                                  <w:text/>
                                </w:sdtPr>
                                <w:sdtContent>
                                  <w:p w14:paraId="0A46213B" w14:textId="45F43253" w:rsidR="008A60D2" w:rsidRDefault="008A60D2">
                                    <w:pPr>
                                      <w:spacing w:line="240" w:lineRule="auto"/>
                                      <w:rPr>
                                        <w:rFonts w:asciiTheme="majorHAnsi" w:eastAsiaTheme="majorEastAsia" w:hAnsiTheme="majorHAnsi" w:cstheme="majorBidi"/>
                                        <w:color w:val="4472C4" w:themeColor="accent1"/>
                                        <w:sz w:val="72"/>
                                        <w:szCs w:val="72"/>
                                      </w:rPr>
                                    </w:pPr>
                                    <w:r>
                                      <w:rPr>
                                        <w:rFonts w:asciiTheme="majorHAnsi" w:eastAsiaTheme="majorEastAsia" w:hAnsiTheme="majorHAnsi" w:cstheme="majorBidi"/>
                                        <w:color w:val="4472C4" w:themeColor="accent1"/>
                                        <w:sz w:val="72"/>
                                        <w:szCs w:val="72"/>
                                      </w:rPr>
                                      <w:t>제2장 산탄데르 은행 고객 만족 평가</w:t>
                                    </w:r>
                                  </w:p>
                                </w:sdtContent>
                              </w:sdt>
                              <w:p w14:paraId="3F7580CB" w14:textId="3556E66C" w:rsidR="008A60D2" w:rsidRDefault="008A60D2">
                                <w:pPr>
                                  <w:rPr>
                                    <w:rFonts w:asciiTheme="majorHAnsi" w:eastAsiaTheme="majorEastAsia" w:hAnsiTheme="majorHAnsi" w:cstheme="majorBidi"/>
                                    <w:color w:val="44546A" w:themeColor="text2"/>
                                    <w:sz w:val="32"/>
                                    <w:szCs w:val="3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type w14:anchorId="65918E49" id="_x0000_t202" coordsize="21600,21600" o:spt="202" path="m,l,21600r21600,l21600,xe">
                    <v:stroke joinstyle="miter"/>
                    <v:path gradientshapeok="t" o:connecttype="rect"/>
                  </v:shapetype>
                  <v:shape id="텍스트 상자 470" o:spid="_x0000_s1028" type="#_x0000_t202" style="position:absolute;margin-left:0;margin-top:0;width:220.3pt;height:194.9pt;z-index:251663360;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" filled="f" stroked="f" strokeweight=".5pt">
                    <v:textbox style="mso-fit-shape-to-text:t">
                      <w:txbxContent>
                        <w:sdt>
                          <w:sdtPr>
                            <w:rPr>
                              <w:rFonts w:asciiTheme="majorHAnsi" w:eastAsiaTheme="majorEastAsia" w:hAnsiTheme="majorHAnsi" w:cstheme="majorBidi"/>
                              <w:color w:val="4472C4" w:themeColor="accent1"/>
                              <w:sz w:val="72"/>
                              <w:szCs w:val="72"/>
                            </w:rPr>
                            <w:alias w:val="제목"/>
                            <w:id w:val="-958338334"/>
                            <w:dataBinding w:prefixMappings="xmlns:ns0='http://schemas.openxmlformats.org/package/2006/metadata/core-properties' xmlns:ns1='http://purl.org/dc/elements/1.1/'" w:xpath="/ns0:coreProperties[1]/ns1:title[1]" w:storeItemID="{6C3C8BC8-F283-45AE-878A-BAB7291924A1}"/>
                            <w:text/>
                          </w:sdtPr>
                          <w:sdtContent>
                            <w:p w14:paraId="0A46213B" w14:textId="45F43253" w:rsidR="008A60D2" w:rsidRDefault="008A60D2">
                              <w:pPr>
                                <w:spacing w:line="240" w:lineRule="auto"/>
                                <w:rPr>
                                  <w:rFonts w:asciiTheme="majorHAnsi" w:eastAsiaTheme="majorEastAsia" w:hAnsiTheme="majorHAnsi" w:cstheme="majorBidi"/>
                                  <w:color w:val="4472C4" w:themeColor="accent1"/>
                                  <w:sz w:val="72"/>
                                  <w:szCs w:val="72"/>
                                </w:rPr>
                              </w:pPr>
                              <w:r>
                                <w:rPr>
                                  <w:rFonts w:asciiTheme="majorHAnsi" w:eastAsiaTheme="majorEastAsia" w:hAnsiTheme="majorHAnsi" w:cstheme="majorBidi"/>
                                  <w:color w:val="4472C4" w:themeColor="accent1"/>
                                  <w:sz w:val="72"/>
                                  <w:szCs w:val="72"/>
                                </w:rPr>
                                <w:t xml:space="preserve">제2장 </w:t>
                              </w:r>
                              <w:proofErr w:type="spellStart"/>
                              <w:r>
                                <w:rPr>
                                  <w:rFonts w:asciiTheme="majorHAnsi" w:eastAsiaTheme="majorEastAsia" w:hAnsiTheme="majorHAnsi" w:cstheme="majorBidi"/>
                                  <w:color w:val="4472C4" w:themeColor="accent1"/>
                                  <w:sz w:val="72"/>
                                  <w:szCs w:val="72"/>
                                </w:rPr>
                                <w:t>산탄데르</w:t>
                              </w:r>
                              <w:proofErr w:type="spellEnd"/>
                              <w:r>
                                <w:rPr>
                                  <w:rFonts w:asciiTheme="majorHAnsi" w:eastAsiaTheme="majorEastAsia" w:hAnsiTheme="majorHAnsi" w:cstheme="majorBidi"/>
                                  <w:color w:val="4472C4" w:themeColor="accent1"/>
                                  <w:sz w:val="72"/>
                                  <w:szCs w:val="72"/>
                                </w:rPr>
                                <w:t xml:space="preserve"> 은행 고객 만족 평가</w:t>
                              </w:r>
                            </w:p>
                          </w:sdtContent>
                        </w:sdt>
                        <w:p w14:paraId="3F7580CB" w14:textId="3556E66C" w:rsidR="008A60D2" w:rsidRDefault="008A60D2">
                          <w:pPr>
                            <w:rPr>
                              <w:rFonts w:asciiTheme="majorHAnsi" w:eastAsiaTheme="majorEastAsia" w:hAnsiTheme="majorHAnsi" w:cstheme="majorBidi"/>
                              <w:color w:val="44546A" w:themeColor="text2"/>
                              <w:sz w:val="32"/>
                              <w:szCs w:val="32"/>
                            </w:rPr>
                          </w:pPr>
                        </w:p>
                      </w:txbxContent>
                    </v:textbox>
                    <w10:wrap type="square" anchorx="page" anchory="page"/>
                  </v:shape>
                </w:pict>
              </mc:Fallback>
            </mc:AlternateContent>
          </w:r>
        </w:p>
        <w:p w14:paraId="6EA8981C" w14:textId="3D75C619" w:rsidR="008A60D2" w:rsidRDefault="008A60D2">
          <w:r>
            <w:rPr>
              <w:b/>
            </w:rPr>
            <w:br w:type="page"/>
          </w:r>
        </w:p>
      </w:sdtContent>
    </w:sdt>
    <w:sdt>
      <w:sdtPr>
        <w:rPr>
          <w:rFonts w:asciiTheme="minorHAnsi" w:eastAsiaTheme="minorEastAsia" w:hAnsiTheme="minorHAnsi" w:cstheme="minorBidi"/>
          <w:b w:val="0"/>
          <w:color w:val="auto"/>
          <w:sz w:val="21"/>
          <w:szCs w:val="21"/>
          <w:lang w:val="ko-KR"/>
        </w:rPr>
        <w:id w:val="57828187"/>
        <w:docPartObj>
          <w:docPartGallery w:val="Table of Contents"/>
          <w:docPartUnique/>
        </w:docPartObj>
      </w:sdtPr>
      <w:sdtEndPr>
        <w:rPr>
          <w:bCs/>
        </w:rPr>
      </w:sdtEndPr>
      <w:sdtContent>
        <w:p w14:paraId="238FB0BD" w14:textId="71FEB9C8" w:rsidR="00E8704A" w:rsidRDefault="008A60D2">
          <w:pPr>
            <w:pStyle w:val="TOC"/>
          </w:pPr>
          <w:r>
            <w:rPr>
              <w:rFonts w:hint="eastAsia"/>
              <w:lang w:val="ko-KR"/>
            </w:rPr>
            <w:t>제 2</w:t>
          </w:r>
          <w:r w:rsidR="00092736">
            <w:rPr>
              <w:rFonts w:hint="eastAsia"/>
              <w:lang w:val="ko-KR"/>
            </w:rPr>
            <w:t xml:space="preserve">장 </w:t>
          </w:r>
          <w:r w:rsidR="00E8704A">
            <w:rPr>
              <w:rFonts w:hint="eastAsia"/>
              <w:lang w:val="ko-KR"/>
            </w:rPr>
            <w:t xml:space="preserve">목차 </w:t>
          </w:r>
        </w:p>
        <w:p w14:paraId="5942CB0E" w14:textId="3F219765" w:rsidR="00FF0E62" w:rsidRDefault="00E8704A">
          <w:pPr>
            <w:pStyle w:val="10"/>
            <w:rPr>
              <w:rFonts w:cstheme="minorBidi"/>
              <w:noProof/>
              <w:kern w:val="2"/>
              <w:szCs w:val="24"/>
              <w14:ligatures w14:val="standardContextual"/>
            </w:rPr>
          </w:pPr>
          <w:r>
            <w:fldChar w:fldCharType="begin"/>
          </w:r>
          <w:r>
            <w:instrText xml:space="preserve"> TOC \o "1-3" \h \z \u </w:instrText>
          </w:r>
          <w:r>
            <w:fldChar w:fldCharType="separate"/>
          </w:r>
          <w:hyperlink w:anchor="_Toc216702254" w:history="1">
            <w:r w:rsidR="00FF0E62" w:rsidRPr="00B517FB">
              <w:rPr>
                <w:rStyle w:val="af9"/>
                <w:noProof/>
              </w:rPr>
              <w:t>2. 산탄데르 은행 고객 만족평가</w:t>
            </w:r>
            <w:r w:rsidR="00FF0E62">
              <w:rPr>
                <w:noProof/>
                <w:webHidden/>
              </w:rPr>
              <w:tab/>
            </w:r>
            <w:r w:rsidR="00FF0E62">
              <w:rPr>
                <w:noProof/>
                <w:webHidden/>
              </w:rPr>
              <w:fldChar w:fldCharType="begin"/>
            </w:r>
            <w:r w:rsidR="00FF0E62">
              <w:rPr>
                <w:noProof/>
                <w:webHidden/>
              </w:rPr>
              <w:instrText xml:space="preserve"> PAGEREF _Toc216702254 \h </w:instrText>
            </w:r>
            <w:r w:rsidR="00FF0E62">
              <w:rPr>
                <w:noProof/>
                <w:webHidden/>
              </w:rPr>
            </w:r>
            <w:r w:rsidR="00FF0E62">
              <w:rPr>
                <w:noProof/>
                <w:webHidden/>
              </w:rPr>
              <w:fldChar w:fldCharType="separate"/>
            </w:r>
            <w:r w:rsidR="00FF0E62">
              <w:rPr>
                <w:noProof/>
                <w:webHidden/>
              </w:rPr>
              <w:t>3</w:t>
            </w:r>
            <w:r w:rsidR="00FF0E62">
              <w:rPr>
                <w:noProof/>
                <w:webHidden/>
              </w:rPr>
              <w:fldChar w:fldCharType="end"/>
            </w:r>
          </w:hyperlink>
        </w:p>
        <w:p w14:paraId="7274ACD4" w14:textId="1FDC6D1E" w:rsidR="00FF0E62" w:rsidRDefault="00FF0E62">
          <w:pPr>
            <w:pStyle w:val="20"/>
            <w:tabs>
              <w:tab w:val="right" w:leader="dot" w:pos="8494"/>
            </w:tabs>
            <w:rPr>
              <w:rFonts w:cstheme="minorBidi"/>
              <w:noProof/>
              <w:kern w:val="2"/>
              <w:szCs w:val="24"/>
              <w14:ligatures w14:val="standardContextual"/>
            </w:rPr>
          </w:pPr>
          <w:hyperlink w:anchor="_Toc216702255" w:history="1">
            <w:r w:rsidRPr="00B517FB">
              <w:rPr>
                <w:rStyle w:val="af9"/>
                <w:noProof/>
              </w:rPr>
              <w:t>2.1 문제 정의 및 데이터 이해</w:t>
            </w:r>
            <w:r>
              <w:rPr>
                <w:noProof/>
                <w:webHidden/>
              </w:rPr>
              <w:tab/>
            </w:r>
            <w:r>
              <w:rPr>
                <w:noProof/>
                <w:webHidden/>
              </w:rPr>
              <w:fldChar w:fldCharType="begin"/>
            </w:r>
            <w:r>
              <w:rPr>
                <w:noProof/>
                <w:webHidden/>
              </w:rPr>
              <w:instrText xml:space="preserve"> PAGEREF _Toc216702255 \h </w:instrText>
            </w:r>
            <w:r>
              <w:rPr>
                <w:noProof/>
                <w:webHidden/>
              </w:rPr>
            </w:r>
            <w:r>
              <w:rPr>
                <w:noProof/>
                <w:webHidden/>
              </w:rPr>
              <w:fldChar w:fldCharType="separate"/>
            </w:r>
            <w:r>
              <w:rPr>
                <w:noProof/>
                <w:webHidden/>
              </w:rPr>
              <w:t>3</w:t>
            </w:r>
            <w:r>
              <w:rPr>
                <w:noProof/>
                <w:webHidden/>
              </w:rPr>
              <w:fldChar w:fldCharType="end"/>
            </w:r>
          </w:hyperlink>
        </w:p>
        <w:p w14:paraId="01172B91" w14:textId="15BD8098" w:rsidR="00FF0E62" w:rsidRDefault="00FF0E62">
          <w:pPr>
            <w:pStyle w:val="31"/>
            <w:tabs>
              <w:tab w:val="left" w:pos="1320"/>
              <w:tab w:val="right" w:leader="dot" w:pos="8494"/>
            </w:tabs>
            <w:rPr>
              <w:rFonts w:cstheme="minorBidi"/>
              <w:noProof/>
              <w:kern w:val="2"/>
              <w:szCs w:val="24"/>
              <w14:ligatures w14:val="standardContextual"/>
            </w:rPr>
          </w:pPr>
          <w:hyperlink w:anchor="_Toc216702256" w:history="1">
            <w:r w:rsidRPr="00B517FB">
              <w:rPr>
                <w:rStyle w:val="af9"/>
                <w:noProof/>
              </w:rPr>
              <w:t>2.1.1</w:t>
            </w:r>
            <w:r>
              <w:rPr>
                <w:rFonts w:cstheme="minorBidi"/>
                <w:noProof/>
                <w:kern w:val="2"/>
                <w:szCs w:val="24"/>
                <w14:ligatures w14:val="standardContextual"/>
              </w:rPr>
              <w:tab/>
            </w:r>
            <w:r w:rsidRPr="00B517FB">
              <w:rPr>
                <w:rStyle w:val="af9"/>
                <w:noProof/>
              </w:rPr>
              <w:t>문제 정의</w:t>
            </w:r>
            <w:r>
              <w:rPr>
                <w:noProof/>
                <w:webHidden/>
              </w:rPr>
              <w:tab/>
            </w:r>
            <w:r>
              <w:rPr>
                <w:noProof/>
                <w:webHidden/>
              </w:rPr>
              <w:fldChar w:fldCharType="begin"/>
            </w:r>
            <w:r>
              <w:rPr>
                <w:noProof/>
                <w:webHidden/>
              </w:rPr>
              <w:instrText xml:space="preserve"> PAGEREF _Toc216702256 \h </w:instrText>
            </w:r>
            <w:r>
              <w:rPr>
                <w:noProof/>
                <w:webHidden/>
              </w:rPr>
            </w:r>
            <w:r>
              <w:rPr>
                <w:noProof/>
                <w:webHidden/>
              </w:rPr>
              <w:fldChar w:fldCharType="separate"/>
            </w:r>
            <w:r>
              <w:rPr>
                <w:noProof/>
                <w:webHidden/>
              </w:rPr>
              <w:t>3</w:t>
            </w:r>
            <w:r>
              <w:rPr>
                <w:noProof/>
                <w:webHidden/>
              </w:rPr>
              <w:fldChar w:fldCharType="end"/>
            </w:r>
          </w:hyperlink>
        </w:p>
        <w:p w14:paraId="70EF188A" w14:textId="3841A45E" w:rsidR="00FF0E62" w:rsidRDefault="00FF0E62">
          <w:pPr>
            <w:pStyle w:val="31"/>
            <w:tabs>
              <w:tab w:val="right" w:leader="dot" w:pos="8494"/>
            </w:tabs>
            <w:rPr>
              <w:rFonts w:cstheme="minorBidi"/>
              <w:noProof/>
              <w:kern w:val="2"/>
              <w:szCs w:val="24"/>
              <w14:ligatures w14:val="standardContextual"/>
            </w:rPr>
          </w:pPr>
          <w:hyperlink w:anchor="_Toc216702257" w:history="1">
            <w:r w:rsidRPr="00B517FB">
              <w:rPr>
                <w:rStyle w:val="af9"/>
                <w:noProof/>
              </w:rPr>
              <w:t>2.1.2 데이터 설명</w:t>
            </w:r>
            <w:r>
              <w:rPr>
                <w:noProof/>
                <w:webHidden/>
              </w:rPr>
              <w:tab/>
            </w:r>
            <w:r>
              <w:rPr>
                <w:noProof/>
                <w:webHidden/>
              </w:rPr>
              <w:fldChar w:fldCharType="begin"/>
            </w:r>
            <w:r>
              <w:rPr>
                <w:noProof/>
                <w:webHidden/>
              </w:rPr>
              <w:instrText xml:space="preserve"> PAGEREF _Toc216702257 \h </w:instrText>
            </w:r>
            <w:r>
              <w:rPr>
                <w:noProof/>
                <w:webHidden/>
              </w:rPr>
            </w:r>
            <w:r>
              <w:rPr>
                <w:noProof/>
                <w:webHidden/>
              </w:rPr>
              <w:fldChar w:fldCharType="separate"/>
            </w:r>
            <w:r>
              <w:rPr>
                <w:noProof/>
                <w:webHidden/>
              </w:rPr>
              <w:t>7</w:t>
            </w:r>
            <w:r>
              <w:rPr>
                <w:noProof/>
                <w:webHidden/>
              </w:rPr>
              <w:fldChar w:fldCharType="end"/>
            </w:r>
          </w:hyperlink>
        </w:p>
        <w:p w14:paraId="1F8D4F30" w14:textId="6DFFB604" w:rsidR="00FF0E62" w:rsidRDefault="00FF0E62">
          <w:pPr>
            <w:pStyle w:val="20"/>
            <w:tabs>
              <w:tab w:val="right" w:leader="dot" w:pos="8494"/>
            </w:tabs>
            <w:rPr>
              <w:rFonts w:cstheme="minorBidi"/>
              <w:noProof/>
              <w:kern w:val="2"/>
              <w:szCs w:val="24"/>
              <w14:ligatures w14:val="standardContextual"/>
            </w:rPr>
          </w:pPr>
          <w:hyperlink w:anchor="_Toc216702258" w:history="1">
            <w:r w:rsidRPr="00B517FB">
              <w:rPr>
                <w:rStyle w:val="af9"/>
                <w:noProof/>
              </w:rPr>
              <w:t xml:space="preserve">2.2 </w:t>
            </w:r>
            <w:r w:rsidRPr="00B517FB">
              <w:rPr>
                <w:rStyle w:val="af9"/>
                <w:bCs/>
                <w:noProof/>
              </w:rPr>
              <w:t>탐색적 데이터 분석 (EDA)</w:t>
            </w:r>
            <w:r>
              <w:rPr>
                <w:noProof/>
                <w:webHidden/>
              </w:rPr>
              <w:tab/>
            </w:r>
            <w:r>
              <w:rPr>
                <w:noProof/>
                <w:webHidden/>
              </w:rPr>
              <w:fldChar w:fldCharType="begin"/>
            </w:r>
            <w:r>
              <w:rPr>
                <w:noProof/>
                <w:webHidden/>
              </w:rPr>
              <w:instrText xml:space="preserve"> PAGEREF _Toc216702258 \h </w:instrText>
            </w:r>
            <w:r>
              <w:rPr>
                <w:noProof/>
                <w:webHidden/>
              </w:rPr>
            </w:r>
            <w:r>
              <w:rPr>
                <w:noProof/>
                <w:webHidden/>
              </w:rPr>
              <w:fldChar w:fldCharType="separate"/>
            </w:r>
            <w:r>
              <w:rPr>
                <w:noProof/>
                <w:webHidden/>
              </w:rPr>
              <w:t>17</w:t>
            </w:r>
            <w:r>
              <w:rPr>
                <w:noProof/>
                <w:webHidden/>
              </w:rPr>
              <w:fldChar w:fldCharType="end"/>
            </w:r>
          </w:hyperlink>
        </w:p>
        <w:p w14:paraId="0B23966B" w14:textId="619DA00F" w:rsidR="00FF0E62" w:rsidRDefault="00FF0E62">
          <w:pPr>
            <w:pStyle w:val="31"/>
            <w:tabs>
              <w:tab w:val="right" w:leader="dot" w:pos="8494"/>
            </w:tabs>
            <w:rPr>
              <w:rFonts w:cstheme="minorBidi"/>
              <w:noProof/>
              <w:kern w:val="2"/>
              <w:szCs w:val="24"/>
              <w14:ligatures w14:val="standardContextual"/>
            </w:rPr>
          </w:pPr>
          <w:hyperlink w:anchor="_Toc216702259" w:history="1">
            <w:r w:rsidRPr="00B517FB">
              <w:rPr>
                <w:rStyle w:val="af9"/>
                <w:noProof/>
              </w:rPr>
              <w:t>2.2.1 통계적 요약</w:t>
            </w:r>
            <w:r>
              <w:rPr>
                <w:noProof/>
                <w:webHidden/>
              </w:rPr>
              <w:tab/>
            </w:r>
            <w:r>
              <w:rPr>
                <w:noProof/>
                <w:webHidden/>
              </w:rPr>
              <w:fldChar w:fldCharType="begin"/>
            </w:r>
            <w:r>
              <w:rPr>
                <w:noProof/>
                <w:webHidden/>
              </w:rPr>
              <w:instrText xml:space="preserve"> PAGEREF _Toc216702259 \h </w:instrText>
            </w:r>
            <w:r>
              <w:rPr>
                <w:noProof/>
                <w:webHidden/>
              </w:rPr>
            </w:r>
            <w:r>
              <w:rPr>
                <w:noProof/>
                <w:webHidden/>
              </w:rPr>
              <w:fldChar w:fldCharType="separate"/>
            </w:r>
            <w:r>
              <w:rPr>
                <w:noProof/>
                <w:webHidden/>
              </w:rPr>
              <w:t>17</w:t>
            </w:r>
            <w:r>
              <w:rPr>
                <w:noProof/>
                <w:webHidden/>
              </w:rPr>
              <w:fldChar w:fldCharType="end"/>
            </w:r>
          </w:hyperlink>
        </w:p>
        <w:p w14:paraId="6F4E4043" w14:textId="10FBBFC2" w:rsidR="00FF0E62" w:rsidRDefault="00FF0E62">
          <w:pPr>
            <w:pStyle w:val="31"/>
            <w:tabs>
              <w:tab w:val="right" w:leader="dot" w:pos="8494"/>
            </w:tabs>
            <w:rPr>
              <w:rFonts w:cstheme="minorBidi"/>
              <w:noProof/>
              <w:kern w:val="2"/>
              <w:szCs w:val="24"/>
              <w14:ligatures w14:val="standardContextual"/>
            </w:rPr>
          </w:pPr>
          <w:hyperlink w:anchor="_Toc216702260" w:history="1">
            <w:r w:rsidRPr="00B517FB">
              <w:rPr>
                <w:rStyle w:val="af9"/>
                <w:noProof/>
              </w:rPr>
              <w:t>2.2.2 시각화 분석</w:t>
            </w:r>
            <w:r>
              <w:rPr>
                <w:noProof/>
                <w:webHidden/>
              </w:rPr>
              <w:tab/>
            </w:r>
            <w:r>
              <w:rPr>
                <w:noProof/>
                <w:webHidden/>
              </w:rPr>
              <w:fldChar w:fldCharType="begin"/>
            </w:r>
            <w:r>
              <w:rPr>
                <w:noProof/>
                <w:webHidden/>
              </w:rPr>
              <w:instrText xml:space="preserve"> PAGEREF _Toc216702260 \h </w:instrText>
            </w:r>
            <w:r>
              <w:rPr>
                <w:noProof/>
                <w:webHidden/>
              </w:rPr>
            </w:r>
            <w:r>
              <w:rPr>
                <w:noProof/>
                <w:webHidden/>
              </w:rPr>
              <w:fldChar w:fldCharType="separate"/>
            </w:r>
            <w:r>
              <w:rPr>
                <w:noProof/>
                <w:webHidden/>
              </w:rPr>
              <w:t>19</w:t>
            </w:r>
            <w:r>
              <w:rPr>
                <w:noProof/>
                <w:webHidden/>
              </w:rPr>
              <w:fldChar w:fldCharType="end"/>
            </w:r>
          </w:hyperlink>
        </w:p>
        <w:p w14:paraId="28044FCA" w14:textId="5E39B678" w:rsidR="00FF0E62" w:rsidRDefault="00FF0E62">
          <w:pPr>
            <w:pStyle w:val="31"/>
            <w:tabs>
              <w:tab w:val="right" w:leader="dot" w:pos="8494"/>
            </w:tabs>
            <w:rPr>
              <w:rFonts w:cstheme="minorBidi"/>
              <w:noProof/>
              <w:kern w:val="2"/>
              <w:szCs w:val="24"/>
              <w14:ligatures w14:val="standardContextual"/>
            </w:rPr>
          </w:pPr>
          <w:hyperlink w:anchor="_Toc216702261" w:history="1">
            <w:r w:rsidRPr="00B517FB">
              <w:rPr>
                <w:rStyle w:val="af9"/>
                <w:noProof/>
              </w:rPr>
              <w:t>2.2.3 발견된 문제점</w:t>
            </w:r>
            <w:r>
              <w:rPr>
                <w:noProof/>
                <w:webHidden/>
              </w:rPr>
              <w:tab/>
            </w:r>
            <w:r>
              <w:rPr>
                <w:noProof/>
                <w:webHidden/>
              </w:rPr>
              <w:fldChar w:fldCharType="begin"/>
            </w:r>
            <w:r>
              <w:rPr>
                <w:noProof/>
                <w:webHidden/>
              </w:rPr>
              <w:instrText xml:space="preserve"> PAGEREF _Toc216702261 \h </w:instrText>
            </w:r>
            <w:r>
              <w:rPr>
                <w:noProof/>
                <w:webHidden/>
              </w:rPr>
            </w:r>
            <w:r>
              <w:rPr>
                <w:noProof/>
                <w:webHidden/>
              </w:rPr>
              <w:fldChar w:fldCharType="separate"/>
            </w:r>
            <w:r>
              <w:rPr>
                <w:noProof/>
                <w:webHidden/>
              </w:rPr>
              <w:t>21</w:t>
            </w:r>
            <w:r>
              <w:rPr>
                <w:noProof/>
                <w:webHidden/>
              </w:rPr>
              <w:fldChar w:fldCharType="end"/>
            </w:r>
          </w:hyperlink>
        </w:p>
        <w:p w14:paraId="4875BF31" w14:textId="6A1B354E" w:rsidR="00FF0E62" w:rsidRDefault="00FF0E62">
          <w:pPr>
            <w:pStyle w:val="20"/>
            <w:tabs>
              <w:tab w:val="right" w:leader="dot" w:pos="8494"/>
            </w:tabs>
            <w:rPr>
              <w:rFonts w:cstheme="minorBidi"/>
              <w:noProof/>
              <w:kern w:val="2"/>
              <w:szCs w:val="24"/>
              <w14:ligatures w14:val="standardContextual"/>
            </w:rPr>
          </w:pPr>
          <w:hyperlink w:anchor="_Toc216702262" w:history="1">
            <w:r w:rsidRPr="00B517FB">
              <w:rPr>
                <w:rStyle w:val="af9"/>
                <w:noProof/>
              </w:rPr>
              <w:t xml:space="preserve">2.3 </w:t>
            </w:r>
            <w:r w:rsidRPr="00B517FB">
              <w:rPr>
                <w:rStyle w:val="af9"/>
                <w:rFonts w:ascii="맑은 고딕" w:eastAsia="맑은 고딕" w:hAnsi="맑은 고딕" w:cs="맑은 고딕"/>
                <w:noProof/>
              </w:rPr>
              <w:t>데이터</w:t>
            </w:r>
            <w:r w:rsidRPr="00B517FB">
              <w:rPr>
                <w:rStyle w:val="af9"/>
                <w:noProof/>
              </w:rPr>
              <w:t xml:space="preserve"> </w:t>
            </w:r>
            <w:r w:rsidRPr="00B517FB">
              <w:rPr>
                <w:rStyle w:val="af9"/>
                <w:rFonts w:ascii="맑은 고딕" w:eastAsia="맑은 고딕" w:hAnsi="맑은 고딕" w:cs="맑은 고딕"/>
                <w:noProof/>
              </w:rPr>
              <w:t>전처리</w:t>
            </w:r>
            <w:r>
              <w:rPr>
                <w:noProof/>
                <w:webHidden/>
              </w:rPr>
              <w:tab/>
            </w:r>
            <w:r>
              <w:rPr>
                <w:noProof/>
                <w:webHidden/>
              </w:rPr>
              <w:fldChar w:fldCharType="begin"/>
            </w:r>
            <w:r>
              <w:rPr>
                <w:noProof/>
                <w:webHidden/>
              </w:rPr>
              <w:instrText xml:space="preserve"> PAGEREF _Toc216702262 \h </w:instrText>
            </w:r>
            <w:r>
              <w:rPr>
                <w:noProof/>
                <w:webHidden/>
              </w:rPr>
            </w:r>
            <w:r>
              <w:rPr>
                <w:noProof/>
                <w:webHidden/>
              </w:rPr>
              <w:fldChar w:fldCharType="separate"/>
            </w:r>
            <w:r>
              <w:rPr>
                <w:noProof/>
                <w:webHidden/>
              </w:rPr>
              <w:t>26</w:t>
            </w:r>
            <w:r>
              <w:rPr>
                <w:noProof/>
                <w:webHidden/>
              </w:rPr>
              <w:fldChar w:fldCharType="end"/>
            </w:r>
          </w:hyperlink>
        </w:p>
        <w:p w14:paraId="6834873A" w14:textId="09787DB2" w:rsidR="00FF0E62" w:rsidRDefault="00FF0E62">
          <w:pPr>
            <w:pStyle w:val="31"/>
            <w:tabs>
              <w:tab w:val="right" w:leader="dot" w:pos="8494"/>
            </w:tabs>
            <w:rPr>
              <w:rFonts w:cstheme="minorBidi"/>
              <w:noProof/>
              <w:kern w:val="2"/>
              <w:szCs w:val="24"/>
              <w14:ligatures w14:val="standardContextual"/>
            </w:rPr>
          </w:pPr>
          <w:hyperlink w:anchor="_Toc216702263" w:history="1">
            <w:r w:rsidRPr="00B517FB">
              <w:rPr>
                <w:rStyle w:val="af9"/>
                <w:noProof/>
              </w:rPr>
              <w:t xml:space="preserve">2.3.1 </w:t>
            </w:r>
            <w:r w:rsidRPr="00B517FB">
              <w:rPr>
                <w:rStyle w:val="af9"/>
                <w:rFonts w:ascii="맑은 고딕" w:eastAsia="맑은 고딕" w:hAnsi="맑은 고딕" w:cs="맑은 고딕"/>
                <w:noProof/>
              </w:rPr>
              <w:t>결측치</w:t>
            </w:r>
            <w:r w:rsidRPr="00B517FB">
              <w:rPr>
                <w:rStyle w:val="af9"/>
                <w:noProof/>
              </w:rPr>
              <w:t xml:space="preserve"> </w:t>
            </w:r>
            <w:r w:rsidRPr="00B517FB">
              <w:rPr>
                <w:rStyle w:val="af9"/>
                <w:rFonts w:ascii="맑은 고딕" w:eastAsia="맑은 고딕" w:hAnsi="맑은 고딕" w:cs="맑은 고딕"/>
                <w:noProof/>
              </w:rPr>
              <w:t>처리</w:t>
            </w:r>
            <w:r>
              <w:rPr>
                <w:noProof/>
                <w:webHidden/>
              </w:rPr>
              <w:tab/>
            </w:r>
            <w:r>
              <w:rPr>
                <w:noProof/>
                <w:webHidden/>
              </w:rPr>
              <w:fldChar w:fldCharType="begin"/>
            </w:r>
            <w:r>
              <w:rPr>
                <w:noProof/>
                <w:webHidden/>
              </w:rPr>
              <w:instrText xml:space="preserve"> PAGEREF _Toc216702263 \h </w:instrText>
            </w:r>
            <w:r>
              <w:rPr>
                <w:noProof/>
                <w:webHidden/>
              </w:rPr>
            </w:r>
            <w:r>
              <w:rPr>
                <w:noProof/>
                <w:webHidden/>
              </w:rPr>
              <w:fldChar w:fldCharType="separate"/>
            </w:r>
            <w:r>
              <w:rPr>
                <w:noProof/>
                <w:webHidden/>
              </w:rPr>
              <w:t>26</w:t>
            </w:r>
            <w:r>
              <w:rPr>
                <w:noProof/>
                <w:webHidden/>
              </w:rPr>
              <w:fldChar w:fldCharType="end"/>
            </w:r>
          </w:hyperlink>
        </w:p>
        <w:p w14:paraId="4234A066" w14:textId="752D56A6" w:rsidR="00FF0E62" w:rsidRDefault="00FF0E62">
          <w:pPr>
            <w:pStyle w:val="31"/>
            <w:tabs>
              <w:tab w:val="right" w:leader="dot" w:pos="8494"/>
            </w:tabs>
            <w:rPr>
              <w:rFonts w:cstheme="minorBidi"/>
              <w:noProof/>
              <w:kern w:val="2"/>
              <w:szCs w:val="24"/>
              <w14:ligatures w14:val="standardContextual"/>
            </w:rPr>
          </w:pPr>
          <w:hyperlink w:anchor="_Toc216702264" w:history="1">
            <w:r w:rsidRPr="00B517FB">
              <w:rPr>
                <w:rStyle w:val="af9"/>
                <w:noProof/>
              </w:rPr>
              <w:t xml:space="preserve">2.3.2 Zero </w:t>
            </w:r>
            <w:r w:rsidRPr="00B517FB">
              <w:rPr>
                <w:rStyle w:val="af9"/>
                <w:rFonts w:ascii="맑은 고딕" w:eastAsia="맑은 고딕" w:hAnsi="맑은 고딕" w:cs="맑은 고딕"/>
                <w:noProof/>
              </w:rPr>
              <w:t>값의</w:t>
            </w:r>
            <w:r w:rsidRPr="00B517FB">
              <w:rPr>
                <w:rStyle w:val="af9"/>
                <w:noProof/>
              </w:rPr>
              <w:t xml:space="preserve"> </w:t>
            </w:r>
            <w:r w:rsidRPr="00B517FB">
              <w:rPr>
                <w:rStyle w:val="af9"/>
                <w:rFonts w:ascii="맑은 고딕" w:eastAsia="맑은 고딕" w:hAnsi="맑은 고딕" w:cs="맑은 고딕"/>
                <w:noProof/>
              </w:rPr>
              <w:t>의미</w:t>
            </w:r>
            <w:r w:rsidRPr="00B517FB">
              <w:rPr>
                <w:rStyle w:val="af9"/>
                <w:noProof/>
              </w:rPr>
              <w:t xml:space="preserve"> </w:t>
            </w:r>
            <w:r w:rsidRPr="00B517FB">
              <w:rPr>
                <w:rStyle w:val="af9"/>
                <w:rFonts w:ascii="맑은 고딕" w:eastAsia="맑은 고딕" w:hAnsi="맑은 고딕" w:cs="맑은 고딕"/>
                <w:noProof/>
              </w:rPr>
              <w:t>파악</w:t>
            </w:r>
            <w:r w:rsidRPr="00B517FB">
              <w:rPr>
                <w:rStyle w:val="af9"/>
                <w:noProof/>
              </w:rPr>
              <w:t xml:space="preserve"> </w:t>
            </w:r>
            <w:r w:rsidRPr="00B517FB">
              <w:rPr>
                <w:rStyle w:val="af9"/>
                <w:rFonts w:ascii="맑은 고딕" w:eastAsia="맑은 고딕" w:hAnsi="맑은 고딕" w:cs="맑은 고딕"/>
                <w:noProof/>
              </w:rPr>
              <w:t>및</w:t>
            </w:r>
            <w:r w:rsidRPr="00B517FB">
              <w:rPr>
                <w:rStyle w:val="af9"/>
                <w:noProof/>
              </w:rPr>
              <w:t xml:space="preserve"> </w:t>
            </w:r>
            <w:r w:rsidRPr="00B517FB">
              <w:rPr>
                <w:rStyle w:val="af9"/>
                <w:rFonts w:ascii="맑은 고딕" w:eastAsia="맑은 고딕" w:hAnsi="맑은 고딕" w:cs="맑은 고딕"/>
                <w:noProof/>
              </w:rPr>
              <w:t>처리</w:t>
            </w:r>
            <w:r>
              <w:rPr>
                <w:noProof/>
                <w:webHidden/>
              </w:rPr>
              <w:tab/>
            </w:r>
            <w:r>
              <w:rPr>
                <w:noProof/>
                <w:webHidden/>
              </w:rPr>
              <w:fldChar w:fldCharType="begin"/>
            </w:r>
            <w:r>
              <w:rPr>
                <w:noProof/>
                <w:webHidden/>
              </w:rPr>
              <w:instrText xml:space="preserve"> PAGEREF _Toc216702264 \h </w:instrText>
            </w:r>
            <w:r>
              <w:rPr>
                <w:noProof/>
                <w:webHidden/>
              </w:rPr>
            </w:r>
            <w:r>
              <w:rPr>
                <w:noProof/>
                <w:webHidden/>
              </w:rPr>
              <w:fldChar w:fldCharType="separate"/>
            </w:r>
            <w:r>
              <w:rPr>
                <w:noProof/>
                <w:webHidden/>
              </w:rPr>
              <w:t>27</w:t>
            </w:r>
            <w:r>
              <w:rPr>
                <w:noProof/>
                <w:webHidden/>
              </w:rPr>
              <w:fldChar w:fldCharType="end"/>
            </w:r>
          </w:hyperlink>
        </w:p>
        <w:p w14:paraId="77FA4B35" w14:textId="3667DEF2" w:rsidR="00FF0E62" w:rsidRDefault="00FF0E62">
          <w:pPr>
            <w:pStyle w:val="31"/>
            <w:tabs>
              <w:tab w:val="right" w:leader="dot" w:pos="8494"/>
            </w:tabs>
            <w:rPr>
              <w:rFonts w:cstheme="minorBidi"/>
              <w:noProof/>
              <w:kern w:val="2"/>
              <w:szCs w:val="24"/>
              <w14:ligatures w14:val="standardContextual"/>
            </w:rPr>
          </w:pPr>
          <w:hyperlink w:anchor="_Toc216702265" w:history="1">
            <w:r w:rsidRPr="00B517FB">
              <w:rPr>
                <w:rStyle w:val="af9"/>
                <w:noProof/>
              </w:rPr>
              <w:t xml:space="preserve">2.3.2 </w:t>
            </w:r>
            <w:r w:rsidRPr="00B517FB">
              <w:rPr>
                <w:rStyle w:val="af9"/>
                <w:rFonts w:ascii="맑은 고딕" w:eastAsia="맑은 고딕" w:hAnsi="맑은 고딕" w:cs="맑은 고딕"/>
                <w:noProof/>
              </w:rPr>
              <w:t>상관관계</w:t>
            </w:r>
            <w:r w:rsidRPr="00B517FB">
              <w:rPr>
                <w:rStyle w:val="af9"/>
                <w:noProof/>
              </w:rPr>
              <w:t xml:space="preserve"> </w:t>
            </w:r>
            <w:r w:rsidRPr="00B517FB">
              <w:rPr>
                <w:rStyle w:val="af9"/>
                <w:rFonts w:ascii="맑은 고딕" w:eastAsia="맑은 고딕" w:hAnsi="맑은 고딕" w:cs="맑은 고딕"/>
                <w:noProof/>
              </w:rPr>
              <w:t>기반</w:t>
            </w:r>
            <w:r w:rsidRPr="00B517FB">
              <w:rPr>
                <w:rStyle w:val="af9"/>
                <w:noProof/>
              </w:rPr>
              <w:t xml:space="preserve"> </w:t>
            </w:r>
            <w:r w:rsidRPr="00B517FB">
              <w:rPr>
                <w:rStyle w:val="af9"/>
                <w:rFonts w:ascii="맑은 고딕" w:eastAsia="맑은 고딕" w:hAnsi="맑은 고딕" w:cs="맑은 고딕"/>
                <w:noProof/>
              </w:rPr>
              <w:t>피처</w:t>
            </w:r>
            <w:r w:rsidRPr="00B517FB">
              <w:rPr>
                <w:rStyle w:val="af9"/>
                <w:noProof/>
              </w:rPr>
              <w:t xml:space="preserve"> </w:t>
            </w:r>
            <w:r w:rsidRPr="00B517FB">
              <w:rPr>
                <w:rStyle w:val="af9"/>
                <w:rFonts w:ascii="맑은 고딕" w:eastAsia="맑은 고딕" w:hAnsi="맑은 고딕" w:cs="맑은 고딕"/>
                <w:noProof/>
              </w:rPr>
              <w:t>제거</w:t>
            </w:r>
            <w:r>
              <w:rPr>
                <w:noProof/>
                <w:webHidden/>
              </w:rPr>
              <w:tab/>
            </w:r>
            <w:r>
              <w:rPr>
                <w:noProof/>
                <w:webHidden/>
              </w:rPr>
              <w:fldChar w:fldCharType="begin"/>
            </w:r>
            <w:r>
              <w:rPr>
                <w:noProof/>
                <w:webHidden/>
              </w:rPr>
              <w:instrText xml:space="preserve"> PAGEREF _Toc216702265 \h </w:instrText>
            </w:r>
            <w:r>
              <w:rPr>
                <w:noProof/>
                <w:webHidden/>
              </w:rPr>
            </w:r>
            <w:r>
              <w:rPr>
                <w:noProof/>
                <w:webHidden/>
              </w:rPr>
              <w:fldChar w:fldCharType="separate"/>
            </w:r>
            <w:r>
              <w:rPr>
                <w:noProof/>
                <w:webHidden/>
              </w:rPr>
              <w:t>27</w:t>
            </w:r>
            <w:r>
              <w:rPr>
                <w:noProof/>
                <w:webHidden/>
              </w:rPr>
              <w:fldChar w:fldCharType="end"/>
            </w:r>
          </w:hyperlink>
        </w:p>
        <w:p w14:paraId="58242E82" w14:textId="4CFF4917" w:rsidR="00FF0E62" w:rsidRDefault="00FF0E62">
          <w:pPr>
            <w:pStyle w:val="31"/>
            <w:tabs>
              <w:tab w:val="right" w:leader="dot" w:pos="8494"/>
            </w:tabs>
            <w:rPr>
              <w:rFonts w:cstheme="minorBidi"/>
              <w:noProof/>
              <w:kern w:val="2"/>
              <w:szCs w:val="24"/>
              <w14:ligatures w14:val="standardContextual"/>
            </w:rPr>
          </w:pPr>
          <w:hyperlink w:anchor="_Toc216702266" w:history="1">
            <w:r w:rsidRPr="00B517FB">
              <w:rPr>
                <w:rStyle w:val="af9"/>
                <w:noProof/>
              </w:rPr>
              <w:t xml:space="preserve">2.3.3 </w:t>
            </w:r>
            <w:r w:rsidRPr="00B517FB">
              <w:rPr>
                <w:rStyle w:val="af9"/>
                <w:rFonts w:ascii="맑은 고딕" w:eastAsia="맑은 고딕" w:hAnsi="맑은 고딕" w:cs="맑은 고딕"/>
                <w:noProof/>
              </w:rPr>
              <w:t>이상치</w:t>
            </w:r>
            <w:r w:rsidRPr="00B517FB">
              <w:rPr>
                <w:rStyle w:val="af9"/>
                <w:noProof/>
              </w:rPr>
              <w:t xml:space="preserve"> </w:t>
            </w:r>
            <w:r w:rsidRPr="00B517FB">
              <w:rPr>
                <w:rStyle w:val="af9"/>
                <w:rFonts w:ascii="맑은 고딕" w:eastAsia="맑은 고딕" w:hAnsi="맑은 고딕" w:cs="맑은 고딕"/>
                <w:noProof/>
              </w:rPr>
              <w:t>처리</w:t>
            </w:r>
            <w:r>
              <w:rPr>
                <w:noProof/>
                <w:webHidden/>
              </w:rPr>
              <w:tab/>
            </w:r>
            <w:r>
              <w:rPr>
                <w:noProof/>
                <w:webHidden/>
              </w:rPr>
              <w:fldChar w:fldCharType="begin"/>
            </w:r>
            <w:r>
              <w:rPr>
                <w:noProof/>
                <w:webHidden/>
              </w:rPr>
              <w:instrText xml:space="preserve"> PAGEREF _Toc216702266 \h </w:instrText>
            </w:r>
            <w:r>
              <w:rPr>
                <w:noProof/>
                <w:webHidden/>
              </w:rPr>
            </w:r>
            <w:r>
              <w:rPr>
                <w:noProof/>
                <w:webHidden/>
              </w:rPr>
              <w:fldChar w:fldCharType="separate"/>
            </w:r>
            <w:r>
              <w:rPr>
                <w:noProof/>
                <w:webHidden/>
              </w:rPr>
              <w:t>28</w:t>
            </w:r>
            <w:r>
              <w:rPr>
                <w:noProof/>
                <w:webHidden/>
              </w:rPr>
              <w:fldChar w:fldCharType="end"/>
            </w:r>
          </w:hyperlink>
        </w:p>
        <w:p w14:paraId="7F190D9C" w14:textId="3EC5A689" w:rsidR="00FF0E62" w:rsidRDefault="00FF0E62">
          <w:pPr>
            <w:pStyle w:val="31"/>
            <w:tabs>
              <w:tab w:val="right" w:leader="dot" w:pos="8494"/>
            </w:tabs>
            <w:rPr>
              <w:rFonts w:cstheme="minorBidi"/>
              <w:noProof/>
              <w:kern w:val="2"/>
              <w:szCs w:val="24"/>
              <w14:ligatures w14:val="standardContextual"/>
            </w:rPr>
          </w:pPr>
          <w:hyperlink w:anchor="_Toc216702267" w:history="1">
            <w:r w:rsidRPr="00B517FB">
              <w:rPr>
                <w:rStyle w:val="af9"/>
                <w:noProof/>
              </w:rPr>
              <w:t>2.3.4 로그 변환을 통한 고왜도 보정</w:t>
            </w:r>
            <w:r>
              <w:rPr>
                <w:noProof/>
                <w:webHidden/>
              </w:rPr>
              <w:tab/>
            </w:r>
            <w:r>
              <w:rPr>
                <w:noProof/>
                <w:webHidden/>
              </w:rPr>
              <w:fldChar w:fldCharType="begin"/>
            </w:r>
            <w:r>
              <w:rPr>
                <w:noProof/>
                <w:webHidden/>
              </w:rPr>
              <w:instrText xml:space="preserve"> PAGEREF _Toc216702267 \h </w:instrText>
            </w:r>
            <w:r>
              <w:rPr>
                <w:noProof/>
                <w:webHidden/>
              </w:rPr>
            </w:r>
            <w:r>
              <w:rPr>
                <w:noProof/>
                <w:webHidden/>
              </w:rPr>
              <w:fldChar w:fldCharType="separate"/>
            </w:r>
            <w:r>
              <w:rPr>
                <w:noProof/>
                <w:webHidden/>
              </w:rPr>
              <w:t>29</w:t>
            </w:r>
            <w:r>
              <w:rPr>
                <w:noProof/>
                <w:webHidden/>
              </w:rPr>
              <w:fldChar w:fldCharType="end"/>
            </w:r>
          </w:hyperlink>
        </w:p>
        <w:p w14:paraId="7F2C1872" w14:textId="79ACC23D" w:rsidR="00FF0E62" w:rsidRDefault="00FF0E62">
          <w:pPr>
            <w:pStyle w:val="31"/>
            <w:tabs>
              <w:tab w:val="right" w:leader="dot" w:pos="8494"/>
            </w:tabs>
            <w:rPr>
              <w:rFonts w:cstheme="minorBidi"/>
              <w:noProof/>
              <w:kern w:val="2"/>
              <w:szCs w:val="24"/>
              <w14:ligatures w14:val="standardContextual"/>
            </w:rPr>
          </w:pPr>
          <w:hyperlink w:anchor="_Toc216702268" w:history="1">
            <w:r w:rsidRPr="00B517FB">
              <w:rPr>
                <w:rStyle w:val="af9"/>
                <w:noProof/>
              </w:rPr>
              <w:t xml:space="preserve">2.3.5 </w:t>
            </w:r>
            <w:r w:rsidRPr="00B517FB">
              <w:rPr>
                <w:rStyle w:val="af9"/>
                <w:rFonts w:ascii="맑은 고딕" w:eastAsia="맑은 고딕" w:hAnsi="맑은 고딕" w:cs="맑은 고딕"/>
                <w:noProof/>
              </w:rPr>
              <w:t>인코딩</w:t>
            </w:r>
            <w:r>
              <w:rPr>
                <w:noProof/>
                <w:webHidden/>
              </w:rPr>
              <w:tab/>
            </w:r>
            <w:r>
              <w:rPr>
                <w:noProof/>
                <w:webHidden/>
              </w:rPr>
              <w:fldChar w:fldCharType="begin"/>
            </w:r>
            <w:r>
              <w:rPr>
                <w:noProof/>
                <w:webHidden/>
              </w:rPr>
              <w:instrText xml:space="preserve"> PAGEREF _Toc216702268 \h </w:instrText>
            </w:r>
            <w:r>
              <w:rPr>
                <w:noProof/>
                <w:webHidden/>
              </w:rPr>
            </w:r>
            <w:r>
              <w:rPr>
                <w:noProof/>
                <w:webHidden/>
              </w:rPr>
              <w:fldChar w:fldCharType="separate"/>
            </w:r>
            <w:r>
              <w:rPr>
                <w:noProof/>
                <w:webHidden/>
              </w:rPr>
              <w:t>29</w:t>
            </w:r>
            <w:r>
              <w:rPr>
                <w:noProof/>
                <w:webHidden/>
              </w:rPr>
              <w:fldChar w:fldCharType="end"/>
            </w:r>
          </w:hyperlink>
        </w:p>
        <w:p w14:paraId="59B2DA81" w14:textId="09F80E98" w:rsidR="00FF0E62" w:rsidRDefault="00FF0E62">
          <w:pPr>
            <w:pStyle w:val="31"/>
            <w:tabs>
              <w:tab w:val="right" w:leader="dot" w:pos="8494"/>
            </w:tabs>
            <w:rPr>
              <w:rFonts w:cstheme="minorBidi"/>
              <w:noProof/>
              <w:kern w:val="2"/>
              <w:szCs w:val="24"/>
              <w14:ligatures w14:val="standardContextual"/>
            </w:rPr>
          </w:pPr>
          <w:hyperlink w:anchor="_Toc216702269" w:history="1">
            <w:r w:rsidRPr="00B517FB">
              <w:rPr>
                <w:rStyle w:val="af9"/>
                <w:noProof/>
              </w:rPr>
              <w:t xml:space="preserve">2.3.6 </w:t>
            </w:r>
            <w:r w:rsidRPr="00B517FB">
              <w:rPr>
                <w:rStyle w:val="af9"/>
                <w:rFonts w:ascii="맑은 고딕" w:eastAsia="맑은 고딕" w:hAnsi="맑은 고딕" w:cs="맑은 고딕"/>
                <w:noProof/>
              </w:rPr>
              <w:t>스케일링</w:t>
            </w:r>
            <w:r>
              <w:rPr>
                <w:noProof/>
                <w:webHidden/>
              </w:rPr>
              <w:tab/>
            </w:r>
            <w:r>
              <w:rPr>
                <w:noProof/>
                <w:webHidden/>
              </w:rPr>
              <w:fldChar w:fldCharType="begin"/>
            </w:r>
            <w:r>
              <w:rPr>
                <w:noProof/>
                <w:webHidden/>
              </w:rPr>
              <w:instrText xml:space="preserve"> PAGEREF _Toc216702269 \h </w:instrText>
            </w:r>
            <w:r>
              <w:rPr>
                <w:noProof/>
                <w:webHidden/>
              </w:rPr>
            </w:r>
            <w:r>
              <w:rPr>
                <w:noProof/>
                <w:webHidden/>
              </w:rPr>
              <w:fldChar w:fldCharType="separate"/>
            </w:r>
            <w:r>
              <w:rPr>
                <w:noProof/>
                <w:webHidden/>
              </w:rPr>
              <w:t>29</w:t>
            </w:r>
            <w:r>
              <w:rPr>
                <w:noProof/>
                <w:webHidden/>
              </w:rPr>
              <w:fldChar w:fldCharType="end"/>
            </w:r>
          </w:hyperlink>
        </w:p>
        <w:p w14:paraId="3D7561E7" w14:textId="2106A7F2" w:rsidR="00FF0E62" w:rsidRDefault="00FF0E62">
          <w:pPr>
            <w:pStyle w:val="31"/>
            <w:tabs>
              <w:tab w:val="right" w:leader="dot" w:pos="8494"/>
            </w:tabs>
            <w:rPr>
              <w:rFonts w:cstheme="minorBidi"/>
              <w:noProof/>
              <w:kern w:val="2"/>
              <w:szCs w:val="24"/>
              <w14:ligatures w14:val="standardContextual"/>
            </w:rPr>
          </w:pPr>
          <w:hyperlink w:anchor="_Toc216702270" w:history="1">
            <w:r w:rsidRPr="00B517FB">
              <w:rPr>
                <w:rStyle w:val="af9"/>
                <w:noProof/>
              </w:rPr>
              <w:t xml:space="preserve">2.3.8 </w:t>
            </w:r>
            <w:r w:rsidRPr="00B517FB">
              <w:rPr>
                <w:rStyle w:val="af9"/>
                <w:rFonts w:ascii="맑은 고딕" w:eastAsia="맑은 고딕" w:hAnsi="맑은 고딕" w:cs="맑은 고딕"/>
                <w:noProof/>
              </w:rPr>
              <w:t>최종</w:t>
            </w:r>
            <w:r w:rsidRPr="00B517FB">
              <w:rPr>
                <w:rStyle w:val="af9"/>
                <w:noProof/>
              </w:rPr>
              <w:t xml:space="preserve"> Feature </w:t>
            </w:r>
            <w:r w:rsidRPr="00B517FB">
              <w:rPr>
                <w:rStyle w:val="af9"/>
                <w:rFonts w:ascii="맑은 고딕" w:eastAsia="맑은 고딕" w:hAnsi="맑은 고딕" w:cs="맑은 고딕"/>
                <w:noProof/>
              </w:rPr>
              <w:t>요약</w:t>
            </w:r>
            <w:r>
              <w:rPr>
                <w:noProof/>
                <w:webHidden/>
              </w:rPr>
              <w:tab/>
            </w:r>
            <w:r>
              <w:rPr>
                <w:noProof/>
                <w:webHidden/>
              </w:rPr>
              <w:fldChar w:fldCharType="begin"/>
            </w:r>
            <w:r>
              <w:rPr>
                <w:noProof/>
                <w:webHidden/>
              </w:rPr>
              <w:instrText xml:space="preserve"> PAGEREF _Toc216702270 \h </w:instrText>
            </w:r>
            <w:r>
              <w:rPr>
                <w:noProof/>
                <w:webHidden/>
              </w:rPr>
            </w:r>
            <w:r>
              <w:rPr>
                <w:noProof/>
                <w:webHidden/>
              </w:rPr>
              <w:fldChar w:fldCharType="separate"/>
            </w:r>
            <w:r>
              <w:rPr>
                <w:noProof/>
                <w:webHidden/>
              </w:rPr>
              <w:t>29</w:t>
            </w:r>
            <w:r>
              <w:rPr>
                <w:noProof/>
                <w:webHidden/>
              </w:rPr>
              <w:fldChar w:fldCharType="end"/>
            </w:r>
          </w:hyperlink>
        </w:p>
        <w:p w14:paraId="5B39A8FE" w14:textId="328F16EE" w:rsidR="00FF0E62" w:rsidRDefault="00FF0E62">
          <w:pPr>
            <w:pStyle w:val="20"/>
            <w:tabs>
              <w:tab w:val="right" w:leader="dot" w:pos="8494"/>
            </w:tabs>
            <w:rPr>
              <w:rFonts w:cstheme="minorBidi"/>
              <w:noProof/>
              <w:kern w:val="2"/>
              <w:szCs w:val="24"/>
              <w14:ligatures w14:val="standardContextual"/>
            </w:rPr>
          </w:pPr>
          <w:hyperlink w:anchor="_Toc216702271" w:history="1">
            <w:r w:rsidRPr="00B517FB">
              <w:rPr>
                <w:rStyle w:val="af9"/>
                <w:noProof/>
              </w:rPr>
              <w:t>2.4 모델링</w:t>
            </w:r>
            <w:r>
              <w:rPr>
                <w:noProof/>
                <w:webHidden/>
              </w:rPr>
              <w:tab/>
            </w:r>
            <w:r>
              <w:rPr>
                <w:noProof/>
                <w:webHidden/>
              </w:rPr>
              <w:fldChar w:fldCharType="begin"/>
            </w:r>
            <w:r>
              <w:rPr>
                <w:noProof/>
                <w:webHidden/>
              </w:rPr>
              <w:instrText xml:space="preserve"> PAGEREF _Toc216702271 \h </w:instrText>
            </w:r>
            <w:r>
              <w:rPr>
                <w:noProof/>
                <w:webHidden/>
              </w:rPr>
            </w:r>
            <w:r>
              <w:rPr>
                <w:noProof/>
                <w:webHidden/>
              </w:rPr>
              <w:fldChar w:fldCharType="separate"/>
            </w:r>
            <w:r>
              <w:rPr>
                <w:noProof/>
                <w:webHidden/>
              </w:rPr>
              <w:t>31</w:t>
            </w:r>
            <w:r>
              <w:rPr>
                <w:noProof/>
                <w:webHidden/>
              </w:rPr>
              <w:fldChar w:fldCharType="end"/>
            </w:r>
          </w:hyperlink>
        </w:p>
        <w:p w14:paraId="4E14FC74" w14:textId="6DCCE251" w:rsidR="00FF0E62" w:rsidRDefault="00FF0E62">
          <w:pPr>
            <w:pStyle w:val="31"/>
            <w:tabs>
              <w:tab w:val="right" w:leader="dot" w:pos="8494"/>
            </w:tabs>
            <w:rPr>
              <w:rFonts w:cstheme="minorBidi"/>
              <w:noProof/>
              <w:kern w:val="2"/>
              <w:szCs w:val="24"/>
              <w14:ligatures w14:val="standardContextual"/>
            </w:rPr>
          </w:pPr>
          <w:hyperlink w:anchor="_Toc216702272" w:history="1">
            <w:r w:rsidRPr="00B517FB">
              <w:rPr>
                <w:rStyle w:val="af9"/>
                <w:noProof/>
              </w:rPr>
              <w:t xml:space="preserve">2.4.1 </w:t>
            </w:r>
            <w:r w:rsidRPr="00B517FB">
              <w:rPr>
                <w:rStyle w:val="af9"/>
                <w:bCs/>
                <w:noProof/>
              </w:rPr>
              <w:t>학습/검증 데이터 분할</w:t>
            </w:r>
            <w:r>
              <w:rPr>
                <w:noProof/>
                <w:webHidden/>
              </w:rPr>
              <w:tab/>
            </w:r>
            <w:r>
              <w:rPr>
                <w:noProof/>
                <w:webHidden/>
              </w:rPr>
              <w:fldChar w:fldCharType="begin"/>
            </w:r>
            <w:r>
              <w:rPr>
                <w:noProof/>
                <w:webHidden/>
              </w:rPr>
              <w:instrText xml:space="preserve"> PAGEREF _Toc216702272 \h </w:instrText>
            </w:r>
            <w:r>
              <w:rPr>
                <w:noProof/>
                <w:webHidden/>
              </w:rPr>
            </w:r>
            <w:r>
              <w:rPr>
                <w:noProof/>
                <w:webHidden/>
              </w:rPr>
              <w:fldChar w:fldCharType="separate"/>
            </w:r>
            <w:r>
              <w:rPr>
                <w:noProof/>
                <w:webHidden/>
              </w:rPr>
              <w:t>31</w:t>
            </w:r>
            <w:r>
              <w:rPr>
                <w:noProof/>
                <w:webHidden/>
              </w:rPr>
              <w:fldChar w:fldCharType="end"/>
            </w:r>
          </w:hyperlink>
        </w:p>
        <w:p w14:paraId="1625C25D" w14:textId="42673B4F" w:rsidR="00FF0E62" w:rsidRDefault="00FF0E62">
          <w:pPr>
            <w:pStyle w:val="31"/>
            <w:tabs>
              <w:tab w:val="right" w:leader="dot" w:pos="8494"/>
            </w:tabs>
            <w:rPr>
              <w:rFonts w:cstheme="minorBidi"/>
              <w:noProof/>
              <w:kern w:val="2"/>
              <w:szCs w:val="24"/>
              <w14:ligatures w14:val="standardContextual"/>
            </w:rPr>
          </w:pPr>
          <w:hyperlink w:anchor="_Toc216702273" w:history="1">
            <w:r w:rsidRPr="00B517FB">
              <w:rPr>
                <w:rStyle w:val="af9"/>
                <w:noProof/>
              </w:rPr>
              <w:t>2.4.2 베이스라인 모델</w:t>
            </w:r>
            <w:r>
              <w:rPr>
                <w:noProof/>
                <w:webHidden/>
              </w:rPr>
              <w:tab/>
            </w:r>
            <w:r>
              <w:rPr>
                <w:noProof/>
                <w:webHidden/>
              </w:rPr>
              <w:fldChar w:fldCharType="begin"/>
            </w:r>
            <w:r>
              <w:rPr>
                <w:noProof/>
                <w:webHidden/>
              </w:rPr>
              <w:instrText xml:space="preserve"> PAGEREF _Toc216702273 \h </w:instrText>
            </w:r>
            <w:r>
              <w:rPr>
                <w:noProof/>
                <w:webHidden/>
              </w:rPr>
            </w:r>
            <w:r>
              <w:rPr>
                <w:noProof/>
                <w:webHidden/>
              </w:rPr>
              <w:fldChar w:fldCharType="separate"/>
            </w:r>
            <w:r>
              <w:rPr>
                <w:noProof/>
                <w:webHidden/>
              </w:rPr>
              <w:t>32</w:t>
            </w:r>
            <w:r>
              <w:rPr>
                <w:noProof/>
                <w:webHidden/>
              </w:rPr>
              <w:fldChar w:fldCharType="end"/>
            </w:r>
          </w:hyperlink>
        </w:p>
        <w:p w14:paraId="419E238E" w14:textId="7ABEEF59" w:rsidR="00FF0E62" w:rsidRDefault="00FF0E62">
          <w:pPr>
            <w:pStyle w:val="31"/>
            <w:tabs>
              <w:tab w:val="right" w:leader="dot" w:pos="8494"/>
            </w:tabs>
            <w:rPr>
              <w:rFonts w:cstheme="minorBidi"/>
              <w:noProof/>
              <w:kern w:val="2"/>
              <w:szCs w:val="24"/>
              <w14:ligatures w14:val="standardContextual"/>
            </w:rPr>
          </w:pPr>
          <w:hyperlink w:anchor="_Toc216702274" w:history="1">
            <w:r w:rsidRPr="00B517FB">
              <w:rPr>
                <w:rStyle w:val="af9"/>
                <w:noProof/>
              </w:rPr>
              <w:t>2.4.3 모델 선정</w:t>
            </w:r>
            <w:r>
              <w:rPr>
                <w:noProof/>
                <w:webHidden/>
              </w:rPr>
              <w:tab/>
            </w:r>
            <w:r>
              <w:rPr>
                <w:noProof/>
                <w:webHidden/>
              </w:rPr>
              <w:fldChar w:fldCharType="begin"/>
            </w:r>
            <w:r>
              <w:rPr>
                <w:noProof/>
                <w:webHidden/>
              </w:rPr>
              <w:instrText xml:space="preserve"> PAGEREF _Toc216702274 \h </w:instrText>
            </w:r>
            <w:r>
              <w:rPr>
                <w:noProof/>
                <w:webHidden/>
              </w:rPr>
            </w:r>
            <w:r>
              <w:rPr>
                <w:noProof/>
                <w:webHidden/>
              </w:rPr>
              <w:fldChar w:fldCharType="separate"/>
            </w:r>
            <w:r>
              <w:rPr>
                <w:noProof/>
                <w:webHidden/>
              </w:rPr>
              <w:t>34</w:t>
            </w:r>
            <w:r>
              <w:rPr>
                <w:noProof/>
                <w:webHidden/>
              </w:rPr>
              <w:fldChar w:fldCharType="end"/>
            </w:r>
          </w:hyperlink>
        </w:p>
        <w:p w14:paraId="6AC6DA25" w14:textId="006C45A2" w:rsidR="00FF0E62" w:rsidRDefault="00FF0E62">
          <w:pPr>
            <w:pStyle w:val="31"/>
            <w:tabs>
              <w:tab w:val="right" w:leader="dot" w:pos="8494"/>
            </w:tabs>
            <w:rPr>
              <w:rFonts w:cstheme="minorBidi"/>
              <w:noProof/>
              <w:kern w:val="2"/>
              <w:szCs w:val="24"/>
              <w14:ligatures w14:val="standardContextual"/>
            </w:rPr>
          </w:pPr>
          <w:hyperlink w:anchor="_Toc216702275" w:history="1">
            <w:r w:rsidRPr="00B517FB">
              <w:rPr>
                <w:rStyle w:val="af9"/>
                <w:noProof/>
              </w:rPr>
              <w:t>2.4.4 하이퍼파라미터 튜닝</w:t>
            </w:r>
            <w:r>
              <w:rPr>
                <w:noProof/>
                <w:webHidden/>
              </w:rPr>
              <w:tab/>
            </w:r>
            <w:r>
              <w:rPr>
                <w:noProof/>
                <w:webHidden/>
              </w:rPr>
              <w:fldChar w:fldCharType="begin"/>
            </w:r>
            <w:r>
              <w:rPr>
                <w:noProof/>
                <w:webHidden/>
              </w:rPr>
              <w:instrText xml:space="preserve"> PAGEREF _Toc216702275 \h </w:instrText>
            </w:r>
            <w:r>
              <w:rPr>
                <w:noProof/>
                <w:webHidden/>
              </w:rPr>
            </w:r>
            <w:r>
              <w:rPr>
                <w:noProof/>
                <w:webHidden/>
              </w:rPr>
              <w:fldChar w:fldCharType="separate"/>
            </w:r>
            <w:r>
              <w:rPr>
                <w:noProof/>
                <w:webHidden/>
              </w:rPr>
              <w:t>35</w:t>
            </w:r>
            <w:r>
              <w:rPr>
                <w:noProof/>
                <w:webHidden/>
              </w:rPr>
              <w:fldChar w:fldCharType="end"/>
            </w:r>
          </w:hyperlink>
        </w:p>
        <w:p w14:paraId="69ABBC4B" w14:textId="30EE25D7" w:rsidR="00FF0E62" w:rsidRDefault="00FF0E62">
          <w:pPr>
            <w:pStyle w:val="31"/>
            <w:tabs>
              <w:tab w:val="right" w:leader="dot" w:pos="8494"/>
            </w:tabs>
            <w:rPr>
              <w:rFonts w:cstheme="minorBidi"/>
              <w:noProof/>
              <w:kern w:val="2"/>
              <w:szCs w:val="24"/>
              <w14:ligatures w14:val="standardContextual"/>
            </w:rPr>
          </w:pPr>
          <w:hyperlink w:anchor="_Toc216702276" w:history="1">
            <w:r w:rsidRPr="00B517FB">
              <w:rPr>
                <w:rStyle w:val="af9"/>
                <w:noProof/>
              </w:rPr>
              <w:t>2.4.5 모델 성능 비교</w:t>
            </w:r>
            <w:r>
              <w:rPr>
                <w:noProof/>
                <w:webHidden/>
              </w:rPr>
              <w:tab/>
            </w:r>
            <w:r>
              <w:rPr>
                <w:noProof/>
                <w:webHidden/>
              </w:rPr>
              <w:fldChar w:fldCharType="begin"/>
            </w:r>
            <w:r>
              <w:rPr>
                <w:noProof/>
                <w:webHidden/>
              </w:rPr>
              <w:instrText xml:space="preserve"> PAGEREF _Toc216702276 \h </w:instrText>
            </w:r>
            <w:r>
              <w:rPr>
                <w:noProof/>
                <w:webHidden/>
              </w:rPr>
            </w:r>
            <w:r>
              <w:rPr>
                <w:noProof/>
                <w:webHidden/>
              </w:rPr>
              <w:fldChar w:fldCharType="separate"/>
            </w:r>
            <w:r>
              <w:rPr>
                <w:noProof/>
                <w:webHidden/>
              </w:rPr>
              <w:t>40</w:t>
            </w:r>
            <w:r>
              <w:rPr>
                <w:noProof/>
                <w:webHidden/>
              </w:rPr>
              <w:fldChar w:fldCharType="end"/>
            </w:r>
          </w:hyperlink>
        </w:p>
        <w:p w14:paraId="7C637703" w14:textId="00ECA067" w:rsidR="00FF0E62" w:rsidRDefault="00FF0E62">
          <w:pPr>
            <w:pStyle w:val="20"/>
            <w:tabs>
              <w:tab w:val="right" w:leader="dot" w:pos="8494"/>
            </w:tabs>
            <w:rPr>
              <w:rFonts w:cstheme="minorBidi"/>
              <w:noProof/>
              <w:kern w:val="2"/>
              <w:szCs w:val="24"/>
              <w14:ligatures w14:val="standardContextual"/>
            </w:rPr>
          </w:pPr>
          <w:hyperlink w:anchor="_Toc216702277" w:history="1">
            <w:r w:rsidRPr="00B517FB">
              <w:rPr>
                <w:rStyle w:val="af9"/>
                <w:noProof/>
              </w:rPr>
              <w:t>2.5 모델 평가</w:t>
            </w:r>
            <w:r>
              <w:rPr>
                <w:noProof/>
                <w:webHidden/>
              </w:rPr>
              <w:tab/>
            </w:r>
            <w:r>
              <w:rPr>
                <w:noProof/>
                <w:webHidden/>
              </w:rPr>
              <w:fldChar w:fldCharType="begin"/>
            </w:r>
            <w:r>
              <w:rPr>
                <w:noProof/>
                <w:webHidden/>
              </w:rPr>
              <w:instrText xml:space="preserve"> PAGEREF _Toc216702277 \h </w:instrText>
            </w:r>
            <w:r>
              <w:rPr>
                <w:noProof/>
                <w:webHidden/>
              </w:rPr>
            </w:r>
            <w:r>
              <w:rPr>
                <w:noProof/>
                <w:webHidden/>
              </w:rPr>
              <w:fldChar w:fldCharType="separate"/>
            </w:r>
            <w:r>
              <w:rPr>
                <w:noProof/>
                <w:webHidden/>
              </w:rPr>
              <w:t>42</w:t>
            </w:r>
            <w:r>
              <w:rPr>
                <w:noProof/>
                <w:webHidden/>
              </w:rPr>
              <w:fldChar w:fldCharType="end"/>
            </w:r>
          </w:hyperlink>
        </w:p>
        <w:p w14:paraId="0ED9B244" w14:textId="6D181FF7" w:rsidR="00FF0E62" w:rsidRDefault="00FF0E62">
          <w:pPr>
            <w:pStyle w:val="31"/>
            <w:tabs>
              <w:tab w:val="right" w:leader="dot" w:pos="8494"/>
            </w:tabs>
            <w:rPr>
              <w:rFonts w:cstheme="minorBidi"/>
              <w:noProof/>
              <w:kern w:val="2"/>
              <w:szCs w:val="24"/>
              <w14:ligatures w14:val="standardContextual"/>
            </w:rPr>
          </w:pPr>
          <w:hyperlink w:anchor="_Toc216702278" w:history="1">
            <w:r w:rsidRPr="00B517FB">
              <w:rPr>
                <w:rStyle w:val="af9"/>
                <w:noProof/>
              </w:rPr>
              <w:t>2.5.1 평가지표</w:t>
            </w:r>
            <w:r>
              <w:rPr>
                <w:noProof/>
                <w:webHidden/>
              </w:rPr>
              <w:tab/>
            </w:r>
            <w:r>
              <w:rPr>
                <w:noProof/>
                <w:webHidden/>
              </w:rPr>
              <w:fldChar w:fldCharType="begin"/>
            </w:r>
            <w:r>
              <w:rPr>
                <w:noProof/>
                <w:webHidden/>
              </w:rPr>
              <w:instrText xml:space="preserve"> PAGEREF _Toc216702278 \h </w:instrText>
            </w:r>
            <w:r>
              <w:rPr>
                <w:noProof/>
                <w:webHidden/>
              </w:rPr>
            </w:r>
            <w:r>
              <w:rPr>
                <w:noProof/>
                <w:webHidden/>
              </w:rPr>
              <w:fldChar w:fldCharType="separate"/>
            </w:r>
            <w:r>
              <w:rPr>
                <w:noProof/>
                <w:webHidden/>
              </w:rPr>
              <w:t>42</w:t>
            </w:r>
            <w:r>
              <w:rPr>
                <w:noProof/>
                <w:webHidden/>
              </w:rPr>
              <w:fldChar w:fldCharType="end"/>
            </w:r>
          </w:hyperlink>
        </w:p>
        <w:p w14:paraId="50989E10" w14:textId="7FDC2977" w:rsidR="00FF0E62" w:rsidRDefault="00FF0E62">
          <w:pPr>
            <w:pStyle w:val="31"/>
            <w:tabs>
              <w:tab w:val="right" w:leader="dot" w:pos="8494"/>
            </w:tabs>
            <w:rPr>
              <w:rFonts w:cstheme="minorBidi"/>
              <w:noProof/>
              <w:kern w:val="2"/>
              <w:szCs w:val="24"/>
              <w14:ligatures w14:val="standardContextual"/>
            </w:rPr>
          </w:pPr>
          <w:hyperlink w:anchor="_Toc216702279" w:history="1">
            <w:r w:rsidRPr="00B517FB">
              <w:rPr>
                <w:rStyle w:val="af9"/>
                <w:noProof/>
              </w:rPr>
              <w:t>2.5.2 Feature Importance</w:t>
            </w:r>
            <w:r>
              <w:rPr>
                <w:noProof/>
                <w:webHidden/>
              </w:rPr>
              <w:tab/>
            </w:r>
            <w:r>
              <w:rPr>
                <w:noProof/>
                <w:webHidden/>
              </w:rPr>
              <w:fldChar w:fldCharType="begin"/>
            </w:r>
            <w:r>
              <w:rPr>
                <w:noProof/>
                <w:webHidden/>
              </w:rPr>
              <w:instrText xml:space="preserve"> PAGEREF _Toc216702279 \h </w:instrText>
            </w:r>
            <w:r>
              <w:rPr>
                <w:noProof/>
                <w:webHidden/>
              </w:rPr>
            </w:r>
            <w:r>
              <w:rPr>
                <w:noProof/>
                <w:webHidden/>
              </w:rPr>
              <w:fldChar w:fldCharType="separate"/>
            </w:r>
            <w:r>
              <w:rPr>
                <w:noProof/>
                <w:webHidden/>
              </w:rPr>
              <w:t>46</w:t>
            </w:r>
            <w:r>
              <w:rPr>
                <w:noProof/>
                <w:webHidden/>
              </w:rPr>
              <w:fldChar w:fldCharType="end"/>
            </w:r>
          </w:hyperlink>
        </w:p>
        <w:p w14:paraId="09F4B0F8" w14:textId="0BDF7F38" w:rsidR="00FF0E62" w:rsidRDefault="00FF0E62">
          <w:pPr>
            <w:pStyle w:val="31"/>
            <w:tabs>
              <w:tab w:val="right" w:leader="dot" w:pos="8494"/>
            </w:tabs>
            <w:rPr>
              <w:rFonts w:cstheme="minorBidi"/>
              <w:noProof/>
              <w:kern w:val="2"/>
              <w:szCs w:val="24"/>
              <w14:ligatures w14:val="standardContextual"/>
            </w:rPr>
          </w:pPr>
          <w:hyperlink w:anchor="_Toc216702280" w:history="1">
            <w:r w:rsidRPr="00B517FB">
              <w:rPr>
                <w:rStyle w:val="af9"/>
                <w:noProof/>
              </w:rPr>
              <w:t>2.5.3 예측 결과 분석</w:t>
            </w:r>
            <w:r>
              <w:rPr>
                <w:noProof/>
                <w:webHidden/>
              </w:rPr>
              <w:tab/>
            </w:r>
            <w:r>
              <w:rPr>
                <w:noProof/>
                <w:webHidden/>
              </w:rPr>
              <w:fldChar w:fldCharType="begin"/>
            </w:r>
            <w:r>
              <w:rPr>
                <w:noProof/>
                <w:webHidden/>
              </w:rPr>
              <w:instrText xml:space="preserve"> PAGEREF _Toc216702280 \h </w:instrText>
            </w:r>
            <w:r>
              <w:rPr>
                <w:noProof/>
                <w:webHidden/>
              </w:rPr>
            </w:r>
            <w:r>
              <w:rPr>
                <w:noProof/>
                <w:webHidden/>
              </w:rPr>
              <w:fldChar w:fldCharType="separate"/>
            </w:r>
            <w:r>
              <w:rPr>
                <w:noProof/>
                <w:webHidden/>
              </w:rPr>
              <w:t>48</w:t>
            </w:r>
            <w:r>
              <w:rPr>
                <w:noProof/>
                <w:webHidden/>
              </w:rPr>
              <w:fldChar w:fldCharType="end"/>
            </w:r>
          </w:hyperlink>
        </w:p>
        <w:p w14:paraId="0B35D5D1" w14:textId="271E803B" w:rsidR="00FF0E62" w:rsidRDefault="00FF0E62">
          <w:pPr>
            <w:pStyle w:val="31"/>
            <w:tabs>
              <w:tab w:val="right" w:leader="dot" w:pos="8494"/>
            </w:tabs>
            <w:rPr>
              <w:rFonts w:cstheme="minorBidi"/>
              <w:noProof/>
              <w:kern w:val="2"/>
              <w:szCs w:val="24"/>
              <w14:ligatures w14:val="standardContextual"/>
            </w:rPr>
          </w:pPr>
          <w:hyperlink w:anchor="_Toc216702281" w:history="1">
            <w:r w:rsidRPr="00B517FB">
              <w:rPr>
                <w:rStyle w:val="af9"/>
                <w:noProof/>
              </w:rPr>
              <w:t>2.5.4 모델 해석</w:t>
            </w:r>
            <w:r>
              <w:rPr>
                <w:noProof/>
                <w:webHidden/>
              </w:rPr>
              <w:tab/>
            </w:r>
            <w:r>
              <w:rPr>
                <w:noProof/>
                <w:webHidden/>
              </w:rPr>
              <w:fldChar w:fldCharType="begin"/>
            </w:r>
            <w:r>
              <w:rPr>
                <w:noProof/>
                <w:webHidden/>
              </w:rPr>
              <w:instrText xml:space="preserve"> PAGEREF _Toc216702281 \h </w:instrText>
            </w:r>
            <w:r>
              <w:rPr>
                <w:noProof/>
                <w:webHidden/>
              </w:rPr>
            </w:r>
            <w:r>
              <w:rPr>
                <w:noProof/>
                <w:webHidden/>
              </w:rPr>
              <w:fldChar w:fldCharType="separate"/>
            </w:r>
            <w:r>
              <w:rPr>
                <w:noProof/>
                <w:webHidden/>
              </w:rPr>
              <w:t>51</w:t>
            </w:r>
            <w:r>
              <w:rPr>
                <w:noProof/>
                <w:webHidden/>
              </w:rPr>
              <w:fldChar w:fldCharType="end"/>
            </w:r>
          </w:hyperlink>
        </w:p>
        <w:p w14:paraId="2B585D7D" w14:textId="63021B02" w:rsidR="00FF0E62" w:rsidRDefault="00FF0E62">
          <w:pPr>
            <w:pStyle w:val="31"/>
            <w:tabs>
              <w:tab w:val="right" w:leader="dot" w:pos="8494"/>
            </w:tabs>
            <w:rPr>
              <w:rFonts w:cstheme="minorBidi"/>
              <w:noProof/>
              <w:kern w:val="2"/>
              <w:szCs w:val="24"/>
              <w14:ligatures w14:val="standardContextual"/>
            </w:rPr>
          </w:pPr>
          <w:hyperlink w:anchor="_Toc216702282" w:history="1">
            <w:r w:rsidRPr="00B517FB">
              <w:rPr>
                <w:rStyle w:val="af9"/>
                <w:iCs/>
                <w:noProof/>
              </w:rPr>
              <w:t>2.5.4.2</w:t>
            </w:r>
            <w:r>
              <w:rPr>
                <w:noProof/>
                <w:webHidden/>
              </w:rPr>
              <w:tab/>
            </w:r>
            <w:r>
              <w:rPr>
                <w:noProof/>
                <w:webHidden/>
              </w:rPr>
              <w:fldChar w:fldCharType="begin"/>
            </w:r>
            <w:r>
              <w:rPr>
                <w:noProof/>
                <w:webHidden/>
              </w:rPr>
              <w:instrText xml:space="preserve"> PAGEREF _Toc216702282 \h </w:instrText>
            </w:r>
            <w:r>
              <w:rPr>
                <w:noProof/>
                <w:webHidden/>
              </w:rPr>
            </w:r>
            <w:r>
              <w:rPr>
                <w:noProof/>
                <w:webHidden/>
              </w:rPr>
              <w:fldChar w:fldCharType="separate"/>
            </w:r>
            <w:r>
              <w:rPr>
                <w:noProof/>
                <w:webHidden/>
              </w:rPr>
              <w:t>53</w:t>
            </w:r>
            <w:r>
              <w:rPr>
                <w:noProof/>
                <w:webHidden/>
              </w:rPr>
              <w:fldChar w:fldCharType="end"/>
            </w:r>
          </w:hyperlink>
        </w:p>
        <w:p w14:paraId="78073E7A" w14:textId="55F20181" w:rsidR="00FF0E62" w:rsidRDefault="00FF0E62">
          <w:pPr>
            <w:pStyle w:val="20"/>
            <w:tabs>
              <w:tab w:val="right" w:leader="dot" w:pos="8494"/>
            </w:tabs>
            <w:rPr>
              <w:rFonts w:cstheme="minorBidi"/>
              <w:noProof/>
              <w:kern w:val="2"/>
              <w:szCs w:val="24"/>
              <w14:ligatures w14:val="standardContextual"/>
            </w:rPr>
          </w:pPr>
          <w:hyperlink w:anchor="_Toc216702283" w:history="1">
            <w:r w:rsidRPr="00B517FB">
              <w:rPr>
                <w:rStyle w:val="af9"/>
                <w:noProof/>
              </w:rPr>
              <w:t>2.6 결론 및 시사점</w:t>
            </w:r>
            <w:r>
              <w:rPr>
                <w:noProof/>
                <w:webHidden/>
              </w:rPr>
              <w:tab/>
            </w:r>
            <w:r>
              <w:rPr>
                <w:noProof/>
                <w:webHidden/>
              </w:rPr>
              <w:fldChar w:fldCharType="begin"/>
            </w:r>
            <w:r>
              <w:rPr>
                <w:noProof/>
                <w:webHidden/>
              </w:rPr>
              <w:instrText xml:space="preserve"> PAGEREF _Toc216702283 \h </w:instrText>
            </w:r>
            <w:r>
              <w:rPr>
                <w:noProof/>
                <w:webHidden/>
              </w:rPr>
            </w:r>
            <w:r>
              <w:rPr>
                <w:noProof/>
                <w:webHidden/>
              </w:rPr>
              <w:fldChar w:fldCharType="separate"/>
            </w:r>
            <w:r>
              <w:rPr>
                <w:noProof/>
                <w:webHidden/>
              </w:rPr>
              <w:t>57</w:t>
            </w:r>
            <w:r>
              <w:rPr>
                <w:noProof/>
                <w:webHidden/>
              </w:rPr>
              <w:fldChar w:fldCharType="end"/>
            </w:r>
          </w:hyperlink>
        </w:p>
        <w:p w14:paraId="48F4C5C1" w14:textId="24B6842C" w:rsidR="00FF0E62" w:rsidRDefault="00FF0E62">
          <w:pPr>
            <w:pStyle w:val="31"/>
            <w:tabs>
              <w:tab w:val="right" w:leader="dot" w:pos="8494"/>
            </w:tabs>
            <w:rPr>
              <w:rFonts w:cstheme="minorBidi"/>
              <w:noProof/>
              <w:kern w:val="2"/>
              <w:szCs w:val="24"/>
              <w14:ligatures w14:val="standardContextual"/>
            </w:rPr>
          </w:pPr>
          <w:hyperlink w:anchor="_Toc216702284" w:history="1">
            <w:r w:rsidRPr="00B517FB">
              <w:rPr>
                <w:rStyle w:val="af9"/>
                <w:noProof/>
              </w:rPr>
              <w:t>2.6.1 결론</w:t>
            </w:r>
            <w:r>
              <w:rPr>
                <w:noProof/>
                <w:webHidden/>
              </w:rPr>
              <w:tab/>
            </w:r>
            <w:r>
              <w:rPr>
                <w:noProof/>
                <w:webHidden/>
              </w:rPr>
              <w:fldChar w:fldCharType="begin"/>
            </w:r>
            <w:r>
              <w:rPr>
                <w:noProof/>
                <w:webHidden/>
              </w:rPr>
              <w:instrText xml:space="preserve"> PAGEREF _Toc216702284 \h </w:instrText>
            </w:r>
            <w:r>
              <w:rPr>
                <w:noProof/>
                <w:webHidden/>
              </w:rPr>
            </w:r>
            <w:r>
              <w:rPr>
                <w:noProof/>
                <w:webHidden/>
              </w:rPr>
              <w:fldChar w:fldCharType="separate"/>
            </w:r>
            <w:r>
              <w:rPr>
                <w:noProof/>
                <w:webHidden/>
              </w:rPr>
              <w:t>57</w:t>
            </w:r>
            <w:r>
              <w:rPr>
                <w:noProof/>
                <w:webHidden/>
              </w:rPr>
              <w:fldChar w:fldCharType="end"/>
            </w:r>
          </w:hyperlink>
        </w:p>
        <w:p w14:paraId="71536BA1" w14:textId="5FF86186" w:rsidR="00FF0E62" w:rsidRDefault="00FF0E62">
          <w:pPr>
            <w:pStyle w:val="31"/>
            <w:tabs>
              <w:tab w:val="right" w:leader="dot" w:pos="8494"/>
            </w:tabs>
            <w:rPr>
              <w:rFonts w:cstheme="minorBidi"/>
              <w:noProof/>
              <w:kern w:val="2"/>
              <w:szCs w:val="24"/>
              <w14:ligatures w14:val="standardContextual"/>
            </w:rPr>
          </w:pPr>
          <w:hyperlink w:anchor="_Toc216702285" w:history="1">
            <w:r w:rsidRPr="00B517FB">
              <w:rPr>
                <w:rStyle w:val="af9"/>
                <w:noProof/>
              </w:rPr>
              <w:t>2.6.2 최종결론 정리</w:t>
            </w:r>
            <w:r>
              <w:rPr>
                <w:noProof/>
                <w:webHidden/>
              </w:rPr>
              <w:tab/>
            </w:r>
            <w:r>
              <w:rPr>
                <w:noProof/>
                <w:webHidden/>
              </w:rPr>
              <w:fldChar w:fldCharType="begin"/>
            </w:r>
            <w:r>
              <w:rPr>
                <w:noProof/>
                <w:webHidden/>
              </w:rPr>
              <w:instrText xml:space="preserve"> PAGEREF _Toc216702285 \h </w:instrText>
            </w:r>
            <w:r>
              <w:rPr>
                <w:noProof/>
                <w:webHidden/>
              </w:rPr>
            </w:r>
            <w:r>
              <w:rPr>
                <w:noProof/>
                <w:webHidden/>
              </w:rPr>
              <w:fldChar w:fldCharType="separate"/>
            </w:r>
            <w:r>
              <w:rPr>
                <w:noProof/>
                <w:webHidden/>
              </w:rPr>
              <w:t>58</w:t>
            </w:r>
            <w:r>
              <w:rPr>
                <w:noProof/>
                <w:webHidden/>
              </w:rPr>
              <w:fldChar w:fldCharType="end"/>
            </w:r>
          </w:hyperlink>
        </w:p>
        <w:p w14:paraId="2854FC9F" w14:textId="76480E3B" w:rsidR="00FF0E62" w:rsidRDefault="00FF0E62">
          <w:pPr>
            <w:pStyle w:val="31"/>
            <w:tabs>
              <w:tab w:val="right" w:leader="dot" w:pos="8494"/>
            </w:tabs>
            <w:rPr>
              <w:rFonts w:cstheme="minorBidi"/>
              <w:noProof/>
              <w:kern w:val="2"/>
              <w:szCs w:val="24"/>
              <w14:ligatures w14:val="standardContextual"/>
            </w:rPr>
          </w:pPr>
          <w:hyperlink w:anchor="_Toc216702286" w:history="1">
            <w:r w:rsidRPr="00B517FB">
              <w:rPr>
                <w:rStyle w:val="af9"/>
                <w:noProof/>
              </w:rPr>
              <w:t>2.6.3 시사점과 한계점 및 제언</w:t>
            </w:r>
            <w:r>
              <w:rPr>
                <w:noProof/>
                <w:webHidden/>
              </w:rPr>
              <w:tab/>
            </w:r>
            <w:r>
              <w:rPr>
                <w:noProof/>
                <w:webHidden/>
              </w:rPr>
              <w:fldChar w:fldCharType="begin"/>
            </w:r>
            <w:r>
              <w:rPr>
                <w:noProof/>
                <w:webHidden/>
              </w:rPr>
              <w:instrText xml:space="preserve"> PAGEREF _Toc216702286 \h </w:instrText>
            </w:r>
            <w:r>
              <w:rPr>
                <w:noProof/>
                <w:webHidden/>
              </w:rPr>
            </w:r>
            <w:r>
              <w:rPr>
                <w:noProof/>
                <w:webHidden/>
              </w:rPr>
              <w:fldChar w:fldCharType="separate"/>
            </w:r>
            <w:r>
              <w:rPr>
                <w:noProof/>
                <w:webHidden/>
              </w:rPr>
              <w:t>58</w:t>
            </w:r>
            <w:r>
              <w:rPr>
                <w:noProof/>
                <w:webHidden/>
              </w:rPr>
              <w:fldChar w:fldCharType="end"/>
            </w:r>
          </w:hyperlink>
        </w:p>
        <w:p w14:paraId="5F6C206C" w14:textId="2FF919CB" w:rsidR="00FF0E62" w:rsidRDefault="00FF0E62">
          <w:pPr>
            <w:pStyle w:val="20"/>
            <w:tabs>
              <w:tab w:val="right" w:leader="dot" w:pos="8494"/>
            </w:tabs>
            <w:rPr>
              <w:rFonts w:cstheme="minorBidi"/>
              <w:noProof/>
              <w:kern w:val="2"/>
              <w:szCs w:val="24"/>
              <w14:ligatures w14:val="standardContextual"/>
            </w:rPr>
          </w:pPr>
          <w:hyperlink w:anchor="_Toc216702287" w:history="1">
            <w:r w:rsidRPr="00B517FB">
              <w:rPr>
                <w:rStyle w:val="af9"/>
                <w:noProof/>
              </w:rPr>
              <w:t>2.7 부록</w:t>
            </w:r>
            <w:r>
              <w:rPr>
                <w:noProof/>
                <w:webHidden/>
              </w:rPr>
              <w:tab/>
            </w:r>
            <w:r>
              <w:rPr>
                <w:noProof/>
                <w:webHidden/>
              </w:rPr>
              <w:fldChar w:fldCharType="begin"/>
            </w:r>
            <w:r>
              <w:rPr>
                <w:noProof/>
                <w:webHidden/>
              </w:rPr>
              <w:instrText xml:space="preserve"> PAGEREF _Toc216702287 \h </w:instrText>
            </w:r>
            <w:r>
              <w:rPr>
                <w:noProof/>
                <w:webHidden/>
              </w:rPr>
            </w:r>
            <w:r>
              <w:rPr>
                <w:noProof/>
                <w:webHidden/>
              </w:rPr>
              <w:fldChar w:fldCharType="separate"/>
            </w:r>
            <w:r>
              <w:rPr>
                <w:noProof/>
                <w:webHidden/>
              </w:rPr>
              <w:t>60</w:t>
            </w:r>
            <w:r>
              <w:rPr>
                <w:noProof/>
                <w:webHidden/>
              </w:rPr>
              <w:fldChar w:fldCharType="end"/>
            </w:r>
          </w:hyperlink>
        </w:p>
        <w:p w14:paraId="5224C612" w14:textId="1B9F46A5" w:rsidR="00FF0E62" w:rsidRDefault="00FF0E62">
          <w:pPr>
            <w:pStyle w:val="31"/>
            <w:tabs>
              <w:tab w:val="right" w:leader="dot" w:pos="8494"/>
            </w:tabs>
            <w:rPr>
              <w:rFonts w:cstheme="minorBidi"/>
              <w:noProof/>
              <w:kern w:val="2"/>
              <w:szCs w:val="24"/>
              <w14:ligatures w14:val="standardContextual"/>
            </w:rPr>
          </w:pPr>
          <w:hyperlink w:anchor="_Toc216702288" w:history="1">
            <w:r w:rsidRPr="00B517FB">
              <w:rPr>
                <w:rStyle w:val="af9"/>
                <w:noProof/>
              </w:rPr>
              <w:t>2.7.1 코드 저장소</w:t>
            </w:r>
            <w:r>
              <w:rPr>
                <w:noProof/>
                <w:webHidden/>
              </w:rPr>
              <w:tab/>
            </w:r>
            <w:r>
              <w:rPr>
                <w:noProof/>
                <w:webHidden/>
              </w:rPr>
              <w:fldChar w:fldCharType="begin"/>
            </w:r>
            <w:r>
              <w:rPr>
                <w:noProof/>
                <w:webHidden/>
              </w:rPr>
              <w:instrText xml:space="preserve"> PAGEREF _Toc216702288 \h </w:instrText>
            </w:r>
            <w:r>
              <w:rPr>
                <w:noProof/>
                <w:webHidden/>
              </w:rPr>
            </w:r>
            <w:r>
              <w:rPr>
                <w:noProof/>
                <w:webHidden/>
              </w:rPr>
              <w:fldChar w:fldCharType="separate"/>
            </w:r>
            <w:r>
              <w:rPr>
                <w:noProof/>
                <w:webHidden/>
              </w:rPr>
              <w:t>60</w:t>
            </w:r>
            <w:r>
              <w:rPr>
                <w:noProof/>
                <w:webHidden/>
              </w:rPr>
              <w:fldChar w:fldCharType="end"/>
            </w:r>
          </w:hyperlink>
        </w:p>
        <w:p w14:paraId="67CF7D86" w14:textId="0A233812" w:rsidR="00FF0E62" w:rsidRDefault="00FF0E62">
          <w:pPr>
            <w:pStyle w:val="31"/>
            <w:tabs>
              <w:tab w:val="right" w:leader="dot" w:pos="8494"/>
            </w:tabs>
            <w:rPr>
              <w:rFonts w:cstheme="minorBidi"/>
              <w:noProof/>
              <w:kern w:val="2"/>
              <w:szCs w:val="24"/>
              <w14:ligatures w14:val="standardContextual"/>
            </w:rPr>
          </w:pPr>
          <w:hyperlink w:anchor="_Toc216702289" w:history="1">
            <w:r w:rsidRPr="00B517FB">
              <w:rPr>
                <w:rStyle w:val="af9"/>
                <w:noProof/>
              </w:rPr>
              <w:t>2.7.2 실행 환경</w:t>
            </w:r>
            <w:r>
              <w:rPr>
                <w:noProof/>
                <w:webHidden/>
              </w:rPr>
              <w:tab/>
            </w:r>
            <w:r>
              <w:rPr>
                <w:noProof/>
                <w:webHidden/>
              </w:rPr>
              <w:fldChar w:fldCharType="begin"/>
            </w:r>
            <w:r>
              <w:rPr>
                <w:noProof/>
                <w:webHidden/>
              </w:rPr>
              <w:instrText xml:space="preserve"> PAGEREF _Toc216702289 \h </w:instrText>
            </w:r>
            <w:r>
              <w:rPr>
                <w:noProof/>
                <w:webHidden/>
              </w:rPr>
            </w:r>
            <w:r>
              <w:rPr>
                <w:noProof/>
                <w:webHidden/>
              </w:rPr>
              <w:fldChar w:fldCharType="separate"/>
            </w:r>
            <w:r>
              <w:rPr>
                <w:noProof/>
                <w:webHidden/>
              </w:rPr>
              <w:t>60</w:t>
            </w:r>
            <w:r>
              <w:rPr>
                <w:noProof/>
                <w:webHidden/>
              </w:rPr>
              <w:fldChar w:fldCharType="end"/>
            </w:r>
          </w:hyperlink>
        </w:p>
        <w:p w14:paraId="5A7C050C" w14:textId="1E0F677B" w:rsidR="00E8704A" w:rsidRDefault="00E8704A">
          <w:r>
            <w:rPr>
              <w:b/>
              <w:bCs/>
              <w:lang w:val="ko-KR"/>
            </w:rPr>
            <w:fldChar w:fldCharType="end"/>
          </w:r>
        </w:p>
      </w:sdtContent>
    </w:sdt>
    <w:p w14:paraId="65AE449A" w14:textId="34AB8EA7" w:rsidR="00C748E7" w:rsidRDefault="00C748E7">
      <w:pPr>
        <w:rPr>
          <w:rFonts w:asciiTheme="majorHAnsi" w:eastAsiaTheme="majorEastAsia" w:hAnsiTheme="majorHAnsi" w:cstheme="majorBidi"/>
          <w:b/>
          <w:color w:val="0D0D0D" w:themeColor="text1" w:themeTint="F2"/>
          <w:sz w:val="40"/>
          <w:szCs w:val="40"/>
        </w:rPr>
      </w:pPr>
      <w:r>
        <w:rPr>
          <w:rFonts w:asciiTheme="majorHAnsi" w:eastAsiaTheme="majorEastAsia" w:hAnsiTheme="majorHAnsi" w:cstheme="majorBidi"/>
          <w:b/>
          <w:color w:val="0D0D0D" w:themeColor="text1" w:themeTint="F2"/>
          <w:sz w:val="40"/>
          <w:szCs w:val="40"/>
        </w:rPr>
        <w:br w:type="page"/>
      </w:r>
    </w:p>
    <w:p w14:paraId="3EBF04C7" w14:textId="022BF86F" w:rsidR="00F87331" w:rsidRDefault="00F87331" w:rsidP="000342A5">
      <w:pPr>
        <w:pStyle w:val="1"/>
      </w:pPr>
      <w:bookmarkStart w:id="0" w:name="_Toc216702254"/>
      <w:r>
        <w:rPr>
          <w:rFonts w:hint="eastAsia"/>
        </w:rPr>
        <w:lastRenderedPageBreak/>
        <w:t>2. 산탄데르</w:t>
      </w:r>
      <w:r w:rsidR="00220D32">
        <w:rPr>
          <w:rFonts w:hint="eastAsia"/>
        </w:rPr>
        <w:t xml:space="preserve"> </w:t>
      </w:r>
      <w:r w:rsidR="000A25C7">
        <w:rPr>
          <w:rFonts w:hint="eastAsia"/>
        </w:rPr>
        <w:t>은행</w:t>
      </w:r>
      <w:r>
        <w:rPr>
          <w:rFonts w:hint="eastAsia"/>
        </w:rPr>
        <w:t xml:space="preserve"> 고객 만족평가</w:t>
      </w:r>
      <w:bookmarkEnd w:id="0"/>
    </w:p>
    <w:p w14:paraId="15CB8069" w14:textId="77777777" w:rsidR="00F87331" w:rsidRDefault="00F87331">
      <w:pPr>
        <w:pStyle w:val="2"/>
      </w:pPr>
      <w:bookmarkStart w:id="1" w:name="_Toc216702255"/>
      <w:r>
        <w:t>2.1 문제</w:t>
      </w:r>
      <w:r>
        <w:rPr>
          <w:rFonts w:hint="eastAsia"/>
        </w:rPr>
        <w:t xml:space="preserve"> </w:t>
      </w:r>
      <w:r>
        <w:t>정의</w:t>
      </w:r>
      <w:r>
        <w:rPr>
          <w:rFonts w:hint="eastAsia"/>
        </w:rPr>
        <w:t xml:space="preserve"> 및 데이터 이해</w:t>
      </w:r>
      <w:bookmarkEnd w:id="1"/>
    </w:p>
    <w:p w14:paraId="3B09FB3C" w14:textId="77777777" w:rsidR="00F87331" w:rsidRDefault="00F87331" w:rsidP="00691BCE">
      <w:pPr>
        <w:pStyle w:val="3"/>
        <w:numPr>
          <w:ilvl w:val="2"/>
          <w:numId w:val="20"/>
        </w:numPr>
      </w:pPr>
      <w:bookmarkStart w:id="2" w:name="_heading=h.ysra2ob3tfl8" w:colFirst="0" w:colLast="0"/>
      <w:bookmarkStart w:id="3" w:name="_Toc216702256"/>
      <w:bookmarkEnd w:id="2"/>
      <w:r>
        <w:rPr>
          <w:rFonts w:hint="eastAsia"/>
        </w:rPr>
        <w:t>문제 정의</w:t>
      </w:r>
      <w:bookmarkEnd w:id="3"/>
    </w:p>
    <w:p w14:paraId="08F80464" w14:textId="77777777" w:rsidR="00F87331" w:rsidRDefault="00F87331" w:rsidP="007A3E55">
      <w:pPr>
        <w:pStyle w:val="4"/>
        <w:numPr>
          <w:ilvl w:val="3"/>
          <w:numId w:val="20"/>
        </w:numPr>
        <w:ind w:left="851" w:hanging="851"/>
      </w:pPr>
      <w:bookmarkStart w:id="4" w:name="_heading=h.wgn0pig7lkre" w:colFirst="0" w:colLast="0"/>
      <w:bookmarkEnd w:id="4"/>
      <w:r>
        <w:rPr>
          <w:rFonts w:hint="eastAsia"/>
        </w:rPr>
        <w:t>프로젝트 배경 및 목표</w:t>
      </w:r>
    </w:p>
    <w:p w14:paraId="2DCD30C5" w14:textId="77777777" w:rsidR="00F87331" w:rsidRDefault="00F87331" w:rsidP="00691BCE">
      <w:pPr>
        <w:pStyle w:val="a8"/>
        <w:numPr>
          <w:ilvl w:val="0"/>
          <w:numId w:val="5"/>
        </w:numPr>
        <w:spacing w:after="0" w:line="276" w:lineRule="auto"/>
        <w:ind w:leftChars="0" w:left="924" w:hanging="357"/>
      </w:pPr>
      <w:r>
        <w:rPr>
          <w:rFonts w:hint="eastAsia"/>
        </w:rPr>
        <w:t xml:space="preserve">프로젝트에서의 </w:t>
      </w:r>
      <w:r>
        <w:t xml:space="preserve">산탄데르는 </w:t>
      </w:r>
      <w:r w:rsidRPr="009E11F2">
        <w:rPr>
          <w:b/>
          <w:bCs/>
        </w:rPr>
        <w:t>‘고객 만족’</w:t>
      </w:r>
      <w:r>
        <w:t>을 전략적 핵심 지표로 삼고 있다.</w:t>
      </w:r>
    </w:p>
    <w:p w14:paraId="33D4B123" w14:textId="77777777" w:rsidR="00F87331" w:rsidRDefault="00F87331" w:rsidP="00691BCE">
      <w:pPr>
        <w:pStyle w:val="a8"/>
        <w:numPr>
          <w:ilvl w:val="0"/>
          <w:numId w:val="5"/>
        </w:numPr>
        <w:spacing w:after="0" w:line="276" w:lineRule="auto"/>
        <w:ind w:leftChars="0" w:left="924" w:hanging="357"/>
      </w:pPr>
      <w:r w:rsidRPr="00E42770">
        <w:rPr>
          <w:b/>
          <w:bCs/>
        </w:rPr>
        <w:t>NPS(Net Promoter Score)</w:t>
      </w:r>
      <w:r>
        <w:t xml:space="preserve"> 등 다양한 도구로 고객 경험을 측정하고 있으며, Kaggle 데이터셋을 활용한</w:t>
      </w:r>
      <w:r>
        <w:rPr>
          <w:rFonts w:hint="eastAsia"/>
        </w:rPr>
        <w:t xml:space="preserve"> 머신러닝 분석에서 고객 불만족을 예측하는 모델링이 활발히 연구되었다.</w:t>
      </w:r>
    </w:p>
    <w:p w14:paraId="019C4EB4" w14:textId="77777777" w:rsidR="00F87331" w:rsidRPr="00680431" w:rsidRDefault="00F87331" w:rsidP="00680431">
      <w:pPr>
        <w:pStyle w:val="a8"/>
        <w:spacing w:line="240" w:lineRule="auto"/>
        <w:ind w:leftChars="0" w:left="924"/>
        <w:rPr>
          <w:sz w:val="10"/>
          <w:szCs w:val="10"/>
        </w:rPr>
      </w:pPr>
    </w:p>
    <w:p w14:paraId="648411B3" w14:textId="77777777" w:rsidR="00F87331" w:rsidRPr="003175E3" w:rsidRDefault="00F87331" w:rsidP="00691BCE">
      <w:pPr>
        <w:pStyle w:val="a0"/>
        <w:numPr>
          <w:ilvl w:val="0"/>
          <w:numId w:val="19"/>
        </w:numPr>
        <w:rPr>
          <w:i/>
          <w:iCs/>
          <w:sz w:val="22"/>
          <w:szCs w:val="22"/>
        </w:rPr>
      </w:pPr>
      <w:bookmarkStart w:id="5" w:name="_heading=h.8nqz88v5xxl6" w:colFirst="0" w:colLast="0"/>
      <w:bookmarkEnd w:id="5"/>
      <w:r w:rsidRPr="003175E3">
        <w:rPr>
          <w:rFonts w:hint="eastAsia"/>
          <w:sz w:val="22"/>
          <w:szCs w:val="22"/>
        </w:rPr>
        <w:t>산탄데르 은행 고객만족 전략 수립 배경</w:t>
      </w:r>
    </w:p>
    <w:p w14:paraId="39A7F6B7" w14:textId="77777777" w:rsidR="00F87331" w:rsidRDefault="00F87331" w:rsidP="00691BCE">
      <w:pPr>
        <w:pStyle w:val="a8"/>
        <w:numPr>
          <w:ilvl w:val="0"/>
          <w:numId w:val="4"/>
        </w:numPr>
        <w:spacing w:after="0" w:line="276" w:lineRule="auto"/>
        <w:ind w:leftChars="243" w:left="870"/>
      </w:pPr>
      <w:r w:rsidRPr="009E11F2">
        <w:rPr>
          <w:b/>
          <w:bCs/>
        </w:rPr>
        <w:t>Think Customer 원칙</w:t>
      </w:r>
      <w:r>
        <w:t xml:space="preserve"> : 고객을 모든 전략의 중심에 두고, </w:t>
      </w:r>
      <w:r w:rsidRPr="009E11F2">
        <w:rPr>
          <w:b/>
          <w:bCs/>
        </w:rPr>
        <w:t>“디지털 은행 + 지점”</w:t>
      </w:r>
      <w:r>
        <w:t xml:space="preserve"> 모델로 전환</w:t>
      </w:r>
    </w:p>
    <w:p w14:paraId="7BB0A4FE" w14:textId="77777777" w:rsidR="00F87331" w:rsidRDefault="00F87331" w:rsidP="00691BCE">
      <w:pPr>
        <w:pStyle w:val="a8"/>
        <w:numPr>
          <w:ilvl w:val="0"/>
          <w:numId w:val="4"/>
        </w:numPr>
        <w:spacing w:after="0" w:line="276" w:lineRule="auto"/>
        <w:ind w:leftChars="243" w:left="870"/>
      </w:pPr>
      <w:r>
        <w:t>측정 방식 :</w:t>
      </w:r>
    </w:p>
    <w:p w14:paraId="42B68E4C" w14:textId="77777777" w:rsidR="00F87331" w:rsidRDefault="00F87331" w:rsidP="00691BCE">
      <w:pPr>
        <w:pStyle w:val="a8"/>
        <w:numPr>
          <w:ilvl w:val="0"/>
          <w:numId w:val="6"/>
        </w:numPr>
        <w:spacing w:after="0" w:line="240" w:lineRule="auto"/>
        <w:ind w:leftChars="414" w:left="1229"/>
      </w:pPr>
      <w:r>
        <w:t xml:space="preserve">NPS(Net Promoter Score) : </w:t>
      </w:r>
      <w:r w:rsidRPr="00A84D5F">
        <w:rPr>
          <w:b/>
          <w:bCs/>
        </w:rPr>
        <w:t>고객이 은행을 추천할 의향</w:t>
      </w:r>
      <w:r>
        <w:t>을 수치화</w:t>
      </w:r>
    </w:p>
    <w:p w14:paraId="707DD458" w14:textId="77777777" w:rsidR="00F87331" w:rsidRDefault="00F87331" w:rsidP="00691BCE">
      <w:pPr>
        <w:pStyle w:val="a8"/>
        <w:numPr>
          <w:ilvl w:val="0"/>
          <w:numId w:val="6"/>
        </w:numPr>
        <w:spacing w:after="0" w:line="240" w:lineRule="auto"/>
        <w:ind w:leftChars="414" w:left="1229"/>
      </w:pPr>
      <w:r>
        <w:t>고객 경험 지표: 서비스 품질, 디지털 채널 편의성, 지점 서비스 등 종합적 평가</w:t>
      </w:r>
    </w:p>
    <w:p w14:paraId="264832E6" w14:textId="77777777" w:rsidR="00F87331" w:rsidRPr="00680431" w:rsidRDefault="00F87331" w:rsidP="00680431">
      <w:pPr>
        <w:pStyle w:val="a8"/>
        <w:spacing w:line="240" w:lineRule="auto"/>
        <w:ind w:leftChars="0" w:left="924"/>
        <w:rPr>
          <w:sz w:val="10"/>
          <w:szCs w:val="10"/>
        </w:rPr>
      </w:pPr>
    </w:p>
    <w:p w14:paraId="3AD57001" w14:textId="77777777" w:rsidR="00F87331" w:rsidRPr="003175E3" w:rsidRDefault="00F87331" w:rsidP="00691BCE">
      <w:pPr>
        <w:pStyle w:val="a0"/>
        <w:numPr>
          <w:ilvl w:val="0"/>
          <w:numId w:val="19"/>
        </w:numPr>
        <w:rPr>
          <w:sz w:val="22"/>
          <w:szCs w:val="22"/>
        </w:rPr>
      </w:pPr>
      <w:bookmarkStart w:id="6" w:name="_heading=h.aqdltutn1l3m" w:colFirst="0" w:colLast="0"/>
      <w:bookmarkEnd w:id="6"/>
      <w:r w:rsidRPr="003175E3">
        <w:rPr>
          <w:rFonts w:hint="eastAsia"/>
          <w:sz w:val="22"/>
          <w:szCs w:val="22"/>
        </w:rPr>
        <w:t>분석 인사이트</w:t>
      </w:r>
    </w:p>
    <w:p w14:paraId="2936B706" w14:textId="77777777" w:rsidR="00F87331" w:rsidRPr="009E11F2" w:rsidRDefault="00F87331" w:rsidP="00691BCE">
      <w:pPr>
        <w:pStyle w:val="a8"/>
        <w:numPr>
          <w:ilvl w:val="0"/>
          <w:numId w:val="4"/>
        </w:numPr>
        <w:spacing w:after="0" w:line="276" w:lineRule="auto"/>
        <w:ind w:leftChars="270" w:left="927"/>
        <w:rPr>
          <w:b/>
          <w:bCs/>
        </w:rPr>
      </w:pPr>
      <w:r w:rsidRPr="009E11F2">
        <w:rPr>
          <w:b/>
          <w:bCs/>
        </w:rPr>
        <w:t>불만족 고객 소수의 비율 : 은행 입장에서는 불만족 고객을 정확히 찾아내는 것이 핵심</w:t>
      </w:r>
    </w:p>
    <w:p w14:paraId="331820CC" w14:textId="77777777" w:rsidR="00F87331" w:rsidRPr="009E11F2" w:rsidRDefault="00F87331" w:rsidP="00691BCE">
      <w:pPr>
        <w:pStyle w:val="a8"/>
        <w:numPr>
          <w:ilvl w:val="0"/>
          <w:numId w:val="4"/>
        </w:numPr>
        <w:spacing w:after="0" w:line="276" w:lineRule="auto"/>
        <w:ind w:leftChars="270" w:left="927"/>
        <w:rPr>
          <w:b/>
          <w:bCs/>
        </w:rPr>
      </w:pPr>
      <w:r w:rsidRPr="009E11F2">
        <w:rPr>
          <w:b/>
          <w:bCs/>
        </w:rPr>
        <w:t>데이터 기반 접근 : 머신러닝을 통해 어떤 특성이 불만족을 유발하는지 파악</w:t>
      </w:r>
    </w:p>
    <w:p w14:paraId="3FAEEDC1" w14:textId="77777777" w:rsidR="00F87331" w:rsidRDefault="00F87331" w:rsidP="00691BCE">
      <w:pPr>
        <w:pStyle w:val="a8"/>
        <w:numPr>
          <w:ilvl w:val="0"/>
          <w:numId w:val="4"/>
        </w:numPr>
        <w:spacing w:after="0" w:line="276" w:lineRule="auto"/>
        <w:ind w:leftChars="270" w:left="927"/>
      </w:pPr>
      <w:r w:rsidRPr="009E11F2">
        <w:rPr>
          <w:b/>
          <w:bCs/>
        </w:rPr>
        <w:t>전략적 활용</w:t>
      </w:r>
      <w:r>
        <w:t xml:space="preserve"> : </w:t>
      </w:r>
    </w:p>
    <w:p w14:paraId="34E3CF12" w14:textId="77777777" w:rsidR="00F87331" w:rsidRDefault="00F87331" w:rsidP="00691BCE">
      <w:pPr>
        <w:pStyle w:val="a8"/>
        <w:numPr>
          <w:ilvl w:val="0"/>
          <w:numId w:val="6"/>
        </w:numPr>
        <w:spacing w:after="0" w:line="240" w:lineRule="auto"/>
        <w:ind w:leftChars="441" w:left="1286"/>
      </w:pPr>
      <w:r>
        <w:t xml:space="preserve">불만족 고객을 조기 식별 ⇒ </w:t>
      </w:r>
      <w:r w:rsidRPr="009E77A9">
        <w:rPr>
          <w:b/>
          <w:bCs/>
        </w:rPr>
        <w:t>맞춤형 서비스 제공</w:t>
      </w:r>
    </w:p>
    <w:p w14:paraId="228BA3BB" w14:textId="77777777" w:rsidR="00F87331" w:rsidRDefault="00F87331" w:rsidP="00691BCE">
      <w:pPr>
        <w:pStyle w:val="a8"/>
        <w:numPr>
          <w:ilvl w:val="0"/>
          <w:numId w:val="6"/>
        </w:numPr>
        <w:spacing w:after="0" w:line="240" w:lineRule="auto"/>
        <w:ind w:leftChars="441" w:left="1286"/>
      </w:pPr>
      <w:r>
        <w:t xml:space="preserve">디지털 채널 개선 ⇒ </w:t>
      </w:r>
      <w:r w:rsidRPr="009E77A9">
        <w:rPr>
          <w:b/>
          <w:bCs/>
        </w:rPr>
        <w:t>고객 경험 향상</w:t>
      </w:r>
    </w:p>
    <w:p w14:paraId="62150DA1" w14:textId="77777777" w:rsidR="00F87331" w:rsidRPr="009E77A9" w:rsidRDefault="00F87331" w:rsidP="00691BCE">
      <w:pPr>
        <w:pStyle w:val="a8"/>
        <w:numPr>
          <w:ilvl w:val="0"/>
          <w:numId w:val="6"/>
        </w:numPr>
        <w:spacing w:after="0" w:line="240" w:lineRule="auto"/>
        <w:ind w:leftChars="441" w:left="1286"/>
        <w:rPr>
          <w:b/>
          <w:bCs/>
        </w:rPr>
      </w:pPr>
      <w:r w:rsidRPr="009E77A9">
        <w:rPr>
          <w:b/>
          <w:bCs/>
        </w:rPr>
        <w:t>지점 서비스와 온라인 서비스의 균형 강화</w:t>
      </w:r>
    </w:p>
    <w:p w14:paraId="5CB8CB61" w14:textId="77777777" w:rsidR="00F87331" w:rsidRPr="00680431" w:rsidRDefault="00F87331" w:rsidP="00680431">
      <w:pPr>
        <w:pStyle w:val="a8"/>
        <w:spacing w:line="240" w:lineRule="auto"/>
        <w:ind w:leftChars="0" w:left="1286"/>
        <w:rPr>
          <w:sz w:val="10"/>
          <w:szCs w:val="10"/>
        </w:rPr>
      </w:pPr>
    </w:p>
    <w:p w14:paraId="385F25AD" w14:textId="77777777" w:rsidR="00F87331" w:rsidRPr="003175E3" w:rsidRDefault="00F87331" w:rsidP="00691BCE">
      <w:pPr>
        <w:pStyle w:val="a0"/>
        <w:numPr>
          <w:ilvl w:val="0"/>
          <w:numId w:val="19"/>
        </w:numPr>
        <w:rPr>
          <w:sz w:val="22"/>
          <w:szCs w:val="22"/>
        </w:rPr>
      </w:pPr>
      <w:r w:rsidRPr="003175E3">
        <w:rPr>
          <w:rFonts w:hint="eastAsia"/>
          <w:sz w:val="22"/>
          <w:szCs w:val="22"/>
        </w:rPr>
        <w:t>문제 정의 및 핵심 목표</w:t>
      </w:r>
    </w:p>
    <w:p w14:paraId="353524BB" w14:textId="77777777" w:rsidR="00F87331" w:rsidRDefault="00F87331" w:rsidP="00691BCE">
      <w:pPr>
        <w:pStyle w:val="a8"/>
        <w:numPr>
          <w:ilvl w:val="0"/>
          <w:numId w:val="5"/>
        </w:numPr>
        <w:spacing w:after="0" w:line="276" w:lineRule="auto"/>
        <w:ind w:leftChars="0"/>
      </w:pPr>
      <w:r>
        <w:rPr>
          <w:rFonts w:hint="eastAsia"/>
        </w:rPr>
        <w:t>산탄데르의</w:t>
      </w:r>
      <w:r>
        <w:t xml:space="preserve"> 고객 만족 분석은 </w:t>
      </w:r>
      <w:r w:rsidRPr="00A84D5F">
        <w:rPr>
          <w:u w:val="single"/>
        </w:rPr>
        <w:t>전략적 지표(NPS)</w:t>
      </w:r>
      <w:r>
        <w:t>*와 데이터 기반 머신러닝 예측을 결합하여, 고객 충성도와 불만족 관리에 집중</w:t>
      </w:r>
    </w:p>
    <w:p w14:paraId="52CEED54" w14:textId="77777777" w:rsidR="00F87331" w:rsidRDefault="00F87331" w:rsidP="00691BCE">
      <w:pPr>
        <w:pStyle w:val="a8"/>
        <w:numPr>
          <w:ilvl w:val="0"/>
          <w:numId w:val="5"/>
        </w:numPr>
        <w:spacing w:after="0" w:line="276" w:lineRule="auto"/>
        <w:ind w:leftChars="0"/>
      </w:pPr>
      <w:r>
        <w:rPr>
          <w:rFonts w:hint="eastAsia"/>
        </w:rPr>
        <w:lastRenderedPageBreak/>
        <w:t>글로벌</w:t>
      </w:r>
      <w:r>
        <w:t xml:space="preserve"> 은행으로서 경쟁력 유지를 위한 핵심 요소</w:t>
      </w:r>
    </w:p>
    <w:p w14:paraId="67738FB9" w14:textId="77777777" w:rsidR="00F87331" w:rsidRPr="00A84D5F" w:rsidRDefault="00F87331" w:rsidP="00691BCE">
      <w:pPr>
        <w:pStyle w:val="a8"/>
        <w:numPr>
          <w:ilvl w:val="1"/>
          <w:numId w:val="5"/>
        </w:numPr>
        <w:spacing w:after="0" w:line="240" w:lineRule="auto"/>
        <w:ind w:leftChars="0"/>
      </w:pPr>
      <w:r w:rsidRPr="00A84D5F">
        <w:t>NPS 지표 가이드라인과 당시 Kaggle Santander Customer Satisfaction 데이터셋을 분석하여 문제 정의</w:t>
      </w:r>
    </w:p>
    <w:p w14:paraId="575D8EBD" w14:textId="77777777" w:rsidR="00F87331" w:rsidRDefault="00F87331" w:rsidP="00691BCE">
      <w:pPr>
        <w:pStyle w:val="a8"/>
        <w:numPr>
          <w:ilvl w:val="0"/>
          <w:numId w:val="5"/>
        </w:numPr>
        <w:spacing w:after="0" w:line="276" w:lineRule="auto"/>
        <w:ind w:leftChars="0"/>
      </w:pPr>
      <w:r>
        <w:rPr>
          <w:rFonts w:hint="eastAsia"/>
        </w:rPr>
        <w:t>이번</w:t>
      </w:r>
      <w:r>
        <w:t xml:space="preserve"> 실습 Semi - Project 에서의 산탄데르 고객 만족 분석을 통해 불만족스러운 고객을 초기에 파악하여</w:t>
      </w:r>
      <w:r w:rsidRPr="00A84D5F">
        <w:rPr>
          <w:b/>
          <w:bCs/>
        </w:rPr>
        <w:t>, 고객 만족도를 개선</w:t>
      </w:r>
      <w:r>
        <w:t>하기 위함을 핵심목표로 두고 있음</w:t>
      </w:r>
    </w:p>
    <w:p w14:paraId="3B39BD08" w14:textId="77777777" w:rsidR="00F87331" w:rsidRDefault="00F87331" w:rsidP="00691BCE">
      <w:pPr>
        <w:pStyle w:val="a8"/>
        <w:numPr>
          <w:ilvl w:val="0"/>
          <w:numId w:val="5"/>
        </w:numPr>
        <w:spacing w:after="0" w:line="276" w:lineRule="auto"/>
        <w:ind w:leftChars="0"/>
      </w:pPr>
      <w:r>
        <w:rPr>
          <w:rFonts w:hint="eastAsia"/>
        </w:rPr>
        <w:t>또한</w:t>
      </w:r>
      <w:r>
        <w:t xml:space="preserve">, 고객의 프로필, 관심사, 요구사항을 기반으로 맞춤형 상품과 서비스를 제공하고, 각 채널에서 고객과의 관계 만족도를 측정하여 신뢰관계 구축 및 </w:t>
      </w:r>
      <w:r w:rsidRPr="00A84D5F">
        <w:rPr>
          <w:b/>
          <w:bCs/>
        </w:rPr>
        <w:t>고객경험(CX) 개선</w:t>
      </w:r>
    </w:p>
    <w:p w14:paraId="3115A39D" w14:textId="29B69336" w:rsidR="00F87331" w:rsidRPr="00A84D5F" w:rsidRDefault="00F87331" w:rsidP="00691BCE">
      <w:pPr>
        <w:pStyle w:val="a8"/>
        <w:numPr>
          <w:ilvl w:val="0"/>
          <w:numId w:val="5"/>
        </w:numPr>
        <w:spacing w:after="0" w:line="276" w:lineRule="auto"/>
        <w:ind w:leftChars="0"/>
        <w:rPr>
          <w:rFonts w:ascii="Arial" w:eastAsia="Arial" w:hAnsi="Arial" w:cs="Arial"/>
          <w:b/>
          <w:bCs/>
          <w:sz w:val="22"/>
          <w:szCs w:val="22"/>
          <w:u w:val="single"/>
        </w:rPr>
      </w:pPr>
      <w:r w:rsidRPr="00A84D5F">
        <w:rPr>
          <w:rFonts w:hint="eastAsia"/>
          <w:u w:val="single"/>
        </w:rPr>
        <w:t>궁극적으로</w:t>
      </w:r>
      <w:r w:rsidRPr="00A84D5F">
        <w:rPr>
          <w:u w:val="single"/>
        </w:rPr>
        <w:t xml:space="preserve"> </w:t>
      </w:r>
      <w:r w:rsidRPr="00A84D5F">
        <w:rPr>
          <w:b/>
          <w:bCs/>
          <w:u w:val="single"/>
        </w:rPr>
        <w:t>고객 충성도를 높이고, 이탈을 방지하며, 비즈니스 성과 개선</w:t>
      </w:r>
      <w:r w:rsidR="00CB6738">
        <w:rPr>
          <w:b/>
          <w:bCs/>
          <w:u w:val="single"/>
        </w:rPr>
        <w:br/>
      </w:r>
    </w:p>
    <w:p w14:paraId="7CFF294B" w14:textId="77777777" w:rsidR="00F87331" w:rsidRDefault="00F87331" w:rsidP="00691BCE">
      <w:pPr>
        <w:pStyle w:val="4"/>
        <w:numPr>
          <w:ilvl w:val="3"/>
          <w:numId w:val="20"/>
        </w:numPr>
      </w:pPr>
      <w:bookmarkStart w:id="7" w:name="_heading=h.qvqecol9endr" w:colFirst="0" w:colLast="0"/>
      <w:bookmarkEnd w:id="7"/>
      <w:r>
        <w:t>NPS(Net Promoter Score)</w:t>
      </w:r>
    </w:p>
    <w:p w14:paraId="63E02F42" w14:textId="77777777" w:rsidR="00F87331" w:rsidRDefault="00F87331" w:rsidP="00691BCE">
      <w:pPr>
        <w:pStyle w:val="a8"/>
        <w:numPr>
          <w:ilvl w:val="0"/>
          <w:numId w:val="8"/>
        </w:numPr>
        <w:spacing w:after="0" w:line="240" w:lineRule="auto"/>
        <w:ind w:leftChars="243" w:left="870"/>
      </w:pPr>
      <w:r w:rsidRPr="0046277A">
        <w:rPr>
          <w:b/>
          <w:bCs/>
        </w:rPr>
        <w:t>NPS</w:t>
      </w:r>
      <w:r>
        <w:t xml:space="preserve">는 고객이 해당 브랜드를 </w:t>
      </w:r>
      <w:r w:rsidRPr="0046277A">
        <w:rPr>
          <w:b/>
          <w:bCs/>
        </w:rPr>
        <w:t>추천할 의향</w:t>
      </w:r>
      <w:r>
        <w:t>이 있는지를 측정하는 지표</w:t>
      </w:r>
    </w:p>
    <w:p w14:paraId="2A81F17C" w14:textId="77777777" w:rsidR="00F87331" w:rsidRDefault="00F87331" w:rsidP="00691BCE">
      <w:pPr>
        <w:pStyle w:val="a8"/>
        <w:numPr>
          <w:ilvl w:val="0"/>
          <w:numId w:val="8"/>
        </w:numPr>
        <w:spacing w:after="0" w:line="240" w:lineRule="auto"/>
        <w:ind w:leftChars="243" w:left="870"/>
      </w:pPr>
      <w:r w:rsidRPr="0046277A">
        <w:rPr>
          <w:b/>
          <w:bCs/>
        </w:rPr>
        <w:t>계산 방식</w:t>
      </w:r>
      <w:r>
        <w:t xml:space="preserve"> : 추천 고객(9 </w:t>
      </w:r>
      <w:r w:rsidRPr="001746E4">
        <w:t xml:space="preserve">10점) 비율 - 비추천 고객(0 </w:t>
      </w:r>
      <w:r>
        <w:t xml:space="preserve"> 6점) 비율</w:t>
      </w:r>
    </w:p>
    <w:p w14:paraId="5619FB36" w14:textId="77777777" w:rsidR="00F87331" w:rsidRDefault="00F87331" w:rsidP="00691BCE">
      <w:pPr>
        <w:pStyle w:val="a8"/>
        <w:numPr>
          <w:ilvl w:val="0"/>
          <w:numId w:val="8"/>
        </w:numPr>
        <w:spacing w:after="0" w:line="240" w:lineRule="auto"/>
        <w:ind w:leftChars="243" w:left="870"/>
      </w:pPr>
      <w:r>
        <w:t xml:space="preserve">금융업계에서 </w:t>
      </w:r>
      <w:r w:rsidRPr="0046277A">
        <w:rPr>
          <w:b/>
          <w:bCs/>
        </w:rPr>
        <w:t>고객 충성도</w:t>
      </w:r>
      <w:r>
        <w:t xml:space="preserve">와 </w:t>
      </w:r>
      <w:r w:rsidRPr="0046277A">
        <w:rPr>
          <w:b/>
          <w:bCs/>
        </w:rPr>
        <w:t>장기적 수익성</w:t>
      </w:r>
      <w:r>
        <w:t>을 예측하는데 활용</w:t>
      </w:r>
    </w:p>
    <w:p w14:paraId="3DC7264D" w14:textId="77777777" w:rsidR="00F87331" w:rsidRDefault="00F87331" w:rsidP="00691BCE">
      <w:pPr>
        <w:pStyle w:val="a8"/>
        <w:numPr>
          <w:ilvl w:val="0"/>
          <w:numId w:val="9"/>
        </w:numPr>
        <w:spacing w:after="0" w:line="240" w:lineRule="auto"/>
        <w:ind w:leftChars="414" w:left="1229"/>
      </w:pPr>
      <w:r>
        <w:t>단순 만족도 조사보다 행동 의향(추천/비추천)을 반영하기 때문에 전략적 가치가 크다.</w:t>
      </w:r>
    </w:p>
    <w:p w14:paraId="1C153017" w14:textId="77777777" w:rsidR="00F87331" w:rsidRDefault="00F87331" w:rsidP="00691BCE">
      <w:pPr>
        <w:pStyle w:val="a8"/>
        <w:numPr>
          <w:ilvl w:val="0"/>
          <w:numId w:val="9"/>
        </w:numPr>
        <w:spacing w:after="0" w:line="240" w:lineRule="auto"/>
        <w:ind w:leftChars="414" w:left="1229"/>
      </w:pPr>
      <w:r>
        <w:t>산탄데르 은행의 NPS를 활용으로 ‘고객 중심 경영’을 강조해왔다.</w:t>
      </w:r>
    </w:p>
    <w:p w14:paraId="73E2AD35" w14:textId="77777777" w:rsidR="00F87331" w:rsidRDefault="00F87331" w:rsidP="006646E3">
      <w:pPr>
        <w:pStyle w:val="a8"/>
        <w:spacing w:after="0" w:line="240" w:lineRule="auto"/>
        <w:ind w:leftChars="0" w:left="1229"/>
      </w:pPr>
    </w:p>
    <w:p w14:paraId="5A1BB5B3" w14:textId="77777777" w:rsidR="00F87331" w:rsidRDefault="00F87331" w:rsidP="006646E3">
      <w:pPr>
        <w:spacing w:after="0" w:line="276" w:lineRule="auto"/>
        <w:jc w:val="center"/>
        <w:rPr>
          <w:rFonts w:ascii="Arial" w:hAnsi="Arial" w:cs="Arial"/>
          <w:b/>
          <w:bCs/>
          <w:sz w:val="24"/>
          <w:szCs w:val="24"/>
        </w:rPr>
      </w:pPr>
      <w:r>
        <w:rPr>
          <w:noProof/>
        </w:rPr>
        <w:drawing>
          <wp:inline distT="0" distB="0" distL="0" distR="0" wp14:anchorId="0AEA2C13" wp14:editId="54A98CDF">
            <wp:extent cx="3604437" cy="1296991"/>
            <wp:effectExtent l="0" t="0" r="0" b="0"/>
            <wp:docPr id="138740717" name="그림 1" descr="Net Promoter Sc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et Promoter Scor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610005" cy="1298994"/>
                    </a:xfrm>
                    <a:prstGeom prst="rect">
                      <a:avLst/>
                    </a:prstGeom>
                    <a:noFill/>
                    <a:ln>
                      <a:noFill/>
                    </a:ln>
                  </pic:spPr>
                </pic:pic>
              </a:graphicData>
            </a:graphic>
          </wp:inline>
        </w:drawing>
      </w:r>
    </w:p>
    <w:p w14:paraId="74168025" w14:textId="5F6D303E" w:rsidR="00F87331" w:rsidRDefault="00F87331" w:rsidP="006646E3">
      <w:pPr>
        <w:spacing w:after="0" w:line="276" w:lineRule="auto"/>
        <w:jc w:val="center"/>
        <w:rPr>
          <w:sz w:val="19"/>
          <w:szCs w:val="19"/>
        </w:rPr>
      </w:pPr>
      <w:r>
        <w:rPr>
          <w:sz w:val="19"/>
          <w:szCs w:val="19"/>
        </w:rPr>
        <w:t>[ 그림 2.1.1  산탄데르 은행 월별 NPS 평가 지표(24’ - 25’)</w:t>
      </w:r>
      <w:r w:rsidR="002D7AAE">
        <w:rPr>
          <w:rFonts w:hint="eastAsia"/>
          <w:sz w:val="19"/>
          <w:szCs w:val="19"/>
        </w:rPr>
        <w:t xml:space="preserve"> ]</w:t>
      </w:r>
    </w:p>
    <w:p w14:paraId="1E3F0FC4" w14:textId="77777777" w:rsidR="00F87331" w:rsidRPr="002D7AAE" w:rsidRDefault="00F87331" w:rsidP="006646E3">
      <w:pPr>
        <w:spacing w:after="0" w:line="276" w:lineRule="auto"/>
        <w:jc w:val="center"/>
        <w:rPr>
          <w:rFonts w:ascii="Arial" w:hAnsi="Arial" w:cs="Arial"/>
          <w:b/>
          <w:bCs/>
          <w:sz w:val="24"/>
          <w:szCs w:val="24"/>
        </w:rPr>
      </w:pPr>
    </w:p>
    <w:p w14:paraId="744CA3A6" w14:textId="77777777" w:rsidR="00F87331" w:rsidRDefault="00F87331" w:rsidP="00691BCE">
      <w:pPr>
        <w:pStyle w:val="a8"/>
        <w:numPr>
          <w:ilvl w:val="0"/>
          <w:numId w:val="7"/>
        </w:numPr>
        <w:spacing w:after="0" w:line="240" w:lineRule="auto"/>
        <w:ind w:leftChars="243" w:left="641" w:hanging="131"/>
      </w:pPr>
      <w:r>
        <w:t>2025년 10월 기준 산탄데르 은행 NPS 지표는 -12점으로 추천 고객 37%, 비추천 고객 49%를 차지하였다.</w:t>
      </w:r>
    </w:p>
    <w:p w14:paraId="3B2F0227" w14:textId="77777777" w:rsidR="00F87331" w:rsidRDefault="00F87331" w:rsidP="00691BCE">
      <w:pPr>
        <w:pStyle w:val="a8"/>
        <w:numPr>
          <w:ilvl w:val="0"/>
          <w:numId w:val="6"/>
        </w:numPr>
        <w:spacing w:after="0" w:line="240" w:lineRule="auto"/>
        <w:ind w:leftChars="414" w:left="1229"/>
      </w:pPr>
      <w:r>
        <w:t>NPS는 산탄데르 은행 고객이 해당 상품을 추천할지 여부를 -100 점에서 100점 까지의 척도로 평가를 진행한다.</w:t>
      </w:r>
    </w:p>
    <w:p w14:paraId="15726CE9" w14:textId="77777777" w:rsidR="00F87331" w:rsidRDefault="00F87331">
      <w:pPr>
        <w:spacing w:after="0" w:line="276" w:lineRule="auto"/>
        <w:ind w:left="1440"/>
        <w:rPr>
          <w:rFonts w:ascii="Arial" w:eastAsia="Arial" w:hAnsi="Arial" w:cs="Arial"/>
          <w:sz w:val="22"/>
          <w:szCs w:val="22"/>
        </w:rPr>
      </w:pPr>
    </w:p>
    <w:p w14:paraId="61C8D8D8" w14:textId="77777777" w:rsidR="00F87331" w:rsidRDefault="00F87331">
      <w:pPr>
        <w:spacing w:after="0" w:line="276" w:lineRule="auto"/>
        <w:jc w:val="center"/>
        <w:rPr>
          <w:rFonts w:ascii="Arial" w:eastAsia="Arial" w:hAnsi="Arial" w:cs="Arial"/>
          <w:b/>
          <w:bCs/>
          <w:sz w:val="24"/>
          <w:szCs w:val="24"/>
        </w:rPr>
      </w:pPr>
      <w:r>
        <w:rPr>
          <w:rFonts w:ascii="Arial" w:eastAsia="Arial" w:hAnsi="Arial" w:cs="Arial"/>
          <w:b/>
          <w:bCs/>
          <w:noProof/>
          <w:sz w:val="24"/>
          <w:szCs w:val="24"/>
        </w:rPr>
        <w:lastRenderedPageBreak/>
        <w:drawing>
          <wp:inline distT="114300" distB="114300" distL="114300" distR="114300" wp14:anchorId="078E3B28" wp14:editId="76800F79">
            <wp:extent cx="4592852" cy="1509823"/>
            <wp:effectExtent l="0" t="0" r="0" b="0"/>
            <wp:docPr id="123655913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0"/>
                    <a:srcRect/>
                    <a:stretch>
                      <a:fillRect/>
                    </a:stretch>
                  </pic:blipFill>
                  <pic:spPr>
                    <a:xfrm>
                      <a:off x="0" y="0"/>
                      <a:ext cx="4627553" cy="1521230"/>
                    </a:xfrm>
                    <a:prstGeom prst="rect">
                      <a:avLst/>
                    </a:prstGeom>
                    <a:ln/>
                  </pic:spPr>
                </pic:pic>
              </a:graphicData>
            </a:graphic>
          </wp:inline>
        </w:drawing>
      </w:r>
    </w:p>
    <w:p w14:paraId="7133CB21" w14:textId="26128F5A" w:rsidR="00F87331" w:rsidRDefault="00F87331">
      <w:pPr>
        <w:spacing w:after="0" w:line="276" w:lineRule="auto"/>
        <w:jc w:val="center"/>
        <w:rPr>
          <w:sz w:val="19"/>
          <w:szCs w:val="19"/>
        </w:rPr>
      </w:pPr>
      <w:r>
        <w:rPr>
          <w:sz w:val="19"/>
          <w:szCs w:val="19"/>
        </w:rPr>
        <w:t>[ 그림 2.1.</w:t>
      </w:r>
      <w:r>
        <w:rPr>
          <w:rFonts w:hint="eastAsia"/>
          <w:sz w:val="19"/>
          <w:szCs w:val="19"/>
        </w:rPr>
        <w:t>2</w:t>
      </w:r>
      <w:r>
        <w:rPr>
          <w:sz w:val="19"/>
          <w:szCs w:val="19"/>
        </w:rPr>
        <w:t xml:space="preserve"> 산탄데르 은행 월별 NPS 평가 지표(24’ - 25’)</w:t>
      </w:r>
      <w:r w:rsidR="002D7AAE">
        <w:rPr>
          <w:rFonts w:hint="eastAsia"/>
          <w:sz w:val="19"/>
          <w:szCs w:val="19"/>
        </w:rPr>
        <w:t xml:space="preserve"> ]</w:t>
      </w:r>
    </w:p>
    <w:p w14:paraId="6B04AA12" w14:textId="77777777" w:rsidR="00F87331" w:rsidRPr="002D7AAE" w:rsidRDefault="00F87331">
      <w:pPr>
        <w:spacing w:after="0" w:line="276" w:lineRule="auto"/>
        <w:rPr>
          <w:rFonts w:ascii="Arial" w:hAnsi="Arial" w:cs="Arial"/>
          <w:sz w:val="22"/>
          <w:szCs w:val="22"/>
        </w:rPr>
      </w:pPr>
    </w:p>
    <w:p w14:paraId="2CFD62C3" w14:textId="77777777" w:rsidR="00F87331" w:rsidRDefault="00F87331" w:rsidP="00691BCE">
      <w:pPr>
        <w:numPr>
          <w:ilvl w:val="0"/>
          <w:numId w:val="1"/>
        </w:numPr>
        <w:spacing w:after="0" w:line="240" w:lineRule="auto"/>
      </w:pPr>
      <w:r>
        <w:t>다른 경쟁사 은행과 비교하여 산탄데르 은행은 NPS 4위를 차지하였고, Td Bank, Citizens National Bank 이 각각1위와 2위를, Bank of America 가 3위를 기록하였다.</w:t>
      </w:r>
    </w:p>
    <w:p w14:paraId="0FC28DD0" w14:textId="77777777" w:rsidR="00F87331" w:rsidRDefault="00F87331" w:rsidP="00691BCE">
      <w:pPr>
        <w:pStyle w:val="a8"/>
        <w:numPr>
          <w:ilvl w:val="0"/>
          <w:numId w:val="6"/>
        </w:numPr>
        <w:spacing w:after="0" w:line="240" w:lineRule="auto"/>
        <w:ind w:leftChars="0"/>
      </w:pPr>
      <w:r>
        <w:t>경쟁사 은행들 중 산탄데르 은행이 가장 낮은 기업 가치를 보였다.</w:t>
      </w:r>
    </w:p>
    <w:p w14:paraId="35C7162A" w14:textId="77777777" w:rsidR="00F87331" w:rsidRDefault="00F87331" w:rsidP="0046277A">
      <w:pPr>
        <w:pStyle w:val="a8"/>
        <w:spacing w:after="0" w:line="240" w:lineRule="auto"/>
        <w:ind w:leftChars="0" w:left="1440"/>
      </w:pPr>
    </w:p>
    <w:p w14:paraId="31AA2C8A" w14:textId="77777777" w:rsidR="00F87331" w:rsidRDefault="00F87331">
      <w:pPr>
        <w:spacing w:after="0" w:line="276" w:lineRule="auto"/>
        <w:jc w:val="center"/>
        <w:rPr>
          <w:rFonts w:ascii="Arial" w:eastAsia="Arial" w:hAnsi="Arial" w:cs="Arial"/>
          <w:sz w:val="22"/>
          <w:szCs w:val="22"/>
        </w:rPr>
      </w:pPr>
      <w:r>
        <w:rPr>
          <w:rFonts w:ascii="Arial" w:eastAsia="Arial" w:hAnsi="Arial" w:cs="Arial"/>
          <w:noProof/>
          <w:sz w:val="22"/>
          <w:szCs w:val="22"/>
        </w:rPr>
        <w:drawing>
          <wp:inline distT="114300" distB="114300" distL="114300" distR="114300" wp14:anchorId="29DE79AA" wp14:editId="56EE2707">
            <wp:extent cx="4752753" cy="1913860"/>
            <wp:effectExtent l="0" t="0" r="0" b="0"/>
            <wp:docPr id="123655913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1"/>
                    <a:srcRect/>
                    <a:stretch>
                      <a:fillRect/>
                    </a:stretch>
                  </pic:blipFill>
                  <pic:spPr>
                    <a:xfrm>
                      <a:off x="0" y="0"/>
                      <a:ext cx="4762421" cy="1917753"/>
                    </a:xfrm>
                    <a:prstGeom prst="rect">
                      <a:avLst/>
                    </a:prstGeom>
                    <a:ln/>
                  </pic:spPr>
                </pic:pic>
              </a:graphicData>
            </a:graphic>
          </wp:inline>
        </w:drawing>
      </w:r>
    </w:p>
    <w:p w14:paraId="687B7775" w14:textId="0B89CCCD" w:rsidR="00F87331" w:rsidRDefault="00F87331">
      <w:pPr>
        <w:spacing w:after="0" w:line="276" w:lineRule="auto"/>
        <w:jc w:val="center"/>
        <w:rPr>
          <w:sz w:val="19"/>
          <w:szCs w:val="19"/>
        </w:rPr>
      </w:pPr>
      <w:r>
        <w:rPr>
          <w:sz w:val="19"/>
          <w:szCs w:val="19"/>
        </w:rPr>
        <w:t>[그림 2.1.</w:t>
      </w:r>
      <w:r>
        <w:rPr>
          <w:rFonts w:hint="eastAsia"/>
          <w:sz w:val="19"/>
          <w:szCs w:val="19"/>
        </w:rPr>
        <w:t>3</w:t>
      </w:r>
      <w:r>
        <w:rPr>
          <w:sz w:val="19"/>
          <w:szCs w:val="19"/>
        </w:rPr>
        <w:t xml:space="preserve"> 주요 경쟁 은행별 NPS 성과 지표 비교 테이블</w:t>
      </w:r>
      <w:r w:rsidR="002D7AAE">
        <w:rPr>
          <w:rFonts w:hint="eastAsia"/>
          <w:sz w:val="19"/>
          <w:szCs w:val="19"/>
        </w:rPr>
        <w:t>]</w:t>
      </w:r>
      <w:r w:rsidR="00CB6738">
        <w:rPr>
          <w:sz w:val="19"/>
          <w:szCs w:val="19"/>
        </w:rPr>
        <w:br/>
      </w:r>
    </w:p>
    <w:p w14:paraId="63A2AEB9" w14:textId="77777777" w:rsidR="00F87331" w:rsidRPr="00550949" w:rsidRDefault="00F87331">
      <w:pPr>
        <w:spacing w:after="0" w:line="276" w:lineRule="auto"/>
        <w:rPr>
          <w:rFonts w:ascii="Arial" w:hAnsi="Arial" w:cs="Arial"/>
          <w:sz w:val="22"/>
          <w:szCs w:val="22"/>
        </w:rPr>
      </w:pPr>
    </w:p>
    <w:p w14:paraId="7315ECA2" w14:textId="77777777" w:rsidR="00F87331" w:rsidRDefault="00F87331" w:rsidP="00F43256">
      <w:pPr>
        <w:pStyle w:val="4"/>
      </w:pPr>
      <w:bookmarkStart w:id="8" w:name="_heading=h.tiauykxxzqu0" w:colFirst="0" w:colLast="0"/>
      <w:bookmarkEnd w:id="8"/>
      <w:r>
        <w:rPr>
          <w:rFonts w:hint="eastAsia"/>
        </w:rPr>
        <w:t xml:space="preserve">2.1.1.3  </w:t>
      </w:r>
      <w:r>
        <w:t>현황 분석 및 전략 설정 배경</w:t>
      </w:r>
    </w:p>
    <w:p w14:paraId="2B24059A" w14:textId="77777777" w:rsidR="00F87331" w:rsidRPr="003175E3" w:rsidRDefault="00F87331" w:rsidP="00691BCE">
      <w:pPr>
        <w:pStyle w:val="6"/>
        <w:numPr>
          <w:ilvl w:val="0"/>
          <w:numId w:val="3"/>
        </w:numPr>
        <w:ind w:left="566"/>
        <w:rPr>
          <w:i w:val="0"/>
          <w:iCs w:val="0"/>
          <w:sz w:val="22"/>
          <w:szCs w:val="22"/>
        </w:rPr>
      </w:pPr>
      <w:bookmarkStart w:id="9" w:name="_heading=h.o2oi6g8r9w4x" w:colFirst="0" w:colLast="0"/>
      <w:bookmarkEnd w:id="9"/>
      <w:r w:rsidRPr="003175E3">
        <w:rPr>
          <w:i w:val="0"/>
          <w:iCs w:val="0"/>
          <w:sz w:val="22"/>
          <w:szCs w:val="22"/>
        </w:rPr>
        <w:t>2016년 업계 현황 및 배경</w:t>
      </w:r>
    </w:p>
    <w:p w14:paraId="1FF7BD70" w14:textId="77777777" w:rsidR="00F87331" w:rsidRDefault="00F87331" w:rsidP="00691BCE">
      <w:pPr>
        <w:pStyle w:val="a8"/>
        <w:numPr>
          <w:ilvl w:val="0"/>
          <w:numId w:val="7"/>
        </w:numPr>
        <w:spacing w:after="0" w:line="240" w:lineRule="auto"/>
        <w:ind w:leftChars="270" w:left="1007"/>
      </w:pPr>
      <w:r>
        <w:t>글로벌 금융위기 이후 회복기</w:t>
      </w:r>
    </w:p>
    <w:p w14:paraId="7E2B3904" w14:textId="77777777" w:rsidR="00F87331" w:rsidRDefault="00F87331" w:rsidP="00691BCE">
      <w:pPr>
        <w:pStyle w:val="a8"/>
        <w:numPr>
          <w:ilvl w:val="0"/>
          <w:numId w:val="6"/>
        </w:numPr>
        <w:spacing w:after="0" w:line="240" w:lineRule="auto"/>
        <w:ind w:leftChars="441" w:left="1286"/>
      </w:pPr>
      <w:r>
        <w:t>2008년 금융위기 이후 은행들은 신뢰 회복과 건전성 강화에 집중</w:t>
      </w:r>
    </w:p>
    <w:p w14:paraId="5B374BA8" w14:textId="77777777" w:rsidR="00F87331" w:rsidRDefault="00F87331" w:rsidP="00691BCE">
      <w:pPr>
        <w:pStyle w:val="a8"/>
        <w:numPr>
          <w:ilvl w:val="0"/>
          <w:numId w:val="7"/>
        </w:numPr>
        <w:spacing w:after="0" w:line="240" w:lineRule="auto"/>
        <w:ind w:leftChars="270" w:left="1007"/>
      </w:pPr>
      <w:r>
        <w:t>디지털 뱅킹 확산</w:t>
      </w:r>
    </w:p>
    <w:p w14:paraId="735E59F3" w14:textId="77777777" w:rsidR="00F87331" w:rsidRDefault="00F87331" w:rsidP="00691BCE">
      <w:pPr>
        <w:pStyle w:val="a8"/>
        <w:numPr>
          <w:ilvl w:val="0"/>
          <w:numId w:val="6"/>
        </w:numPr>
        <w:spacing w:after="0" w:line="240" w:lineRule="auto"/>
        <w:ind w:leftChars="441" w:left="1286"/>
      </w:pPr>
      <w:r>
        <w:t>모바일 및 온라인 금융 서비스가 급격히 성장하며 고객 기대 수준 변화</w:t>
      </w:r>
    </w:p>
    <w:p w14:paraId="05ADAB07" w14:textId="77777777" w:rsidR="00F87331" w:rsidRDefault="00F87331" w:rsidP="00691BCE">
      <w:pPr>
        <w:pStyle w:val="a8"/>
        <w:numPr>
          <w:ilvl w:val="0"/>
          <w:numId w:val="7"/>
        </w:numPr>
        <w:spacing w:after="0" w:line="240" w:lineRule="auto"/>
        <w:ind w:leftChars="270" w:left="1007"/>
      </w:pPr>
      <w:r>
        <w:t>고객 경험 경쟁 심화</w:t>
      </w:r>
    </w:p>
    <w:p w14:paraId="7286E6CF" w14:textId="77777777" w:rsidR="00F87331" w:rsidRDefault="00F87331" w:rsidP="00691BCE">
      <w:pPr>
        <w:pStyle w:val="a8"/>
        <w:numPr>
          <w:ilvl w:val="0"/>
          <w:numId w:val="6"/>
        </w:numPr>
        <w:spacing w:after="0" w:line="240" w:lineRule="auto"/>
        <w:ind w:leftChars="441" w:left="1286"/>
      </w:pPr>
      <w:r>
        <w:t>단순 금리, 상품 경쟁에서 벗어나 고객 만족도와 충성도가 핵심 경쟁력으로 부상</w:t>
      </w:r>
    </w:p>
    <w:p w14:paraId="3C51870A" w14:textId="77777777" w:rsidR="00F87331" w:rsidRDefault="00F87331" w:rsidP="00691BCE">
      <w:pPr>
        <w:pStyle w:val="a8"/>
        <w:numPr>
          <w:ilvl w:val="0"/>
          <w:numId w:val="7"/>
        </w:numPr>
        <w:spacing w:after="0" w:line="240" w:lineRule="auto"/>
        <w:ind w:leftChars="270" w:left="1007"/>
      </w:pPr>
      <w:r>
        <w:t>규제 강화</w:t>
      </w:r>
    </w:p>
    <w:p w14:paraId="1EB65D95" w14:textId="77777777" w:rsidR="00F87331" w:rsidRDefault="00F87331" w:rsidP="00691BCE">
      <w:pPr>
        <w:pStyle w:val="a8"/>
        <w:numPr>
          <w:ilvl w:val="0"/>
          <w:numId w:val="6"/>
        </w:numPr>
        <w:spacing w:after="0" w:line="240" w:lineRule="auto"/>
        <w:ind w:leftChars="441" w:left="1286"/>
      </w:pPr>
      <w:r>
        <w:lastRenderedPageBreak/>
        <w:t>유럽, 미국에서 은행 건전성 규제가 강화되며, 효율성과 투명성 주요과제로 부상</w:t>
      </w:r>
    </w:p>
    <w:p w14:paraId="5530D387" w14:textId="77777777" w:rsidR="00F87331" w:rsidRDefault="00F87331" w:rsidP="00942A06">
      <w:pPr>
        <w:spacing w:after="0" w:line="276" w:lineRule="auto"/>
      </w:pPr>
    </w:p>
    <w:p w14:paraId="4D2FB6F0" w14:textId="77777777" w:rsidR="00F87331" w:rsidRPr="003175E3" w:rsidRDefault="00F87331" w:rsidP="00691BCE">
      <w:pPr>
        <w:pStyle w:val="6"/>
        <w:numPr>
          <w:ilvl w:val="0"/>
          <w:numId w:val="3"/>
        </w:numPr>
        <w:ind w:left="566"/>
        <w:rPr>
          <w:i w:val="0"/>
          <w:iCs w:val="0"/>
          <w:sz w:val="22"/>
          <w:szCs w:val="22"/>
        </w:rPr>
      </w:pPr>
      <w:bookmarkStart w:id="10" w:name="_heading=h.fl3hce98abdn" w:colFirst="0" w:colLast="0"/>
      <w:bookmarkEnd w:id="10"/>
      <w:r w:rsidRPr="003175E3">
        <w:rPr>
          <w:i w:val="0"/>
          <w:iCs w:val="0"/>
          <w:sz w:val="22"/>
          <w:szCs w:val="22"/>
        </w:rPr>
        <w:t>산탄데르 은행의 당시 전략</w:t>
      </w:r>
    </w:p>
    <w:p w14:paraId="3A89E74F" w14:textId="77777777" w:rsidR="00F87331" w:rsidRDefault="00F87331" w:rsidP="00691BCE">
      <w:pPr>
        <w:pStyle w:val="a8"/>
        <w:numPr>
          <w:ilvl w:val="0"/>
          <w:numId w:val="7"/>
        </w:numPr>
        <w:spacing w:after="0" w:line="240" w:lineRule="auto"/>
        <w:ind w:leftChars="270" w:left="1007"/>
      </w:pPr>
      <w:r>
        <w:t xml:space="preserve">고객 중심 경영 </w:t>
      </w:r>
    </w:p>
    <w:p w14:paraId="577B9E89" w14:textId="77777777" w:rsidR="00F87331" w:rsidRDefault="00F87331" w:rsidP="00691BCE">
      <w:pPr>
        <w:pStyle w:val="a8"/>
        <w:numPr>
          <w:ilvl w:val="0"/>
          <w:numId w:val="7"/>
        </w:numPr>
        <w:spacing w:after="0" w:line="240" w:lineRule="auto"/>
        <w:ind w:leftChars="270" w:left="1007"/>
      </w:pPr>
      <w:r>
        <w:t>충성 고객 확대</w:t>
      </w:r>
    </w:p>
    <w:p w14:paraId="3C7DC9A2" w14:textId="77777777" w:rsidR="00F87331" w:rsidRDefault="00F87331" w:rsidP="00691BCE">
      <w:pPr>
        <w:pStyle w:val="a8"/>
        <w:numPr>
          <w:ilvl w:val="0"/>
          <w:numId w:val="7"/>
        </w:numPr>
        <w:spacing w:after="0" w:line="240" w:lineRule="auto"/>
        <w:ind w:leftChars="270" w:left="1007"/>
      </w:pPr>
      <w:r>
        <w:t>디지털 전환 가속화</w:t>
      </w:r>
    </w:p>
    <w:p w14:paraId="40AD19DA" w14:textId="77777777" w:rsidR="00F87331" w:rsidRDefault="00F87331" w:rsidP="00691BCE">
      <w:pPr>
        <w:pStyle w:val="a8"/>
        <w:numPr>
          <w:ilvl w:val="0"/>
          <w:numId w:val="7"/>
        </w:numPr>
        <w:spacing w:after="0" w:line="240" w:lineRule="auto"/>
        <w:ind w:leftChars="270" w:left="1007"/>
      </w:pPr>
      <w:r>
        <w:t>글로벌 다각화</w:t>
      </w:r>
    </w:p>
    <w:p w14:paraId="4BC59D68" w14:textId="77777777" w:rsidR="00F87331" w:rsidRDefault="00F87331" w:rsidP="00691BCE">
      <w:pPr>
        <w:pStyle w:val="a8"/>
        <w:numPr>
          <w:ilvl w:val="0"/>
          <w:numId w:val="7"/>
        </w:numPr>
        <w:spacing w:after="0" w:line="240" w:lineRule="auto"/>
        <w:ind w:leftChars="270" w:left="1007"/>
      </w:pPr>
      <w:r>
        <w:t>지속가능성 및 사회적 책임</w:t>
      </w:r>
    </w:p>
    <w:p w14:paraId="7734771E" w14:textId="77777777" w:rsidR="00F87331" w:rsidRDefault="00F87331" w:rsidP="00942A06">
      <w:pPr>
        <w:spacing w:after="0" w:line="276" w:lineRule="auto"/>
      </w:pPr>
    </w:p>
    <w:p w14:paraId="32CAC005" w14:textId="77777777" w:rsidR="00F87331" w:rsidRPr="003175E3" w:rsidRDefault="00F87331" w:rsidP="00691BCE">
      <w:pPr>
        <w:pStyle w:val="6"/>
        <w:numPr>
          <w:ilvl w:val="0"/>
          <w:numId w:val="3"/>
        </w:numPr>
        <w:ind w:left="566"/>
        <w:rPr>
          <w:i w:val="0"/>
          <w:iCs w:val="0"/>
          <w:sz w:val="22"/>
          <w:szCs w:val="22"/>
        </w:rPr>
      </w:pPr>
      <w:bookmarkStart w:id="11" w:name="_heading=h.qahoaxjpvogu" w:colFirst="0" w:colLast="0"/>
      <w:bookmarkEnd w:id="11"/>
      <w:r w:rsidRPr="003175E3">
        <w:rPr>
          <w:i w:val="0"/>
          <w:iCs w:val="0"/>
          <w:sz w:val="22"/>
          <w:szCs w:val="22"/>
        </w:rPr>
        <w:t>Kaggle 고객 만족 분석 대회</w:t>
      </w:r>
    </w:p>
    <w:p w14:paraId="27355F0D" w14:textId="77777777" w:rsidR="00F87331" w:rsidRDefault="00F87331" w:rsidP="00691BCE">
      <w:pPr>
        <w:pStyle w:val="a8"/>
        <w:numPr>
          <w:ilvl w:val="0"/>
          <w:numId w:val="21"/>
        </w:numPr>
        <w:spacing w:after="0" w:line="240" w:lineRule="auto"/>
        <w:ind w:leftChars="0"/>
      </w:pPr>
      <w:r>
        <w:t>Kaggle 의 산탄데르 고객 만족 분석 대회(2016) 역시 이와같은 맥락에서 등장했다.</w:t>
      </w:r>
    </w:p>
    <w:p w14:paraId="458C4A64" w14:textId="77777777" w:rsidR="00F87331" w:rsidRDefault="00F87331" w:rsidP="00691BCE">
      <w:pPr>
        <w:pStyle w:val="a8"/>
        <w:numPr>
          <w:ilvl w:val="0"/>
          <w:numId w:val="21"/>
        </w:numPr>
        <w:spacing w:after="0" w:line="240" w:lineRule="auto"/>
        <w:ind w:leftChars="0"/>
      </w:pPr>
      <w:r>
        <w:t xml:space="preserve">고객 데이터를 활용해 </w:t>
      </w:r>
      <w:r w:rsidRPr="008D4F30">
        <w:rPr>
          <w:b/>
          <w:bCs/>
        </w:rPr>
        <w:t>만족도와 충성도를 예측</w:t>
      </w:r>
      <w:r>
        <w:t xml:space="preserve">하고, </w:t>
      </w:r>
      <w:r w:rsidRPr="008D4F30">
        <w:rPr>
          <w:b/>
          <w:bCs/>
        </w:rPr>
        <w:t>NPS 개선</w:t>
      </w:r>
      <w:r>
        <w:t>을 위한 인사이트를 얻고자 한다.</w:t>
      </w:r>
    </w:p>
    <w:p w14:paraId="320EC1E9" w14:textId="77777777" w:rsidR="00F87331" w:rsidRDefault="00F87331" w:rsidP="00691BCE">
      <w:pPr>
        <w:pStyle w:val="a8"/>
        <w:numPr>
          <w:ilvl w:val="0"/>
          <w:numId w:val="21"/>
        </w:numPr>
        <w:spacing w:after="0" w:line="240" w:lineRule="auto"/>
        <w:ind w:leftChars="0"/>
      </w:pPr>
      <w:r>
        <w:t>또한, 당시 디지털 고객 확대와 맞물려, 데이터 기반 의사결정이 필수적이었다.</w:t>
      </w:r>
    </w:p>
    <w:p w14:paraId="7B31CA7A" w14:textId="77777777" w:rsidR="00F87331" w:rsidRDefault="00F87331" w:rsidP="00691BCE">
      <w:pPr>
        <w:pStyle w:val="a8"/>
        <w:numPr>
          <w:ilvl w:val="0"/>
          <w:numId w:val="21"/>
        </w:numPr>
        <w:spacing w:after="0" w:line="240" w:lineRule="auto"/>
        <w:ind w:leftChars="0"/>
      </w:pPr>
      <w:r>
        <w:t xml:space="preserve">따라서, 대회의 문제 정의는 “산탄데르가 고객 경험을 혁신하고 NPS 를 개선하기 위해, </w:t>
      </w:r>
      <w:r w:rsidRPr="008D4F30">
        <w:rPr>
          <w:b/>
          <w:bCs/>
        </w:rPr>
        <w:t>어떤 요인이 만족도에 영향을 주는지</w:t>
      </w:r>
      <w:r>
        <w:t xml:space="preserve"> 데이터 분석을 통해 규명한다” 로 이어진다.</w:t>
      </w:r>
    </w:p>
    <w:p w14:paraId="5D85622E" w14:textId="77777777" w:rsidR="007E27FC" w:rsidRDefault="007E27FC" w:rsidP="00691BCE">
      <w:pPr>
        <w:pStyle w:val="a8"/>
        <w:numPr>
          <w:ilvl w:val="0"/>
          <w:numId w:val="21"/>
        </w:numPr>
        <w:spacing w:after="0" w:line="240" w:lineRule="auto"/>
        <w:ind w:leftChars="0"/>
      </w:pPr>
    </w:p>
    <w:p w14:paraId="6B0234A4" w14:textId="77777777" w:rsidR="00F87331" w:rsidRDefault="00F87331" w:rsidP="00691BCE">
      <w:pPr>
        <w:pStyle w:val="4"/>
        <w:numPr>
          <w:ilvl w:val="3"/>
          <w:numId w:val="23"/>
        </w:numPr>
        <w:spacing w:line="276" w:lineRule="auto"/>
      </w:pPr>
      <w:bookmarkStart w:id="12" w:name="_heading=h.3rw19mqpufpi" w:colFirst="0" w:colLast="0"/>
      <w:bookmarkEnd w:id="12"/>
      <w:r>
        <w:t>고객만족 분석 전략과 기대효과</w:t>
      </w:r>
    </w:p>
    <w:p w14:paraId="4EAA6C8A" w14:textId="77777777" w:rsidR="00F87331" w:rsidRDefault="00F87331" w:rsidP="00691BCE">
      <w:pPr>
        <w:pStyle w:val="a8"/>
        <w:numPr>
          <w:ilvl w:val="0"/>
          <w:numId w:val="7"/>
        </w:numPr>
        <w:spacing w:after="0" w:line="240" w:lineRule="auto"/>
        <w:ind w:leftChars="270" w:left="1007"/>
      </w:pPr>
      <w:r>
        <w:t>당시 슬로건</w:t>
      </w:r>
      <w:r>
        <w:rPr>
          <w:rFonts w:hint="eastAsia"/>
        </w:rPr>
        <w:t xml:space="preserve"> </w:t>
      </w:r>
      <w:r>
        <w:t>: “Simple, Personal, Fair” → 고객 중심 경영 강조</w:t>
      </w:r>
    </w:p>
    <w:p w14:paraId="7B12D8CC" w14:textId="77777777" w:rsidR="00F87331" w:rsidRDefault="00F87331" w:rsidP="00691BCE">
      <w:pPr>
        <w:pStyle w:val="a8"/>
        <w:numPr>
          <w:ilvl w:val="0"/>
          <w:numId w:val="7"/>
        </w:numPr>
        <w:spacing w:after="0" w:line="240" w:lineRule="auto"/>
        <w:ind w:leftChars="270" w:left="1007"/>
      </w:pPr>
      <w:r>
        <w:t>충성 고객 확대(1억 2,500만 명) 와 디지털 고객 증가(2,100만 명)는 NPS 개선 목표와 직결</w:t>
      </w:r>
    </w:p>
    <w:p w14:paraId="1D14152E" w14:textId="77777777" w:rsidR="00F87331" w:rsidRDefault="00F87331" w:rsidP="00691BCE">
      <w:pPr>
        <w:pStyle w:val="a8"/>
        <w:numPr>
          <w:ilvl w:val="0"/>
          <w:numId w:val="7"/>
        </w:numPr>
        <w:spacing w:after="0" w:line="240" w:lineRule="auto"/>
        <w:ind w:leftChars="270" w:left="1007"/>
      </w:pPr>
      <w:r>
        <w:t>디지털 전환은 고객 접점 확대 → NPS 점수 향상에 중요한 요인</w:t>
      </w:r>
    </w:p>
    <w:p w14:paraId="267D3DFC" w14:textId="77777777" w:rsidR="00F87331" w:rsidRDefault="00F87331" w:rsidP="00691BCE">
      <w:pPr>
        <w:pStyle w:val="a8"/>
        <w:numPr>
          <w:ilvl w:val="0"/>
          <w:numId w:val="7"/>
        </w:numPr>
        <w:spacing w:after="0" w:line="240" w:lineRule="auto"/>
        <w:ind w:leftChars="270" w:left="1007"/>
      </w:pPr>
      <w:r>
        <w:t>즉, NPS는 전략 실행 성과를 측정하는 바로미터 역할을 했음</w:t>
      </w:r>
    </w:p>
    <w:p w14:paraId="2DBFAFD5" w14:textId="77777777" w:rsidR="00F87331" w:rsidRDefault="00F87331" w:rsidP="00691BCE">
      <w:pPr>
        <w:pStyle w:val="a8"/>
        <w:numPr>
          <w:ilvl w:val="0"/>
          <w:numId w:val="6"/>
        </w:numPr>
        <w:spacing w:after="0" w:line="240" w:lineRule="auto"/>
        <w:ind w:leftChars="441" w:left="1286"/>
      </w:pPr>
      <w:r>
        <w:t>Kaggle의 고객 만족 분석 대회를 통해 단순히 “만족/불만족”을 예측하는 것이 아니라, NPS 개선을 위한 데이터 기반 인사이트 발굴과 연결할 수 있다.</w:t>
      </w:r>
    </w:p>
    <w:p w14:paraId="2DC95C91" w14:textId="77777777" w:rsidR="00F87331" w:rsidRDefault="00F87331" w:rsidP="00691BCE">
      <w:pPr>
        <w:pStyle w:val="a8"/>
        <w:numPr>
          <w:ilvl w:val="0"/>
          <w:numId w:val="6"/>
        </w:numPr>
        <w:spacing w:after="0" w:line="240" w:lineRule="auto"/>
        <w:ind w:leftChars="441" w:left="1286"/>
      </w:pPr>
      <w:r>
        <w:t>고객 특성, 서비스 이용 패턴, 불만 요인을 분석 → 추천 고객을 늘리고 비추천 고객을 줄이는 전략 수립 가능하다.</w:t>
      </w:r>
    </w:p>
    <w:p w14:paraId="20F0E684" w14:textId="77777777" w:rsidR="00F87331" w:rsidRDefault="00F87331" w:rsidP="00691BCE">
      <w:pPr>
        <w:pStyle w:val="a8"/>
        <w:numPr>
          <w:ilvl w:val="0"/>
          <w:numId w:val="6"/>
        </w:numPr>
        <w:spacing w:after="0" w:line="240" w:lineRule="auto"/>
        <w:ind w:leftChars="441" w:left="1286"/>
      </w:pPr>
      <w:r>
        <w:t>따라서, 대회 목적 및 문제 정의는 곧 NPS를 높이는 실질적 데이터 분석 과제로 해석할 수 있다.</w:t>
      </w:r>
    </w:p>
    <w:p w14:paraId="67A4A7D1" w14:textId="77777777" w:rsidR="00F87331" w:rsidRDefault="00F87331">
      <w:pPr>
        <w:pStyle w:val="3"/>
        <w:spacing w:line="276" w:lineRule="auto"/>
      </w:pPr>
      <w:bookmarkStart w:id="13" w:name="_heading=h.tjnqrbf51rr1" w:colFirst="0" w:colLast="0"/>
      <w:bookmarkStart w:id="14" w:name="_Toc216702257"/>
      <w:bookmarkEnd w:id="13"/>
      <w:r>
        <w:lastRenderedPageBreak/>
        <w:t>2.1.2 데이터 설명</w:t>
      </w:r>
      <w:bookmarkEnd w:id="14"/>
    </w:p>
    <w:p w14:paraId="32C6E96C" w14:textId="77777777" w:rsidR="00F87331" w:rsidRDefault="00F87331" w:rsidP="00375D8B">
      <w:pPr>
        <w:pStyle w:val="4"/>
      </w:pPr>
      <w:r>
        <w:rPr>
          <w:rFonts w:hint="eastAsia"/>
        </w:rPr>
        <w:t>2.1.2.1 데이터셋 개요</w:t>
      </w:r>
    </w:p>
    <w:p w14:paraId="13F5AEAD" w14:textId="77777777" w:rsidR="00F87331" w:rsidRPr="006032A8" w:rsidRDefault="00F87331" w:rsidP="00691BCE">
      <w:pPr>
        <w:pStyle w:val="a8"/>
        <w:numPr>
          <w:ilvl w:val="0"/>
          <w:numId w:val="7"/>
        </w:numPr>
        <w:spacing w:after="0" w:line="240" w:lineRule="auto"/>
        <w:ind w:leftChars="270" w:left="1007"/>
      </w:pPr>
      <w:r w:rsidRPr="006032A8">
        <w:t>출처 : Banco Santander (스페인 최대 은행)</w:t>
      </w:r>
    </w:p>
    <w:p w14:paraId="533ADF8A" w14:textId="77777777" w:rsidR="00F87331" w:rsidRPr="006032A8" w:rsidRDefault="00F87331" w:rsidP="00691BCE">
      <w:pPr>
        <w:pStyle w:val="a8"/>
        <w:numPr>
          <w:ilvl w:val="0"/>
          <w:numId w:val="7"/>
        </w:numPr>
        <w:spacing w:after="0" w:line="240" w:lineRule="auto"/>
        <w:ind w:leftChars="270" w:left="1007"/>
      </w:pPr>
      <w:r w:rsidRPr="006032A8">
        <w:t>컬럼수 : 371개 (ID + 369개 특성 + TARGET)</w:t>
      </w:r>
    </w:p>
    <w:p w14:paraId="149E8FEC" w14:textId="77777777" w:rsidR="00F87331" w:rsidRPr="006032A8" w:rsidRDefault="00F87331" w:rsidP="00691BCE">
      <w:pPr>
        <w:pStyle w:val="a8"/>
        <w:numPr>
          <w:ilvl w:val="0"/>
          <w:numId w:val="7"/>
        </w:numPr>
        <w:spacing w:after="0" w:line="240" w:lineRule="auto"/>
        <w:ind w:leftChars="270" w:left="1007"/>
      </w:pPr>
      <w:r w:rsidRPr="006032A8">
        <w:t>언어 : 스페인어 기반 약어 사용</w:t>
      </w:r>
    </w:p>
    <w:p w14:paraId="0DD7CC2A" w14:textId="351BD437" w:rsidR="00F87331" w:rsidRDefault="00F87331" w:rsidP="000B7490">
      <w:pPr>
        <w:pStyle w:val="a8"/>
        <w:numPr>
          <w:ilvl w:val="0"/>
          <w:numId w:val="7"/>
        </w:numPr>
        <w:spacing w:after="0" w:line="240" w:lineRule="auto"/>
        <w:ind w:leftChars="270" w:left="1007"/>
      </w:pPr>
      <w:r w:rsidRPr="006032A8">
        <w:t>익명화 : 모든 변수명이 개인정보 보호를 위해 암호화 되어 있음</w:t>
      </w:r>
    </w:p>
    <w:p w14:paraId="2AC027D9" w14:textId="77777777" w:rsidR="00F87331" w:rsidRPr="006032A8" w:rsidRDefault="00F87331" w:rsidP="00691BCE">
      <w:pPr>
        <w:pStyle w:val="a8"/>
        <w:numPr>
          <w:ilvl w:val="0"/>
          <w:numId w:val="7"/>
        </w:numPr>
        <w:spacing w:after="0" w:line="240" w:lineRule="auto"/>
        <w:ind w:leftChars="270" w:left="1007"/>
      </w:pPr>
      <w:r w:rsidRPr="006032A8">
        <w:t>식별자 및 최상위 주요 변수</w:t>
      </w:r>
    </w:p>
    <w:p w14:paraId="28C57957" w14:textId="77777777" w:rsidR="00F87331" w:rsidRPr="006032A8" w:rsidRDefault="00F87331" w:rsidP="00691BCE">
      <w:pPr>
        <w:pStyle w:val="a8"/>
        <w:numPr>
          <w:ilvl w:val="0"/>
          <w:numId w:val="6"/>
        </w:numPr>
        <w:spacing w:after="0" w:line="240" w:lineRule="auto"/>
        <w:ind w:leftChars="441" w:left="1286"/>
      </w:pPr>
      <w:r w:rsidRPr="006032A8">
        <w:t>ID : 고객 고유 식별 번호 (Primary Key, 순차 증가)</w:t>
      </w:r>
    </w:p>
    <w:p w14:paraId="3ACCB95A" w14:textId="77777777" w:rsidR="00F87331" w:rsidRPr="006032A8" w:rsidRDefault="00F87331" w:rsidP="00691BCE">
      <w:pPr>
        <w:pStyle w:val="a8"/>
        <w:numPr>
          <w:ilvl w:val="0"/>
          <w:numId w:val="6"/>
        </w:numPr>
        <w:spacing w:after="0" w:line="240" w:lineRule="auto"/>
        <w:ind w:leftChars="441" w:left="1286"/>
      </w:pPr>
      <w:r w:rsidRPr="006032A8">
        <w:t>var3 : 고객 나이 또는 계좌 개설 후 경과 개월수 (-99999 는 명시적 결측치)</w:t>
      </w:r>
    </w:p>
    <w:p w14:paraId="5AEF74C1" w14:textId="77777777" w:rsidR="00F87331" w:rsidRPr="006032A8" w:rsidRDefault="00F87331" w:rsidP="00691BCE">
      <w:pPr>
        <w:pStyle w:val="a8"/>
        <w:numPr>
          <w:ilvl w:val="0"/>
          <w:numId w:val="6"/>
        </w:numPr>
        <w:spacing w:after="0" w:line="240" w:lineRule="auto"/>
        <w:ind w:leftChars="441" w:left="1286"/>
      </w:pPr>
      <w:r w:rsidRPr="006032A8">
        <w:t>var15 : 고객 연령대 / 라이프스테이지 코드</w:t>
      </w:r>
    </w:p>
    <w:p w14:paraId="2F5EFFC2" w14:textId="77777777" w:rsidR="00F87331" w:rsidRDefault="00F87331" w:rsidP="006032A8">
      <w:pPr>
        <w:spacing w:after="0" w:line="276" w:lineRule="auto"/>
        <w:jc w:val="center"/>
        <w:rPr>
          <w:sz w:val="19"/>
          <w:szCs w:val="19"/>
        </w:rPr>
      </w:pPr>
    </w:p>
    <w:p w14:paraId="6A8681AD" w14:textId="2FC02814" w:rsidR="00F87331" w:rsidRPr="005F1973" w:rsidRDefault="005F1973" w:rsidP="006032A8">
      <w:pPr>
        <w:spacing w:after="0" w:line="276" w:lineRule="auto"/>
        <w:jc w:val="center"/>
        <w:rPr>
          <w:b/>
          <w:bCs/>
        </w:rPr>
      </w:pPr>
      <w:r w:rsidRPr="005F1973">
        <w:rPr>
          <w:rFonts w:hint="eastAsia"/>
          <w:b/>
          <w:bCs/>
        </w:rPr>
        <w:t>[</w:t>
      </w:r>
      <w:r w:rsidR="00F87331" w:rsidRPr="005F1973">
        <w:rPr>
          <w:b/>
          <w:bCs/>
        </w:rPr>
        <w:t xml:space="preserve"> 표</w:t>
      </w:r>
      <w:r w:rsidR="00F87331" w:rsidRPr="005F1973">
        <w:rPr>
          <w:rFonts w:hint="eastAsia"/>
          <w:b/>
          <w:bCs/>
        </w:rPr>
        <w:t xml:space="preserve"> 2.1.1 </w:t>
      </w:r>
      <w:r w:rsidR="00F87331" w:rsidRPr="005F1973">
        <w:rPr>
          <w:b/>
          <w:bCs/>
        </w:rPr>
        <w:t xml:space="preserve"> 산탄데르 고객 만족 예측 데이터셋 변수별 의미</w:t>
      </w:r>
      <w:r w:rsidRPr="005F1973">
        <w:rPr>
          <w:rFonts w:hint="eastAsia"/>
          <w:b/>
          <w:bCs/>
        </w:rPr>
        <w:t xml:space="preserve"> ]</w:t>
      </w:r>
    </w:p>
    <w:tbl>
      <w:tblPr>
        <w:tblStyle w:val="5-1"/>
        <w:tblW w:w="0" w:type="auto"/>
        <w:tblLook w:val="04A0" w:firstRow="1" w:lastRow="0" w:firstColumn="1" w:lastColumn="0" w:noHBand="0" w:noVBand="1"/>
      </w:tblPr>
      <w:tblGrid>
        <w:gridCol w:w="2539"/>
        <w:gridCol w:w="5955"/>
      </w:tblGrid>
      <w:tr w:rsidR="00F87331" w:rsidRPr="00AC5A23" w14:paraId="1E474B48" w14:textId="77777777" w:rsidTr="005F1973">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689" w:type="dxa"/>
            <w:hideMark/>
          </w:tcPr>
          <w:p w14:paraId="4529BFA3" w14:textId="77777777" w:rsidR="00F87331" w:rsidRPr="005F1973" w:rsidRDefault="00F87331" w:rsidP="00AC5A23">
            <w:pPr>
              <w:spacing w:line="300" w:lineRule="auto"/>
              <w:jc w:val="center"/>
              <w:rPr>
                <w:sz w:val="22"/>
                <w:szCs w:val="22"/>
              </w:rPr>
            </w:pPr>
            <w:r w:rsidRPr="005F1973">
              <w:rPr>
                <w:sz w:val="22"/>
                <w:szCs w:val="22"/>
              </w:rPr>
              <w:t>변  수</w:t>
            </w:r>
          </w:p>
        </w:tc>
        <w:tc>
          <w:tcPr>
            <w:tcW w:w="7767" w:type="dxa"/>
            <w:hideMark/>
          </w:tcPr>
          <w:p w14:paraId="6DA9985E" w14:textId="77777777" w:rsidR="00F87331" w:rsidRPr="00907378" w:rsidRDefault="00F87331" w:rsidP="00AC5A23">
            <w:pPr>
              <w:spacing w:line="300" w:lineRule="auto"/>
              <w:jc w:val="center"/>
              <w:cnfStyle w:val="100000000000" w:firstRow="1" w:lastRow="0" w:firstColumn="0" w:lastColumn="0" w:oddVBand="0" w:evenVBand="0" w:oddHBand="0" w:evenHBand="0" w:firstRowFirstColumn="0" w:firstRowLastColumn="0" w:lastRowFirstColumn="0" w:lastRowLastColumn="0"/>
              <w:rPr>
                <w:color w:val="auto"/>
                <w:sz w:val="22"/>
                <w:szCs w:val="22"/>
              </w:rPr>
            </w:pPr>
            <w:r w:rsidRPr="005F1973">
              <w:rPr>
                <w:sz w:val="22"/>
                <w:szCs w:val="22"/>
              </w:rPr>
              <w:t>의  미</w:t>
            </w:r>
          </w:p>
        </w:tc>
      </w:tr>
      <w:tr w:rsidR="00F87331" w:rsidRPr="00AC5A23" w14:paraId="444A0ED3" w14:textId="77777777" w:rsidTr="005F1973">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689" w:type="dxa"/>
            <w:hideMark/>
          </w:tcPr>
          <w:p w14:paraId="301FC9D2" w14:textId="77777777" w:rsidR="00F87331" w:rsidRPr="005F1973" w:rsidRDefault="00F87331" w:rsidP="00AC5A23">
            <w:pPr>
              <w:spacing w:line="300" w:lineRule="auto"/>
              <w:jc w:val="center"/>
              <w:rPr>
                <w:sz w:val="19"/>
                <w:szCs w:val="19"/>
              </w:rPr>
            </w:pPr>
            <w:r w:rsidRPr="005F1973">
              <w:rPr>
                <w:sz w:val="19"/>
                <w:szCs w:val="19"/>
              </w:rPr>
              <w:t>금액(imp)</w:t>
            </w:r>
          </w:p>
        </w:tc>
        <w:tc>
          <w:tcPr>
            <w:tcW w:w="7767" w:type="dxa"/>
            <w:hideMark/>
          </w:tcPr>
          <w:p w14:paraId="4E8E4DC3" w14:textId="77777777" w:rsidR="00F87331" w:rsidRPr="00907378" w:rsidRDefault="00F87331" w:rsidP="00691BCE">
            <w:pPr>
              <w:pStyle w:val="a8"/>
              <w:numPr>
                <w:ilvl w:val="0"/>
                <w:numId w:val="22"/>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거래 금액 정보 [importe = 금액]</w:t>
            </w:r>
          </w:p>
        </w:tc>
      </w:tr>
      <w:tr w:rsidR="00F87331" w:rsidRPr="00AC5A23" w14:paraId="57AE8E83" w14:textId="77777777" w:rsidTr="005F1973">
        <w:trPr>
          <w:trHeight w:val="244"/>
        </w:trPr>
        <w:tc>
          <w:tcPr>
            <w:cnfStyle w:val="001000000000" w:firstRow="0" w:lastRow="0" w:firstColumn="1" w:lastColumn="0" w:oddVBand="0" w:evenVBand="0" w:oddHBand="0" w:evenHBand="0" w:firstRowFirstColumn="0" w:firstRowLastColumn="0" w:lastRowFirstColumn="0" w:lastRowLastColumn="0"/>
            <w:tcW w:w="2689" w:type="dxa"/>
            <w:hideMark/>
          </w:tcPr>
          <w:p w14:paraId="68279E73" w14:textId="77777777" w:rsidR="00F87331" w:rsidRPr="005F1973" w:rsidRDefault="00F87331" w:rsidP="00AC5A23">
            <w:pPr>
              <w:spacing w:line="300" w:lineRule="auto"/>
              <w:jc w:val="center"/>
              <w:rPr>
                <w:sz w:val="19"/>
                <w:szCs w:val="19"/>
              </w:rPr>
            </w:pPr>
            <w:r w:rsidRPr="005F1973">
              <w:rPr>
                <w:sz w:val="19"/>
                <w:szCs w:val="19"/>
              </w:rPr>
              <w:t>지표(ind)</w:t>
            </w:r>
          </w:p>
        </w:tc>
        <w:tc>
          <w:tcPr>
            <w:tcW w:w="7767" w:type="dxa"/>
            <w:hideMark/>
          </w:tcPr>
          <w:p w14:paraId="52F68DE6" w14:textId="77777777" w:rsidR="00F87331" w:rsidRPr="00907378" w:rsidRDefault="00F87331" w:rsidP="00691BCE">
            <w:pPr>
              <w:pStyle w:val="a8"/>
              <w:numPr>
                <w:ilvl w:val="0"/>
                <w:numId w:val="22"/>
              </w:numPr>
              <w:ind w:leftChars="19" w:left="480"/>
              <w:cnfStyle w:val="000000000000" w:firstRow="0" w:lastRow="0" w:firstColumn="0" w:lastColumn="0" w:oddVBand="0" w:evenVBand="0" w:oddHBand="0" w:evenHBand="0" w:firstRowFirstColumn="0" w:firstRowLastColumn="0" w:lastRowFirstColumn="0" w:lastRowLastColumn="0"/>
              <w:rPr>
                <w:sz w:val="19"/>
                <w:szCs w:val="19"/>
              </w:rPr>
            </w:pPr>
            <w:r w:rsidRPr="00907378">
              <w:rPr>
                <w:sz w:val="19"/>
                <w:szCs w:val="19"/>
              </w:rPr>
              <w:t>거래 금액 정보 [importe = 금액]</w:t>
            </w:r>
          </w:p>
        </w:tc>
      </w:tr>
      <w:tr w:rsidR="00F87331" w:rsidRPr="00AC5A23" w14:paraId="53303386" w14:textId="77777777" w:rsidTr="005F1973">
        <w:trPr>
          <w:cnfStyle w:val="000000100000" w:firstRow="0" w:lastRow="0" w:firstColumn="0" w:lastColumn="0" w:oddVBand="0" w:evenVBand="0" w:oddHBand="1" w:evenHBand="0" w:firstRowFirstColumn="0" w:firstRowLastColumn="0" w:lastRowFirstColumn="0" w:lastRowLastColumn="0"/>
          <w:trHeight w:val="379"/>
        </w:trPr>
        <w:tc>
          <w:tcPr>
            <w:cnfStyle w:val="001000000000" w:firstRow="0" w:lastRow="0" w:firstColumn="1" w:lastColumn="0" w:oddVBand="0" w:evenVBand="0" w:oddHBand="0" w:evenHBand="0" w:firstRowFirstColumn="0" w:firstRowLastColumn="0" w:lastRowFirstColumn="0" w:lastRowLastColumn="0"/>
            <w:tcW w:w="2689" w:type="dxa"/>
            <w:hideMark/>
          </w:tcPr>
          <w:p w14:paraId="5E9E2F40" w14:textId="77777777" w:rsidR="00F87331" w:rsidRPr="005F1973" w:rsidRDefault="00F87331" w:rsidP="00AC5A23">
            <w:pPr>
              <w:spacing w:line="300" w:lineRule="auto"/>
              <w:jc w:val="center"/>
              <w:rPr>
                <w:sz w:val="19"/>
                <w:szCs w:val="19"/>
              </w:rPr>
            </w:pPr>
            <w:r w:rsidRPr="005F1973">
              <w:rPr>
                <w:sz w:val="19"/>
                <w:szCs w:val="19"/>
              </w:rPr>
              <w:t>지표(ind)</w:t>
            </w:r>
          </w:p>
        </w:tc>
        <w:tc>
          <w:tcPr>
            <w:tcW w:w="7767" w:type="dxa"/>
            <w:hideMark/>
          </w:tcPr>
          <w:p w14:paraId="75878728" w14:textId="77777777" w:rsidR="00F87331" w:rsidRPr="00907378" w:rsidRDefault="00F87331" w:rsidP="00691BCE">
            <w:pPr>
              <w:pStyle w:val="a8"/>
              <w:numPr>
                <w:ilvl w:val="0"/>
                <w:numId w:val="22"/>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이진 변수 (0 또는 1) [indicador = 지표]</w:t>
            </w:r>
          </w:p>
          <w:p w14:paraId="6B5912B9" w14:textId="77777777" w:rsidR="00F87331" w:rsidRPr="00907378" w:rsidRDefault="00F87331" w:rsidP="00691BCE">
            <w:pPr>
              <w:pStyle w:val="a8"/>
              <w:numPr>
                <w:ilvl w:val="0"/>
                <w:numId w:val="22"/>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 _0’ 접미사는 "미보유/미이용" 상태를 나타냄 (대부분 상호 배타적)</w:t>
            </w:r>
          </w:p>
        </w:tc>
      </w:tr>
      <w:tr w:rsidR="00F87331" w:rsidRPr="00AC5A23" w14:paraId="596793B4" w14:textId="77777777" w:rsidTr="005F1973">
        <w:trPr>
          <w:trHeight w:val="244"/>
        </w:trPr>
        <w:tc>
          <w:tcPr>
            <w:cnfStyle w:val="001000000000" w:firstRow="0" w:lastRow="0" w:firstColumn="1" w:lastColumn="0" w:oddVBand="0" w:evenVBand="0" w:oddHBand="0" w:evenHBand="0" w:firstRowFirstColumn="0" w:firstRowLastColumn="0" w:lastRowFirstColumn="0" w:lastRowLastColumn="0"/>
            <w:tcW w:w="2689" w:type="dxa"/>
            <w:hideMark/>
          </w:tcPr>
          <w:p w14:paraId="7B35804E" w14:textId="77777777" w:rsidR="00F87331" w:rsidRPr="005F1973" w:rsidRDefault="00F87331" w:rsidP="00AC5A23">
            <w:pPr>
              <w:spacing w:line="300" w:lineRule="auto"/>
              <w:jc w:val="center"/>
              <w:rPr>
                <w:sz w:val="19"/>
                <w:szCs w:val="19"/>
              </w:rPr>
            </w:pPr>
            <w:r w:rsidRPr="005F1973">
              <w:rPr>
                <w:sz w:val="19"/>
                <w:szCs w:val="19"/>
              </w:rPr>
              <w:t>수량(num)</w:t>
            </w:r>
          </w:p>
        </w:tc>
        <w:tc>
          <w:tcPr>
            <w:tcW w:w="7767" w:type="dxa"/>
            <w:hideMark/>
          </w:tcPr>
          <w:p w14:paraId="4E882E5D" w14:textId="77777777" w:rsidR="00F87331" w:rsidRPr="00907378" w:rsidRDefault="00F87331" w:rsidP="00691BCE">
            <w:pPr>
              <w:pStyle w:val="a8"/>
              <w:numPr>
                <w:ilvl w:val="0"/>
                <w:numId w:val="22"/>
              </w:numPr>
              <w:ind w:leftChars="19" w:left="480"/>
              <w:cnfStyle w:val="000000000000" w:firstRow="0" w:lastRow="0" w:firstColumn="0" w:lastColumn="0" w:oddVBand="0" w:evenVBand="0" w:oddHBand="0" w:evenHBand="0" w:firstRowFirstColumn="0" w:firstRowLastColumn="0" w:lastRowFirstColumn="0" w:lastRowLastColumn="0"/>
              <w:rPr>
                <w:sz w:val="19"/>
                <w:szCs w:val="19"/>
              </w:rPr>
            </w:pPr>
            <w:r w:rsidRPr="00907378">
              <w:rPr>
                <w:sz w:val="19"/>
                <w:szCs w:val="19"/>
              </w:rPr>
              <w:t>횟수/개수 정보</w:t>
            </w:r>
          </w:p>
        </w:tc>
      </w:tr>
      <w:tr w:rsidR="00F87331" w:rsidRPr="00AC5A23" w14:paraId="15ABB025" w14:textId="77777777" w:rsidTr="005F1973">
        <w:trPr>
          <w:cnfStyle w:val="000000100000" w:firstRow="0" w:lastRow="0" w:firstColumn="0" w:lastColumn="0" w:oddVBand="0" w:evenVBand="0" w:oddHBand="1" w:evenHBand="0" w:firstRowFirstColumn="0" w:firstRowLastColumn="0" w:lastRowFirstColumn="0" w:lastRowLastColumn="0"/>
          <w:trHeight w:val="244"/>
        </w:trPr>
        <w:tc>
          <w:tcPr>
            <w:cnfStyle w:val="001000000000" w:firstRow="0" w:lastRow="0" w:firstColumn="1" w:lastColumn="0" w:oddVBand="0" w:evenVBand="0" w:oddHBand="0" w:evenHBand="0" w:firstRowFirstColumn="0" w:firstRowLastColumn="0" w:lastRowFirstColumn="0" w:lastRowLastColumn="0"/>
            <w:tcW w:w="2689" w:type="dxa"/>
            <w:hideMark/>
          </w:tcPr>
          <w:p w14:paraId="759A4C22" w14:textId="77777777" w:rsidR="00F87331" w:rsidRPr="005F1973" w:rsidRDefault="00F87331" w:rsidP="00AC5A23">
            <w:pPr>
              <w:spacing w:line="300" w:lineRule="auto"/>
              <w:jc w:val="center"/>
              <w:rPr>
                <w:sz w:val="19"/>
                <w:szCs w:val="19"/>
              </w:rPr>
            </w:pPr>
            <w:r w:rsidRPr="005F1973">
              <w:rPr>
                <w:sz w:val="19"/>
                <w:szCs w:val="19"/>
              </w:rPr>
              <w:t>잔액(saldo)</w:t>
            </w:r>
          </w:p>
        </w:tc>
        <w:tc>
          <w:tcPr>
            <w:tcW w:w="7767" w:type="dxa"/>
            <w:hideMark/>
          </w:tcPr>
          <w:p w14:paraId="3B67BC32" w14:textId="77777777" w:rsidR="00F87331" w:rsidRPr="00907378" w:rsidRDefault="00F87331" w:rsidP="00691BCE">
            <w:pPr>
              <w:pStyle w:val="a8"/>
              <w:numPr>
                <w:ilvl w:val="0"/>
                <w:numId w:val="22"/>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계좌 잔액 정보</w:t>
            </w:r>
          </w:p>
        </w:tc>
      </w:tr>
      <w:tr w:rsidR="00F87331" w:rsidRPr="00AC5A23" w14:paraId="29C5F88B" w14:textId="77777777" w:rsidTr="005F1973">
        <w:trPr>
          <w:trHeight w:val="244"/>
        </w:trPr>
        <w:tc>
          <w:tcPr>
            <w:cnfStyle w:val="001000000000" w:firstRow="0" w:lastRow="0" w:firstColumn="1" w:lastColumn="0" w:oddVBand="0" w:evenVBand="0" w:oddHBand="0" w:evenHBand="0" w:firstRowFirstColumn="0" w:firstRowLastColumn="0" w:lastRowFirstColumn="0" w:lastRowLastColumn="0"/>
            <w:tcW w:w="2689" w:type="dxa"/>
            <w:hideMark/>
          </w:tcPr>
          <w:p w14:paraId="76913715" w14:textId="77777777" w:rsidR="00F87331" w:rsidRPr="005F1973" w:rsidRDefault="00F87331" w:rsidP="00AC5A23">
            <w:pPr>
              <w:spacing w:line="300" w:lineRule="auto"/>
              <w:jc w:val="center"/>
              <w:rPr>
                <w:sz w:val="19"/>
                <w:szCs w:val="19"/>
              </w:rPr>
            </w:pPr>
            <w:r w:rsidRPr="005F1973">
              <w:rPr>
                <w:sz w:val="19"/>
                <w:szCs w:val="19"/>
              </w:rPr>
              <w:t>특수(var36)</w:t>
            </w:r>
          </w:p>
        </w:tc>
        <w:tc>
          <w:tcPr>
            <w:tcW w:w="7767" w:type="dxa"/>
            <w:hideMark/>
          </w:tcPr>
          <w:p w14:paraId="3BFB10F2" w14:textId="77777777" w:rsidR="00F87331" w:rsidRPr="00907378" w:rsidRDefault="00F87331" w:rsidP="00691BCE">
            <w:pPr>
              <w:pStyle w:val="a8"/>
              <w:numPr>
                <w:ilvl w:val="0"/>
                <w:numId w:val="22"/>
              </w:numPr>
              <w:ind w:leftChars="19" w:left="480"/>
              <w:cnfStyle w:val="000000000000" w:firstRow="0" w:lastRow="0" w:firstColumn="0" w:lastColumn="0" w:oddVBand="0" w:evenVBand="0" w:oddHBand="0" w:evenHBand="0" w:firstRowFirstColumn="0" w:firstRowLastColumn="0" w:lastRowFirstColumn="0" w:lastRowLastColumn="0"/>
              <w:rPr>
                <w:sz w:val="19"/>
                <w:szCs w:val="19"/>
              </w:rPr>
            </w:pPr>
            <w:r w:rsidRPr="00907378">
              <w:rPr>
                <w:sz w:val="19"/>
                <w:szCs w:val="19"/>
              </w:rPr>
              <w:t>고객 상태 코드 (0,1,2,3,99 - 99는 특수상태)</w:t>
            </w:r>
          </w:p>
        </w:tc>
      </w:tr>
      <w:tr w:rsidR="00F87331" w:rsidRPr="00AC5A23" w14:paraId="48AD3566" w14:textId="77777777" w:rsidTr="005F1973">
        <w:trPr>
          <w:cnfStyle w:val="000000100000" w:firstRow="0" w:lastRow="0" w:firstColumn="0" w:lastColumn="0" w:oddVBand="0" w:evenVBand="0" w:oddHBand="1" w:evenHBand="0" w:firstRowFirstColumn="0" w:firstRowLastColumn="0" w:lastRowFirstColumn="0" w:lastRowLastColumn="0"/>
          <w:trHeight w:val="379"/>
        </w:trPr>
        <w:tc>
          <w:tcPr>
            <w:cnfStyle w:val="001000000000" w:firstRow="0" w:lastRow="0" w:firstColumn="1" w:lastColumn="0" w:oddVBand="0" w:evenVBand="0" w:oddHBand="0" w:evenHBand="0" w:firstRowFirstColumn="0" w:firstRowLastColumn="0" w:lastRowFirstColumn="0" w:lastRowLastColumn="0"/>
            <w:tcW w:w="2689" w:type="dxa"/>
            <w:hideMark/>
          </w:tcPr>
          <w:p w14:paraId="2ADCC42A" w14:textId="77777777" w:rsidR="00F87331" w:rsidRPr="005F1973" w:rsidRDefault="00F87331" w:rsidP="00AC5A23">
            <w:pPr>
              <w:spacing w:line="300" w:lineRule="auto"/>
              <w:jc w:val="center"/>
              <w:rPr>
                <w:sz w:val="19"/>
                <w:szCs w:val="19"/>
              </w:rPr>
            </w:pPr>
            <w:r w:rsidRPr="005F1973">
              <w:rPr>
                <w:sz w:val="19"/>
                <w:szCs w:val="19"/>
              </w:rPr>
              <w:t>변화량(delta)</w:t>
            </w:r>
          </w:p>
        </w:tc>
        <w:tc>
          <w:tcPr>
            <w:tcW w:w="7767" w:type="dxa"/>
            <w:hideMark/>
          </w:tcPr>
          <w:p w14:paraId="725E46A9" w14:textId="77777777" w:rsidR="00F87331" w:rsidRPr="00907378" w:rsidRDefault="00F87331" w:rsidP="00691BCE">
            <w:pPr>
              <w:pStyle w:val="a8"/>
              <w:numPr>
                <w:ilvl w:val="0"/>
                <w:numId w:val="22"/>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1년 3개월(15개월)간 변화 추이</w:t>
            </w:r>
          </w:p>
          <w:p w14:paraId="25C9C592" w14:textId="77777777" w:rsidR="00F87331" w:rsidRPr="00907378" w:rsidRDefault="00F87331" w:rsidP="00691BCE">
            <w:pPr>
              <w:pStyle w:val="a8"/>
              <w:numPr>
                <w:ilvl w:val="0"/>
                <w:numId w:val="22"/>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양수=증가, 음수=감소를 나타내며 고객 행동 변화의 핵심 지표</w:t>
            </w:r>
          </w:p>
        </w:tc>
      </w:tr>
      <w:tr w:rsidR="00F87331" w:rsidRPr="00AC5A23" w14:paraId="5DDC822A" w14:textId="77777777" w:rsidTr="005F1973">
        <w:trPr>
          <w:trHeight w:val="244"/>
        </w:trPr>
        <w:tc>
          <w:tcPr>
            <w:cnfStyle w:val="001000000000" w:firstRow="0" w:lastRow="0" w:firstColumn="1" w:lastColumn="0" w:oddVBand="0" w:evenVBand="0" w:oddHBand="0" w:evenHBand="0" w:firstRowFirstColumn="0" w:firstRowLastColumn="0" w:lastRowFirstColumn="0" w:lastRowLastColumn="0"/>
            <w:tcW w:w="2689" w:type="dxa"/>
            <w:hideMark/>
          </w:tcPr>
          <w:p w14:paraId="37E66F35" w14:textId="77777777" w:rsidR="00F87331" w:rsidRPr="005F1973" w:rsidRDefault="00F87331" w:rsidP="00AC5A23">
            <w:pPr>
              <w:spacing w:line="300" w:lineRule="auto"/>
              <w:jc w:val="center"/>
              <w:rPr>
                <w:sz w:val="19"/>
                <w:szCs w:val="19"/>
              </w:rPr>
            </w:pPr>
            <w:r w:rsidRPr="005F1973">
              <w:rPr>
                <w:sz w:val="19"/>
                <w:szCs w:val="19"/>
              </w:rPr>
              <w:t>추가 금액</w:t>
            </w:r>
          </w:p>
        </w:tc>
        <w:tc>
          <w:tcPr>
            <w:tcW w:w="7767" w:type="dxa"/>
            <w:hideMark/>
          </w:tcPr>
          <w:p w14:paraId="1E452656" w14:textId="77777777" w:rsidR="00F87331" w:rsidRPr="00907378" w:rsidRDefault="00F87331" w:rsidP="00691BCE">
            <w:pPr>
              <w:pStyle w:val="a8"/>
              <w:numPr>
                <w:ilvl w:val="0"/>
                <w:numId w:val="22"/>
              </w:numPr>
              <w:ind w:leftChars="19" w:left="480"/>
              <w:cnfStyle w:val="000000000000" w:firstRow="0" w:lastRow="0" w:firstColumn="0" w:lastColumn="0" w:oddVBand="0" w:evenVBand="0" w:oddHBand="0" w:evenHBand="0" w:firstRowFirstColumn="0" w:firstRowLastColumn="0" w:lastRowFirstColumn="0" w:lastRowLastColumn="0"/>
              <w:rPr>
                <w:sz w:val="19"/>
                <w:szCs w:val="19"/>
              </w:rPr>
            </w:pPr>
            <w:r w:rsidRPr="00907378">
              <w:rPr>
                <w:sz w:val="19"/>
                <w:szCs w:val="19"/>
              </w:rPr>
              <w:t>시점별 거래 금액</w:t>
            </w:r>
          </w:p>
        </w:tc>
      </w:tr>
      <w:tr w:rsidR="00F87331" w:rsidRPr="00AC5A23" w14:paraId="0DFA1309" w14:textId="77777777" w:rsidTr="005F1973">
        <w:trPr>
          <w:cnfStyle w:val="000000100000" w:firstRow="0" w:lastRow="0" w:firstColumn="0" w:lastColumn="0" w:oddVBand="0" w:evenVBand="0" w:oddHBand="1" w:evenHBand="0" w:firstRowFirstColumn="0" w:firstRowLastColumn="0" w:lastRowFirstColumn="0" w:lastRowLastColumn="0"/>
          <w:trHeight w:val="244"/>
        </w:trPr>
        <w:tc>
          <w:tcPr>
            <w:cnfStyle w:val="001000000000" w:firstRow="0" w:lastRow="0" w:firstColumn="1" w:lastColumn="0" w:oddVBand="0" w:evenVBand="0" w:oddHBand="0" w:evenHBand="0" w:firstRowFirstColumn="0" w:firstRowLastColumn="0" w:lastRowFirstColumn="0" w:lastRowLastColumn="0"/>
            <w:tcW w:w="2689" w:type="dxa"/>
            <w:hideMark/>
          </w:tcPr>
          <w:p w14:paraId="6F7A65B0" w14:textId="77777777" w:rsidR="00F87331" w:rsidRPr="005F1973" w:rsidRDefault="00F87331" w:rsidP="00AC5A23">
            <w:pPr>
              <w:spacing w:line="300" w:lineRule="auto"/>
              <w:jc w:val="center"/>
              <w:rPr>
                <w:sz w:val="19"/>
                <w:szCs w:val="19"/>
              </w:rPr>
            </w:pPr>
            <w:r w:rsidRPr="005F1973">
              <w:rPr>
                <w:sz w:val="19"/>
                <w:szCs w:val="19"/>
              </w:rPr>
              <w:t>추가 기본</w:t>
            </w:r>
          </w:p>
        </w:tc>
        <w:tc>
          <w:tcPr>
            <w:tcW w:w="7767" w:type="dxa"/>
            <w:hideMark/>
          </w:tcPr>
          <w:p w14:paraId="459C0860" w14:textId="77777777" w:rsidR="00F87331" w:rsidRPr="00907378" w:rsidRDefault="00F87331" w:rsidP="00691BCE">
            <w:pPr>
              <w:pStyle w:val="a8"/>
              <w:numPr>
                <w:ilvl w:val="0"/>
                <w:numId w:val="22"/>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var21 - 주 거래 계좌 잔액 (고유값 많음)</w:t>
            </w:r>
          </w:p>
        </w:tc>
      </w:tr>
      <w:tr w:rsidR="00F87331" w:rsidRPr="00AC5A23" w14:paraId="5539FB52" w14:textId="77777777" w:rsidTr="005F1973">
        <w:trPr>
          <w:trHeight w:val="244"/>
        </w:trPr>
        <w:tc>
          <w:tcPr>
            <w:cnfStyle w:val="001000000000" w:firstRow="0" w:lastRow="0" w:firstColumn="1" w:lastColumn="0" w:oddVBand="0" w:evenVBand="0" w:oddHBand="0" w:evenHBand="0" w:firstRowFirstColumn="0" w:firstRowLastColumn="0" w:lastRowFirstColumn="0" w:lastRowLastColumn="0"/>
            <w:tcW w:w="2689" w:type="dxa"/>
            <w:hideMark/>
          </w:tcPr>
          <w:p w14:paraId="4DB8F0AC" w14:textId="77777777" w:rsidR="00F87331" w:rsidRPr="005F1973" w:rsidRDefault="00F87331" w:rsidP="00AC5A23">
            <w:pPr>
              <w:spacing w:line="300" w:lineRule="auto"/>
              <w:jc w:val="center"/>
              <w:rPr>
                <w:sz w:val="19"/>
                <w:szCs w:val="19"/>
              </w:rPr>
            </w:pPr>
            <w:r w:rsidRPr="005F1973">
              <w:rPr>
                <w:sz w:val="19"/>
                <w:szCs w:val="19"/>
              </w:rPr>
              <w:t>추가 수량</w:t>
            </w:r>
          </w:p>
        </w:tc>
        <w:tc>
          <w:tcPr>
            <w:tcW w:w="7767" w:type="dxa"/>
            <w:hideMark/>
          </w:tcPr>
          <w:p w14:paraId="4AF5DD5C" w14:textId="77777777" w:rsidR="00F87331" w:rsidRPr="00907378" w:rsidRDefault="00F87331" w:rsidP="00691BCE">
            <w:pPr>
              <w:pStyle w:val="a8"/>
              <w:numPr>
                <w:ilvl w:val="0"/>
                <w:numId w:val="22"/>
              </w:numPr>
              <w:ind w:leftChars="19" w:left="480"/>
              <w:cnfStyle w:val="000000000000" w:firstRow="0" w:lastRow="0" w:firstColumn="0" w:lastColumn="0" w:oddVBand="0" w:evenVBand="0" w:oddHBand="0" w:evenHBand="0" w:firstRowFirstColumn="0" w:firstRowLastColumn="0" w:lastRowFirstColumn="0" w:lastRowLastColumn="0"/>
              <w:rPr>
                <w:sz w:val="19"/>
                <w:szCs w:val="19"/>
              </w:rPr>
            </w:pPr>
            <w:r w:rsidRPr="00907378">
              <w:rPr>
                <w:sz w:val="19"/>
                <w:szCs w:val="19"/>
              </w:rPr>
              <w:t>거래 빈도</w:t>
            </w:r>
          </w:p>
        </w:tc>
      </w:tr>
      <w:tr w:rsidR="00F87331" w:rsidRPr="00AC5A23" w14:paraId="370729AA" w14:textId="77777777" w:rsidTr="005F1973">
        <w:trPr>
          <w:cnfStyle w:val="000000100000" w:firstRow="0" w:lastRow="0" w:firstColumn="0" w:lastColumn="0" w:oddVBand="0" w:evenVBand="0" w:oddHBand="1" w:evenHBand="0" w:firstRowFirstColumn="0" w:firstRowLastColumn="0" w:lastRowFirstColumn="0" w:lastRowLastColumn="0"/>
          <w:trHeight w:val="244"/>
        </w:trPr>
        <w:tc>
          <w:tcPr>
            <w:cnfStyle w:val="001000000000" w:firstRow="0" w:lastRow="0" w:firstColumn="1" w:lastColumn="0" w:oddVBand="0" w:evenVBand="0" w:oddHBand="0" w:evenHBand="0" w:firstRowFirstColumn="0" w:firstRowLastColumn="0" w:lastRowFirstColumn="0" w:lastRowLastColumn="0"/>
            <w:tcW w:w="2689" w:type="dxa"/>
            <w:hideMark/>
          </w:tcPr>
          <w:p w14:paraId="2C6B5E05" w14:textId="77777777" w:rsidR="00F87331" w:rsidRPr="005F1973" w:rsidRDefault="00F87331" w:rsidP="00AC5A23">
            <w:pPr>
              <w:spacing w:line="300" w:lineRule="auto"/>
              <w:jc w:val="center"/>
              <w:rPr>
                <w:sz w:val="19"/>
                <w:szCs w:val="19"/>
              </w:rPr>
            </w:pPr>
            <w:r w:rsidRPr="005F1973">
              <w:rPr>
                <w:sz w:val="19"/>
                <w:szCs w:val="19"/>
              </w:rPr>
              <w:t>추가 잔액</w:t>
            </w:r>
          </w:p>
        </w:tc>
        <w:tc>
          <w:tcPr>
            <w:tcW w:w="7767" w:type="dxa"/>
            <w:hideMark/>
          </w:tcPr>
          <w:p w14:paraId="2E02A881" w14:textId="77777777" w:rsidR="00F87331" w:rsidRPr="00907378" w:rsidRDefault="00F87331" w:rsidP="00691BCE">
            <w:pPr>
              <w:pStyle w:val="a8"/>
              <w:numPr>
                <w:ilvl w:val="0"/>
                <w:numId w:val="22"/>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saldo_var2_ult1 - 최근 1개월 특정 계좌 잔액</w:t>
            </w:r>
          </w:p>
        </w:tc>
      </w:tr>
      <w:tr w:rsidR="00F87331" w:rsidRPr="00AC5A23" w14:paraId="548B69D5" w14:textId="77777777" w:rsidTr="005F1973">
        <w:trPr>
          <w:trHeight w:val="244"/>
        </w:trPr>
        <w:tc>
          <w:tcPr>
            <w:cnfStyle w:val="001000000000" w:firstRow="0" w:lastRow="0" w:firstColumn="1" w:lastColumn="0" w:oddVBand="0" w:evenVBand="0" w:oddHBand="0" w:evenHBand="0" w:firstRowFirstColumn="0" w:firstRowLastColumn="0" w:lastRowFirstColumn="0" w:lastRowLastColumn="0"/>
            <w:tcW w:w="2689" w:type="dxa"/>
            <w:hideMark/>
          </w:tcPr>
          <w:p w14:paraId="28D63F91" w14:textId="77777777" w:rsidR="00F87331" w:rsidRPr="005F1973" w:rsidRDefault="00F87331" w:rsidP="00AC5A23">
            <w:pPr>
              <w:spacing w:line="300" w:lineRule="auto"/>
              <w:jc w:val="center"/>
              <w:rPr>
                <w:sz w:val="19"/>
                <w:szCs w:val="19"/>
              </w:rPr>
            </w:pPr>
            <w:r w:rsidRPr="005F1973">
              <w:rPr>
                <w:sz w:val="19"/>
                <w:szCs w:val="19"/>
              </w:rPr>
              <w:t>평균잔액(saldo_medio)</w:t>
            </w:r>
          </w:p>
        </w:tc>
        <w:tc>
          <w:tcPr>
            <w:tcW w:w="7767" w:type="dxa"/>
            <w:hideMark/>
          </w:tcPr>
          <w:p w14:paraId="3E516B3A" w14:textId="77777777" w:rsidR="00F87331" w:rsidRPr="00907378" w:rsidRDefault="00F87331" w:rsidP="00691BCE">
            <w:pPr>
              <w:pStyle w:val="a8"/>
              <w:numPr>
                <w:ilvl w:val="0"/>
                <w:numId w:val="22"/>
              </w:numPr>
              <w:ind w:leftChars="19" w:left="480"/>
              <w:cnfStyle w:val="000000000000" w:firstRow="0" w:lastRow="0" w:firstColumn="0" w:lastColumn="0" w:oddVBand="0" w:evenVBand="0" w:oddHBand="0" w:evenHBand="0" w:firstRowFirstColumn="0" w:firstRowLastColumn="0" w:lastRowFirstColumn="0" w:lastRowLastColumn="0"/>
              <w:rPr>
                <w:sz w:val="19"/>
                <w:szCs w:val="19"/>
              </w:rPr>
            </w:pPr>
            <w:r w:rsidRPr="00907378">
              <w:rPr>
                <w:sz w:val="19"/>
                <w:szCs w:val="19"/>
              </w:rPr>
              <w:t>기간별 평균</w:t>
            </w:r>
          </w:p>
        </w:tc>
      </w:tr>
      <w:tr w:rsidR="00F87331" w:rsidRPr="00AC5A23" w14:paraId="40C1AD8D" w14:textId="77777777" w:rsidTr="005F1973">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2689" w:type="dxa"/>
            <w:vMerge w:val="restart"/>
            <w:hideMark/>
          </w:tcPr>
          <w:p w14:paraId="03680173" w14:textId="77777777" w:rsidR="00F87331" w:rsidRPr="005F1973" w:rsidRDefault="00F87331" w:rsidP="00AC5A23">
            <w:pPr>
              <w:spacing w:line="300" w:lineRule="auto"/>
              <w:jc w:val="center"/>
              <w:rPr>
                <w:sz w:val="20"/>
                <w:szCs w:val="20"/>
              </w:rPr>
            </w:pPr>
            <w:r w:rsidRPr="005F1973">
              <w:rPr>
                <w:sz w:val="20"/>
                <w:szCs w:val="20"/>
              </w:rPr>
              <w:t>최종 핵심</w:t>
            </w:r>
          </w:p>
        </w:tc>
        <w:tc>
          <w:tcPr>
            <w:tcW w:w="7767" w:type="dxa"/>
            <w:hideMark/>
          </w:tcPr>
          <w:p w14:paraId="480C4FED" w14:textId="77777777" w:rsidR="00F87331" w:rsidRPr="00907378" w:rsidRDefault="00F87331" w:rsidP="00691BCE">
            <w:pPr>
              <w:pStyle w:val="a8"/>
              <w:numPr>
                <w:ilvl w:val="0"/>
                <w:numId w:val="22"/>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 xml:space="preserve">var38 - 리스크 스코어 </w:t>
            </w:r>
          </w:p>
          <w:p w14:paraId="1B6304F3" w14:textId="77777777" w:rsidR="00F87331" w:rsidRPr="00907378" w:rsidRDefault="00F87331" w:rsidP="00691BCE">
            <w:pPr>
              <w:pStyle w:val="a8"/>
              <w:numPr>
                <w:ilvl w:val="0"/>
                <w:numId w:val="22"/>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(117310.979016494 특수값이 불만족 고객의 강력한 시그널, 최상위 중요 변수)</w:t>
            </w:r>
          </w:p>
        </w:tc>
      </w:tr>
      <w:tr w:rsidR="00F87331" w:rsidRPr="00AC5A23" w14:paraId="497F1799" w14:textId="77777777" w:rsidTr="005F1973">
        <w:trPr>
          <w:trHeight w:val="420"/>
        </w:trPr>
        <w:tc>
          <w:tcPr>
            <w:cnfStyle w:val="001000000000" w:firstRow="0" w:lastRow="0" w:firstColumn="1" w:lastColumn="0" w:oddVBand="0" w:evenVBand="0" w:oddHBand="0" w:evenHBand="0" w:firstRowFirstColumn="0" w:firstRowLastColumn="0" w:lastRowFirstColumn="0" w:lastRowLastColumn="0"/>
            <w:tcW w:w="2689" w:type="dxa"/>
            <w:vMerge/>
            <w:hideMark/>
          </w:tcPr>
          <w:p w14:paraId="612BDACE" w14:textId="77777777" w:rsidR="00F87331" w:rsidRPr="00907378" w:rsidRDefault="00F87331" w:rsidP="00AC5A23">
            <w:pPr>
              <w:spacing w:line="300" w:lineRule="auto"/>
              <w:rPr>
                <w:color w:val="auto"/>
                <w:sz w:val="19"/>
                <w:szCs w:val="19"/>
              </w:rPr>
            </w:pPr>
          </w:p>
        </w:tc>
        <w:tc>
          <w:tcPr>
            <w:tcW w:w="7767" w:type="dxa"/>
            <w:hideMark/>
          </w:tcPr>
          <w:p w14:paraId="6A75EFD8" w14:textId="77777777" w:rsidR="00F87331" w:rsidRPr="00907378" w:rsidRDefault="00F87331" w:rsidP="00691BCE">
            <w:pPr>
              <w:pStyle w:val="a8"/>
              <w:numPr>
                <w:ilvl w:val="0"/>
                <w:numId w:val="22"/>
              </w:numPr>
              <w:ind w:leftChars="19" w:left="480"/>
              <w:cnfStyle w:val="000000000000" w:firstRow="0" w:lastRow="0" w:firstColumn="0" w:lastColumn="0" w:oddVBand="0" w:evenVBand="0" w:oddHBand="0" w:evenHBand="0" w:firstRowFirstColumn="0" w:firstRowLastColumn="0" w:lastRowFirstColumn="0" w:lastRowLastColumn="0"/>
              <w:rPr>
                <w:sz w:val="19"/>
                <w:szCs w:val="19"/>
              </w:rPr>
            </w:pPr>
            <w:r w:rsidRPr="00907378">
              <w:rPr>
                <w:sz w:val="19"/>
                <w:szCs w:val="19"/>
              </w:rPr>
              <w:t>TARGET - 고객 만족도 (0=만족 96%, 1=불만족 4%) - 예측 대상 변수</w:t>
            </w:r>
          </w:p>
        </w:tc>
      </w:tr>
    </w:tbl>
    <w:p w14:paraId="2BB9122A" w14:textId="77777777" w:rsidR="00F87331" w:rsidRDefault="00F87331" w:rsidP="006032A8">
      <w:pPr>
        <w:rPr>
          <w:b/>
          <w:bCs/>
        </w:rPr>
      </w:pPr>
    </w:p>
    <w:p w14:paraId="297E8D66" w14:textId="77777777" w:rsidR="00F87331" w:rsidRDefault="00F87331" w:rsidP="00357911">
      <w:pPr>
        <w:pStyle w:val="4"/>
      </w:pPr>
      <w:r>
        <w:rPr>
          <w:rFonts w:hint="eastAsia"/>
        </w:rPr>
        <w:t xml:space="preserve">2.1.2.2 </w:t>
      </w:r>
      <w:r w:rsidRPr="006032A8">
        <w:t>분석 및 시각화</w:t>
      </w:r>
    </w:p>
    <w:p w14:paraId="77034BB5" w14:textId="77777777" w:rsidR="00F87331" w:rsidRPr="003175E3" w:rsidRDefault="00F87331" w:rsidP="00691BCE">
      <w:pPr>
        <w:pStyle w:val="7"/>
        <w:numPr>
          <w:ilvl w:val="0"/>
          <w:numId w:val="18"/>
        </w:numPr>
        <w:rPr>
          <w:sz w:val="22"/>
          <w:szCs w:val="22"/>
        </w:rPr>
      </w:pPr>
      <w:r w:rsidRPr="003175E3">
        <w:rPr>
          <w:sz w:val="22"/>
          <w:szCs w:val="22"/>
        </w:rPr>
        <w:t>데이터 준비</w:t>
      </w:r>
    </w:p>
    <w:p w14:paraId="547C4DCC" w14:textId="77777777" w:rsidR="00F87331" w:rsidRPr="006032A8" w:rsidRDefault="00F87331" w:rsidP="00691BCE">
      <w:pPr>
        <w:pStyle w:val="a8"/>
        <w:numPr>
          <w:ilvl w:val="0"/>
          <w:numId w:val="7"/>
        </w:numPr>
        <w:spacing w:after="0" w:line="240" w:lineRule="auto"/>
        <w:ind w:leftChars="270" w:left="1007"/>
      </w:pPr>
      <w:r w:rsidRPr="006032A8">
        <w:t>데이터셋 : train.csv (약 7만 6천명 고객, 371개 변수)</w:t>
      </w:r>
    </w:p>
    <w:p w14:paraId="3FC16C71" w14:textId="77777777" w:rsidR="00F87331" w:rsidRPr="006032A8" w:rsidRDefault="00F87331" w:rsidP="00691BCE">
      <w:pPr>
        <w:pStyle w:val="a8"/>
        <w:numPr>
          <w:ilvl w:val="0"/>
          <w:numId w:val="7"/>
        </w:numPr>
        <w:spacing w:after="0" w:line="240" w:lineRule="auto"/>
        <w:ind w:leftChars="270" w:left="1007"/>
      </w:pPr>
      <w:r w:rsidRPr="006032A8">
        <w:t>레이블 : TARGET</w:t>
      </w:r>
    </w:p>
    <w:p w14:paraId="7A6A0303" w14:textId="77777777" w:rsidR="00F87331" w:rsidRPr="006032A8" w:rsidRDefault="00F87331" w:rsidP="00691BCE">
      <w:pPr>
        <w:pStyle w:val="a8"/>
        <w:numPr>
          <w:ilvl w:val="0"/>
          <w:numId w:val="6"/>
        </w:numPr>
        <w:spacing w:after="0" w:line="240" w:lineRule="auto"/>
        <w:ind w:leftChars="441" w:left="1286"/>
      </w:pPr>
      <w:r w:rsidRPr="006032A8">
        <w:t>0 : 만족 고객</w:t>
      </w:r>
    </w:p>
    <w:p w14:paraId="500293BC" w14:textId="77777777" w:rsidR="00F87331" w:rsidRPr="006032A8" w:rsidRDefault="00F87331" w:rsidP="00691BCE">
      <w:pPr>
        <w:pStyle w:val="a8"/>
        <w:numPr>
          <w:ilvl w:val="0"/>
          <w:numId w:val="6"/>
        </w:numPr>
        <w:spacing w:after="0" w:line="240" w:lineRule="auto"/>
        <w:ind w:leftChars="441" w:left="1286"/>
      </w:pPr>
      <w:r w:rsidRPr="006032A8">
        <w:t>1 : 불만족 고객</w:t>
      </w:r>
    </w:p>
    <w:p w14:paraId="0DEA60B4" w14:textId="77777777" w:rsidR="00F87331" w:rsidRDefault="00F87331" w:rsidP="00942A06">
      <w:pPr>
        <w:pStyle w:val="a8"/>
        <w:spacing w:line="120" w:lineRule="auto"/>
        <w:ind w:leftChars="0" w:left="1009"/>
      </w:pPr>
    </w:p>
    <w:p w14:paraId="738C7EDA" w14:textId="77777777" w:rsidR="00F87331" w:rsidRPr="003175E3" w:rsidRDefault="00F87331" w:rsidP="00691BCE">
      <w:pPr>
        <w:pStyle w:val="7"/>
        <w:numPr>
          <w:ilvl w:val="0"/>
          <w:numId w:val="18"/>
        </w:numPr>
        <w:rPr>
          <w:sz w:val="22"/>
          <w:szCs w:val="22"/>
        </w:rPr>
      </w:pPr>
      <w:r w:rsidRPr="003175E3">
        <w:rPr>
          <w:sz w:val="22"/>
          <w:szCs w:val="22"/>
        </w:rPr>
        <w:t>만족 vs 불만족 고객 비율</w:t>
      </w:r>
    </w:p>
    <w:p w14:paraId="6FEB6A80" w14:textId="77777777" w:rsidR="00F87331" w:rsidRPr="006032A8" w:rsidRDefault="00F87331" w:rsidP="00691BCE">
      <w:pPr>
        <w:pStyle w:val="a8"/>
        <w:numPr>
          <w:ilvl w:val="0"/>
          <w:numId w:val="7"/>
        </w:numPr>
        <w:spacing w:after="0" w:line="240" w:lineRule="auto"/>
        <w:ind w:leftChars="270" w:left="1007"/>
      </w:pPr>
      <w:r w:rsidRPr="006032A8">
        <w:t>대부분 고객 만족(0) 상태 → 약 96% 이상</w:t>
      </w:r>
    </w:p>
    <w:p w14:paraId="3561B3B3" w14:textId="77777777" w:rsidR="00F87331" w:rsidRPr="006032A8" w:rsidRDefault="00F87331" w:rsidP="00691BCE">
      <w:pPr>
        <w:pStyle w:val="a8"/>
        <w:numPr>
          <w:ilvl w:val="0"/>
          <w:numId w:val="7"/>
        </w:numPr>
        <w:spacing w:after="0" w:line="240" w:lineRule="auto"/>
        <w:ind w:leftChars="270" w:left="1007"/>
      </w:pPr>
      <w:r w:rsidRPr="006032A8">
        <w:t>불만족 고객은 소수(약 4%) → 데이터 불균형 존재</w:t>
      </w:r>
    </w:p>
    <w:p w14:paraId="0037B5F8" w14:textId="77777777" w:rsidR="00F87331" w:rsidRPr="006032A8" w:rsidRDefault="00F87331" w:rsidP="00691BCE">
      <w:pPr>
        <w:pStyle w:val="a8"/>
        <w:numPr>
          <w:ilvl w:val="0"/>
          <w:numId w:val="7"/>
        </w:numPr>
        <w:spacing w:after="0" w:line="240" w:lineRule="auto"/>
        <w:ind w:leftChars="270" w:left="1007"/>
      </w:pPr>
      <w:r w:rsidRPr="006032A8">
        <w:t>시각화</w:t>
      </w:r>
    </w:p>
    <w:p w14:paraId="744C99B2" w14:textId="77777777" w:rsidR="00F87331" w:rsidRPr="006032A8" w:rsidRDefault="00F87331" w:rsidP="00691BCE">
      <w:pPr>
        <w:pStyle w:val="a8"/>
        <w:numPr>
          <w:ilvl w:val="0"/>
          <w:numId w:val="6"/>
        </w:numPr>
        <w:spacing w:after="0" w:line="240" w:lineRule="auto"/>
        <w:ind w:leftChars="441" w:left="1286"/>
      </w:pPr>
      <w:r w:rsidRPr="006032A8">
        <w:t>막대 그래프(bar chart)로 두 그래프 비율 비교</w:t>
      </w:r>
    </w:p>
    <w:p w14:paraId="39B1411F" w14:textId="77777777" w:rsidR="00F87331" w:rsidRPr="006032A8" w:rsidRDefault="00F87331" w:rsidP="00942A06">
      <w:pPr>
        <w:pStyle w:val="a8"/>
        <w:spacing w:line="120" w:lineRule="auto"/>
        <w:ind w:leftChars="0" w:left="1009"/>
      </w:pPr>
      <w:r>
        <w:rPr>
          <w:noProof/>
        </w:rPr>
        <w:drawing>
          <wp:anchor distT="0" distB="0" distL="114300" distR="114300" simplePos="0" relativeHeight="251659264" behindDoc="0" locked="0" layoutInCell="1" allowOverlap="1" wp14:anchorId="095C2132" wp14:editId="2E7232FD">
            <wp:simplePos x="0" y="0"/>
            <wp:positionH relativeFrom="column">
              <wp:posOffset>392297</wp:posOffset>
            </wp:positionH>
            <wp:positionV relativeFrom="paragraph">
              <wp:posOffset>199390</wp:posOffset>
            </wp:positionV>
            <wp:extent cx="5819140" cy="2551430"/>
            <wp:effectExtent l="0" t="0" r="0" b="1270"/>
            <wp:wrapTopAndBottom/>
            <wp:docPr id="70483211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819140" cy="2551430"/>
                    </a:xfrm>
                    <a:prstGeom prst="rect">
                      <a:avLst/>
                    </a:prstGeom>
                    <a:noFill/>
                  </pic:spPr>
                </pic:pic>
              </a:graphicData>
            </a:graphic>
          </wp:anchor>
        </w:drawing>
      </w:r>
    </w:p>
    <w:p w14:paraId="601C0313" w14:textId="22E212E5" w:rsidR="00F87331" w:rsidRDefault="00F87331" w:rsidP="00301DF1">
      <w:pPr>
        <w:jc w:val="center"/>
        <w:rPr>
          <w:sz w:val="19"/>
          <w:szCs w:val="19"/>
        </w:rPr>
      </w:pPr>
      <w:r w:rsidRPr="006032A8">
        <w:rPr>
          <w:sz w:val="19"/>
          <w:szCs w:val="19"/>
        </w:rPr>
        <w:t>[ 그림 </w:t>
      </w:r>
      <w:r>
        <w:rPr>
          <w:rFonts w:hint="eastAsia"/>
          <w:sz w:val="19"/>
          <w:szCs w:val="19"/>
        </w:rPr>
        <w:t xml:space="preserve">2.1.4 </w:t>
      </w:r>
      <w:r w:rsidRPr="006032A8">
        <w:rPr>
          <w:sz w:val="19"/>
          <w:szCs w:val="19"/>
        </w:rPr>
        <w:t>산탄데르 은행 캐글 고객 만족 분석 TARGET 비율</w:t>
      </w:r>
      <w:r w:rsidR="00136C00">
        <w:rPr>
          <w:rFonts w:hint="eastAsia"/>
          <w:sz w:val="19"/>
          <w:szCs w:val="19"/>
        </w:rPr>
        <w:t xml:space="preserve"> ]</w:t>
      </w:r>
    </w:p>
    <w:p w14:paraId="2DAECE50" w14:textId="77777777" w:rsidR="00F87331" w:rsidRPr="006646E3" w:rsidRDefault="00F87331" w:rsidP="00C920DA">
      <w:pPr>
        <w:spacing w:after="0" w:line="276" w:lineRule="auto"/>
        <w:jc w:val="center"/>
        <w:rPr>
          <w:rFonts w:ascii="Arial" w:hAnsi="Arial" w:cs="Arial"/>
          <w:sz w:val="19"/>
          <w:szCs w:val="19"/>
        </w:rPr>
      </w:pPr>
    </w:p>
    <w:p w14:paraId="262DA7CF" w14:textId="77777777" w:rsidR="00F87331" w:rsidRPr="003175E3" w:rsidRDefault="00F87331" w:rsidP="00691BCE">
      <w:pPr>
        <w:pStyle w:val="7"/>
        <w:numPr>
          <w:ilvl w:val="0"/>
          <w:numId w:val="18"/>
        </w:numPr>
        <w:rPr>
          <w:sz w:val="22"/>
          <w:szCs w:val="22"/>
        </w:rPr>
      </w:pPr>
      <w:r w:rsidRPr="003175E3">
        <w:rPr>
          <w:sz w:val="22"/>
          <w:szCs w:val="22"/>
        </w:rPr>
        <w:t>ROC 곡선</w:t>
      </w:r>
    </w:p>
    <w:p w14:paraId="408B7462" w14:textId="77777777" w:rsidR="00F87331" w:rsidRPr="006032A8" w:rsidRDefault="00F87331" w:rsidP="00691BCE">
      <w:pPr>
        <w:pStyle w:val="a8"/>
        <w:numPr>
          <w:ilvl w:val="0"/>
          <w:numId w:val="7"/>
        </w:numPr>
        <w:spacing w:after="0" w:line="240" w:lineRule="auto"/>
        <w:ind w:leftChars="270" w:left="1007"/>
      </w:pPr>
      <w:r w:rsidRPr="006032A8">
        <w:t>모델 : XGBoost, LightGBM 등 트리 기반 알고리즘 사용</w:t>
      </w:r>
    </w:p>
    <w:p w14:paraId="40FCB8AE" w14:textId="77777777" w:rsidR="00F87331" w:rsidRPr="006032A8" w:rsidRDefault="00F87331" w:rsidP="00691BCE">
      <w:pPr>
        <w:pStyle w:val="a8"/>
        <w:numPr>
          <w:ilvl w:val="0"/>
          <w:numId w:val="7"/>
        </w:numPr>
        <w:spacing w:after="0" w:line="240" w:lineRule="auto"/>
        <w:ind w:leftChars="270" w:left="1007"/>
      </w:pPr>
      <w:r w:rsidRPr="006032A8">
        <w:t>평가지표 : Accuracy 보다 ROC-AUC 가 적합 (불균형 데이터 때문)</w:t>
      </w:r>
    </w:p>
    <w:p w14:paraId="3A45C653" w14:textId="77777777" w:rsidR="00F87331" w:rsidRPr="006032A8" w:rsidRDefault="00F87331" w:rsidP="00691BCE">
      <w:pPr>
        <w:pStyle w:val="a8"/>
        <w:numPr>
          <w:ilvl w:val="0"/>
          <w:numId w:val="7"/>
        </w:numPr>
        <w:spacing w:after="0" w:line="240" w:lineRule="auto"/>
        <w:ind w:leftChars="270" w:left="1007"/>
      </w:pPr>
      <w:r w:rsidRPr="006032A8">
        <w:t>ROC 곡선 : 모델의 분류 성능을 시각적으로 확인 가능</w:t>
      </w:r>
    </w:p>
    <w:p w14:paraId="21D63333" w14:textId="77777777" w:rsidR="00F87331" w:rsidRPr="006032A8" w:rsidRDefault="00F87331" w:rsidP="00691BCE">
      <w:pPr>
        <w:pStyle w:val="a8"/>
        <w:numPr>
          <w:ilvl w:val="0"/>
          <w:numId w:val="7"/>
        </w:numPr>
        <w:spacing w:after="0" w:line="240" w:lineRule="auto"/>
        <w:ind w:leftChars="270" w:left="1007"/>
      </w:pPr>
      <w:r w:rsidRPr="006032A8">
        <w:lastRenderedPageBreak/>
        <w:t>ROC 곡선 해석 :</w:t>
      </w:r>
    </w:p>
    <w:p w14:paraId="3176E539" w14:textId="77777777" w:rsidR="00F87331" w:rsidRPr="006032A8" w:rsidRDefault="00F87331" w:rsidP="00691BCE">
      <w:pPr>
        <w:pStyle w:val="a8"/>
        <w:numPr>
          <w:ilvl w:val="0"/>
          <w:numId w:val="6"/>
        </w:numPr>
        <w:spacing w:after="0" w:line="180" w:lineRule="auto"/>
        <w:ind w:leftChars="441" w:left="1286"/>
      </w:pPr>
      <w:r w:rsidRPr="006032A8">
        <w:t>X 축 (False Positive Rate, FPR)</w:t>
      </w:r>
    </w:p>
    <w:p w14:paraId="3944904D" w14:textId="77777777" w:rsidR="00F87331" w:rsidRPr="006032A8" w:rsidRDefault="00F87331" w:rsidP="00691BCE">
      <w:pPr>
        <w:pStyle w:val="a8"/>
        <w:numPr>
          <w:ilvl w:val="1"/>
          <w:numId w:val="6"/>
        </w:numPr>
        <w:spacing w:after="0" w:line="180" w:lineRule="auto"/>
        <w:ind w:leftChars="0"/>
      </w:pPr>
      <w:r w:rsidRPr="006032A8">
        <w:t>실제로는 만족 고객인데 불만족으로 잘못 분류한 비율</w:t>
      </w:r>
    </w:p>
    <w:p w14:paraId="1660B696" w14:textId="77777777" w:rsidR="00F87331" w:rsidRPr="006032A8" w:rsidRDefault="00F87331" w:rsidP="00691BCE">
      <w:pPr>
        <w:pStyle w:val="a8"/>
        <w:numPr>
          <w:ilvl w:val="0"/>
          <w:numId w:val="6"/>
        </w:numPr>
        <w:spacing w:after="0" w:line="180" w:lineRule="auto"/>
        <w:ind w:leftChars="441" w:left="1286"/>
      </w:pPr>
      <w:r w:rsidRPr="006032A8">
        <w:t>Y 축 (True Positive Rate, TPR)</w:t>
      </w:r>
    </w:p>
    <w:p w14:paraId="17495F74" w14:textId="77777777" w:rsidR="00F87331" w:rsidRPr="006032A8" w:rsidRDefault="00F87331" w:rsidP="00691BCE">
      <w:pPr>
        <w:pStyle w:val="a8"/>
        <w:numPr>
          <w:ilvl w:val="1"/>
          <w:numId w:val="6"/>
        </w:numPr>
        <w:spacing w:after="0" w:line="180" w:lineRule="auto"/>
        <w:ind w:leftChars="0"/>
      </w:pPr>
      <w:r w:rsidRPr="006032A8">
        <w:t>실제 불만족 고객을 올바르게 분류한 비율</w:t>
      </w:r>
    </w:p>
    <w:p w14:paraId="74DF9923" w14:textId="77777777" w:rsidR="00F87331" w:rsidRPr="006032A8" w:rsidRDefault="00F87331" w:rsidP="00691BCE">
      <w:pPr>
        <w:pStyle w:val="a8"/>
        <w:numPr>
          <w:ilvl w:val="0"/>
          <w:numId w:val="6"/>
        </w:numPr>
        <w:spacing w:after="0" w:line="180" w:lineRule="auto"/>
        <w:ind w:leftChars="441" w:left="1286"/>
      </w:pPr>
      <w:r w:rsidRPr="006032A8">
        <w:t>ROC 곡선</w:t>
      </w:r>
    </w:p>
    <w:p w14:paraId="4102D62A" w14:textId="77777777" w:rsidR="00F87331" w:rsidRPr="006032A8" w:rsidRDefault="00F87331" w:rsidP="00691BCE">
      <w:pPr>
        <w:pStyle w:val="a8"/>
        <w:numPr>
          <w:ilvl w:val="1"/>
          <w:numId w:val="6"/>
        </w:numPr>
        <w:spacing w:after="0" w:line="180" w:lineRule="auto"/>
        <w:ind w:leftChars="0"/>
      </w:pPr>
      <w:r w:rsidRPr="006032A8">
        <w:t>모델의 임계값을 변화시키면서 FPR 과 TPR을 그린 곡선</w:t>
      </w:r>
    </w:p>
    <w:p w14:paraId="24DEEC3D" w14:textId="77777777" w:rsidR="00F87331" w:rsidRPr="006032A8" w:rsidRDefault="00F87331" w:rsidP="00691BCE">
      <w:pPr>
        <w:pStyle w:val="a8"/>
        <w:numPr>
          <w:ilvl w:val="0"/>
          <w:numId w:val="6"/>
        </w:numPr>
        <w:spacing w:after="0" w:line="180" w:lineRule="auto"/>
        <w:ind w:leftChars="441" w:left="1286"/>
      </w:pPr>
      <w:r w:rsidRPr="006032A8">
        <w:t>대각선(랜덤 분류기)</w:t>
      </w:r>
    </w:p>
    <w:p w14:paraId="1719B7FB" w14:textId="77777777" w:rsidR="00F87331" w:rsidRDefault="00F87331" w:rsidP="00691BCE">
      <w:pPr>
        <w:pStyle w:val="a8"/>
        <w:numPr>
          <w:ilvl w:val="1"/>
          <w:numId w:val="6"/>
        </w:numPr>
        <w:spacing w:after="0" w:line="180" w:lineRule="auto"/>
        <w:ind w:leftChars="0"/>
      </w:pPr>
      <w:r w:rsidRPr="006032A8">
        <w:t>성능이 거의 없는 모델은 (0,0)에서 (1,1)로 이어지는 대각선에 가까움</w:t>
      </w:r>
    </w:p>
    <w:p w14:paraId="50B3C72A" w14:textId="77777777" w:rsidR="00F87331" w:rsidRPr="006032A8" w:rsidRDefault="00F87331" w:rsidP="000A74FF">
      <w:pPr>
        <w:pStyle w:val="a8"/>
        <w:spacing w:after="0" w:line="180" w:lineRule="auto"/>
        <w:ind w:leftChars="0" w:left="1960"/>
      </w:pPr>
    </w:p>
    <w:p w14:paraId="1BEC6BD4" w14:textId="77777777" w:rsidR="00F87331" w:rsidRPr="006032A8" w:rsidRDefault="00F87331" w:rsidP="00691BCE">
      <w:pPr>
        <w:pStyle w:val="a8"/>
        <w:numPr>
          <w:ilvl w:val="0"/>
          <w:numId w:val="7"/>
        </w:numPr>
        <w:spacing w:after="0" w:line="240" w:lineRule="auto"/>
        <w:ind w:leftChars="270" w:left="1007"/>
      </w:pPr>
      <w:r w:rsidRPr="006032A8">
        <w:t>AUC (AREA Under Curve) : ROC 곡선 아래 면적</w:t>
      </w:r>
    </w:p>
    <w:p w14:paraId="57F16820" w14:textId="77777777" w:rsidR="00F87331" w:rsidRPr="006032A8" w:rsidRDefault="00F87331" w:rsidP="00691BCE">
      <w:pPr>
        <w:numPr>
          <w:ilvl w:val="1"/>
          <w:numId w:val="10"/>
        </w:numPr>
        <w:spacing w:after="0" w:line="180" w:lineRule="auto"/>
        <w:ind w:left="1434" w:hanging="357"/>
      </w:pPr>
      <w:r w:rsidRPr="006032A8">
        <w:t>1.0 에 가까울수록 → 완벽한 분류</w:t>
      </w:r>
    </w:p>
    <w:p w14:paraId="633471BC" w14:textId="77777777" w:rsidR="00F87331" w:rsidRPr="006032A8" w:rsidRDefault="00F87331" w:rsidP="00691BCE">
      <w:pPr>
        <w:numPr>
          <w:ilvl w:val="1"/>
          <w:numId w:val="11"/>
        </w:numPr>
        <w:spacing w:line="180" w:lineRule="auto"/>
        <w:ind w:left="1434" w:hanging="357"/>
      </w:pPr>
      <w:r w:rsidRPr="006032A8">
        <w:t>0.5 에 가까울수록 → 랜덤 추측 수준</w:t>
      </w:r>
    </w:p>
    <w:p w14:paraId="6DFC1887" w14:textId="77777777" w:rsidR="00F87331" w:rsidRPr="000A74FF" w:rsidRDefault="00F87331" w:rsidP="006032A8">
      <w:pPr>
        <w:rPr>
          <w:sz w:val="8"/>
          <w:szCs w:val="8"/>
        </w:rPr>
      </w:pPr>
    </w:p>
    <w:p w14:paraId="7B45EE12" w14:textId="77777777" w:rsidR="00F87331" w:rsidRPr="006032A8" w:rsidRDefault="00F87331" w:rsidP="00F45280">
      <w:pPr>
        <w:jc w:val="center"/>
      </w:pPr>
      <w:r w:rsidRPr="006032A8">
        <w:rPr>
          <w:noProof/>
        </w:rPr>
        <w:drawing>
          <wp:inline distT="0" distB="0" distL="0" distR="0" wp14:anchorId="6E1AD3BF" wp14:editId="163A3D4D">
            <wp:extent cx="3657600" cy="2933700"/>
            <wp:effectExtent l="0" t="0" r="0" b="0"/>
            <wp:docPr id="1687464276" name="그림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57600" cy="2933700"/>
                    </a:xfrm>
                    <a:prstGeom prst="rect">
                      <a:avLst/>
                    </a:prstGeom>
                    <a:noFill/>
                    <a:ln>
                      <a:noFill/>
                    </a:ln>
                  </pic:spPr>
                </pic:pic>
              </a:graphicData>
            </a:graphic>
          </wp:inline>
        </w:drawing>
      </w:r>
    </w:p>
    <w:p w14:paraId="44CB32A2" w14:textId="442C6EC4" w:rsidR="00F87331" w:rsidRDefault="00F87331" w:rsidP="00F45280">
      <w:pPr>
        <w:spacing w:after="0" w:line="276" w:lineRule="auto"/>
        <w:jc w:val="center"/>
        <w:rPr>
          <w:sz w:val="19"/>
          <w:szCs w:val="19"/>
        </w:rPr>
      </w:pPr>
      <w:r w:rsidRPr="006032A8">
        <w:rPr>
          <w:sz w:val="19"/>
          <w:szCs w:val="19"/>
        </w:rPr>
        <w:t>[ 그림 </w:t>
      </w:r>
      <w:r>
        <w:rPr>
          <w:rFonts w:hint="eastAsia"/>
          <w:sz w:val="19"/>
          <w:szCs w:val="19"/>
        </w:rPr>
        <w:t>2.1.5</w:t>
      </w:r>
      <w:r w:rsidRPr="006032A8">
        <w:rPr>
          <w:sz w:val="19"/>
          <w:szCs w:val="19"/>
        </w:rPr>
        <w:t xml:space="preserve"> 산탄데르 은행 고객 만족 ROC 곡선 시각화</w:t>
      </w:r>
      <w:r w:rsidR="00136C00">
        <w:rPr>
          <w:rFonts w:hint="eastAsia"/>
          <w:sz w:val="19"/>
          <w:szCs w:val="19"/>
        </w:rPr>
        <w:t xml:space="preserve"> ]</w:t>
      </w:r>
    </w:p>
    <w:p w14:paraId="426241B3" w14:textId="77777777" w:rsidR="00F87331" w:rsidRDefault="00F87331" w:rsidP="003175E3"/>
    <w:p w14:paraId="04333BF9" w14:textId="77777777" w:rsidR="00F87331" w:rsidRPr="006032A8" w:rsidRDefault="00F87331" w:rsidP="00F45280">
      <w:pPr>
        <w:pStyle w:val="4"/>
      </w:pPr>
      <w:r>
        <w:rPr>
          <w:rFonts w:hint="eastAsia"/>
        </w:rPr>
        <w:t xml:space="preserve">2.1.2.3 </w:t>
      </w:r>
      <w:r w:rsidRPr="006032A8">
        <w:t>불균형 데이터셋 에서의 ROC-AUC</w:t>
      </w:r>
    </w:p>
    <w:p w14:paraId="3C9060BA" w14:textId="77777777" w:rsidR="00F87331" w:rsidRPr="006032A8" w:rsidRDefault="00F87331" w:rsidP="00691BCE">
      <w:pPr>
        <w:pStyle w:val="a8"/>
        <w:numPr>
          <w:ilvl w:val="0"/>
          <w:numId w:val="7"/>
        </w:numPr>
        <w:spacing w:after="0" w:line="240" w:lineRule="auto"/>
        <w:ind w:leftChars="270" w:left="1007"/>
      </w:pPr>
      <w:r w:rsidRPr="006032A8">
        <w:t>클래스 비율에 대한 독립성</w:t>
      </w:r>
    </w:p>
    <w:p w14:paraId="09DB8BED" w14:textId="77777777" w:rsidR="00F87331" w:rsidRPr="006032A8" w:rsidRDefault="00F87331" w:rsidP="00691BCE">
      <w:pPr>
        <w:pStyle w:val="a8"/>
        <w:numPr>
          <w:ilvl w:val="0"/>
          <w:numId w:val="6"/>
        </w:numPr>
        <w:spacing w:after="0" w:line="240" w:lineRule="auto"/>
        <w:ind w:leftChars="441" w:left="1286"/>
      </w:pPr>
      <w:r w:rsidRPr="006032A8">
        <w:t>True Positive Rate (재현율 또는 민감도)와 False Positive Rate (1-특이도) 기반</w:t>
      </w:r>
    </w:p>
    <w:p w14:paraId="4693BA18" w14:textId="77777777" w:rsidR="00F87331" w:rsidRPr="006032A8" w:rsidRDefault="00F87331" w:rsidP="00691BCE">
      <w:pPr>
        <w:pStyle w:val="a8"/>
        <w:numPr>
          <w:ilvl w:val="0"/>
          <w:numId w:val="6"/>
        </w:numPr>
        <w:spacing w:after="0" w:line="240" w:lineRule="auto"/>
        <w:ind w:leftChars="441" w:left="1286"/>
      </w:pPr>
      <w:r w:rsidRPr="006032A8">
        <w:t>두 지표는 모두 실제 양성 샘플 또는 음성 샘플 내에서의 비율이므로, 전체 데이터셋 클래스 분포 변화에 영향을 덜 받는다</w:t>
      </w:r>
      <w:r>
        <w:rPr>
          <w:rFonts w:hint="eastAsia"/>
        </w:rPr>
        <w:t>.</w:t>
      </w:r>
    </w:p>
    <w:p w14:paraId="2C5710FF" w14:textId="77777777" w:rsidR="00F87331" w:rsidRPr="006032A8" w:rsidRDefault="00F87331" w:rsidP="000A74FF">
      <w:pPr>
        <w:pStyle w:val="a8"/>
        <w:spacing w:after="0" w:line="120" w:lineRule="auto"/>
        <w:ind w:leftChars="0" w:left="1009"/>
      </w:pPr>
    </w:p>
    <w:p w14:paraId="2333DE28" w14:textId="77777777" w:rsidR="00F87331" w:rsidRPr="006032A8" w:rsidRDefault="00F87331" w:rsidP="00691BCE">
      <w:pPr>
        <w:pStyle w:val="a8"/>
        <w:numPr>
          <w:ilvl w:val="0"/>
          <w:numId w:val="7"/>
        </w:numPr>
        <w:spacing w:after="0" w:line="240" w:lineRule="auto"/>
        <w:ind w:leftChars="270" w:left="1007"/>
      </w:pPr>
      <w:r w:rsidRPr="006032A8">
        <w:lastRenderedPageBreak/>
        <w:t>모델의 변별력 종합 평가</w:t>
      </w:r>
    </w:p>
    <w:p w14:paraId="17DE5E01" w14:textId="77777777" w:rsidR="00F87331" w:rsidRPr="006032A8" w:rsidRDefault="00F87331" w:rsidP="00691BCE">
      <w:pPr>
        <w:pStyle w:val="a8"/>
        <w:numPr>
          <w:ilvl w:val="0"/>
          <w:numId w:val="6"/>
        </w:numPr>
        <w:spacing w:after="0" w:line="240" w:lineRule="auto"/>
        <w:ind w:leftChars="441" w:left="1286"/>
      </w:pPr>
      <w:r w:rsidRPr="006032A8">
        <w:t>AUC 값은 0부터 1까지의 범위에서 모델이 양성클래스와 음성클래스를 얼마나 잘 구별하는지 단일 수치로 요약</w:t>
      </w:r>
    </w:p>
    <w:p w14:paraId="48C90C0D" w14:textId="77777777" w:rsidR="00F87331" w:rsidRPr="006032A8" w:rsidRDefault="00F87331" w:rsidP="00691BCE">
      <w:pPr>
        <w:pStyle w:val="a8"/>
        <w:numPr>
          <w:ilvl w:val="0"/>
          <w:numId w:val="6"/>
        </w:numPr>
        <w:spacing w:after="0" w:line="240" w:lineRule="auto"/>
        <w:ind w:leftChars="441" w:left="1286"/>
      </w:pPr>
      <w:r w:rsidRPr="006032A8">
        <w:t>다양한 임계값(threshold)에 걸친 성능을 보여주므로, 특정 임계값에 치우치지 않는 모델의 잠재적 성능 파악 가능</w:t>
      </w:r>
    </w:p>
    <w:p w14:paraId="63E037B2" w14:textId="77777777" w:rsidR="00F87331" w:rsidRPr="006032A8" w:rsidRDefault="00F87331" w:rsidP="000A74FF">
      <w:pPr>
        <w:pStyle w:val="a8"/>
        <w:spacing w:after="0" w:line="120" w:lineRule="auto"/>
        <w:ind w:leftChars="0" w:left="1009"/>
      </w:pPr>
    </w:p>
    <w:p w14:paraId="2BC593DD" w14:textId="77777777" w:rsidR="00F87331" w:rsidRPr="006032A8" w:rsidRDefault="00F87331" w:rsidP="00691BCE">
      <w:pPr>
        <w:pStyle w:val="a8"/>
        <w:numPr>
          <w:ilvl w:val="0"/>
          <w:numId w:val="7"/>
        </w:numPr>
        <w:spacing w:after="0" w:line="240" w:lineRule="auto"/>
        <w:ind w:leftChars="270" w:left="1007"/>
      </w:pPr>
      <w:r w:rsidRPr="006032A8">
        <w:t>정확도(Accuracy)의 한계 극복</w:t>
      </w:r>
    </w:p>
    <w:p w14:paraId="55C643D9" w14:textId="77777777" w:rsidR="00F87331" w:rsidRPr="006032A8" w:rsidRDefault="00F87331" w:rsidP="00691BCE">
      <w:pPr>
        <w:pStyle w:val="a8"/>
        <w:numPr>
          <w:ilvl w:val="0"/>
          <w:numId w:val="6"/>
        </w:numPr>
        <w:spacing w:after="0" w:line="240" w:lineRule="auto"/>
        <w:ind w:leftChars="441" w:left="1286"/>
      </w:pPr>
      <w:r w:rsidRPr="006032A8">
        <w:t xml:space="preserve">데이터가 극심하게 불균형할 때는 단순히 다수 클래스를 예측하는 것만으로도 정확도가 높게 나올 수 있어, 정확도는 좋은 평가지표가 </w:t>
      </w:r>
      <w:r>
        <w:rPr>
          <w:rFonts w:hint="eastAsia"/>
        </w:rPr>
        <w:t>될 수 없다.</w:t>
      </w:r>
    </w:p>
    <w:p w14:paraId="3225CF5F" w14:textId="77777777" w:rsidR="00F87331" w:rsidRDefault="00F87331" w:rsidP="00691BCE">
      <w:pPr>
        <w:pStyle w:val="a8"/>
        <w:numPr>
          <w:ilvl w:val="0"/>
          <w:numId w:val="6"/>
        </w:numPr>
        <w:spacing w:after="0" w:line="240" w:lineRule="auto"/>
        <w:ind w:leftChars="441" w:left="1286"/>
      </w:pPr>
      <w:r w:rsidRPr="006032A8">
        <w:t>반면, ROC-AUC 는 소수클래스에 대한 모델의 성능을 더 잘 반영</w:t>
      </w:r>
      <w:r>
        <w:rPr>
          <w:rFonts w:hint="eastAsia"/>
        </w:rPr>
        <w:t>한다.</w:t>
      </w:r>
    </w:p>
    <w:p w14:paraId="6F914CCB" w14:textId="77777777" w:rsidR="00F87331" w:rsidRPr="006032A8" w:rsidRDefault="00F87331" w:rsidP="000A74FF">
      <w:pPr>
        <w:pStyle w:val="a8"/>
        <w:spacing w:after="0" w:line="120" w:lineRule="auto"/>
        <w:ind w:leftChars="0" w:left="1009"/>
      </w:pPr>
    </w:p>
    <w:p w14:paraId="343C0D6B" w14:textId="77777777" w:rsidR="00F87331" w:rsidRPr="006032A8" w:rsidRDefault="00F87331" w:rsidP="00691BCE">
      <w:pPr>
        <w:pStyle w:val="a8"/>
        <w:numPr>
          <w:ilvl w:val="0"/>
          <w:numId w:val="7"/>
        </w:numPr>
        <w:spacing w:after="0" w:line="240" w:lineRule="auto"/>
        <w:ind w:leftChars="270" w:left="1007"/>
      </w:pPr>
      <w:r w:rsidRPr="006032A8">
        <w:t>TPR/FPR 상충관계 시각화</w:t>
      </w:r>
    </w:p>
    <w:p w14:paraId="7EDB9D81" w14:textId="77777777" w:rsidR="00F87331" w:rsidRDefault="00F87331" w:rsidP="00691BCE">
      <w:pPr>
        <w:pStyle w:val="a8"/>
        <w:numPr>
          <w:ilvl w:val="0"/>
          <w:numId w:val="6"/>
        </w:numPr>
        <w:spacing w:after="0" w:line="240" w:lineRule="auto"/>
        <w:ind w:leftChars="441" w:left="1286"/>
      </w:pPr>
      <w:r w:rsidRPr="006032A8">
        <w:t>개발자가 특정 업무 목표에 맞춰 적절한 임계값을 선택할 수 있도록 도움</w:t>
      </w:r>
    </w:p>
    <w:p w14:paraId="4A3663AF" w14:textId="77777777" w:rsidR="00F87331" w:rsidRPr="006032A8" w:rsidRDefault="00F87331" w:rsidP="000A74FF">
      <w:pPr>
        <w:pStyle w:val="a8"/>
        <w:spacing w:after="0" w:line="240" w:lineRule="auto"/>
        <w:ind w:leftChars="0" w:left="1286"/>
      </w:pPr>
    </w:p>
    <w:p w14:paraId="239B1A4D" w14:textId="77777777" w:rsidR="00F87331" w:rsidRDefault="00F87331" w:rsidP="00375135">
      <w:pPr>
        <w:ind w:firstLine="720"/>
        <w:rPr>
          <w:sz w:val="22"/>
          <w:szCs w:val="22"/>
        </w:rPr>
      </w:pPr>
      <w:r w:rsidRPr="006032A8">
        <w:rPr>
          <w:sz w:val="22"/>
          <w:szCs w:val="22"/>
        </w:rPr>
        <w:t>⇒ 불균형 데이터셋의</w:t>
      </w:r>
      <w:r w:rsidRPr="006032A8">
        <w:rPr>
          <w:b/>
          <w:bCs/>
          <w:sz w:val="22"/>
          <w:szCs w:val="22"/>
        </w:rPr>
        <w:t xml:space="preserve"> 모델 자체의 내재적인 변별 능력을 평가 및 비교</w:t>
      </w:r>
      <w:r w:rsidRPr="006032A8">
        <w:rPr>
          <w:sz w:val="22"/>
          <w:szCs w:val="22"/>
        </w:rPr>
        <w:t>에 유용한 지표</w:t>
      </w:r>
    </w:p>
    <w:p w14:paraId="104CBAC4" w14:textId="77777777" w:rsidR="00F87331" w:rsidRDefault="00F87331" w:rsidP="00375135">
      <w:pPr>
        <w:ind w:firstLine="720"/>
        <w:rPr>
          <w:sz w:val="22"/>
          <w:szCs w:val="22"/>
        </w:rPr>
      </w:pPr>
    </w:p>
    <w:p w14:paraId="70E7AAA7" w14:textId="77777777" w:rsidR="00F87331" w:rsidRPr="006032A8" w:rsidRDefault="00F87331" w:rsidP="00375135">
      <w:pPr>
        <w:pStyle w:val="4"/>
      </w:pPr>
      <w:r>
        <w:rPr>
          <w:rFonts w:hint="eastAsia"/>
        </w:rPr>
        <w:t xml:space="preserve">2.1.2.4 </w:t>
      </w:r>
      <w:r w:rsidRPr="006032A8">
        <w:t>데이터셋 Describe</w:t>
      </w:r>
    </w:p>
    <w:p w14:paraId="028ACF78" w14:textId="77777777" w:rsidR="00F87331" w:rsidRPr="006032A8" w:rsidRDefault="00F87331" w:rsidP="00691BCE">
      <w:pPr>
        <w:pStyle w:val="a8"/>
        <w:numPr>
          <w:ilvl w:val="0"/>
          <w:numId w:val="7"/>
        </w:numPr>
        <w:spacing w:after="0" w:line="240" w:lineRule="auto"/>
        <w:ind w:leftChars="270" w:left="1007"/>
      </w:pPr>
      <w:r w:rsidRPr="006032A8">
        <w:t>df.describe() 를 통해 각 변수의 평균, 표준편차, 최소/최댓값 등 기본 통계치 출력</w:t>
      </w:r>
    </w:p>
    <w:p w14:paraId="2245D961" w14:textId="77777777" w:rsidR="00F87331" w:rsidRPr="006032A8" w:rsidRDefault="00F87331" w:rsidP="00691BCE">
      <w:pPr>
        <w:pStyle w:val="a8"/>
        <w:numPr>
          <w:ilvl w:val="0"/>
          <w:numId w:val="7"/>
        </w:numPr>
        <w:spacing w:after="0" w:line="240" w:lineRule="auto"/>
        <w:ind w:leftChars="270" w:left="1007"/>
      </w:pPr>
      <w:r w:rsidRPr="006032A8">
        <w:t>단순히 평균·최소·최대값을 보는 것 이상으로, 데이터의 구조적 특성과 모델링 전략을  세우는 데 중요한 힌트를 파악 가능</w:t>
      </w:r>
    </w:p>
    <w:p w14:paraId="6CB12D36" w14:textId="77777777" w:rsidR="00F87331" w:rsidRPr="006032A8" w:rsidRDefault="00F87331" w:rsidP="000A74FF">
      <w:pPr>
        <w:pStyle w:val="a8"/>
        <w:spacing w:after="0" w:line="120" w:lineRule="auto"/>
        <w:ind w:leftChars="0" w:left="1009"/>
      </w:pPr>
    </w:p>
    <w:p w14:paraId="642072B1" w14:textId="77777777" w:rsidR="00F87331" w:rsidRPr="006032A8" w:rsidRDefault="00F87331" w:rsidP="00691BCE">
      <w:pPr>
        <w:pStyle w:val="a8"/>
        <w:numPr>
          <w:ilvl w:val="0"/>
          <w:numId w:val="7"/>
        </w:numPr>
        <w:spacing w:after="0" w:line="240" w:lineRule="auto"/>
        <w:ind w:leftChars="270" w:left="1007"/>
      </w:pPr>
      <w:r w:rsidRPr="006032A8">
        <w:t>데이터 타입</w:t>
      </w:r>
    </w:p>
    <w:p w14:paraId="4BDCD6BA" w14:textId="77777777" w:rsidR="00F87331" w:rsidRPr="006032A8" w:rsidRDefault="00F87331" w:rsidP="00691BCE">
      <w:pPr>
        <w:numPr>
          <w:ilvl w:val="1"/>
          <w:numId w:val="12"/>
        </w:numPr>
        <w:spacing w:after="0"/>
      </w:pPr>
      <w:bookmarkStart w:id="15" w:name="_Hlk215840005"/>
      <w:r w:rsidRPr="006032A8">
        <w:t>정수</w:t>
      </w:r>
      <w:bookmarkEnd w:id="15"/>
      <w:r w:rsidRPr="006032A8">
        <w:t>형(int) 변수 : 약 260개</w:t>
      </w:r>
    </w:p>
    <w:p w14:paraId="72268305" w14:textId="77777777" w:rsidR="00F87331" w:rsidRPr="006032A8" w:rsidRDefault="00F87331" w:rsidP="00691BCE">
      <w:pPr>
        <w:numPr>
          <w:ilvl w:val="1"/>
          <w:numId w:val="12"/>
        </w:numPr>
        <w:spacing w:after="0"/>
      </w:pPr>
      <w:r w:rsidRPr="006032A8">
        <w:t>실수형(float)변수 : 약 111개</w:t>
      </w:r>
    </w:p>
    <w:p w14:paraId="4A7D54C5" w14:textId="77777777" w:rsidR="00F87331" w:rsidRPr="006032A8" w:rsidRDefault="00F87331" w:rsidP="00691BCE">
      <w:pPr>
        <w:pStyle w:val="a8"/>
        <w:numPr>
          <w:ilvl w:val="0"/>
          <w:numId w:val="7"/>
        </w:numPr>
        <w:spacing w:after="0" w:line="240" w:lineRule="auto"/>
        <w:ind w:leftChars="270" w:left="1007"/>
      </w:pPr>
      <w:r w:rsidRPr="006032A8">
        <w:t>익명 처리</w:t>
      </w:r>
    </w:p>
    <w:p w14:paraId="4529F071" w14:textId="77777777" w:rsidR="00F87331" w:rsidRPr="006032A8" w:rsidRDefault="00F87331" w:rsidP="00691BCE">
      <w:pPr>
        <w:numPr>
          <w:ilvl w:val="1"/>
          <w:numId w:val="12"/>
        </w:numPr>
        <w:spacing w:after="0"/>
      </w:pPr>
      <w:r w:rsidRPr="006032A8">
        <w:t>변수 이름에 의미가 없어, 직접적인 해석 불가</w:t>
      </w:r>
    </w:p>
    <w:p w14:paraId="74FA07F3" w14:textId="77777777" w:rsidR="00F87331" w:rsidRPr="006032A8" w:rsidRDefault="00F87331" w:rsidP="00691BCE">
      <w:pPr>
        <w:numPr>
          <w:ilvl w:val="1"/>
          <w:numId w:val="12"/>
        </w:numPr>
        <w:spacing w:after="0"/>
      </w:pPr>
      <w:r w:rsidRPr="006032A8">
        <w:t xml:space="preserve">따라서 </w:t>
      </w:r>
      <w:r w:rsidRPr="006032A8">
        <w:rPr>
          <w:b/>
          <w:bCs/>
        </w:rPr>
        <w:t>*EDA(탐색적 데이터 분석)</w:t>
      </w:r>
      <w:r w:rsidRPr="006032A8">
        <w:t xml:space="preserve"> 와 *</w:t>
      </w:r>
      <w:r w:rsidRPr="006032A8">
        <w:rPr>
          <w:b/>
          <w:bCs/>
        </w:rPr>
        <w:t>Feature Selection</w:t>
      </w:r>
      <w:r w:rsidRPr="006032A8">
        <w:t xml:space="preserve"> 이 매우 중요</w:t>
      </w:r>
    </w:p>
    <w:p w14:paraId="370FDA82" w14:textId="77777777" w:rsidR="00F87331" w:rsidRPr="006032A8" w:rsidRDefault="00F87331" w:rsidP="00691BCE">
      <w:pPr>
        <w:pStyle w:val="a8"/>
        <w:numPr>
          <w:ilvl w:val="0"/>
          <w:numId w:val="7"/>
        </w:numPr>
        <w:spacing w:after="0" w:line="240" w:lineRule="auto"/>
        <w:ind w:leftChars="270" w:left="1007"/>
      </w:pPr>
      <w:r w:rsidRPr="006032A8">
        <w:t>클래스 불균형</w:t>
      </w:r>
    </w:p>
    <w:p w14:paraId="763E6FFC" w14:textId="77777777" w:rsidR="00F87331" w:rsidRPr="006032A8" w:rsidRDefault="00F87331" w:rsidP="00691BCE">
      <w:pPr>
        <w:numPr>
          <w:ilvl w:val="1"/>
          <w:numId w:val="12"/>
        </w:numPr>
        <w:spacing w:after="0"/>
      </w:pPr>
      <w:r w:rsidRPr="006032A8">
        <w:t>대부분 고객은 만족(0)</w:t>
      </w:r>
    </w:p>
    <w:p w14:paraId="545B10AE" w14:textId="77777777" w:rsidR="00F87331" w:rsidRPr="006032A8" w:rsidRDefault="00F87331" w:rsidP="00691BCE">
      <w:pPr>
        <w:numPr>
          <w:ilvl w:val="1"/>
          <w:numId w:val="12"/>
        </w:numPr>
        <w:spacing w:after="0"/>
      </w:pPr>
      <w:r w:rsidRPr="006032A8">
        <w:t>하지만 불만족(1)은 소수 → 불균형 데이터 처리 필요</w:t>
      </w:r>
    </w:p>
    <w:p w14:paraId="449BC00C" w14:textId="77777777" w:rsidR="00F87331" w:rsidRPr="006032A8" w:rsidRDefault="00F87331" w:rsidP="006032A8"/>
    <w:p w14:paraId="26236839" w14:textId="77777777" w:rsidR="00F87331" w:rsidRPr="006032A8" w:rsidRDefault="00F87331" w:rsidP="00375135">
      <w:pPr>
        <w:jc w:val="center"/>
      </w:pPr>
      <w:r w:rsidRPr="006032A8">
        <w:rPr>
          <w:noProof/>
        </w:rPr>
        <w:drawing>
          <wp:inline distT="0" distB="0" distL="0" distR="0" wp14:anchorId="534E70A3" wp14:editId="034409DD">
            <wp:extent cx="2962275" cy="2114550"/>
            <wp:effectExtent l="0" t="0" r="9525" b="0"/>
            <wp:docPr id="1025392197" name="그림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962275" cy="2114550"/>
                    </a:xfrm>
                    <a:prstGeom prst="rect">
                      <a:avLst/>
                    </a:prstGeom>
                    <a:noFill/>
                    <a:ln>
                      <a:noFill/>
                    </a:ln>
                  </pic:spPr>
                </pic:pic>
              </a:graphicData>
            </a:graphic>
          </wp:inline>
        </w:drawing>
      </w:r>
      <w:r w:rsidRPr="006032A8">
        <w:rPr>
          <w:noProof/>
        </w:rPr>
        <w:drawing>
          <wp:inline distT="0" distB="0" distL="0" distR="0" wp14:anchorId="643B254C" wp14:editId="4C12AF6D">
            <wp:extent cx="1647825" cy="2114550"/>
            <wp:effectExtent l="0" t="0" r="9525" b="0"/>
            <wp:docPr id="1341055520" name="그림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647825" cy="2114550"/>
                    </a:xfrm>
                    <a:prstGeom prst="rect">
                      <a:avLst/>
                    </a:prstGeom>
                    <a:noFill/>
                    <a:ln>
                      <a:noFill/>
                    </a:ln>
                  </pic:spPr>
                </pic:pic>
              </a:graphicData>
            </a:graphic>
          </wp:inline>
        </w:drawing>
      </w:r>
    </w:p>
    <w:p w14:paraId="376220B5" w14:textId="0ED3BD11" w:rsidR="00F87331" w:rsidRDefault="00F87331" w:rsidP="00375135">
      <w:pPr>
        <w:spacing w:after="0" w:line="276" w:lineRule="auto"/>
        <w:jc w:val="center"/>
        <w:rPr>
          <w:sz w:val="19"/>
          <w:szCs w:val="19"/>
        </w:rPr>
      </w:pPr>
      <w:r w:rsidRPr="006032A8">
        <w:rPr>
          <w:sz w:val="19"/>
          <w:szCs w:val="19"/>
        </w:rPr>
        <w:t>[ 그림 </w:t>
      </w:r>
      <w:r>
        <w:rPr>
          <w:rFonts w:hint="eastAsia"/>
          <w:sz w:val="19"/>
          <w:szCs w:val="19"/>
        </w:rPr>
        <w:t>2.1.6</w:t>
      </w:r>
      <w:r w:rsidRPr="006032A8">
        <w:rPr>
          <w:sz w:val="19"/>
          <w:szCs w:val="19"/>
        </w:rPr>
        <w:t xml:space="preserve"> 로드된 산탄데르 실습 데이터셋 데이터프레임 describe()</w:t>
      </w:r>
      <w:r w:rsidR="00967182">
        <w:rPr>
          <w:rFonts w:hint="eastAsia"/>
          <w:sz w:val="19"/>
          <w:szCs w:val="19"/>
        </w:rPr>
        <w:t xml:space="preserve"> ]</w:t>
      </w:r>
    </w:p>
    <w:p w14:paraId="4A8D9CF7" w14:textId="77777777" w:rsidR="00F87331" w:rsidRPr="006032A8" w:rsidRDefault="00F87331" w:rsidP="00375135">
      <w:pPr>
        <w:spacing w:after="0" w:line="276" w:lineRule="auto"/>
        <w:jc w:val="center"/>
        <w:rPr>
          <w:sz w:val="19"/>
          <w:szCs w:val="19"/>
        </w:rPr>
      </w:pPr>
    </w:p>
    <w:p w14:paraId="35CB8812" w14:textId="77777777" w:rsidR="00F87331" w:rsidRDefault="00F87331" w:rsidP="00301DF1">
      <w:pPr>
        <w:pStyle w:val="a0"/>
        <w:rPr>
          <w:lang w:val="en-US"/>
        </w:rPr>
      </w:pPr>
      <w:r>
        <w:rPr>
          <w:rFonts w:hint="eastAsia"/>
          <w:lang w:val="en-US"/>
        </w:rPr>
        <w:t>변수 분포와 스케일</w:t>
      </w:r>
    </w:p>
    <w:p w14:paraId="5C2FFA4C" w14:textId="77777777" w:rsidR="00F87331" w:rsidRPr="006032A8" w:rsidRDefault="00F87331" w:rsidP="00691BCE">
      <w:pPr>
        <w:numPr>
          <w:ilvl w:val="0"/>
          <w:numId w:val="13"/>
        </w:numPr>
        <w:spacing w:after="0"/>
      </w:pPr>
      <w:r w:rsidRPr="006032A8">
        <w:t xml:space="preserve">일부 변수(var3, var15)는 </w:t>
      </w:r>
      <w:r w:rsidRPr="006032A8">
        <w:rPr>
          <w:b/>
          <w:bCs/>
        </w:rPr>
        <w:t>정수형</w:t>
      </w:r>
      <w:r w:rsidRPr="006032A8">
        <w:t>으로 범위가 작음 → 고객 나이, 카테고리형 변수일 가능성 존재</w:t>
      </w:r>
    </w:p>
    <w:p w14:paraId="37A214B2" w14:textId="77777777" w:rsidR="00F87331" w:rsidRPr="006032A8" w:rsidRDefault="00F87331" w:rsidP="00691BCE">
      <w:pPr>
        <w:numPr>
          <w:ilvl w:val="0"/>
          <w:numId w:val="13"/>
        </w:numPr>
        <w:spacing w:after="0"/>
      </w:pPr>
      <w:r w:rsidRPr="006032A8">
        <w:t xml:space="preserve">다른 변수(var38)는 </w:t>
      </w:r>
      <w:r w:rsidRPr="006032A8">
        <w:rPr>
          <w:b/>
          <w:bCs/>
        </w:rPr>
        <w:t>값의 범위가 매우 큼</w:t>
      </w:r>
      <w:r w:rsidRPr="006032A8">
        <w:t xml:space="preserve"> → 고객 자산 규모와 유사, 로그 변환 필요</w:t>
      </w:r>
    </w:p>
    <w:p w14:paraId="6000B765" w14:textId="77777777" w:rsidR="00F87331" w:rsidRPr="006032A8" w:rsidRDefault="00F87331" w:rsidP="00691BCE">
      <w:pPr>
        <w:numPr>
          <w:ilvl w:val="0"/>
          <w:numId w:val="13"/>
        </w:numPr>
        <w:spacing w:after="0"/>
      </w:pPr>
      <w:r w:rsidRPr="006032A8">
        <w:t xml:space="preserve">스케일 차이가 크면 모델 학습 시 특정 변수에 과도한 영향 → </w:t>
      </w:r>
      <w:r w:rsidRPr="006032A8">
        <w:rPr>
          <w:b/>
          <w:bCs/>
        </w:rPr>
        <w:t>정규화/표준화 필요</w:t>
      </w:r>
    </w:p>
    <w:p w14:paraId="16888984" w14:textId="77777777" w:rsidR="00F87331" w:rsidRPr="006032A8" w:rsidRDefault="00F87331" w:rsidP="00301DF1">
      <w:pPr>
        <w:pStyle w:val="a0"/>
        <w:rPr>
          <w:lang w:val="en-US"/>
        </w:rPr>
      </w:pPr>
      <w:r w:rsidRPr="006032A8">
        <w:rPr>
          <w:lang w:val="en-US"/>
        </w:rPr>
        <w:t>결측치 및 이상치 탐지</w:t>
      </w:r>
    </w:p>
    <w:p w14:paraId="0F104F0B" w14:textId="77777777" w:rsidR="00F87331" w:rsidRPr="006032A8" w:rsidRDefault="00F87331" w:rsidP="00691BCE">
      <w:pPr>
        <w:numPr>
          <w:ilvl w:val="0"/>
          <w:numId w:val="14"/>
        </w:numPr>
        <w:spacing w:after="0"/>
      </w:pPr>
      <w:r w:rsidRPr="006032A8">
        <w:t>describe() count 값이 전체 행 수 보다 작은 경우 → 결측치 존재</w:t>
      </w:r>
    </w:p>
    <w:p w14:paraId="7FB51469" w14:textId="77777777" w:rsidR="00F87331" w:rsidRPr="006032A8" w:rsidRDefault="00F87331" w:rsidP="00691BCE">
      <w:pPr>
        <w:numPr>
          <w:ilvl w:val="0"/>
          <w:numId w:val="14"/>
        </w:numPr>
        <w:spacing w:after="0"/>
      </w:pPr>
      <w:r w:rsidRPr="006032A8">
        <w:t>min 과 max 값이 극단적으로 튀는 변수 → 이상치 가능성</w:t>
      </w:r>
    </w:p>
    <w:p w14:paraId="60DD01EB" w14:textId="77777777" w:rsidR="00F87331" w:rsidRPr="006032A8" w:rsidRDefault="00F87331" w:rsidP="00691BCE">
      <w:pPr>
        <w:pStyle w:val="a8"/>
        <w:numPr>
          <w:ilvl w:val="0"/>
          <w:numId w:val="6"/>
        </w:numPr>
        <w:spacing w:after="0" w:line="240" w:lineRule="auto"/>
        <w:ind w:leftChars="441" w:left="1286"/>
      </w:pPr>
      <w:r w:rsidRPr="006032A8">
        <w:t>e.g. ‘var3’ 에서 -99999 같은 값 발견 → 결측치 대체 코드로 사용된 것</w:t>
      </w:r>
    </w:p>
    <w:p w14:paraId="199F854A" w14:textId="77777777" w:rsidR="00F87331" w:rsidRPr="006032A8" w:rsidRDefault="00F87331" w:rsidP="00375135">
      <w:pPr>
        <w:pStyle w:val="a8"/>
        <w:spacing w:line="120" w:lineRule="auto"/>
        <w:ind w:leftChars="0" w:left="1009"/>
      </w:pPr>
    </w:p>
    <w:p w14:paraId="17C93776" w14:textId="77777777" w:rsidR="00F87331" w:rsidRPr="006032A8" w:rsidRDefault="00F87331" w:rsidP="00301DF1">
      <w:pPr>
        <w:pStyle w:val="a0"/>
        <w:rPr>
          <w:lang w:val="en-US"/>
        </w:rPr>
      </w:pPr>
      <w:r w:rsidRPr="006032A8">
        <w:rPr>
          <w:lang w:val="en-US"/>
        </w:rPr>
        <w:t>클래스 불균형 확인</w:t>
      </w:r>
    </w:p>
    <w:p w14:paraId="1D615999" w14:textId="77777777" w:rsidR="00F87331" w:rsidRPr="006032A8" w:rsidRDefault="00F87331" w:rsidP="00691BCE">
      <w:pPr>
        <w:numPr>
          <w:ilvl w:val="0"/>
          <w:numId w:val="15"/>
        </w:numPr>
        <w:spacing w:after="0"/>
      </w:pPr>
      <w:r w:rsidRPr="006032A8">
        <w:t xml:space="preserve">TARGET 변수의 mean </w:t>
      </w:r>
      <w:r w:rsidRPr="006032A8">
        <w:rPr>
          <w:rFonts w:ascii="Cambria Math" w:hAnsi="Cambria Math" w:cs="Cambria Math"/>
        </w:rPr>
        <w:t>≈</w:t>
      </w:r>
      <w:r w:rsidRPr="006032A8">
        <w:t xml:space="preserve"> 0.04 </w:t>
      </w:r>
      <w:r w:rsidRPr="006032A8">
        <w:rPr>
          <w:rFonts w:hint="eastAsia"/>
        </w:rPr>
        <w:t>→</w:t>
      </w:r>
      <w:r w:rsidRPr="006032A8">
        <w:t xml:space="preserve"> 불만족 고객은 약 4%만 존재</w:t>
      </w:r>
    </w:p>
    <w:p w14:paraId="3AB7111C" w14:textId="77777777" w:rsidR="00F87331" w:rsidRPr="006032A8" w:rsidRDefault="00F87331" w:rsidP="00691BCE">
      <w:pPr>
        <w:numPr>
          <w:ilvl w:val="0"/>
          <w:numId w:val="15"/>
        </w:numPr>
        <w:spacing w:after="0"/>
      </w:pPr>
      <w:r w:rsidRPr="006032A8">
        <w:t xml:space="preserve">이는 </w:t>
      </w:r>
      <w:r w:rsidRPr="006032A8">
        <w:rPr>
          <w:b/>
          <w:bCs/>
        </w:rPr>
        <w:t>심각한 클래스 불균형 문제</w:t>
      </w:r>
      <w:r w:rsidRPr="006032A8">
        <w:t xml:space="preserve"> ⇒ 단순 Accuracy 는 무의미, </w:t>
      </w:r>
      <w:r w:rsidRPr="006032A8">
        <w:rPr>
          <w:b/>
          <w:bCs/>
        </w:rPr>
        <w:t>ROC-AUC</w:t>
      </w:r>
      <w:r w:rsidRPr="006032A8">
        <w:t xml:space="preserve"> 또는 </w:t>
      </w:r>
      <w:r w:rsidRPr="006032A8">
        <w:rPr>
          <w:b/>
          <w:bCs/>
        </w:rPr>
        <w:t>F1-Score</w:t>
      </w:r>
      <w:r w:rsidRPr="006032A8">
        <w:t xml:space="preserve"> 활용 필요</w:t>
      </w:r>
    </w:p>
    <w:p w14:paraId="1C182070" w14:textId="77777777" w:rsidR="00F87331" w:rsidRPr="006032A8" w:rsidRDefault="00F87331" w:rsidP="00375135">
      <w:pPr>
        <w:pStyle w:val="a8"/>
        <w:spacing w:line="120" w:lineRule="auto"/>
        <w:ind w:leftChars="0" w:left="1009"/>
      </w:pPr>
    </w:p>
    <w:p w14:paraId="64A1242E" w14:textId="77777777" w:rsidR="00F87331" w:rsidRPr="006032A8" w:rsidRDefault="00F87331" w:rsidP="00301DF1">
      <w:pPr>
        <w:pStyle w:val="a0"/>
        <w:rPr>
          <w:lang w:val="en-US"/>
        </w:rPr>
      </w:pPr>
      <w:r w:rsidRPr="006032A8">
        <w:rPr>
          <w:lang w:val="en-US"/>
        </w:rPr>
        <w:lastRenderedPageBreak/>
        <w:t>변수 중요도 추정 힌트</w:t>
      </w:r>
    </w:p>
    <w:p w14:paraId="14F5DB18" w14:textId="77777777" w:rsidR="00F87331" w:rsidRPr="006032A8" w:rsidRDefault="00F87331" w:rsidP="00691BCE">
      <w:pPr>
        <w:numPr>
          <w:ilvl w:val="0"/>
          <w:numId w:val="16"/>
        </w:numPr>
        <w:spacing w:after="0"/>
      </w:pPr>
      <w:r w:rsidRPr="006032A8">
        <w:t>var15(나이로 추정)는 평균·표준편차가 현실적인 분포 → 고객 특성 반영 가능성이 높음</w:t>
      </w:r>
    </w:p>
    <w:p w14:paraId="36E2EE27" w14:textId="77777777" w:rsidR="00F87331" w:rsidRPr="006032A8" w:rsidRDefault="00F87331" w:rsidP="00691BCE">
      <w:pPr>
        <w:numPr>
          <w:ilvl w:val="0"/>
          <w:numId w:val="16"/>
        </w:numPr>
        <w:spacing w:after="0"/>
      </w:pPr>
      <w:r w:rsidRPr="006032A8">
        <w:t>var38은 값이 크고 분산이 큼 → 자산 규모 관련 변수로 고객 만족과 연관될 가능성 있음</w:t>
      </w:r>
    </w:p>
    <w:p w14:paraId="3AD71E1E" w14:textId="77777777" w:rsidR="00F87331" w:rsidRPr="006032A8" w:rsidRDefault="00F87331" w:rsidP="00691BCE">
      <w:pPr>
        <w:numPr>
          <w:ilvl w:val="0"/>
          <w:numId w:val="16"/>
        </w:numPr>
        <w:spacing w:after="0"/>
      </w:pPr>
      <w:r w:rsidRPr="006032A8">
        <w:t>describe() 만으로도 어떤 변수가 모델에 의미 있는 신호를 줄 수 있을지 가늠 가능</w:t>
      </w:r>
    </w:p>
    <w:p w14:paraId="69AB3778" w14:textId="77777777" w:rsidR="00F87331" w:rsidRPr="006032A8" w:rsidRDefault="00F87331" w:rsidP="00375135">
      <w:pPr>
        <w:pStyle w:val="a8"/>
        <w:spacing w:line="120" w:lineRule="auto"/>
        <w:ind w:leftChars="0" w:left="1009"/>
      </w:pPr>
    </w:p>
    <w:p w14:paraId="687BD6E0" w14:textId="77777777" w:rsidR="00F87331" w:rsidRPr="006032A8" w:rsidRDefault="00F87331" w:rsidP="00301DF1">
      <w:pPr>
        <w:pStyle w:val="a0"/>
        <w:rPr>
          <w:lang w:val="en-US"/>
        </w:rPr>
      </w:pPr>
      <w:r w:rsidRPr="006032A8">
        <w:rPr>
          <w:lang w:val="en-US"/>
        </w:rPr>
        <w:t>Feature Engineering 방향성</w:t>
      </w:r>
    </w:p>
    <w:p w14:paraId="71EF38DF" w14:textId="77777777" w:rsidR="00F87331" w:rsidRPr="006032A8" w:rsidRDefault="00F87331" w:rsidP="00691BCE">
      <w:pPr>
        <w:numPr>
          <w:ilvl w:val="0"/>
          <w:numId w:val="16"/>
        </w:numPr>
        <w:spacing w:after="0"/>
      </w:pPr>
      <w:r w:rsidRPr="006032A8">
        <w:t>범위가 좁은 변수 : 원-핫 인코딩 또는 범주형 처리</w:t>
      </w:r>
    </w:p>
    <w:p w14:paraId="0165B9A1" w14:textId="77777777" w:rsidR="00F87331" w:rsidRPr="006032A8" w:rsidRDefault="00F87331" w:rsidP="00691BCE">
      <w:pPr>
        <w:numPr>
          <w:ilvl w:val="0"/>
          <w:numId w:val="16"/>
        </w:numPr>
        <w:spacing w:after="0"/>
      </w:pPr>
      <w:r w:rsidRPr="006032A8">
        <w:t>범위가 넓은 변수 : 로그 변환, 스케일링</w:t>
      </w:r>
    </w:p>
    <w:p w14:paraId="368EF748" w14:textId="77777777" w:rsidR="00F87331" w:rsidRPr="006032A8" w:rsidRDefault="00F87331" w:rsidP="00691BCE">
      <w:pPr>
        <w:numPr>
          <w:ilvl w:val="0"/>
          <w:numId w:val="16"/>
        </w:numPr>
        <w:spacing w:after="0"/>
      </w:pPr>
      <w:r w:rsidRPr="006032A8">
        <w:t>결측치 대체 : 평균/중앙값 대체, 혹은 특별한 값(-99999)을 결측치 인식 후 처리</w:t>
      </w:r>
    </w:p>
    <w:p w14:paraId="25B15BED" w14:textId="77777777" w:rsidR="00F87331" w:rsidRPr="006032A8" w:rsidRDefault="00F87331" w:rsidP="00691BCE">
      <w:pPr>
        <w:pStyle w:val="a8"/>
        <w:numPr>
          <w:ilvl w:val="0"/>
          <w:numId w:val="6"/>
        </w:numPr>
        <w:spacing w:after="0" w:line="240" w:lineRule="auto"/>
        <w:ind w:leftChars="441" w:left="1286"/>
      </w:pPr>
      <w:r w:rsidRPr="006032A8">
        <w:t>따라서 데이터셋 describe() 를 통해 결측치, 이상치, 스케일링 등 데이터 전처리 전략 수립 파악이 가능할 뿐 아니라, 불균형 데이터 처리 또는 변수 선택 등 모델링 접근 방향 또한 설정 가능하다.</w:t>
      </w:r>
    </w:p>
    <w:p w14:paraId="20205F14" w14:textId="77777777" w:rsidR="00F87331" w:rsidRPr="006032A8" w:rsidRDefault="00F87331" w:rsidP="00691BCE">
      <w:pPr>
        <w:pStyle w:val="a8"/>
        <w:numPr>
          <w:ilvl w:val="0"/>
          <w:numId w:val="6"/>
        </w:numPr>
        <w:spacing w:after="0" w:line="240" w:lineRule="auto"/>
        <w:ind w:leftChars="441" w:left="1286"/>
      </w:pPr>
      <w:r w:rsidRPr="006032A8">
        <w:t>익명 변수라도 각 피처들의 분포를 통해 의미 또한 유추가 가능하다.</w:t>
      </w:r>
    </w:p>
    <w:p w14:paraId="14EC3CCA" w14:textId="77777777" w:rsidR="00F87331" w:rsidRDefault="00F87331" w:rsidP="00375135">
      <w:pPr>
        <w:rPr>
          <w:b/>
          <w:bCs/>
        </w:rPr>
      </w:pPr>
    </w:p>
    <w:p w14:paraId="7394E6C6" w14:textId="77777777" w:rsidR="00F87331" w:rsidRPr="006032A8" w:rsidRDefault="00F87331" w:rsidP="00375135">
      <w:pPr>
        <w:pStyle w:val="4"/>
      </w:pPr>
      <w:r>
        <w:rPr>
          <w:rFonts w:hint="eastAsia"/>
        </w:rPr>
        <w:t xml:space="preserve">2.1.2.5 </w:t>
      </w:r>
      <w:r w:rsidRPr="006032A8">
        <w:t>주요 피처분석</w:t>
      </w:r>
    </w:p>
    <w:p w14:paraId="32662B5F" w14:textId="77777777" w:rsidR="00F87331" w:rsidRPr="006032A8" w:rsidRDefault="00F87331" w:rsidP="00691BCE">
      <w:pPr>
        <w:numPr>
          <w:ilvl w:val="0"/>
          <w:numId w:val="16"/>
        </w:numPr>
        <w:spacing w:after="0" w:line="240" w:lineRule="auto"/>
      </w:pPr>
      <w:r w:rsidRPr="006032A8">
        <w:t>370 개의 익명화된 변수 중 고객 불만족을 가장 잘 설명하는 피처를 찾아내는 과정</w:t>
      </w:r>
    </w:p>
    <w:p w14:paraId="149AB5A7" w14:textId="77777777" w:rsidR="00F87331" w:rsidRPr="006032A8" w:rsidRDefault="00F87331" w:rsidP="00691BCE">
      <w:pPr>
        <w:numPr>
          <w:ilvl w:val="0"/>
          <w:numId w:val="16"/>
        </w:numPr>
        <w:spacing w:after="0" w:line="240" w:lineRule="auto"/>
      </w:pPr>
      <w:r w:rsidRPr="006032A8">
        <w:t>이를 통해 모델 성능을 높이고, 은행이 고객 이탈을 예방할 수 있는 전략적 인사이트 도출</w:t>
      </w:r>
    </w:p>
    <w:p w14:paraId="0E378EDA" w14:textId="77777777" w:rsidR="00F87331" w:rsidRPr="006032A8" w:rsidRDefault="00F87331" w:rsidP="00691BCE">
      <w:pPr>
        <w:numPr>
          <w:ilvl w:val="0"/>
          <w:numId w:val="17"/>
        </w:numPr>
        <w:spacing w:after="0" w:line="240" w:lineRule="auto"/>
      </w:pPr>
      <w:r w:rsidRPr="006032A8">
        <w:t>데이터 특성 이해</w:t>
      </w:r>
    </w:p>
    <w:p w14:paraId="04700A1B" w14:textId="77777777" w:rsidR="00F87331" w:rsidRPr="006032A8" w:rsidRDefault="00F87331" w:rsidP="00691BCE">
      <w:pPr>
        <w:numPr>
          <w:ilvl w:val="1"/>
          <w:numId w:val="12"/>
        </w:numPr>
        <w:spacing w:after="0" w:line="240" w:lineRule="auto"/>
      </w:pPr>
      <w:r w:rsidRPr="006032A8">
        <w:t>데이터셋은 약 76,000개의 피처로 구성되어있고, 모든 피처 이름은 익명화되어 있</w:t>
      </w:r>
      <w:r>
        <w:rPr>
          <w:rFonts w:hint="eastAsia"/>
        </w:rPr>
        <w:t>다.</w:t>
      </w:r>
    </w:p>
    <w:p w14:paraId="5940572B" w14:textId="77777777" w:rsidR="00F87331" w:rsidRPr="006032A8" w:rsidRDefault="00F87331" w:rsidP="00691BCE">
      <w:pPr>
        <w:numPr>
          <w:ilvl w:val="1"/>
          <w:numId w:val="12"/>
        </w:numPr>
        <w:spacing w:after="0" w:line="240" w:lineRule="auto"/>
      </w:pPr>
      <w:r w:rsidRPr="006032A8">
        <w:t>따라서, 단순히 변수 이름에 의존 불가능하며, 통계적 분포와 모델 기반 중요도 분석을 통해 의미를 추론해야</w:t>
      </w:r>
      <w:r>
        <w:rPr>
          <w:rFonts w:hint="eastAsia"/>
        </w:rPr>
        <w:t>한다.</w:t>
      </w:r>
    </w:p>
    <w:p w14:paraId="145CF0A7" w14:textId="77777777" w:rsidR="00F87331" w:rsidRPr="006032A8" w:rsidRDefault="00F87331" w:rsidP="00691BCE">
      <w:pPr>
        <w:numPr>
          <w:ilvl w:val="0"/>
          <w:numId w:val="17"/>
        </w:numPr>
        <w:spacing w:after="0" w:line="240" w:lineRule="auto"/>
      </w:pPr>
      <w:r w:rsidRPr="006032A8">
        <w:t>불균형 클래스 문제</w:t>
      </w:r>
    </w:p>
    <w:p w14:paraId="4C88FCF3" w14:textId="77777777" w:rsidR="00F87331" w:rsidRPr="006032A8" w:rsidRDefault="00F87331" w:rsidP="00691BCE">
      <w:pPr>
        <w:numPr>
          <w:ilvl w:val="1"/>
          <w:numId w:val="17"/>
        </w:numPr>
        <w:spacing w:after="0" w:line="240" w:lineRule="auto"/>
      </w:pPr>
      <w:r w:rsidRPr="006032A8">
        <w:t>위 데이터셋 분석 및 시각화, 그리고 describe 를 통해 대부분의 고객은 만족(0) 상태이고, 불만족(1) 고객은 소수임을 파악</w:t>
      </w:r>
    </w:p>
    <w:p w14:paraId="3E5CDEA7" w14:textId="77777777" w:rsidR="00F87331" w:rsidRPr="006032A8" w:rsidRDefault="00F87331" w:rsidP="00691BCE">
      <w:pPr>
        <w:numPr>
          <w:ilvl w:val="1"/>
          <w:numId w:val="17"/>
        </w:numPr>
        <w:spacing w:after="0" w:line="240" w:lineRule="auto"/>
      </w:pPr>
      <w:r w:rsidRPr="006032A8">
        <w:lastRenderedPageBreak/>
        <w:t>따라서, 정확도(Accuracy)보다 ROC-AUC 같은 지표가 더 적합하며, 피처 분석은 소수 클래스 구분에 핵심적이다</w:t>
      </w:r>
      <w:r>
        <w:rPr>
          <w:rFonts w:hint="eastAsia"/>
        </w:rPr>
        <w:t>.</w:t>
      </w:r>
    </w:p>
    <w:p w14:paraId="0BD6877C" w14:textId="77777777" w:rsidR="00F87331" w:rsidRPr="006032A8" w:rsidRDefault="00F87331" w:rsidP="00691BCE">
      <w:pPr>
        <w:numPr>
          <w:ilvl w:val="0"/>
          <w:numId w:val="17"/>
        </w:numPr>
        <w:spacing w:after="0" w:line="240" w:lineRule="auto"/>
      </w:pPr>
      <w:r w:rsidRPr="006032A8">
        <w:t>모델 해석 가능성 확보</w:t>
      </w:r>
    </w:p>
    <w:p w14:paraId="40185938" w14:textId="77777777" w:rsidR="00F87331" w:rsidRPr="006032A8" w:rsidRDefault="00F87331" w:rsidP="00691BCE">
      <w:pPr>
        <w:numPr>
          <w:ilvl w:val="1"/>
          <w:numId w:val="17"/>
        </w:numPr>
        <w:spacing w:after="0" w:line="240" w:lineRule="auto"/>
      </w:pPr>
      <w:r w:rsidRPr="006032A8">
        <w:t>트리 계열 모델을 활용하여 피처 중요도를 계산</w:t>
      </w:r>
    </w:p>
    <w:p w14:paraId="01238387" w14:textId="77777777" w:rsidR="00F87331" w:rsidRDefault="00F87331" w:rsidP="00691BCE">
      <w:pPr>
        <w:numPr>
          <w:ilvl w:val="1"/>
          <w:numId w:val="17"/>
        </w:numPr>
        <w:spacing w:after="0" w:line="240" w:lineRule="auto"/>
      </w:pPr>
      <w:r w:rsidRPr="006032A8">
        <w:t>이를 통해 산탄데르 은행은 어떤 요인이 고객 불만족을 유발하는지 설명할 수 있</w:t>
      </w:r>
      <w:r>
        <w:rPr>
          <w:rFonts w:hint="eastAsia"/>
        </w:rPr>
        <w:t>다.</w:t>
      </w:r>
    </w:p>
    <w:p w14:paraId="4A797EC6" w14:textId="77777777" w:rsidR="00F87331" w:rsidRPr="006032A8" w:rsidRDefault="00F87331" w:rsidP="00301DF1">
      <w:pPr>
        <w:pStyle w:val="a8"/>
        <w:spacing w:after="0" w:line="120" w:lineRule="auto"/>
        <w:ind w:leftChars="0" w:left="1009"/>
      </w:pPr>
    </w:p>
    <w:p w14:paraId="32015CA1" w14:textId="77777777" w:rsidR="00F87331" w:rsidRPr="006032A8" w:rsidRDefault="00F87331" w:rsidP="00691BCE">
      <w:pPr>
        <w:pStyle w:val="a8"/>
        <w:numPr>
          <w:ilvl w:val="0"/>
          <w:numId w:val="6"/>
        </w:numPr>
        <w:spacing w:after="0" w:line="180" w:lineRule="auto"/>
        <w:ind w:leftChars="441" w:left="1283" w:hanging="357"/>
      </w:pPr>
      <w:r w:rsidRPr="006032A8">
        <w:t>describe() 결과를 기반으로 시각화를 하면 변수의 분포, 스케일 차이, 클래스 불균형을 직관적으로 확인</w:t>
      </w:r>
      <w:r>
        <w:rPr>
          <w:rFonts w:hint="eastAsia"/>
        </w:rPr>
        <w:t xml:space="preserve"> 가능하다.</w:t>
      </w:r>
    </w:p>
    <w:p w14:paraId="794B649A" w14:textId="77777777" w:rsidR="00F87331" w:rsidRPr="006032A8" w:rsidRDefault="00F87331" w:rsidP="00691BCE">
      <w:pPr>
        <w:pStyle w:val="a8"/>
        <w:numPr>
          <w:ilvl w:val="0"/>
          <w:numId w:val="6"/>
        </w:numPr>
        <w:spacing w:after="0" w:line="180" w:lineRule="auto"/>
        <w:ind w:leftChars="441" w:left="1283" w:hanging="357"/>
      </w:pPr>
      <w:r w:rsidRPr="006032A8">
        <w:t>특히, 피처 중 var15(나이 추정), var38(자산 규모 추정)을 시각화하여 데이터 전처리와 모델링 전략을 도출하는데 도움이 될 수 있었</w:t>
      </w:r>
      <w:r>
        <w:rPr>
          <w:rFonts w:hint="eastAsia"/>
        </w:rPr>
        <w:t>다.</w:t>
      </w:r>
    </w:p>
    <w:p w14:paraId="5C5F5929" w14:textId="77777777" w:rsidR="00F87331" w:rsidRDefault="00F87331" w:rsidP="00691BCE">
      <w:pPr>
        <w:pStyle w:val="a8"/>
        <w:numPr>
          <w:ilvl w:val="0"/>
          <w:numId w:val="6"/>
        </w:numPr>
        <w:spacing w:after="0" w:line="180" w:lineRule="auto"/>
        <w:ind w:leftChars="441" w:left="1283" w:hanging="357"/>
      </w:pPr>
      <w:r w:rsidRPr="006032A8">
        <w:t>주요 피처들의 히스토그램 및 상관관계 Heatmap 으로 문제 파악</w:t>
      </w:r>
    </w:p>
    <w:p w14:paraId="50EC656A" w14:textId="77777777" w:rsidR="00F87331" w:rsidRPr="006032A8" w:rsidRDefault="00F87331" w:rsidP="00932988">
      <w:pPr>
        <w:pStyle w:val="a8"/>
        <w:spacing w:line="180" w:lineRule="auto"/>
        <w:ind w:leftChars="0" w:left="1283"/>
      </w:pPr>
    </w:p>
    <w:p w14:paraId="17FB8673" w14:textId="77777777" w:rsidR="00F87331" w:rsidRPr="006032A8" w:rsidRDefault="00F87331" w:rsidP="00605716">
      <w:pPr>
        <w:pStyle w:val="a8"/>
        <w:numPr>
          <w:ilvl w:val="0"/>
          <w:numId w:val="44"/>
        </w:numPr>
        <w:ind w:leftChars="0"/>
      </w:pPr>
      <w:r w:rsidRPr="006032A8">
        <w:t>var15(나이 추정) 히스토그램</w:t>
      </w:r>
    </w:p>
    <w:p w14:paraId="2761B5AE" w14:textId="77777777" w:rsidR="00F87331" w:rsidRPr="006032A8" w:rsidRDefault="00F87331" w:rsidP="00605716">
      <w:pPr>
        <w:numPr>
          <w:ilvl w:val="1"/>
          <w:numId w:val="16"/>
        </w:numPr>
        <w:spacing w:after="0" w:line="240" w:lineRule="auto"/>
      </w:pPr>
      <w:r w:rsidRPr="006032A8">
        <w:t>describe() 에서 평균이 약 33, 최소 5, 최대 105로 나타남</w:t>
      </w:r>
    </w:p>
    <w:p w14:paraId="6A83AE1F" w14:textId="77777777" w:rsidR="00F87331" w:rsidRPr="006032A8" w:rsidRDefault="00F87331" w:rsidP="00605716">
      <w:pPr>
        <w:numPr>
          <w:ilvl w:val="1"/>
          <w:numId w:val="16"/>
        </w:numPr>
        <w:spacing w:after="0" w:line="240" w:lineRule="auto"/>
      </w:pPr>
      <w:r w:rsidRPr="006032A8">
        <w:t>20 ~ 40대 구간에 데이터 집중되어 있고, 일부 극단값(100세 이상)이 존재</w:t>
      </w:r>
    </w:p>
    <w:p w14:paraId="58BBDA44" w14:textId="77777777" w:rsidR="00F87331" w:rsidRDefault="00F87331" w:rsidP="00605716">
      <w:pPr>
        <w:numPr>
          <w:ilvl w:val="1"/>
          <w:numId w:val="16"/>
        </w:numPr>
        <w:spacing w:after="0" w:line="240" w:lineRule="auto"/>
      </w:pPr>
      <w:r w:rsidRPr="006032A8">
        <w:t>극단값은 이상치 처리나 그룹화 필요</w:t>
      </w:r>
    </w:p>
    <w:p w14:paraId="5EBD1A0E" w14:textId="77777777" w:rsidR="00F87331" w:rsidRPr="006032A8" w:rsidRDefault="00F87331" w:rsidP="00605716">
      <w:pPr>
        <w:pStyle w:val="a8"/>
        <w:numPr>
          <w:ilvl w:val="0"/>
          <w:numId w:val="16"/>
        </w:numPr>
        <w:ind w:leftChars="0"/>
      </w:pPr>
      <w:r w:rsidRPr="006032A8">
        <w:t>var38(자산 규모 추정) 히스토그램</w:t>
      </w:r>
    </w:p>
    <w:p w14:paraId="179D79AF" w14:textId="77777777" w:rsidR="00F87331" w:rsidRPr="006032A8" w:rsidRDefault="00F87331" w:rsidP="00605716">
      <w:pPr>
        <w:numPr>
          <w:ilvl w:val="1"/>
          <w:numId w:val="16"/>
        </w:numPr>
        <w:spacing w:after="0" w:line="240" w:lineRule="auto"/>
      </w:pPr>
      <w:r w:rsidRPr="006032A8">
        <w:t>describe() 에서 평균이 약 117,000, 최대 2,200,000으로 매우 큰 값 존재</w:t>
      </w:r>
    </w:p>
    <w:p w14:paraId="0F51E5F3" w14:textId="77777777" w:rsidR="00F87331" w:rsidRPr="006032A8" w:rsidRDefault="00F87331" w:rsidP="00605716">
      <w:pPr>
        <w:numPr>
          <w:ilvl w:val="1"/>
          <w:numId w:val="16"/>
        </w:numPr>
        <w:spacing w:after="0" w:line="240" w:lineRule="auto"/>
      </w:pPr>
      <w:r w:rsidRPr="006032A8">
        <w:t>치우친 긴 꼬리를 가진 형태(대부분 소규모, 일부 초고액 자산)</w:t>
      </w:r>
    </w:p>
    <w:p w14:paraId="53EF57AB" w14:textId="77777777" w:rsidR="00F87331" w:rsidRDefault="00F87331" w:rsidP="00605716">
      <w:pPr>
        <w:numPr>
          <w:ilvl w:val="1"/>
          <w:numId w:val="16"/>
        </w:numPr>
        <w:spacing w:after="0" w:line="240" w:lineRule="auto"/>
      </w:pPr>
      <w:r w:rsidRPr="006032A8">
        <w:t>로그 변환 후, 정규분포에 가까운 형태로 바뀌어 모델 학습에 안정성 확보</w:t>
      </w:r>
    </w:p>
    <w:p w14:paraId="33981866" w14:textId="77777777" w:rsidR="00F87331" w:rsidRPr="006032A8" w:rsidRDefault="00F87331" w:rsidP="00605716">
      <w:pPr>
        <w:pStyle w:val="a8"/>
        <w:numPr>
          <w:ilvl w:val="0"/>
          <w:numId w:val="16"/>
        </w:numPr>
        <w:ind w:leftChars="0"/>
      </w:pPr>
      <w:r w:rsidRPr="006032A8">
        <w:t>TARGET(만족/불만족) 막대 그래프</w:t>
      </w:r>
    </w:p>
    <w:p w14:paraId="6CECD57F" w14:textId="77777777" w:rsidR="00F87331" w:rsidRPr="006032A8" w:rsidRDefault="00F87331" w:rsidP="00605716">
      <w:pPr>
        <w:numPr>
          <w:ilvl w:val="1"/>
          <w:numId w:val="16"/>
        </w:numPr>
        <w:tabs>
          <w:tab w:val="num" w:pos="1701"/>
        </w:tabs>
        <w:spacing w:after="0" w:line="240" w:lineRule="auto"/>
      </w:pPr>
      <w:r w:rsidRPr="006032A8">
        <w:t>describe() 에서 평균이 약 0.04 → 불만족 고객은 전체의 약 4%</w:t>
      </w:r>
    </w:p>
    <w:p w14:paraId="54C75E2C" w14:textId="77777777" w:rsidR="00F87331" w:rsidRPr="006032A8" w:rsidRDefault="00F87331" w:rsidP="00605716">
      <w:pPr>
        <w:numPr>
          <w:ilvl w:val="1"/>
          <w:numId w:val="16"/>
        </w:numPr>
        <w:tabs>
          <w:tab w:val="num" w:pos="1701"/>
        </w:tabs>
        <w:spacing w:after="0" w:line="240" w:lineRule="auto"/>
      </w:pPr>
      <w:r w:rsidRPr="006032A8">
        <w:t>위 막대그래프에서 만족이 압도적으로 많고, 불만족은 소수인 것을 파악하였음</w:t>
      </w:r>
    </w:p>
    <w:p w14:paraId="7F74B3B1" w14:textId="77777777" w:rsidR="00F87331" w:rsidRDefault="00F87331" w:rsidP="00605716">
      <w:pPr>
        <w:numPr>
          <w:ilvl w:val="1"/>
          <w:numId w:val="16"/>
        </w:numPr>
        <w:tabs>
          <w:tab w:val="num" w:pos="1701"/>
        </w:tabs>
        <w:spacing w:after="0" w:line="240" w:lineRule="auto"/>
      </w:pPr>
      <w:r w:rsidRPr="006032A8">
        <w:t>클래스 불균형 문제 → SMOTE, 클래스 가중치, Precision-Recall Curve 활용</w:t>
      </w:r>
    </w:p>
    <w:p w14:paraId="3B1E9B37" w14:textId="77777777" w:rsidR="00F87331" w:rsidRPr="00301DF1" w:rsidRDefault="00F87331" w:rsidP="00301DF1">
      <w:pPr>
        <w:tabs>
          <w:tab w:val="num" w:pos="1701"/>
        </w:tabs>
        <w:spacing w:after="0" w:line="240" w:lineRule="auto"/>
        <w:ind w:left="2160"/>
        <w:rPr>
          <w:sz w:val="14"/>
          <w:szCs w:val="14"/>
        </w:rPr>
      </w:pPr>
    </w:p>
    <w:p w14:paraId="20356805" w14:textId="77777777" w:rsidR="00F87331" w:rsidRPr="006032A8" w:rsidRDefault="00F87331" w:rsidP="00932988">
      <w:pPr>
        <w:jc w:val="center"/>
      </w:pPr>
      <w:r w:rsidRPr="006032A8">
        <w:rPr>
          <w:noProof/>
        </w:rPr>
        <w:lastRenderedPageBreak/>
        <w:drawing>
          <wp:inline distT="0" distB="0" distL="0" distR="0" wp14:anchorId="03E0B8C6" wp14:editId="5F1D450A">
            <wp:extent cx="3295650" cy="2333625"/>
            <wp:effectExtent l="0" t="0" r="0" b="9525"/>
            <wp:docPr id="706528242" name="그림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295650" cy="2333625"/>
                    </a:xfrm>
                    <a:prstGeom prst="rect">
                      <a:avLst/>
                    </a:prstGeom>
                    <a:noFill/>
                    <a:ln>
                      <a:noFill/>
                    </a:ln>
                  </pic:spPr>
                </pic:pic>
              </a:graphicData>
            </a:graphic>
          </wp:inline>
        </w:drawing>
      </w:r>
    </w:p>
    <w:p w14:paraId="3BE455E4" w14:textId="79737971" w:rsidR="00F87331" w:rsidRPr="006032A8" w:rsidRDefault="00F87331" w:rsidP="00932988">
      <w:pPr>
        <w:spacing w:after="0" w:line="276" w:lineRule="auto"/>
        <w:jc w:val="center"/>
        <w:rPr>
          <w:sz w:val="19"/>
          <w:szCs w:val="19"/>
        </w:rPr>
      </w:pPr>
      <w:r w:rsidRPr="006032A8">
        <w:rPr>
          <w:sz w:val="19"/>
          <w:szCs w:val="19"/>
        </w:rPr>
        <w:t>[ 그림 </w:t>
      </w:r>
      <w:r>
        <w:rPr>
          <w:rFonts w:hint="eastAsia"/>
          <w:sz w:val="19"/>
          <w:szCs w:val="19"/>
        </w:rPr>
        <w:t>2.1.7</w:t>
      </w:r>
      <w:r w:rsidRPr="006032A8">
        <w:rPr>
          <w:sz w:val="19"/>
          <w:szCs w:val="19"/>
        </w:rPr>
        <w:t xml:space="preserve"> ‘var15(나이 추정)’ 피처 히스토그램</w:t>
      </w:r>
      <w:r w:rsidR="00EC6F86">
        <w:rPr>
          <w:rFonts w:hint="eastAsia"/>
          <w:sz w:val="19"/>
          <w:szCs w:val="19"/>
        </w:rPr>
        <w:t xml:space="preserve"> ]</w:t>
      </w:r>
    </w:p>
    <w:p w14:paraId="41BFF002" w14:textId="77777777" w:rsidR="00F87331" w:rsidRPr="006032A8" w:rsidRDefault="00F87331" w:rsidP="006032A8"/>
    <w:p w14:paraId="7B6750F1" w14:textId="77777777" w:rsidR="00F87331" w:rsidRPr="006032A8" w:rsidRDefault="00F87331" w:rsidP="00932988">
      <w:pPr>
        <w:jc w:val="center"/>
      </w:pPr>
      <w:r w:rsidRPr="006032A8">
        <w:rPr>
          <w:noProof/>
        </w:rPr>
        <w:drawing>
          <wp:inline distT="0" distB="0" distL="0" distR="0" wp14:anchorId="00EE8AEC" wp14:editId="5A541DA1">
            <wp:extent cx="5734050" cy="2200275"/>
            <wp:effectExtent l="0" t="0" r="0" b="9525"/>
            <wp:docPr id="424990018" name="그림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4050" cy="2200275"/>
                    </a:xfrm>
                    <a:prstGeom prst="rect">
                      <a:avLst/>
                    </a:prstGeom>
                    <a:noFill/>
                    <a:ln>
                      <a:noFill/>
                    </a:ln>
                  </pic:spPr>
                </pic:pic>
              </a:graphicData>
            </a:graphic>
          </wp:inline>
        </w:drawing>
      </w:r>
    </w:p>
    <w:p w14:paraId="4599340C" w14:textId="7B2D03F7" w:rsidR="00F87331" w:rsidRDefault="00F87331" w:rsidP="00932988">
      <w:pPr>
        <w:spacing w:after="0" w:line="276" w:lineRule="auto"/>
        <w:jc w:val="center"/>
        <w:rPr>
          <w:sz w:val="19"/>
          <w:szCs w:val="19"/>
        </w:rPr>
      </w:pPr>
      <w:r w:rsidRPr="006032A8">
        <w:rPr>
          <w:sz w:val="19"/>
          <w:szCs w:val="19"/>
        </w:rPr>
        <w:t>[ 그림 </w:t>
      </w:r>
      <w:r>
        <w:rPr>
          <w:rFonts w:hint="eastAsia"/>
          <w:sz w:val="19"/>
          <w:szCs w:val="19"/>
        </w:rPr>
        <w:t>2.1.8</w:t>
      </w:r>
      <w:r w:rsidRPr="006032A8">
        <w:rPr>
          <w:sz w:val="19"/>
          <w:szCs w:val="19"/>
        </w:rPr>
        <w:t xml:space="preserve">  ‘var38(자산 규모 추정)’ 히스토그램, 로그 변환 전후 비교</w:t>
      </w:r>
      <w:r w:rsidR="006B7A66">
        <w:rPr>
          <w:rFonts w:hint="eastAsia"/>
          <w:sz w:val="19"/>
          <w:szCs w:val="19"/>
        </w:rPr>
        <w:t xml:space="preserve"> ]</w:t>
      </w:r>
    </w:p>
    <w:p w14:paraId="4A9B5707" w14:textId="77777777" w:rsidR="001A446F" w:rsidRPr="006032A8" w:rsidRDefault="001A446F" w:rsidP="00932988">
      <w:pPr>
        <w:spacing w:after="0" w:line="276" w:lineRule="auto"/>
        <w:jc w:val="center"/>
        <w:rPr>
          <w:sz w:val="19"/>
          <w:szCs w:val="19"/>
        </w:rPr>
      </w:pPr>
    </w:p>
    <w:p w14:paraId="216E8C00" w14:textId="77777777" w:rsidR="00F87331" w:rsidRPr="006032A8" w:rsidRDefault="00F87331" w:rsidP="00691BCE">
      <w:pPr>
        <w:pStyle w:val="a8"/>
        <w:numPr>
          <w:ilvl w:val="0"/>
          <w:numId w:val="6"/>
        </w:numPr>
        <w:spacing w:after="0" w:line="240" w:lineRule="auto"/>
        <w:ind w:leftChars="441" w:left="1286"/>
      </w:pPr>
      <w:r w:rsidRPr="006032A8">
        <w:rPr>
          <w:b/>
          <w:bCs/>
        </w:rPr>
        <w:t>var15</w:t>
      </w:r>
      <w:r w:rsidRPr="006032A8">
        <w:t xml:space="preserve"> : 고객 나이로 추정되는 변수 → 분포 확인, 이상치 탐지</w:t>
      </w:r>
    </w:p>
    <w:p w14:paraId="28FD9519" w14:textId="77777777" w:rsidR="00F87331" w:rsidRPr="006032A8" w:rsidRDefault="00F87331" w:rsidP="00691BCE">
      <w:pPr>
        <w:pStyle w:val="a8"/>
        <w:numPr>
          <w:ilvl w:val="0"/>
          <w:numId w:val="6"/>
        </w:numPr>
        <w:spacing w:after="0" w:line="240" w:lineRule="auto"/>
        <w:ind w:leftChars="441" w:left="1286"/>
      </w:pPr>
      <w:r w:rsidRPr="006032A8">
        <w:rPr>
          <w:b/>
          <w:bCs/>
        </w:rPr>
        <w:t>var38</w:t>
      </w:r>
      <w:r w:rsidRPr="006032A8">
        <w:t xml:space="preserve"> : 자산 규모로 추정되는 변수 → 로그 변환 전후 비교로 분포 안정화 확인</w:t>
      </w:r>
    </w:p>
    <w:p w14:paraId="234DA34B" w14:textId="77777777" w:rsidR="00F87331" w:rsidRPr="006032A8" w:rsidRDefault="00F87331" w:rsidP="00691BCE">
      <w:pPr>
        <w:pStyle w:val="a8"/>
        <w:numPr>
          <w:ilvl w:val="0"/>
          <w:numId w:val="6"/>
        </w:numPr>
        <w:spacing w:after="0" w:line="240" w:lineRule="auto"/>
        <w:ind w:leftChars="441" w:left="1286"/>
      </w:pPr>
      <w:r w:rsidRPr="006032A8">
        <w:rPr>
          <w:b/>
          <w:bCs/>
        </w:rPr>
        <w:t>TARGET</w:t>
      </w:r>
      <w:r w:rsidRPr="006032A8">
        <w:t xml:space="preserve"> : 클래스 불균형 문제 → 적절한 평가 지표와 샘플링 기법 필요</w:t>
      </w:r>
    </w:p>
    <w:p w14:paraId="747E4B76" w14:textId="77777777" w:rsidR="00F87331" w:rsidRPr="006032A8" w:rsidRDefault="00F87331" w:rsidP="00691BCE">
      <w:pPr>
        <w:pStyle w:val="a8"/>
        <w:numPr>
          <w:ilvl w:val="0"/>
          <w:numId w:val="6"/>
        </w:numPr>
        <w:spacing w:after="0" w:line="240" w:lineRule="auto"/>
        <w:ind w:leftChars="441" w:left="1286"/>
      </w:pPr>
      <w:r w:rsidRPr="006032A8">
        <w:rPr>
          <w:b/>
          <w:bCs/>
        </w:rPr>
        <w:t>상관관계 Heatmap</w:t>
      </w:r>
      <w:r w:rsidRPr="006032A8">
        <w:t xml:space="preserve"> : 변수 간 상관관계 시각화 → 다중공선성 탐지, Feature selection에 활용</w:t>
      </w:r>
    </w:p>
    <w:p w14:paraId="2C21D831" w14:textId="77777777" w:rsidR="00F87331" w:rsidRPr="00301DF1" w:rsidRDefault="00F87331" w:rsidP="006032A8">
      <w:pPr>
        <w:rPr>
          <w:sz w:val="14"/>
          <w:szCs w:val="14"/>
        </w:rPr>
      </w:pPr>
    </w:p>
    <w:p w14:paraId="296FA00D" w14:textId="77777777" w:rsidR="00F87331" w:rsidRDefault="00F87331" w:rsidP="00ED1BF3">
      <w:pPr>
        <w:jc w:val="center"/>
      </w:pPr>
      <w:r w:rsidRPr="006032A8">
        <w:rPr>
          <w:noProof/>
        </w:rPr>
        <w:lastRenderedPageBreak/>
        <w:drawing>
          <wp:inline distT="0" distB="0" distL="0" distR="0" wp14:anchorId="68019589" wp14:editId="38AEDB76">
            <wp:extent cx="4191000" cy="3952875"/>
            <wp:effectExtent l="0" t="0" r="0" b="9525"/>
            <wp:docPr id="1350368033" name="그림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191000" cy="3952875"/>
                    </a:xfrm>
                    <a:prstGeom prst="rect">
                      <a:avLst/>
                    </a:prstGeom>
                    <a:noFill/>
                    <a:ln>
                      <a:noFill/>
                    </a:ln>
                  </pic:spPr>
                </pic:pic>
              </a:graphicData>
            </a:graphic>
          </wp:inline>
        </w:drawing>
      </w:r>
    </w:p>
    <w:p w14:paraId="1263D293" w14:textId="37D7DCF4" w:rsidR="008D37DC" w:rsidRPr="006032A8" w:rsidRDefault="008D37DC" w:rsidP="00ED1BF3">
      <w:pPr>
        <w:jc w:val="center"/>
      </w:pPr>
      <w:r w:rsidRPr="006032A8">
        <w:rPr>
          <w:sz w:val="19"/>
          <w:szCs w:val="19"/>
        </w:rPr>
        <w:t>[ 그림 </w:t>
      </w:r>
      <w:r>
        <w:rPr>
          <w:rFonts w:hint="eastAsia"/>
          <w:sz w:val="19"/>
          <w:szCs w:val="19"/>
        </w:rPr>
        <w:t>2.1.9</w:t>
      </w:r>
      <w:r w:rsidRPr="006032A8">
        <w:rPr>
          <w:sz w:val="19"/>
          <w:szCs w:val="19"/>
        </w:rPr>
        <w:t xml:space="preserve">  상위 20개 피처들의 상관관계 Heatmap 시각화</w:t>
      </w:r>
      <w:r w:rsidR="009E26F3">
        <w:rPr>
          <w:rFonts w:hint="eastAsia"/>
          <w:sz w:val="19"/>
          <w:szCs w:val="19"/>
        </w:rPr>
        <w:t xml:space="preserve"> ]</w:t>
      </w:r>
    </w:p>
    <w:p w14:paraId="3A5BDACE" w14:textId="1C5A5397" w:rsidR="00F87331" w:rsidRPr="006032A8" w:rsidRDefault="00F87331" w:rsidP="00C13E87">
      <w:pPr>
        <w:spacing w:after="0" w:line="276" w:lineRule="auto"/>
        <w:jc w:val="center"/>
      </w:pPr>
    </w:p>
    <w:p w14:paraId="3DE791DA" w14:textId="77777777" w:rsidR="00F87331" w:rsidRPr="006032A8" w:rsidRDefault="00F87331" w:rsidP="00ED1BF3">
      <w:pPr>
        <w:pStyle w:val="4"/>
      </w:pPr>
      <w:r>
        <w:rPr>
          <w:rFonts w:hint="eastAsia"/>
        </w:rPr>
        <w:t xml:space="preserve">2.1.2.6 </w:t>
      </w:r>
      <w:r w:rsidRPr="006032A8">
        <w:t>주요 피쳐 분석을 통한 시사점</w:t>
      </w:r>
    </w:p>
    <w:p w14:paraId="77D31A5B" w14:textId="77777777" w:rsidR="00F87331" w:rsidRPr="006032A8" w:rsidRDefault="00F87331" w:rsidP="00691BCE">
      <w:pPr>
        <w:numPr>
          <w:ilvl w:val="0"/>
          <w:numId w:val="16"/>
        </w:numPr>
        <w:spacing w:after="0" w:line="276" w:lineRule="auto"/>
      </w:pPr>
      <w:r w:rsidRPr="006032A8">
        <w:t>특정 변수들의 영향력</w:t>
      </w:r>
    </w:p>
    <w:p w14:paraId="78A6FDCE" w14:textId="77777777" w:rsidR="00F87331" w:rsidRPr="006032A8" w:rsidRDefault="00F87331" w:rsidP="00691BCE">
      <w:pPr>
        <w:numPr>
          <w:ilvl w:val="1"/>
          <w:numId w:val="17"/>
        </w:numPr>
        <w:spacing w:after="0" w:line="276" w:lineRule="auto"/>
      </w:pPr>
      <w:r w:rsidRPr="006032A8">
        <w:t xml:space="preserve">익명화된 변수 중 일부는 불만족 고객을 강하게 구분하는 경향을 </w:t>
      </w:r>
      <w:r>
        <w:rPr>
          <w:rFonts w:hint="eastAsia"/>
        </w:rPr>
        <w:t>보였다.</w:t>
      </w:r>
    </w:p>
    <w:p w14:paraId="3963C5A4" w14:textId="77777777" w:rsidR="00F87331" w:rsidRPr="006032A8" w:rsidRDefault="00F87331" w:rsidP="00691BCE">
      <w:pPr>
        <w:numPr>
          <w:ilvl w:val="1"/>
          <w:numId w:val="17"/>
        </w:numPr>
        <w:spacing w:after="0" w:line="276" w:lineRule="auto"/>
      </w:pPr>
      <w:r w:rsidRPr="006032A8">
        <w:t>e.g. 특정 피처 값이 극단적으로 치우친 경우 불만족 고객일 가능성이 높</w:t>
      </w:r>
      <w:r>
        <w:rPr>
          <w:rFonts w:hint="eastAsia"/>
        </w:rPr>
        <w:t>을 수 있다.</w:t>
      </w:r>
    </w:p>
    <w:p w14:paraId="43A1FD85" w14:textId="77777777" w:rsidR="00F87331" w:rsidRPr="006032A8" w:rsidRDefault="00F87331" w:rsidP="00691BCE">
      <w:pPr>
        <w:numPr>
          <w:ilvl w:val="0"/>
          <w:numId w:val="16"/>
        </w:numPr>
        <w:spacing w:after="0" w:line="276" w:lineRule="auto"/>
      </w:pPr>
      <w:r w:rsidRPr="006032A8">
        <w:t>피처 상관관계</w:t>
      </w:r>
    </w:p>
    <w:p w14:paraId="3887A218" w14:textId="77777777" w:rsidR="00F87331" w:rsidRPr="006032A8" w:rsidRDefault="00F87331" w:rsidP="00691BCE">
      <w:pPr>
        <w:numPr>
          <w:ilvl w:val="1"/>
          <w:numId w:val="17"/>
        </w:numPr>
        <w:spacing w:after="0" w:line="276" w:lineRule="auto"/>
      </w:pPr>
      <w:r w:rsidRPr="006032A8">
        <w:t>PCA 분석을 통해 변수 간 상관관계를 줄이고, 불만족 고객을 설명하는 주요 축을 도출</w:t>
      </w:r>
      <w:r>
        <w:rPr>
          <w:rFonts w:hint="eastAsia"/>
        </w:rPr>
        <w:t xml:space="preserve"> 가능하다.</w:t>
      </w:r>
    </w:p>
    <w:p w14:paraId="46625733" w14:textId="77777777" w:rsidR="00F87331" w:rsidRPr="006032A8" w:rsidRDefault="00F87331" w:rsidP="00691BCE">
      <w:pPr>
        <w:numPr>
          <w:ilvl w:val="0"/>
          <w:numId w:val="16"/>
        </w:numPr>
        <w:spacing w:after="0" w:line="276" w:lineRule="auto"/>
      </w:pPr>
      <w:r w:rsidRPr="006032A8">
        <w:t>데이터 전처리의 중요성</w:t>
      </w:r>
    </w:p>
    <w:p w14:paraId="45B80942" w14:textId="77777777" w:rsidR="00F87331" w:rsidRDefault="00F87331" w:rsidP="00691BCE">
      <w:pPr>
        <w:numPr>
          <w:ilvl w:val="1"/>
          <w:numId w:val="17"/>
        </w:numPr>
        <w:spacing w:after="0" w:line="276" w:lineRule="auto"/>
      </w:pPr>
      <w:r w:rsidRPr="006032A8">
        <w:t>불만족 고객은 소수이므로 업샘플</w:t>
      </w:r>
      <w:r>
        <w:rPr>
          <w:rFonts w:hint="eastAsia"/>
        </w:rPr>
        <w:t>링</w:t>
      </w:r>
      <w:r w:rsidRPr="006032A8">
        <w:t>이나 SMOTE 같은 기법을 활용하여 학습 데이터 균형을 맞추는 과정에서 어떤 피처가 잘 작동하는지 확인 필요</w:t>
      </w:r>
      <w:r>
        <w:rPr>
          <w:rFonts w:hint="eastAsia"/>
        </w:rPr>
        <w:t>하다.</w:t>
      </w:r>
    </w:p>
    <w:p w14:paraId="4047F8A0" w14:textId="77777777" w:rsidR="00F87331" w:rsidRPr="00D942AD" w:rsidRDefault="00F87331" w:rsidP="00263797">
      <w:pPr>
        <w:pStyle w:val="a8"/>
        <w:spacing w:after="0" w:line="276" w:lineRule="auto"/>
        <w:ind w:leftChars="0" w:left="1009"/>
        <w:rPr>
          <w:rFonts w:ascii="Arial" w:hAnsi="Arial" w:cs="Arial"/>
          <w:sz w:val="18"/>
          <w:szCs w:val="18"/>
        </w:rPr>
      </w:pPr>
    </w:p>
    <w:p w14:paraId="2419EF30" w14:textId="77777777" w:rsidR="00F87331" w:rsidRPr="006032A8" w:rsidRDefault="00F87331" w:rsidP="00691BCE">
      <w:pPr>
        <w:numPr>
          <w:ilvl w:val="0"/>
          <w:numId w:val="16"/>
        </w:numPr>
        <w:spacing w:after="0" w:line="276" w:lineRule="auto"/>
      </w:pPr>
      <w:r w:rsidRPr="006032A8">
        <w:t>산탄데르 은행의 실무적 인사이트</w:t>
      </w:r>
    </w:p>
    <w:p w14:paraId="11F9CED8" w14:textId="77777777" w:rsidR="00F87331" w:rsidRPr="006032A8" w:rsidRDefault="00F87331" w:rsidP="00691BCE">
      <w:pPr>
        <w:numPr>
          <w:ilvl w:val="1"/>
          <w:numId w:val="17"/>
        </w:numPr>
        <w:spacing w:after="0" w:line="276" w:lineRule="auto"/>
      </w:pPr>
      <w:r w:rsidRPr="006032A8">
        <w:t>고객 이탈 예방</w:t>
      </w:r>
    </w:p>
    <w:p w14:paraId="3780F61B" w14:textId="77777777" w:rsidR="00F87331" w:rsidRPr="006032A8" w:rsidRDefault="00F87331" w:rsidP="00691BCE">
      <w:pPr>
        <w:numPr>
          <w:ilvl w:val="2"/>
          <w:numId w:val="16"/>
        </w:numPr>
        <w:tabs>
          <w:tab w:val="clear" w:pos="2160"/>
          <w:tab w:val="num" w:pos="1701"/>
        </w:tabs>
        <w:spacing w:after="0" w:line="276" w:lineRule="auto"/>
        <w:ind w:hanging="742"/>
      </w:pPr>
      <w:r w:rsidRPr="006032A8">
        <w:t>중요 피처를 중심으로 불만족 고객을 조기 탐지 → 맞춤형 대응 전략을 세울 수 있</w:t>
      </w:r>
      <w:r>
        <w:rPr>
          <w:rFonts w:hint="eastAsia"/>
        </w:rPr>
        <w:t>다.</w:t>
      </w:r>
    </w:p>
    <w:p w14:paraId="696E4824" w14:textId="77777777" w:rsidR="00F87331" w:rsidRPr="006032A8" w:rsidRDefault="00F87331" w:rsidP="00691BCE">
      <w:pPr>
        <w:numPr>
          <w:ilvl w:val="1"/>
          <w:numId w:val="17"/>
        </w:numPr>
        <w:tabs>
          <w:tab w:val="num" w:pos="720"/>
        </w:tabs>
        <w:spacing w:after="0" w:line="276" w:lineRule="auto"/>
      </w:pPr>
      <w:r w:rsidRPr="006032A8">
        <w:t>서비스 개선 포인트</w:t>
      </w:r>
    </w:p>
    <w:p w14:paraId="46D28138" w14:textId="77777777" w:rsidR="00F87331" w:rsidRPr="006032A8" w:rsidRDefault="00F87331" w:rsidP="00691BCE">
      <w:pPr>
        <w:numPr>
          <w:ilvl w:val="2"/>
          <w:numId w:val="16"/>
        </w:numPr>
        <w:tabs>
          <w:tab w:val="clear" w:pos="2160"/>
          <w:tab w:val="num" w:pos="1440"/>
          <w:tab w:val="num" w:pos="1701"/>
        </w:tabs>
        <w:spacing w:after="0" w:line="276" w:lineRule="auto"/>
        <w:ind w:hanging="742"/>
      </w:pPr>
      <w:r w:rsidRPr="006032A8">
        <w:t>모델이 강조하는 변수들을 실제 서비스 개선지표로 활용 → 고객 만족도 상승</w:t>
      </w:r>
    </w:p>
    <w:p w14:paraId="14B409A7" w14:textId="77777777" w:rsidR="00F87331" w:rsidRPr="006032A8" w:rsidRDefault="00F87331" w:rsidP="00691BCE">
      <w:pPr>
        <w:numPr>
          <w:ilvl w:val="1"/>
          <w:numId w:val="17"/>
        </w:numPr>
        <w:tabs>
          <w:tab w:val="num" w:pos="720"/>
        </w:tabs>
        <w:spacing w:after="0" w:line="276" w:lineRule="auto"/>
      </w:pPr>
      <w:r w:rsidRPr="006032A8">
        <w:t>설명 가능성 확보</w:t>
      </w:r>
    </w:p>
    <w:p w14:paraId="59E30A02" w14:textId="77777777" w:rsidR="00F87331" w:rsidRPr="006032A8" w:rsidRDefault="00F87331" w:rsidP="00691BCE">
      <w:pPr>
        <w:numPr>
          <w:ilvl w:val="2"/>
          <w:numId w:val="16"/>
        </w:numPr>
        <w:tabs>
          <w:tab w:val="clear" w:pos="2160"/>
          <w:tab w:val="num" w:pos="1418"/>
          <w:tab w:val="num" w:pos="1701"/>
        </w:tabs>
        <w:spacing w:after="0" w:line="276" w:lineRule="auto"/>
        <w:ind w:left="1701" w:hanging="283"/>
      </w:pPr>
      <w:r w:rsidRPr="006032A8">
        <w:t>단순히 “모델이 불만족 고객이라고 예측했다”가 아니라, 어떤 요인 때문에 불만족 가능성이</w:t>
      </w:r>
      <w:r>
        <w:rPr>
          <w:rFonts w:hint="eastAsia"/>
        </w:rPr>
        <w:t xml:space="preserve"> </w:t>
      </w:r>
      <w:r w:rsidRPr="006032A8">
        <w:t>높은지 설명이 되어야</w:t>
      </w:r>
      <w:r>
        <w:rPr>
          <w:rFonts w:hint="eastAsia"/>
        </w:rPr>
        <w:t xml:space="preserve"> 한다.</w:t>
      </w:r>
    </w:p>
    <w:p w14:paraId="19BF7059" w14:textId="77777777" w:rsidR="003103AB" w:rsidRDefault="003103AB">
      <w:pPr>
        <w:rPr>
          <w:rFonts w:asciiTheme="majorHAnsi" w:eastAsiaTheme="majorEastAsia" w:hAnsiTheme="majorHAnsi" w:cstheme="majorBidi"/>
          <w:b/>
          <w:sz w:val="32"/>
          <w:szCs w:val="32"/>
        </w:rPr>
      </w:pPr>
      <w:r>
        <w:br w:type="page"/>
      </w:r>
    </w:p>
    <w:p w14:paraId="4CB3126A" w14:textId="7EA1A18C" w:rsidR="00F87331" w:rsidRDefault="00F87331" w:rsidP="000D1A3A">
      <w:pPr>
        <w:pStyle w:val="2"/>
      </w:pPr>
      <w:bookmarkStart w:id="16" w:name="_Toc216702258"/>
      <w:r>
        <w:rPr>
          <w:rFonts w:hint="eastAsia"/>
        </w:rPr>
        <w:lastRenderedPageBreak/>
        <w:t xml:space="preserve">2.2 </w:t>
      </w:r>
      <w:r w:rsidRPr="003218D4">
        <w:rPr>
          <w:bCs/>
        </w:rPr>
        <w:t>탐색적 데이터 분석 (EDA)</w:t>
      </w:r>
      <w:bookmarkEnd w:id="16"/>
    </w:p>
    <w:p w14:paraId="0CD65C3B" w14:textId="77777777" w:rsidR="00F87331" w:rsidRDefault="00F87331" w:rsidP="00E62845">
      <w:pPr>
        <w:pStyle w:val="3"/>
        <w:rPr>
          <w:iCs/>
        </w:rPr>
      </w:pPr>
      <w:bookmarkStart w:id="17" w:name="_Toc216702259"/>
      <w:r w:rsidRPr="003218D4">
        <w:t>2.2.1 통계적 요약</w:t>
      </w:r>
      <w:bookmarkEnd w:id="17"/>
    </w:p>
    <w:p w14:paraId="169CF03E" w14:textId="1085FEFF" w:rsidR="00F87331" w:rsidRDefault="00F87331" w:rsidP="008D37DC">
      <w:pPr>
        <w:spacing w:after="0" w:line="276" w:lineRule="auto"/>
      </w:pPr>
      <w:r>
        <w:rPr>
          <w:rFonts w:hint="eastAsia"/>
        </w:rPr>
        <w:t>수치형 변수에 대한 기술통계 분석을 수행하여 데이터의 기본 분포와 특성을 파악하였다.</w:t>
      </w:r>
    </w:p>
    <w:p w14:paraId="1DB945D4" w14:textId="77777777" w:rsidR="00F87331" w:rsidRDefault="00F87331" w:rsidP="008D37DC">
      <w:pPr>
        <w:spacing w:after="0" w:line="276" w:lineRule="auto"/>
      </w:pPr>
      <w:r>
        <w:rPr>
          <w:rFonts w:hint="eastAsia"/>
        </w:rPr>
        <w:t>각 변수에 대해 평균, 중앙값, 표준편차, 최솟값, 최댓값, 사분위수를 계산하였으며, 이를 통해 변수 간</w:t>
      </w:r>
    </w:p>
    <w:p w14:paraId="67B89E8B" w14:textId="77777777" w:rsidR="00F87331" w:rsidRDefault="00F87331" w:rsidP="008D37DC">
      <w:pPr>
        <w:spacing w:after="0" w:line="276" w:lineRule="auto"/>
      </w:pPr>
      <w:r>
        <w:rPr>
          <w:rFonts w:hint="eastAsia"/>
        </w:rPr>
        <w:t>변동성, 이상치 존재 여부 및 데이터 전반적 스케일 확인하였다.</w:t>
      </w:r>
    </w:p>
    <w:p w14:paraId="30A7341B" w14:textId="77777777" w:rsidR="00F87331" w:rsidRDefault="00F87331" w:rsidP="008D37DC">
      <w:pPr>
        <w:spacing w:after="0" w:line="276" w:lineRule="auto"/>
      </w:pPr>
      <w:r>
        <w:rPr>
          <w:rFonts w:hint="eastAsia"/>
        </w:rPr>
        <w:t xml:space="preserve">분석 결과 대부분의 변수는 비대칭 분포를 보였으며 일부 변수는 매우 큰 값 또는 0에 집중된 경향이 관찰되었다. </w:t>
      </w:r>
    </w:p>
    <w:p w14:paraId="037CD01C" w14:textId="77777777" w:rsidR="008D37DC" w:rsidRDefault="008D37DC" w:rsidP="008D37DC">
      <w:pPr>
        <w:spacing w:after="0" w:line="276" w:lineRule="auto"/>
      </w:pPr>
    </w:p>
    <w:p w14:paraId="1986C215" w14:textId="60F76551" w:rsidR="00F87331" w:rsidRDefault="00E62845" w:rsidP="00E62845">
      <w:pPr>
        <w:pStyle w:val="4"/>
      </w:pPr>
      <w:r>
        <w:rPr>
          <w:rFonts w:hint="eastAsia"/>
        </w:rPr>
        <w:t xml:space="preserve">2.2.1.1 </w:t>
      </w:r>
      <w:r w:rsidR="00F87331" w:rsidRPr="005D52B0">
        <w:t>수치형 변수 기술통계</w:t>
      </w:r>
    </w:p>
    <w:p w14:paraId="520F375D" w14:textId="77777777" w:rsidR="00F87331" w:rsidRPr="00AB6714" w:rsidRDefault="00F87331">
      <w:pPr>
        <w:pStyle w:val="af8"/>
        <w:divId w:val="681081527"/>
        <w:rPr>
          <w:rFonts w:ascii="맑은 고딕" w:eastAsia="맑은 고딕" w:hAnsi="맑은 고딕"/>
          <w:color w:val="000000"/>
          <w:sz w:val="21"/>
          <w:szCs w:val="21"/>
        </w:rPr>
      </w:pPr>
      <w:r w:rsidRPr="00AB6714">
        <w:rPr>
          <w:rFonts w:ascii="맑은 고딕" w:eastAsia="맑은 고딕" w:hAnsi="맑은 고딕"/>
          <w:color w:val="000000"/>
          <w:sz w:val="21"/>
          <w:szCs w:val="21"/>
        </w:rPr>
        <w:t>전체 데이터셋에 대한 수치형 변수의 기술통계를 수행하였으며, 특히 데이터의 분포 특성을 파악하기 위해 왜도를 분석하였다. 왜도는 데이터 분포의 비대칭성을 나타내는 지표로, 값이 0에 가까우면 대칭적 분포를, 양수 또는 음수일 경우 각각 오른쪽 또는 왼쪽으로 치우친 분포를 의미한다.</w:t>
      </w:r>
    </w:p>
    <w:p w14:paraId="2CCBC0F4" w14:textId="77777777" w:rsidR="00F87331" w:rsidRPr="00AB6714" w:rsidRDefault="00F87331">
      <w:pPr>
        <w:pStyle w:val="af8"/>
        <w:divId w:val="681081527"/>
        <w:rPr>
          <w:rFonts w:ascii="맑은 고딕" w:eastAsia="맑은 고딕" w:hAnsi="맑은 고딕"/>
          <w:color w:val="000000"/>
          <w:sz w:val="21"/>
          <w:szCs w:val="21"/>
        </w:rPr>
      </w:pPr>
      <w:r w:rsidRPr="00AB6714">
        <w:rPr>
          <w:rFonts w:ascii="맑은 고딕" w:eastAsia="맑은 고딕" w:hAnsi="맑은 고딕"/>
          <w:color w:val="000000"/>
          <w:sz w:val="21"/>
          <w:szCs w:val="21"/>
        </w:rPr>
        <w:t>이 분석의 주요 목적은 데이터의 왜도 특성을 파악하여, 로그 변환(log transformation)이 적합한지 여부를 판단하는 데 있다. 로그 변환은 데이터의 분포를 정규분포에 가깝게 만들거나, 이상치의 영향을 줄이기 위해 자주 사용되는 기법이다. 특히, 왜도가 큰 경우 로그 변환이 효과적일 수 있으며, 이를 통해 분석의 정확성과 신뢰성을 높일 수 있다.</w:t>
      </w:r>
    </w:p>
    <w:p w14:paraId="1FB62623" w14:textId="77777777" w:rsidR="00F87331" w:rsidRDefault="00F87331">
      <w:pPr>
        <w:pStyle w:val="af8"/>
        <w:divId w:val="681081527"/>
        <w:rPr>
          <w:rFonts w:ascii="맑은 고딕" w:eastAsia="맑은 고딕" w:hAnsi="맑은 고딕"/>
          <w:color w:val="000000"/>
          <w:sz w:val="21"/>
          <w:szCs w:val="21"/>
        </w:rPr>
      </w:pPr>
      <w:r w:rsidRPr="00AB6714">
        <w:rPr>
          <w:rFonts w:ascii="맑은 고딕" w:eastAsia="맑은 고딕" w:hAnsi="맑은 고딕"/>
          <w:color w:val="000000"/>
          <w:sz w:val="21"/>
          <w:szCs w:val="21"/>
        </w:rPr>
        <w:t>분석 결과, 전체 데이터 중 음수 값을 가지는 컬럼은 총 31개로 확인되었다. 이러한 컬럼들은 로그 변환이 어려운 특성을 가지고 있으며, 일반적으로 로그 변환은 양수 데이터에만 적용 가능하기 때문에, 별도의 처리 또는 변환 방법이 필요하다. 예를 들어, 음수 값을 양수로 변환하거나, 다른 비선형 변환 기법을 고려할 수 있다.</w:t>
      </w:r>
    </w:p>
    <w:p w14:paraId="7C43EFE1" w14:textId="77777777" w:rsidR="008D37DC" w:rsidRDefault="008D37DC" w:rsidP="008D37DC">
      <w:pPr>
        <w:pStyle w:val="af8"/>
        <w:jc w:val="center"/>
        <w:divId w:val="681081527"/>
        <w:rPr>
          <w:rFonts w:ascii="맑은 고딕" w:eastAsia="맑은 고딕" w:hAnsi="맑은 고딕"/>
          <w:color w:val="000000"/>
          <w:sz w:val="21"/>
          <w:szCs w:val="21"/>
        </w:rPr>
      </w:pPr>
      <w:r>
        <w:rPr>
          <w:noProof/>
        </w:rPr>
        <w:lastRenderedPageBreak/>
        <w:drawing>
          <wp:inline distT="0" distB="0" distL="0" distR="0" wp14:anchorId="741D1CD5" wp14:editId="049D060F">
            <wp:extent cx="3724275" cy="2656286"/>
            <wp:effectExtent l="0" t="0" r="0" b="0"/>
            <wp:docPr id="15345413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54135" name=""/>
                    <pic:cNvPicPr/>
                  </pic:nvPicPr>
                  <pic:blipFill>
                    <a:blip r:embed="rId19"/>
                    <a:stretch>
                      <a:fillRect/>
                    </a:stretch>
                  </pic:blipFill>
                  <pic:spPr>
                    <a:xfrm>
                      <a:off x="0" y="0"/>
                      <a:ext cx="3768901" cy="2688115"/>
                    </a:xfrm>
                    <a:prstGeom prst="rect">
                      <a:avLst/>
                    </a:prstGeom>
                  </pic:spPr>
                </pic:pic>
              </a:graphicData>
            </a:graphic>
          </wp:inline>
        </w:drawing>
      </w:r>
    </w:p>
    <w:p w14:paraId="55568AF1" w14:textId="61A48C7D" w:rsidR="008D37DC" w:rsidRPr="001A446F" w:rsidRDefault="008D37DC" w:rsidP="008D37DC">
      <w:pPr>
        <w:pStyle w:val="af8"/>
        <w:jc w:val="center"/>
        <w:divId w:val="681081527"/>
        <w:rPr>
          <w:rFonts w:asciiTheme="minorEastAsia" w:eastAsiaTheme="minorEastAsia" w:hAnsiTheme="minorEastAsia"/>
          <w:sz w:val="19"/>
          <w:szCs w:val="19"/>
        </w:rPr>
      </w:pPr>
      <w:r w:rsidRPr="001A446F">
        <w:rPr>
          <w:rFonts w:ascii="맑은 고딕" w:eastAsia="맑은 고딕" w:hAnsi="맑은 고딕" w:hint="eastAsia"/>
          <w:color w:val="000000"/>
          <w:sz w:val="19"/>
          <w:szCs w:val="19"/>
        </w:rPr>
        <w:t>[</w:t>
      </w:r>
      <w:r w:rsidRPr="001A446F">
        <w:rPr>
          <w:rFonts w:asciiTheme="minorEastAsia" w:eastAsiaTheme="minorEastAsia" w:hAnsiTheme="minorEastAsia" w:hint="eastAsia"/>
          <w:sz w:val="19"/>
          <w:szCs w:val="19"/>
        </w:rPr>
        <w:t>그림 2.2.1 왜도</w:t>
      </w:r>
      <w:r w:rsidR="009E5818">
        <w:rPr>
          <w:rFonts w:asciiTheme="minorEastAsia" w:eastAsiaTheme="minorEastAsia" w:hAnsiTheme="minorEastAsia" w:hint="eastAsia"/>
          <w:sz w:val="19"/>
          <w:szCs w:val="19"/>
        </w:rPr>
        <w:t xml:space="preserve"> </w:t>
      </w:r>
      <w:r w:rsidRPr="001A446F">
        <w:rPr>
          <w:rFonts w:asciiTheme="minorEastAsia" w:eastAsiaTheme="minorEastAsia" w:hAnsiTheme="minorEastAsia" w:hint="eastAsia"/>
          <w:sz w:val="19"/>
          <w:szCs w:val="19"/>
        </w:rPr>
        <w:t>분석]</w:t>
      </w:r>
    </w:p>
    <w:p w14:paraId="29E1C9DC" w14:textId="77777777" w:rsidR="00F87331" w:rsidRDefault="00F87331" w:rsidP="00CA0780">
      <w:r w:rsidRPr="00AB6714">
        <w:rPr>
          <w:rFonts w:ascii="맑은 고딕" w:eastAsia="맑은 고딕" w:hAnsi="맑은 고딕"/>
          <w:color w:val="000000"/>
        </w:rPr>
        <w:t>이와 같은 분석은 데이터 전처리 과정에서 매우 중요한 단계로, 이후의 모델링 및 분석의 성과에 직결된다. 따라서, 왜도 분석과 함께 적절한 변환 방법을 선정하는 것은 데이터의 특성을 이해하고, 최적의 분석 결과를 도출하는 데 필수적이다.</w:t>
      </w:r>
    </w:p>
    <w:p w14:paraId="0BB743E2" w14:textId="0B7D7F1C" w:rsidR="008D37DC" w:rsidRDefault="00F87331" w:rsidP="008D37DC">
      <w:pPr>
        <w:pStyle w:val="af8"/>
        <w:jc w:val="center"/>
        <w:rPr>
          <w:noProof/>
        </w:rPr>
      </w:pPr>
      <w:r>
        <w:rPr>
          <w:noProof/>
        </w:rPr>
        <w:drawing>
          <wp:inline distT="0" distB="0" distL="0" distR="0" wp14:anchorId="21D3C94F" wp14:editId="54479271">
            <wp:extent cx="1209675" cy="1107559"/>
            <wp:effectExtent l="0" t="0" r="0" b="0"/>
            <wp:docPr id="165966442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664429" name=""/>
                    <pic:cNvPicPr/>
                  </pic:nvPicPr>
                  <pic:blipFill>
                    <a:blip r:embed="rId20"/>
                    <a:stretch>
                      <a:fillRect/>
                    </a:stretch>
                  </pic:blipFill>
                  <pic:spPr>
                    <a:xfrm>
                      <a:off x="0" y="0"/>
                      <a:ext cx="1212211" cy="1109881"/>
                    </a:xfrm>
                    <a:prstGeom prst="rect">
                      <a:avLst/>
                    </a:prstGeom>
                  </pic:spPr>
                </pic:pic>
              </a:graphicData>
            </a:graphic>
          </wp:inline>
        </w:drawing>
      </w:r>
    </w:p>
    <w:p w14:paraId="5609B8CA" w14:textId="32AF575C" w:rsidR="00F87331" w:rsidRPr="001A446F" w:rsidRDefault="00F87331" w:rsidP="008D37DC">
      <w:pPr>
        <w:pStyle w:val="af8"/>
        <w:jc w:val="center"/>
        <w:rPr>
          <w:rFonts w:asciiTheme="minorEastAsia" w:eastAsiaTheme="minorEastAsia" w:hAnsiTheme="minorEastAsia"/>
          <w:sz w:val="19"/>
          <w:szCs w:val="19"/>
        </w:rPr>
      </w:pPr>
      <w:r w:rsidRPr="001A446F">
        <w:rPr>
          <w:rFonts w:asciiTheme="minorEastAsia" w:eastAsiaTheme="minorEastAsia" w:hAnsiTheme="minorEastAsia" w:hint="eastAsia"/>
          <w:sz w:val="19"/>
          <w:szCs w:val="19"/>
        </w:rPr>
        <w:t>[그림 2.2.2 왜도 컬럼 개수]</w:t>
      </w:r>
    </w:p>
    <w:p w14:paraId="4E02FC3E" w14:textId="77777777" w:rsidR="00F87331" w:rsidRDefault="00F87331" w:rsidP="008D37DC">
      <w:pPr>
        <w:jc w:val="center"/>
      </w:pPr>
      <w:r>
        <w:rPr>
          <w:noProof/>
        </w:rPr>
        <w:drawing>
          <wp:inline distT="0" distB="0" distL="0" distR="0" wp14:anchorId="7A0D78AC" wp14:editId="4C30E720">
            <wp:extent cx="5086350" cy="445389"/>
            <wp:effectExtent l="0" t="0" r="0" b="0"/>
            <wp:docPr id="26902074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020742" name=""/>
                    <pic:cNvPicPr/>
                  </pic:nvPicPr>
                  <pic:blipFill>
                    <a:blip r:embed="rId21"/>
                    <a:stretch>
                      <a:fillRect/>
                    </a:stretch>
                  </pic:blipFill>
                  <pic:spPr>
                    <a:xfrm>
                      <a:off x="0" y="0"/>
                      <a:ext cx="5139289" cy="450025"/>
                    </a:xfrm>
                    <a:prstGeom prst="rect">
                      <a:avLst/>
                    </a:prstGeom>
                  </pic:spPr>
                </pic:pic>
              </a:graphicData>
            </a:graphic>
          </wp:inline>
        </w:drawing>
      </w:r>
    </w:p>
    <w:p w14:paraId="6393AEB6" w14:textId="77777777" w:rsidR="00F87331" w:rsidRPr="001A446F" w:rsidRDefault="00F87331" w:rsidP="008D37DC">
      <w:pPr>
        <w:pStyle w:val="af8"/>
        <w:jc w:val="center"/>
        <w:rPr>
          <w:rFonts w:asciiTheme="minorEastAsia" w:eastAsiaTheme="minorEastAsia" w:hAnsiTheme="minorEastAsia"/>
          <w:sz w:val="19"/>
          <w:szCs w:val="19"/>
        </w:rPr>
      </w:pPr>
      <w:r w:rsidRPr="001A446F">
        <w:rPr>
          <w:rFonts w:asciiTheme="minorEastAsia" w:eastAsiaTheme="minorEastAsia" w:hAnsiTheme="minorEastAsia" w:hint="eastAsia"/>
          <w:sz w:val="19"/>
          <w:szCs w:val="19"/>
        </w:rPr>
        <w:t>[그림 2.2.3 음수 값 컬럼]</w:t>
      </w:r>
    </w:p>
    <w:p w14:paraId="7CA33D3C" w14:textId="77777777" w:rsidR="003103AB" w:rsidRDefault="003103AB">
      <w:pPr>
        <w:rPr>
          <w:rFonts w:asciiTheme="majorHAnsi" w:eastAsiaTheme="majorEastAsia" w:hAnsiTheme="majorHAnsi" w:cstheme="majorBidi"/>
          <w:b/>
          <w:sz w:val="28"/>
          <w:szCs w:val="32"/>
        </w:rPr>
      </w:pPr>
      <w:r>
        <w:br w:type="page"/>
      </w:r>
    </w:p>
    <w:p w14:paraId="33A2744E" w14:textId="761E1F49" w:rsidR="00F87331" w:rsidRPr="00F0150C" w:rsidRDefault="00E62845" w:rsidP="00E62845">
      <w:pPr>
        <w:pStyle w:val="3"/>
      </w:pPr>
      <w:bookmarkStart w:id="18" w:name="_Toc216702260"/>
      <w:r>
        <w:rPr>
          <w:rFonts w:hint="eastAsia"/>
        </w:rPr>
        <w:lastRenderedPageBreak/>
        <w:t xml:space="preserve">2.2.2 </w:t>
      </w:r>
      <w:r w:rsidR="00F87331" w:rsidRPr="00392D8E">
        <w:t>시각화 분석</w:t>
      </w:r>
      <w:bookmarkEnd w:id="18"/>
    </w:p>
    <w:p w14:paraId="7A54954C" w14:textId="31EFC18D" w:rsidR="00F87331" w:rsidRDefault="00E62845" w:rsidP="00E62845">
      <w:pPr>
        <w:pStyle w:val="4"/>
      </w:pPr>
      <w:r>
        <w:rPr>
          <w:rFonts w:hint="eastAsia"/>
        </w:rPr>
        <w:t xml:space="preserve">2.2.2.1 </w:t>
      </w:r>
      <w:r w:rsidR="00F87331">
        <w:rPr>
          <w:rFonts w:hint="eastAsia"/>
        </w:rPr>
        <w:t>전체 컬럼 분포</w:t>
      </w:r>
    </w:p>
    <w:p w14:paraId="19F070F5" w14:textId="77777777" w:rsidR="00F87331" w:rsidRPr="0074781B" w:rsidRDefault="00F87331" w:rsidP="0074781B">
      <w:r>
        <w:rPr>
          <w:rFonts w:hint="eastAsia"/>
        </w:rPr>
        <w:t xml:space="preserve">전체 피처를 분석한 결과 </w:t>
      </w:r>
      <w:r w:rsidRPr="0074781B">
        <w:t>대부분의 피처가 0에 편중된 희소 분포를 보이며, 일부 변수는 긴 꼬리를 가진 비정규 분포 형태가 확인되었다.</w:t>
      </w:r>
    </w:p>
    <w:p w14:paraId="382A33A8" w14:textId="77777777" w:rsidR="00F87331" w:rsidRDefault="00F87331" w:rsidP="00454D86">
      <w:pPr>
        <w:jc w:val="center"/>
      </w:pPr>
      <w:r>
        <w:rPr>
          <w:noProof/>
        </w:rPr>
        <w:drawing>
          <wp:inline distT="0" distB="0" distL="0" distR="0" wp14:anchorId="04513FC7" wp14:editId="58C9D91C">
            <wp:extent cx="3955977" cy="3819525"/>
            <wp:effectExtent l="0" t="0" r="6985" b="0"/>
            <wp:docPr id="212206477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64779" name="그림 212206477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963265" cy="3826562"/>
                    </a:xfrm>
                    <a:prstGeom prst="rect">
                      <a:avLst/>
                    </a:prstGeom>
                  </pic:spPr>
                </pic:pic>
              </a:graphicData>
            </a:graphic>
          </wp:inline>
        </w:drawing>
      </w:r>
    </w:p>
    <w:p w14:paraId="460C86E7" w14:textId="77777777" w:rsidR="00F87331" w:rsidRPr="001A446F" w:rsidRDefault="00F87331" w:rsidP="008D37DC">
      <w:pPr>
        <w:pStyle w:val="af8"/>
        <w:jc w:val="center"/>
        <w:rPr>
          <w:rFonts w:asciiTheme="minorEastAsia" w:eastAsiaTheme="minorEastAsia" w:hAnsiTheme="minorEastAsia"/>
          <w:sz w:val="19"/>
          <w:szCs w:val="19"/>
        </w:rPr>
      </w:pPr>
      <w:r w:rsidRPr="001A446F">
        <w:rPr>
          <w:rFonts w:asciiTheme="minorEastAsia" w:eastAsiaTheme="minorEastAsia" w:hAnsiTheme="minorEastAsia" w:hint="eastAsia"/>
          <w:sz w:val="19"/>
          <w:szCs w:val="19"/>
        </w:rPr>
        <w:t>[그림 2.2.4 전체 피처 분포도]</w:t>
      </w:r>
    </w:p>
    <w:p w14:paraId="69A021B5" w14:textId="1B960EF7" w:rsidR="00F87331" w:rsidRDefault="00F87331" w:rsidP="00E62845">
      <w:pPr>
        <w:pStyle w:val="4"/>
        <w:numPr>
          <w:ilvl w:val="3"/>
          <w:numId w:val="43"/>
        </w:numPr>
      </w:pPr>
      <w:r>
        <w:rPr>
          <w:rFonts w:hint="eastAsia"/>
        </w:rPr>
        <w:lastRenderedPageBreak/>
        <w:t>피처 간 상관관계</w:t>
      </w:r>
    </w:p>
    <w:p w14:paraId="3F3A1C22" w14:textId="77777777" w:rsidR="00F87331" w:rsidRDefault="00F87331" w:rsidP="00597221">
      <w:pPr>
        <w:pStyle w:val="af8"/>
        <w:jc w:val="center"/>
      </w:pPr>
      <w:r>
        <w:rPr>
          <w:noProof/>
        </w:rPr>
        <w:drawing>
          <wp:inline distT="0" distB="0" distL="0" distR="0" wp14:anchorId="2C5FBFF1" wp14:editId="2BAD76AF">
            <wp:extent cx="4634757" cy="4267200"/>
            <wp:effectExtent l="0" t="0" r="0" b="0"/>
            <wp:docPr id="1078468625" name="그림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50686" cy="4281866"/>
                    </a:xfrm>
                    <a:prstGeom prst="rect">
                      <a:avLst/>
                    </a:prstGeom>
                    <a:noFill/>
                    <a:ln>
                      <a:noFill/>
                    </a:ln>
                  </pic:spPr>
                </pic:pic>
              </a:graphicData>
            </a:graphic>
          </wp:inline>
        </w:drawing>
      </w:r>
    </w:p>
    <w:p w14:paraId="33561619" w14:textId="77777777" w:rsidR="00F87331" w:rsidRPr="001A446F" w:rsidRDefault="00F87331" w:rsidP="00597221">
      <w:pPr>
        <w:pStyle w:val="af8"/>
        <w:jc w:val="center"/>
        <w:rPr>
          <w:rFonts w:asciiTheme="minorEastAsia" w:eastAsiaTheme="minorEastAsia" w:hAnsiTheme="minorEastAsia"/>
          <w:sz w:val="19"/>
          <w:szCs w:val="19"/>
        </w:rPr>
      </w:pPr>
      <w:r w:rsidRPr="001A446F">
        <w:rPr>
          <w:rFonts w:asciiTheme="minorEastAsia" w:eastAsiaTheme="minorEastAsia" w:hAnsiTheme="minorEastAsia" w:hint="eastAsia"/>
          <w:sz w:val="19"/>
          <w:szCs w:val="19"/>
        </w:rPr>
        <w:t>[그림 2.2.5 피처 상관관계]</w:t>
      </w:r>
    </w:p>
    <w:p w14:paraId="089A9D72" w14:textId="77777777" w:rsidR="00F87331" w:rsidRDefault="00F87331" w:rsidP="00D2601F">
      <w:r w:rsidRPr="002C64E7">
        <w:rPr>
          <w:rFonts w:hint="eastAsia"/>
        </w:rPr>
        <w:t>상관행렬</w:t>
      </w:r>
      <w:r w:rsidRPr="002C64E7">
        <w:t xml:space="preserve"> 히트맵을 통해 전체 변수 간 상관관계를 분석한 결과, 전반적으로 약한 상관성이 우세하지만 특정 변수 그룹에서는 강한 상관관계가 확인되었다. 특히 saldo, num, imp 계열 변수들은 유사한 패턴으로 묶여 나타나며 상관계수가 높은 군집을 형성하였다. 이는 해당 변수들이 동일한 계산 구조 또는 동일한 고객 행동 지표를 반영하고 있을 가능성</w:t>
      </w:r>
      <w:r>
        <w:rPr>
          <w:rFonts w:hint="eastAsia"/>
        </w:rPr>
        <w:t>이있다.</w:t>
      </w:r>
    </w:p>
    <w:p w14:paraId="34D09926" w14:textId="77777777" w:rsidR="00BF1B54" w:rsidRDefault="00BF1B54" w:rsidP="00D2601F"/>
    <w:p w14:paraId="2E96C228" w14:textId="14ADF60D" w:rsidR="00F87331" w:rsidRDefault="00E62845" w:rsidP="00E62845">
      <w:pPr>
        <w:pStyle w:val="4"/>
      </w:pPr>
      <w:r>
        <w:rPr>
          <w:rFonts w:hint="eastAsia"/>
        </w:rPr>
        <w:t xml:space="preserve">2.2.2.3 </w:t>
      </w:r>
      <w:r w:rsidR="00F87331">
        <w:rPr>
          <w:rFonts w:hint="eastAsia"/>
        </w:rPr>
        <w:t>이상치 탐지</w:t>
      </w:r>
    </w:p>
    <w:p w14:paraId="68A344A8" w14:textId="77777777" w:rsidR="00F87331" w:rsidRDefault="00F87331" w:rsidP="000D28C7">
      <w:r w:rsidRPr="00A50381">
        <w:t xml:space="preserve">각 피처의 </w:t>
      </w:r>
      <w:r>
        <w:rPr>
          <w:rFonts w:hint="eastAsia"/>
        </w:rPr>
        <w:t>이상치 분포를 확인하기 위해 시각화를 하였다.</w:t>
      </w:r>
    </w:p>
    <w:p w14:paraId="5A8DCFD9" w14:textId="77777777" w:rsidR="00F87331" w:rsidRDefault="00F87331" w:rsidP="001A446F">
      <w:pPr>
        <w:jc w:val="center"/>
      </w:pPr>
      <w:r w:rsidRPr="00D404F3">
        <w:rPr>
          <w:noProof/>
        </w:rPr>
        <w:lastRenderedPageBreak/>
        <w:drawing>
          <wp:inline distT="0" distB="0" distL="0" distR="0" wp14:anchorId="48B40084" wp14:editId="0417E955">
            <wp:extent cx="5400040" cy="1603605"/>
            <wp:effectExtent l="0" t="0" r="0" b="0"/>
            <wp:docPr id="10040433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04338" name=""/>
                    <pic:cNvPicPr/>
                  </pic:nvPicPr>
                  <pic:blipFill>
                    <a:blip r:embed="rId24"/>
                    <a:stretch>
                      <a:fillRect/>
                    </a:stretch>
                  </pic:blipFill>
                  <pic:spPr>
                    <a:xfrm>
                      <a:off x="0" y="0"/>
                      <a:ext cx="5475741" cy="1626085"/>
                    </a:xfrm>
                    <a:prstGeom prst="rect">
                      <a:avLst/>
                    </a:prstGeom>
                  </pic:spPr>
                </pic:pic>
              </a:graphicData>
            </a:graphic>
          </wp:inline>
        </w:drawing>
      </w:r>
    </w:p>
    <w:p w14:paraId="0D6BAA7A" w14:textId="77777777" w:rsidR="00F87331" w:rsidRPr="001A446F" w:rsidRDefault="00F87331" w:rsidP="0006180B">
      <w:pPr>
        <w:pStyle w:val="af8"/>
        <w:jc w:val="center"/>
        <w:rPr>
          <w:rFonts w:asciiTheme="minorEastAsia" w:eastAsiaTheme="minorEastAsia" w:hAnsiTheme="minorEastAsia"/>
          <w:sz w:val="19"/>
          <w:szCs w:val="19"/>
        </w:rPr>
      </w:pPr>
      <w:r w:rsidRPr="001A446F">
        <w:rPr>
          <w:rFonts w:asciiTheme="minorEastAsia" w:eastAsiaTheme="minorEastAsia" w:hAnsiTheme="minorEastAsia" w:hint="eastAsia"/>
          <w:sz w:val="19"/>
          <w:szCs w:val="19"/>
        </w:rPr>
        <w:t>[그림 2.2.6 이상치 분포도]</w:t>
      </w:r>
    </w:p>
    <w:p w14:paraId="7677BA59" w14:textId="77777777" w:rsidR="00F87331" w:rsidRPr="00D404F3" w:rsidRDefault="00F87331" w:rsidP="00D404F3">
      <w:pPr>
        <w:pStyle w:val="af8"/>
        <w:rPr>
          <w:rFonts w:asciiTheme="minorEastAsia" w:eastAsiaTheme="minorEastAsia" w:hAnsiTheme="minorEastAsia"/>
          <w:sz w:val="21"/>
          <w:szCs w:val="21"/>
        </w:rPr>
      </w:pPr>
      <w:r w:rsidRPr="00D404F3">
        <w:rPr>
          <w:rFonts w:asciiTheme="minorEastAsia" w:eastAsiaTheme="minorEastAsia" w:hAnsiTheme="minorEastAsia" w:hint="eastAsia"/>
          <w:sz w:val="21"/>
          <w:szCs w:val="21"/>
        </w:rPr>
        <w:t>이</w:t>
      </w:r>
      <w:r w:rsidRPr="00D404F3">
        <w:rPr>
          <w:rFonts w:asciiTheme="minorEastAsia" w:eastAsiaTheme="minorEastAsia" w:hAnsiTheme="minorEastAsia"/>
          <w:sz w:val="21"/>
          <w:szCs w:val="21"/>
        </w:rPr>
        <w:t xml:space="preserve"> 그래프는 각 변수(컬럼)에 이상치가 얼마나 존재하는지 비교한 차트이다.</w:t>
      </w:r>
    </w:p>
    <w:p w14:paraId="6A34D2BA" w14:textId="77777777" w:rsidR="00F87331" w:rsidRDefault="00F87331" w:rsidP="00D404F3">
      <w:pPr>
        <w:pStyle w:val="af8"/>
        <w:rPr>
          <w:rFonts w:asciiTheme="minorEastAsia" w:eastAsiaTheme="minorEastAsia" w:hAnsiTheme="minorEastAsia"/>
          <w:sz w:val="21"/>
          <w:szCs w:val="21"/>
        </w:rPr>
      </w:pPr>
      <w:r w:rsidRPr="00D404F3">
        <w:rPr>
          <w:rFonts w:asciiTheme="minorEastAsia" w:eastAsiaTheme="minorEastAsia" w:hAnsiTheme="minorEastAsia" w:hint="eastAsia"/>
          <w:sz w:val="21"/>
          <w:szCs w:val="21"/>
        </w:rPr>
        <w:t>여기서</w:t>
      </w:r>
      <w:r w:rsidRPr="00D404F3">
        <w:rPr>
          <w:rFonts w:asciiTheme="minorEastAsia" w:eastAsiaTheme="minorEastAsia" w:hAnsiTheme="minorEastAsia"/>
          <w:sz w:val="21"/>
          <w:szCs w:val="21"/>
        </w:rPr>
        <w:t xml:space="preserve"> 이상치는 보통 값의 흐름에서 갑자기 튀거나 비정상적으로 보이는 값을 의미한다.</w:t>
      </w:r>
    </w:p>
    <w:p w14:paraId="07E9F287" w14:textId="3509CE7B" w:rsidR="00E62845" w:rsidRDefault="00F87331" w:rsidP="00E62845">
      <w:pPr>
        <w:pStyle w:val="af8"/>
        <w:rPr>
          <w:rFonts w:asciiTheme="minorEastAsia" w:eastAsiaTheme="minorEastAsia" w:hAnsiTheme="minorEastAsia"/>
          <w:sz w:val="21"/>
          <w:szCs w:val="21"/>
        </w:rPr>
      </w:pPr>
      <w:r w:rsidRPr="00D404F3">
        <w:rPr>
          <w:rFonts w:asciiTheme="minorEastAsia" w:eastAsiaTheme="minorEastAsia" w:hAnsiTheme="minorEastAsia"/>
          <w:sz w:val="21"/>
          <w:szCs w:val="21"/>
        </w:rPr>
        <w:t>데이터의 일부 변수는 극단적인 값이 많아 추가적인 전처리가 필요하지만, 대부분의 변수는 안정적이어서 큰 수정 없이 모델에 활용할 수 있다.</w:t>
      </w:r>
    </w:p>
    <w:p w14:paraId="2AC950F4" w14:textId="77777777" w:rsidR="00E62845" w:rsidRPr="00E62845" w:rsidRDefault="00E62845" w:rsidP="00E62845">
      <w:pPr>
        <w:pStyle w:val="af8"/>
        <w:rPr>
          <w:rFonts w:asciiTheme="minorEastAsia" w:eastAsiaTheme="minorEastAsia" w:hAnsiTheme="minorEastAsia"/>
          <w:sz w:val="21"/>
          <w:szCs w:val="21"/>
        </w:rPr>
      </w:pPr>
    </w:p>
    <w:p w14:paraId="1A38E743" w14:textId="0D9E2B25" w:rsidR="00F87331" w:rsidRDefault="00F87331" w:rsidP="00E62845">
      <w:pPr>
        <w:pStyle w:val="3"/>
      </w:pPr>
      <w:bookmarkStart w:id="19" w:name="_Toc216702261"/>
      <w:r w:rsidRPr="003218D4">
        <w:t xml:space="preserve">2.2.3 </w:t>
      </w:r>
      <w:r w:rsidRPr="00392D8E">
        <w:rPr>
          <w:szCs w:val="28"/>
        </w:rPr>
        <w:t>발견된 문제점</w:t>
      </w:r>
      <w:bookmarkEnd w:id="19"/>
    </w:p>
    <w:p w14:paraId="140CA346" w14:textId="77777777" w:rsidR="00F87331" w:rsidRDefault="00F87331" w:rsidP="00E62845">
      <w:pPr>
        <w:pStyle w:val="4"/>
      </w:pPr>
      <w:r>
        <w:rPr>
          <w:rFonts w:hint="eastAsia"/>
        </w:rPr>
        <w:t>2.2.3.1 결측치 패턴</w:t>
      </w:r>
    </w:p>
    <w:p w14:paraId="43E0752B" w14:textId="77777777" w:rsidR="00F87331" w:rsidRDefault="00F87331" w:rsidP="00F51EC0">
      <w:r>
        <w:rPr>
          <w:noProof/>
        </w:rPr>
        <w:drawing>
          <wp:inline distT="0" distB="0" distL="0" distR="0" wp14:anchorId="49AC9E7C" wp14:editId="7E48CCA4">
            <wp:extent cx="2714286" cy="2485714"/>
            <wp:effectExtent l="0" t="0" r="0" b="0"/>
            <wp:docPr id="54494933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49331" name=""/>
                    <pic:cNvPicPr/>
                  </pic:nvPicPr>
                  <pic:blipFill>
                    <a:blip r:embed="rId25"/>
                    <a:stretch>
                      <a:fillRect/>
                    </a:stretch>
                  </pic:blipFill>
                  <pic:spPr>
                    <a:xfrm>
                      <a:off x="0" y="0"/>
                      <a:ext cx="2714286" cy="2485714"/>
                    </a:xfrm>
                    <a:prstGeom prst="rect">
                      <a:avLst/>
                    </a:prstGeom>
                  </pic:spPr>
                </pic:pic>
              </a:graphicData>
            </a:graphic>
          </wp:inline>
        </w:drawing>
      </w:r>
    </w:p>
    <w:p w14:paraId="14FBCA11" w14:textId="77777777" w:rsidR="00F87331" w:rsidRPr="001A446F" w:rsidRDefault="00F87331" w:rsidP="00F51EC0">
      <w:pPr>
        <w:pStyle w:val="af8"/>
        <w:rPr>
          <w:rFonts w:asciiTheme="minorEastAsia" w:eastAsiaTheme="minorEastAsia" w:hAnsiTheme="minorEastAsia"/>
          <w:sz w:val="19"/>
          <w:szCs w:val="19"/>
        </w:rPr>
      </w:pPr>
      <w:r w:rsidRPr="001A446F">
        <w:rPr>
          <w:rFonts w:asciiTheme="minorEastAsia" w:eastAsiaTheme="minorEastAsia" w:hAnsiTheme="minorEastAsia" w:hint="eastAsia"/>
          <w:sz w:val="19"/>
          <w:szCs w:val="19"/>
        </w:rPr>
        <w:t>[그림 2.2.7 var3 describe]</w:t>
      </w:r>
    </w:p>
    <w:p w14:paraId="1A83A0AE" w14:textId="77777777" w:rsidR="00F87331" w:rsidRDefault="00F87331" w:rsidP="00B6035B">
      <w:pPr>
        <w:spacing w:after="0"/>
      </w:pPr>
      <w:r>
        <w:tab/>
      </w:r>
      <w:r>
        <w:rPr>
          <w:rFonts w:hint="eastAsia"/>
        </w:rPr>
        <w:t xml:space="preserve">- var3 : 최소값 -999999 존재 </w:t>
      </w:r>
      <w:r>
        <w:sym w:font="Wingdings" w:char="F0E0"/>
      </w:r>
      <w:r>
        <w:rPr>
          <w:rFonts w:hint="eastAsia"/>
        </w:rPr>
        <w:t xml:space="preserve"> 암묵적 결측치</w:t>
      </w:r>
    </w:p>
    <w:p w14:paraId="6CBD6A84" w14:textId="2EFEA76C" w:rsidR="00BA2039" w:rsidRDefault="00F87331" w:rsidP="00A913D0">
      <w:pPr>
        <w:spacing w:after="0"/>
        <w:ind w:left="850" w:hangingChars="405" w:hanging="850"/>
      </w:pPr>
      <w:r>
        <w:lastRenderedPageBreak/>
        <w:tab/>
      </w:r>
      <w:r>
        <w:rPr>
          <w:rFonts w:hint="eastAsia"/>
        </w:rPr>
        <w:t xml:space="preserve">- var15 : 나이 컬럼에 100세 이상 존재 </w:t>
      </w:r>
      <w:r>
        <w:sym w:font="Wingdings" w:char="F0E0"/>
      </w:r>
      <w:r>
        <w:rPr>
          <w:rFonts w:hint="eastAsia"/>
        </w:rPr>
        <w:t xml:space="preserve"> 결측 or 시스템 default값일</w:t>
      </w:r>
      <w:r w:rsidR="00A913D0">
        <w:rPr>
          <w:rFonts w:hint="eastAsia"/>
        </w:rPr>
        <w:t xml:space="preserve"> </w:t>
      </w:r>
      <w:r>
        <w:rPr>
          <w:rFonts w:hint="eastAsia"/>
        </w:rPr>
        <w:t>가능성</w:t>
      </w:r>
      <w:r w:rsidRPr="00C0365E">
        <w:t>↑</w:t>
      </w:r>
    </w:p>
    <w:p w14:paraId="1A8C636B" w14:textId="3EFC3657" w:rsidR="00F87331" w:rsidRPr="00BA2039" w:rsidRDefault="001A446F" w:rsidP="00BA2039">
      <w:pPr>
        <w:pStyle w:val="4"/>
        <w:rPr>
          <w:rFonts w:asciiTheme="minorHAnsi" w:hAnsiTheme="minorHAnsi"/>
          <w:sz w:val="21"/>
          <w:szCs w:val="21"/>
        </w:rPr>
      </w:pPr>
      <w:r>
        <w:rPr>
          <w:rFonts w:hint="eastAsia"/>
        </w:rPr>
        <w:t>2</w:t>
      </w:r>
      <w:r w:rsidR="00F87331">
        <w:rPr>
          <w:rFonts w:hint="eastAsia"/>
        </w:rPr>
        <w:t>.2.3.2 이상치</w:t>
      </w:r>
    </w:p>
    <w:p w14:paraId="16CEC93B" w14:textId="77777777" w:rsidR="00F87331" w:rsidRDefault="00F87331" w:rsidP="001A446F">
      <w:r>
        <w:rPr>
          <w:noProof/>
        </w:rPr>
        <w:drawing>
          <wp:inline distT="0" distB="0" distL="0" distR="0" wp14:anchorId="49DFA85D" wp14:editId="42D8AE29">
            <wp:extent cx="2114550" cy="2893596"/>
            <wp:effectExtent l="0" t="0" r="0" b="2540"/>
            <wp:docPr id="190617447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174471" name=""/>
                    <pic:cNvPicPr/>
                  </pic:nvPicPr>
                  <pic:blipFill>
                    <a:blip r:embed="rId26"/>
                    <a:stretch>
                      <a:fillRect/>
                    </a:stretch>
                  </pic:blipFill>
                  <pic:spPr>
                    <a:xfrm>
                      <a:off x="0" y="0"/>
                      <a:ext cx="2140885" cy="2929634"/>
                    </a:xfrm>
                    <a:prstGeom prst="rect">
                      <a:avLst/>
                    </a:prstGeom>
                  </pic:spPr>
                </pic:pic>
              </a:graphicData>
            </a:graphic>
          </wp:inline>
        </w:drawing>
      </w:r>
    </w:p>
    <w:p w14:paraId="160A893E" w14:textId="77777777" w:rsidR="00F87331" w:rsidRDefault="00F87331" w:rsidP="001A446F">
      <w:pPr>
        <w:pStyle w:val="af8"/>
        <w:rPr>
          <w:rFonts w:asciiTheme="minorEastAsia" w:eastAsiaTheme="minorEastAsia" w:hAnsiTheme="minorEastAsia"/>
          <w:sz w:val="21"/>
          <w:szCs w:val="21"/>
        </w:rPr>
      </w:pPr>
      <w:r w:rsidRPr="00D55255">
        <w:rPr>
          <w:rFonts w:asciiTheme="minorEastAsia" w:eastAsiaTheme="minorEastAsia" w:hAnsiTheme="minorEastAsia" w:hint="eastAsia"/>
          <w:sz w:val="21"/>
          <w:szCs w:val="21"/>
        </w:rPr>
        <w:t>[그림 2.2.</w:t>
      </w:r>
      <w:r>
        <w:rPr>
          <w:rFonts w:asciiTheme="minorEastAsia" w:eastAsiaTheme="minorEastAsia" w:hAnsiTheme="minorEastAsia" w:hint="eastAsia"/>
          <w:sz w:val="21"/>
          <w:szCs w:val="21"/>
        </w:rPr>
        <w:t>8 var15 100세이상]</w:t>
      </w:r>
    </w:p>
    <w:tbl>
      <w:tblPr>
        <w:tblW w:w="0" w:type="auto"/>
        <w:jc w:val="center"/>
        <w:tblLook w:val="04A0" w:firstRow="1" w:lastRow="0" w:firstColumn="1" w:lastColumn="0" w:noHBand="0" w:noVBand="1"/>
      </w:tblPr>
      <w:tblGrid>
        <w:gridCol w:w="8471"/>
      </w:tblGrid>
      <w:tr w:rsidR="0006180B" w14:paraId="25C030E2"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2216D146" w14:textId="7A1BE765" w:rsidR="0006180B" w:rsidRPr="0006180B" w:rsidRDefault="0006180B" w:rsidP="00BD39DC">
            <w:pPr>
              <w:spacing w:line="180" w:lineRule="auto"/>
            </w:pPr>
            <w:bookmarkStart w:id="20" w:name="_Hlk216573878"/>
            <w:r w:rsidRPr="0006180B">
              <w:t># var15 분포 확인</w:t>
            </w:r>
            <w:r w:rsidR="00BD39DC">
              <w:br/>
            </w:r>
            <w:r w:rsidRPr="0006180B">
              <w:t>print(df['var15'].value_counts())</w:t>
            </w:r>
          </w:p>
          <w:p w14:paraId="5172374C" w14:textId="1E77CDA2" w:rsidR="0006180B" w:rsidRDefault="0006180B" w:rsidP="00BD39DC">
            <w:pPr>
              <w:spacing w:line="180" w:lineRule="auto"/>
            </w:pPr>
            <w:r w:rsidRPr="0006180B">
              <w:t># 100세 이상 값 개수</w:t>
            </w:r>
            <w:r w:rsidR="00BD39DC">
              <w:br/>
            </w:r>
            <w:r w:rsidRPr="0006180B">
              <w:t>print("100세 이상:", (df['var15'] &gt; 100).sum())</w:t>
            </w:r>
            <w:bookmarkEnd w:id="20"/>
          </w:p>
        </w:tc>
      </w:tr>
    </w:tbl>
    <w:p w14:paraId="07AFD3B7" w14:textId="77777777" w:rsidR="0006180B" w:rsidRDefault="0006180B" w:rsidP="006D42F7"/>
    <w:p w14:paraId="0D9E9842" w14:textId="406BEEAA" w:rsidR="00F87331" w:rsidRDefault="00F87331" w:rsidP="006D42F7">
      <w:r w:rsidRPr="004E26D6">
        <w:t>var15 변수는 고객의 나이를 나타내는 것으로 추정되며, 전체 분포는 23~40세 구간에 집중되어 있고 평균은 약 33.21, 중앙값은 28세로 확인되었다. 또한 변수의 최댓값은 105세로 나타났으며, 100세 이상 값은 총 8건으로 매우 드물게 나타나 이상치로 판단하였다.</w:t>
      </w:r>
    </w:p>
    <w:p w14:paraId="1843C45E" w14:textId="77777777" w:rsidR="00F87331" w:rsidRDefault="00F87331" w:rsidP="0006180B">
      <w:pPr>
        <w:jc w:val="center"/>
      </w:pPr>
      <w:r>
        <w:rPr>
          <w:noProof/>
        </w:rPr>
        <w:lastRenderedPageBreak/>
        <w:drawing>
          <wp:inline distT="0" distB="0" distL="0" distR="0" wp14:anchorId="643945BA" wp14:editId="6802D60E">
            <wp:extent cx="1875133" cy="2190750"/>
            <wp:effectExtent l="0" t="0" r="0" b="0"/>
            <wp:docPr id="21125516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55163" name=""/>
                    <pic:cNvPicPr/>
                  </pic:nvPicPr>
                  <pic:blipFill>
                    <a:blip r:embed="rId27"/>
                    <a:stretch>
                      <a:fillRect/>
                    </a:stretch>
                  </pic:blipFill>
                  <pic:spPr>
                    <a:xfrm>
                      <a:off x="0" y="0"/>
                      <a:ext cx="1891650" cy="2210048"/>
                    </a:xfrm>
                    <a:prstGeom prst="rect">
                      <a:avLst/>
                    </a:prstGeom>
                  </pic:spPr>
                </pic:pic>
              </a:graphicData>
            </a:graphic>
          </wp:inline>
        </w:drawing>
      </w:r>
    </w:p>
    <w:p w14:paraId="7AD0F9F3" w14:textId="77777777" w:rsidR="00F87331" w:rsidRDefault="00F87331" w:rsidP="0006180B">
      <w:pPr>
        <w:pStyle w:val="af8"/>
        <w:jc w:val="center"/>
        <w:rPr>
          <w:rFonts w:asciiTheme="minorEastAsia" w:eastAsiaTheme="minorEastAsia" w:hAnsiTheme="minorEastAsia"/>
          <w:sz w:val="21"/>
          <w:szCs w:val="21"/>
        </w:rPr>
      </w:pPr>
      <w:r w:rsidRPr="00D55255">
        <w:rPr>
          <w:rFonts w:asciiTheme="minorEastAsia" w:eastAsiaTheme="minorEastAsia" w:hAnsiTheme="minorEastAsia" w:hint="eastAsia"/>
          <w:sz w:val="21"/>
          <w:szCs w:val="21"/>
        </w:rPr>
        <w:t>[그림 2.2.</w:t>
      </w:r>
      <w:r>
        <w:rPr>
          <w:rFonts w:asciiTheme="minorEastAsia" w:eastAsiaTheme="minorEastAsia" w:hAnsiTheme="minorEastAsia" w:hint="eastAsia"/>
          <w:sz w:val="21"/>
          <w:szCs w:val="21"/>
        </w:rPr>
        <w:t>9 var38 중복개수]</w:t>
      </w:r>
    </w:p>
    <w:tbl>
      <w:tblPr>
        <w:tblW w:w="0" w:type="auto"/>
        <w:jc w:val="center"/>
        <w:tblLook w:val="04A0" w:firstRow="1" w:lastRow="0" w:firstColumn="1" w:lastColumn="0" w:noHBand="0" w:noVBand="1"/>
      </w:tblPr>
      <w:tblGrid>
        <w:gridCol w:w="8471"/>
      </w:tblGrid>
      <w:tr w:rsidR="00317DA4" w14:paraId="10E144A5"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12B3A583" w14:textId="6F49D8E2" w:rsidR="00317DA4" w:rsidRDefault="00317DA4" w:rsidP="00BD39DC">
            <w:pPr>
              <w:spacing w:line="180" w:lineRule="auto"/>
            </w:pPr>
            <w:r>
              <w:rPr>
                <w:rFonts w:hint="eastAsia"/>
              </w:rPr>
              <w:t># var38 패턴확인</w:t>
            </w:r>
            <w:r w:rsidR="00BD39DC">
              <w:br/>
            </w:r>
            <w:r w:rsidRPr="00F51EC0">
              <w:t>X_features['var38'].value_counts().head(10)</w:t>
            </w:r>
          </w:p>
        </w:tc>
      </w:tr>
    </w:tbl>
    <w:p w14:paraId="343EE866" w14:textId="77777777" w:rsidR="00317DA4" w:rsidRDefault="00317DA4" w:rsidP="006D42F7"/>
    <w:p w14:paraId="3591C3FE" w14:textId="77777777" w:rsidR="00F87331" w:rsidRDefault="00F87331" w:rsidP="00317DA4">
      <w:pPr>
        <w:jc w:val="center"/>
      </w:pPr>
      <w:r w:rsidRPr="00F51EC0">
        <w:rPr>
          <w:noProof/>
        </w:rPr>
        <w:drawing>
          <wp:inline distT="0" distB="0" distL="0" distR="0" wp14:anchorId="7C78FF72" wp14:editId="72B81E44">
            <wp:extent cx="3486150" cy="2376284"/>
            <wp:effectExtent l="0" t="0" r="0" b="5080"/>
            <wp:docPr id="72143417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434172" name=""/>
                    <pic:cNvPicPr/>
                  </pic:nvPicPr>
                  <pic:blipFill>
                    <a:blip r:embed="rId28"/>
                    <a:stretch>
                      <a:fillRect/>
                    </a:stretch>
                  </pic:blipFill>
                  <pic:spPr>
                    <a:xfrm>
                      <a:off x="0" y="0"/>
                      <a:ext cx="3569825" cy="2433320"/>
                    </a:xfrm>
                    <a:prstGeom prst="rect">
                      <a:avLst/>
                    </a:prstGeom>
                  </pic:spPr>
                </pic:pic>
              </a:graphicData>
            </a:graphic>
          </wp:inline>
        </w:drawing>
      </w:r>
    </w:p>
    <w:p w14:paraId="3418BC8B" w14:textId="77777777" w:rsidR="00F87331" w:rsidRPr="004E26D6" w:rsidRDefault="00F87331" w:rsidP="00317DA4">
      <w:pPr>
        <w:pStyle w:val="af8"/>
        <w:jc w:val="center"/>
        <w:rPr>
          <w:rFonts w:asciiTheme="minorEastAsia" w:eastAsiaTheme="minorEastAsia" w:hAnsiTheme="minorEastAsia"/>
          <w:sz w:val="21"/>
          <w:szCs w:val="21"/>
        </w:rPr>
      </w:pPr>
      <w:r w:rsidRPr="00D55255">
        <w:rPr>
          <w:rFonts w:asciiTheme="minorEastAsia" w:eastAsiaTheme="minorEastAsia" w:hAnsiTheme="minorEastAsia" w:hint="eastAsia"/>
          <w:sz w:val="21"/>
          <w:szCs w:val="21"/>
        </w:rPr>
        <w:t>[그림 2.2.</w:t>
      </w:r>
      <w:r>
        <w:rPr>
          <w:rFonts w:asciiTheme="minorEastAsia" w:eastAsiaTheme="minorEastAsia" w:hAnsiTheme="minorEastAsia" w:hint="eastAsia"/>
          <w:sz w:val="21"/>
          <w:szCs w:val="21"/>
        </w:rPr>
        <w:t>10 var38 중복분포 차트]</w:t>
      </w:r>
    </w:p>
    <w:p w14:paraId="0F3C7894" w14:textId="77777777" w:rsidR="00317DA4" w:rsidRDefault="00F87331" w:rsidP="006D42F7">
      <w:r w:rsidRPr="004E26D6">
        <w:t>var38 변수의 값 분포를 분석한 결과, 특정 값(117,310.979016494)에 데이터가 집중되는 패턴이 확인되었다. 해당 값은 전체 데이터 중 약 14,868건으로 가장 높은 빈도를 보이며, placeholder 값 또는 암묵적 결측치일 가능성을 시사한다</w:t>
      </w:r>
    </w:p>
    <w:p w14:paraId="3405EF19" w14:textId="09D0182F" w:rsidR="00F87331" w:rsidRDefault="00F87331" w:rsidP="006D42F7">
      <w:r w:rsidRPr="004E26D6">
        <w:t>.</w:t>
      </w:r>
    </w:p>
    <w:p w14:paraId="62B25A50" w14:textId="77777777" w:rsidR="00F87331" w:rsidRDefault="00F87331" w:rsidP="00B6035B">
      <w:pPr>
        <w:pStyle w:val="4"/>
        <w:spacing w:before="0"/>
      </w:pPr>
      <w:r>
        <w:rPr>
          <w:rFonts w:hint="eastAsia"/>
        </w:rPr>
        <w:lastRenderedPageBreak/>
        <w:t>2.2.3.3 불균형 데이터</w:t>
      </w:r>
    </w:p>
    <w:p w14:paraId="247017B6" w14:textId="77777777" w:rsidR="00F87331" w:rsidRDefault="00F87331" w:rsidP="00B6035B">
      <w:pPr>
        <w:pStyle w:val="af8"/>
        <w:spacing w:before="0" w:beforeAutospacing="0"/>
        <w:rPr>
          <w:rFonts w:asciiTheme="minorEastAsia" w:eastAsiaTheme="minorEastAsia" w:hAnsiTheme="minorEastAsia"/>
          <w:sz w:val="21"/>
          <w:szCs w:val="21"/>
        </w:rPr>
      </w:pPr>
      <w:r w:rsidRPr="00A661DC">
        <w:rPr>
          <w:rFonts w:asciiTheme="minorEastAsia" w:eastAsiaTheme="minorEastAsia" w:hAnsiTheme="minorEastAsia"/>
          <w:sz w:val="21"/>
          <w:szCs w:val="21"/>
        </w:rPr>
        <w:t>TARGET 값 분포를 확인한 결과, 클래스 0이 약 96%, 클래스 1이 약 4%로 나타나 매우 불균형한 형태를 보였다.</w:t>
      </w:r>
    </w:p>
    <w:p w14:paraId="7B4A6A78" w14:textId="77777777" w:rsidR="00F87331" w:rsidRDefault="00F87331" w:rsidP="00A661DC">
      <w:pPr>
        <w:pStyle w:val="af8"/>
        <w:rPr>
          <w:rFonts w:asciiTheme="minorEastAsia" w:eastAsiaTheme="minorEastAsia" w:hAnsiTheme="minorEastAsia"/>
          <w:sz w:val="21"/>
          <w:szCs w:val="21"/>
        </w:rPr>
      </w:pPr>
      <w:r w:rsidRPr="002C64E7">
        <w:rPr>
          <w:rFonts w:asciiTheme="minorEastAsia" w:eastAsiaTheme="minorEastAsia" w:hAnsiTheme="minorEastAsia"/>
          <w:sz w:val="21"/>
          <w:szCs w:val="21"/>
        </w:rPr>
        <w:t>데이터의 클래스 비율이 약 96:4로 심각한 불균형 특성을 보이므로, 단순 정확도(Accuracy)만으로 모델 성능을 평가할 경우 다수 클래스에 편향된 결과가 나타날 수 있다. 따라서 모델의 분류 임계값 변화에 따른 민감도를 반영하고, 두 클래스 간 판별 능력을 종합적으로 평가할 수 있는 ROC-AUC 지표를 주요 성능 평가 지표로 사용하였다. ROC-AUC는 불균형 환경에서도 모델의 진짜 분류 능력을 비교적 안정적으로 측정할 수 있다는 점</w:t>
      </w:r>
      <w:r w:rsidRPr="002C64E7">
        <w:rPr>
          <w:rFonts w:asciiTheme="minorEastAsia" w:eastAsiaTheme="minorEastAsia" w:hAnsiTheme="minorEastAsia" w:hint="eastAsia"/>
          <w:sz w:val="21"/>
          <w:szCs w:val="21"/>
        </w:rPr>
        <w:t>에서</w:t>
      </w:r>
      <w:r w:rsidRPr="002C64E7">
        <w:rPr>
          <w:rFonts w:asciiTheme="minorEastAsia" w:eastAsiaTheme="minorEastAsia" w:hAnsiTheme="minorEastAsia"/>
          <w:sz w:val="21"/>
          <w:szCs w:val="21"/>
        </w:rPr>
        <w:t xml:space="preserve"> 적합한 평가 기준이 된다.</w:t>
      </w:r>
    </w:p>
    <w:p w14:paraId="4573E5A1" w14:textId="77777777" w:rsidR="00317DA4" w:rsidRPr="00A661DC" w:rsidRDefault="00317DA4" w:rsidP="00A661DC">
      <w:pPr>
        <w:pStyle w:val="af8"/>
        <w:rPr>
          <w:rFonts w:asciiTheme="minorEastAsia" w:eastAsiaTheme="minorEastAsia" w:hAnsiTheme="minorEastAsia"/>
          <w:sz w:val="21"/>
          <w:szCs w:val="21"/>
        </w:rPr>
      </w:pPr>
    </w:p>
    <w:p w14:paraId="70E37720" w14:textId="77777777" w:rsidR="00F87331" w:rsidRDefault="00F87331" w:rsidP="00E62845">
      <w:pPr>
        <w:pStyle w:val="4"/>
      </w:pPr>
      <w:r>
        <w:rPr>
          <w:rFonts w:hint="eastAsia"/>
        </w:rPr>
        <w:t>2.2.3.4 다중공선성</w:t>
      </w:r>
    </w:p>
    <w:p w14:paraId="615DF870" w14:textId="77777777" w:rsidR="00F87331" w:rsidRDefault="00F87331" w:rsidP="00317DA4">
      <w:pPr>
        <w:jc w:val="center"/>
      </w:pPr>
      <w:r>
        <w:rPr>
          <w:noProof/>
        </w:rPr>
        <w:drawing>
          <wp:inline distT="0" distB="0" distL="0" distR="0" wp14:anchorId="76EA9D1C" wp14:editId="00E66DCE">
            <wp:extent cx="4857750" cy="4468332"/>
            <wp:effectExtent l="0" t="0" r="0" b="8890"/>
            <wp:docPr id="713966113" name="그림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863420" cy="4473548"/>
                    </a:xfrm>
                    <a:prstGeom prst="rect">
                      <a:avLst/>
                    </a:prstGeom>
                    <a:noFill/>
                    <a:ln>
                      <a:noFill/>
                    </a:ln>
                  </pic:spPr>
                </pic:pic>
              </a:graphicData>
            </a:graphic>
          </wp:inline>
        </w:drawing>
      </w:r>
    </w:p>
    <w:p w14:paraId="6D10DD97" w14:textId="14CD1278" w:rsidR="00F87331" w:rsidRPr="00690F44" w:rsidRDefault="00F87331" w:rsidP="00317DA4">
      <w:pPr>
        <w:pStyle w:val="af8"/>
        <w:jc w:val="center"/>
        <w:rPr>
          <w:rFonts w:asciiTheme="minorEastAsia" w:eastAsiaTheme="minorEastAsia" w:hAnsiTheme="minorEastAsia"/>
          <w:sz w:val="21"/>
          <w:szCs w:val="21"/>
        </w:rPr>
      </w:pPr>
      <w:r w:rsidRPr="00D55255">
        <w:rPr>
          <w:rFonts w:asciiTheme="minorEastAsia" w:eastAsiaTheme="minorEastAsia" w:hAnsiTheme="minorEastAsia" w:hint="eastAsia"/>
          <w:sz w:val="21"/>
          <w:szCs w:val="21"/>
        </w:rPr>
        <w:t>[그림 2.2.</w:t>
      </w:r>
      <w:r>
        <w:rPr>
          <w:rFonts w:asciiTheme="minorEastAsia" w:eastAsiaTheme="minorEastAsia" w:hAnsiTheme="minorEastAsia" w:hint="eastAsia"/>
          <w:sz w:val="21"/>
          <w:szCs w:val="21"/>
        </w:rPr>
        <w:t>1</w:t>
      </w:r>
      <w:r w:rsidR="00B6035B">
        <w:rPr>
          <w:rFonts w:asciiTheme="minorEastAsia" w:eastAsiaTheme="minorEastAsia" w:hAnsiTheme="minorEastAsia" w:hint="eastAsia"/>
          <w:sz w:val="21"/>
          <w:szCs w:val="21"/>
        </w:rPr>
        <w:t>1</w:t>
      </w:r>
      <w:r>
        <w:rPr>
          <w:rFonts w:asciiTheme="minorEastAsia" w:eastAsiaTheme="minorEastAsia" w:hAnsiTheme="minorEastAsia" w:hint="eastAsia"/>
          <w:sz w:val="21"/>
          <w:szCs w:val="21"/>
        </w:rPr>
        <w:t xml:space="preserve"> TOP20 상관관계 히트맵]</w:t>
      </w:r>
    </w:p>
    <w:p w14:paraId="3B11E231" w14:textId="77777777" w:rsidR="00F87331" w:rsidRDefault="00F87331" w:rsidP="002C64E7">
      <w:r w:rsidRPr="00690F44">
        <w:rPr>
          <w:rFonts w:hint="eastAsia"/>
        </w:rPr>
        <w:lastRenderedPageBreak/>
        <w:t>상관계수</w:t>
      </w:r>
      <w:r w:rsidRPr="00690F44">
        <w:t xml:space="preserve"> 분석 결과 imp, num, saldo 계열 변수들이 서로 강하게 연결된 군집 형태로 나타났으며, 이는 서로 유사한 정보를 공유하고 있는 변수들이 존재한다는 의미로, 데이터셋 내 다중공선성이 존재함을 보여준다.</w:t>
      </w:r>
    </w:p>
    <w:p w14:paraId="381F40DA" w14:textId="77777777" w:rsidR="00F87331" w:rsidRDefault="00F87331" w:rsidP="002C64E7">
      <w:r w:rsidRPr="00690F44">
        <w:rPr>
          <w:rFonts w:hint="eastAsia"/>
        </w:rPr>
        <w:t>다중공선성은</w:t>
      </w:r>
      <w:r w:rsidRPr="00690F44">
        <w:t xml:space="preserve"> 모든 모델에 동일한 영향을 미치는 것은 아니다. 트리 기반 모델(Random Forest, XGBoost, LightGBM 등)은 분할 기준에 따라 변수 중요도를 선택적으로 반영하기 때문에 다중공선성의 영향이 상대적으로 적다. 반면, 선형 계열 모델(Logistic Regression, Linear SVC, SVM 등)에서는 계수 불안정성, 해석력 저하, 과적합 가능성이 증가할 수 있어 더 민감하게 영향을 받는다.</w:t>
      </w:r>
    </w:p>
    <w:p w14:paraId="42E91B8C" w14:textId="77777777" w:rsidR="00A913D0" w:rsidRPr="002C64E7" w:rsidRDefault="00A913D0" w:rsidP="002C64E7"/>
    <w:p w14:paraId="2207B6E0" w14:textId="77777777" w:rsidR="00F87331" w:rsidRDefault="00F87331" w:rsidP="00E62845">
      <w:pPr>
        <w:pStyle w:val="4"/>
      </w:pPr>
      <w:r>
        <w:rPr>
          <w:rFonts w:hint="eastAsia"/>
        </w:rPr>
        <w:t>2.2.3.5 기타</w:t>
      </w:r>
    </w:p>
    <w:p w14:paraId="1CFF7463" w14:textId="77777777" w:rsidR="00F87331" w:rsidRDefault="00F87331" w:rsidP="00690F44">
      <w:r w:rsidRPr="00F868E0">
        <w:rPr>
          <w:rFonts w:hint="eastAsia"/>
        </w:rPr>
        <w:t>피처</w:t>
      </w:r>
      <w:r w:rsidRPr="00F868E0">
        <w:t xml:space="preserve"> 분포 특성을 조사한 결과, 대부분의 변수에서 0 값이 높은 비율을 차지하며, 이는 데이터셋이 높은 희소성(Sparsity)을 갖고 있음을 보여준다. 이러한 0값은 단순 비사용 항목이 아닌 고객의 서비스 참여도 및 금융 활동 수준을 의미하는 행동적 의미를 갖는다. 또한 var15와 saldo 계열과 같은 연속형 변수에서는 분포가 한쪽으로 치우친 비정규적 형태가 관찰되어 변환 또는 이상치 처리가 필요한 것으로 판단된다.</w:t>
      </w:r>
    </w:p>
    <w:p w14:paraId="677A89C6" w14:textId="77777777" w:rsidR="00317DA4" w:rsidRDefault="00317DA4" w:rsidP="00690F44"/>
    <w:p w14:paraId="62023DE1" w14:textId="77777777" w:rsidR="00A913D0" w:rsidRDefault="00A913D0">
      <w:pPr>
        <w:rPr>
          <w:rFonts w:asciiTheme="majorHAnsi" w:eastAsiaTheme="majorEastAsia" w:hAnsiTheme="majorHAnsi" w:cstheme="majorBidi"/>
          <w:b/>
          <w:sz w:val="32"/>
          <w:szCs w:val="32"/>
        </w:rPr>
      </w:pPr>
      <w:r>
        <w:br w:type="page"/>
      </w:r>
    </w:p>
    <w:p w14:paraId="695206C2" w14:textId="2F54C47A" w:rsidR="00F87331" w:rsidRDefault="00F87331" w:rsidP="00F87331">
      <w:pPr>
        <w:pStyle w:val="2"/>
      </w:pPr>
      <w:bookmarkStart w:id="21" w:name="_Toc216702262"/>
      <w:r>
        <w:lastRenderedPageBreak/>
        <w:t xml:space="preserve">2.3 </w:t>
      </w:r>
      <w:r w:rsidRPr="00B30C0B">
        <w:rPr>
          <w:rFonts w:ascii="맑은 고딕" w:eastAsia="맑은 고딕" w:hAnsi="맑은 고딕" w:cs="맑은 고딕" w:hint="eastAsia"/>
        </w:rPr>
        <w:t>데이터</w:t>
      </w:r>
      <w:r>
        <w:t xml:space="preserve"> </w:t>
      </w:r>
      <w:r>
        <w:rPr>
          <w:rFonts w:ascii="맑은 고딕" w:eastAsia="맑은 고딕" w:hAnsi="맑은 고딕" w:cs="맑은 고딕" w:hint="eastAsia"/>
        </w:rPr>
        <w:t>전처리</w:t>
      </w:r>
      <w:bookmarkEnd w:id="21"/>
    </w:p>
    <w:p w14:paraId="0ADA1D8B" w14:textId="77777777" w:rsidR="00F87331" w:rsidRDefault="00F87331">
      <w:r>
        <w:t>본 절에서는 산탄데르 은행 고객 만족도 예측 모델 구축을 위해 수행한 데이터 전처리 과정을 연구 보고서 수준의 서술형 구조에 따라 상세히 기술한다. 본 데이터는 371개의 고차원 피처로 구성되어 있으며, 구조적 결측치, 0값 편중, 스케일 차이, 다중공선성 등 다양한 품질 이슈를 포함하고 있었다. 따라서 모델 성능과 안정성을 확보하기 위해서는 체계적이고 단계적인 전처리 전략이 필수적이었다. 이에 따라 본 연구에서는 데이터 정제, 결측치 및 이상치 처리, 의미 없는 피처 제거, 고왜도 보정, 다중공선성 해결, 인코딩 및 스케일링 등을 포함한 다음의 절차를 수행하였다.</w:t>
      </w:r>
    </w:p>
    <w:p w14:paraId="6CAC0189" w14:textId="77777777" w:rsidR="00F87331" w:rsidRPr="006B4A65" w:rsidRDefault="00F87331" w:rsidP="006B4A65">
      <w:pPr>
        <w:rPr>
          <w:rFonts w:eastAsiaTheme="majorEastAsia"/>
          <w:b/>
          <w:bCs/>
        </w:rPr>
      </w:pPr>
      <w:r>
        <w:rPr>
          <w:rFonts w:ascii="맑은 고딕" w:eastAsia="맑은 고딕" w:hAnsi="맑은 고딕" w:cs="맑은 고딕" w:hint="eastAsia"/>
          <w:b/>
          <w:bCs/>
        </w:rPr>
        <w:t xml:space="preserve">[표] </w:t>
      </w:r>
      <w:r w:rsidRPr="006B4A65">
        <w:rPr>
          <w:rFonts w:ascii="맑은 고딕" w:eastAsia="맑은 고딕" w:hAnsi="맑은 고딕" w:cs="맑은 고딕" w:hint="eastAsia"/>
          <w:b/>
          <w:bCs/>
        </w:rPr>
        <w:t>전처리</w:t>
      </w:r>
      <w:r w:rsidRPr="006B4A65">
        <w:rPr>
          <w:b/>
          <w:bCs/>
        </w:rPr>
        <w:t xml:space="preserve"> </w:t>
      </w:r>
      <w:r w:rsidRPr="006B4A65">
        <w:rPr>
          <w:rFonts w:ascii="맑은 고딕" w:eastAsia="맑은 고딕" w:hAnsi="맑은 고딕" w:cs="맑은 고딕" w:hint="eastAsia"/>
          <w:b/>
          <w:bCs/>
        </w:rPr>
        <w:t>전체</w:t>
      </w:r>
      <w:r w:rsidRPr="006B4A65">
        <w:rPr>
          <w:b/>
          <w:bCs/>
        </w:rPr>
        <w:t xml:space="preserve"> </w:t>
      </w:r>
      <w:r w:rsidRPr="006B4A65">
        <w:rPr>
          <w:rFonts w:ascii="맑은 고딕" w:eastAsia="맑은 고딕" w:hAnsi="맑은 고딕" w:cs="맑은 고딕" w:hint="eastAsia"/>
          <w:b/>
          <w:bCs/>
        </w:rPr>
        <w:t>단계</w:t>
      </w:r>
      <w:r w:rsidRPr="006B4A65">
        <w:rPr>
          <w:b/>
          <w:bCs/>
        </w:rPr>
        <w:t xml:space="preserve"> </w:t>
      </w:r>
      <w:r w:rsidRPr="006B4A65">
        <w:rPr>
          <w:rFonts w:ascii="맑은 고딕" w:eastAsia="맑은 고딕" w:hAnsi="맑은 고딕" w:cs="맑은 고딕" w:hint="eastAsia"/>
          <w:b/>
          <w:bCs/>
        </w:rPr>
        <w:t>요약</w:t>
      </w:r>
    </w:p>
    <w:tbl>
      <w:tblPr>
        <w:tblStyle w:val="5-1"/>
        <w:tblW w:w="0" w:type="auto"/>
        <w:tblLook w:val="04A0" w:firstRow="1" w:lastRow="0" w:firstColumn="1" w:lastColumn="0" w:noHBand="0" w:noVBand="1"/>
      </w:tblPr>
      <w:tblGrid>
        <w:gridCol w:w="1973"/>
        <w:gridCol w:w="6511"/>
      </w:tblGrid>
      <w:tr w:rsidR="00F87331" w:rsidRPr="006A0051" w14:paraId="649E8EB1" w14:textId="77777777" w:rsidTr="00317DA4">
        <w:trPr>
          <w:cnfStyle w:val="100000000000" w:firstRow="1" w:lastRow="0" w:firstColumn="0" w:lastColumn="0" w:oddVBand="0" w:evenVBand="0" w:oddHBand="0" w:evenHBand="0" w:firstRowFirstColumn="0" w:firstRowLastColumn="0" w:lastRowFirstColumn="0" w:lastRowLastColumn="0"/>
          <w:trHeight w:val="540"/>
        </w:trPr>
        <w:tc>
          <w:tcPr>
            <w:cnfStyle w:val="001000000000" w:firstRow="0" w:lastRow="0" w:firstColumn="1" w:lastColumn="0" w:oddVBand="0" w:evenVBand="0" w:oddHBand="0" w:evenHBand="0" w:firstRowFirstColumn="0" w:firstRowLastColumn="0" w:lastRowFirstColumn="0" w:lastRowLastColumn="0"/>
            <w:tcW w:w="0" w:type="auto"/>
            <w:hideMark/>
          </w:tcPr>
          <w:p w14:paraId="1DC3CCC6" w14:textId="77777777" w:rsidR="00F87331" w:rsidRPr="00317DA4" w:rsidRDefault="00F87331" w:rsidP="00BC5AE4">
            <w:pPr>
              <w:widowControl w:val="0"/>
              <w:wordWrap w:val="0"/>
              <w:autoSpaceDE w:val="0"/>
              <w:autoSpaceDN w:val="0"/>
              <w:spacing w:after="160"/>
              <w:rPr>
                <w:sz w:val="20"/>
                <w:szCs w:val="20"/>
              </w:rPr>
            </w:pPr>
            <w:r w:rsidRPr="00317DA4">
              <w:rPr>
                <w:rFonts w:ascii="맑은 고딕" w:eastAsia="맑은 고딕" w:hAnsi="맑은 고딕" w:cs="맑은 고딕" w:hint="eastAsia"/>
                <w:sz w:val="20"/>
                <w:szCs w:val="20"/>
              </w:rPr>
              <w:t>단계</w:t>
            </w:r>
          </w:p>
        </w:tc>
        <w:tc>
          <w:tcPr>
            <w:tcW w:w="6511" w:type="dxa"/>
            <w:hideMark/>
          </w:tcPr>
          <w:p w14:paraId="7B937FE6" w14:textId="77777777" w:rsidR="00F87331" w:rsidRPr="00317DA4" w:rsidRDefault="00F87331" w:rsidP="00BC5AE4">
            <w:pPr>
              <w:widowControl w:val="0"/>
              <w:wordWrap w:val="0"/>
              <w:autoSpaceDE w:val="0"/>
              <w:autoSpaceDN w:val="0"/>
              <w:spacing w:after="160"/>
              <w:cnfStyle w:val="100000000000" w:firstRow="1" w:lastRow="0" w:firstColumn="0" w:lastColumn="0" w:oddVBand="0" w:evenVBand="0" w:oddHBand="0" w:evenHBand="0" w:firstRowFirstColumn="0" w:firstRowLastColumn="0" w:lastRowFirstColumn="0" w:lastRowLastColumn="0"/>
              <w:rPr>
                <w:sz w:val="20"/>
                <w:szCs w:val="20"/>
              </w:rPr>
            </w:pPr>
            <w:r w:rsidRPr="00317DA4">
              <w:rPr>
                <w:rFonts w:ascii="맑은 고딕" w:eastAsia="맑은 고딕" w:hAnsi="맑은 고딕" w:cs="맑은 고딕" w:hint="eastAsia"/>
                <w:sz w:val="20"/>
                <w:szCs w:val="20"/>
              </w:rPr>
              <w:t>주요</w:t>
            </w:r>
            <w:r w:rsidRPr="00317DA4">
              <w:rPr>
                <w:sz w:val="20"/>
                <w:szCs w:val="20"/>
              </w:rPr>
              <w:t xml:space="preserve"> </w:t>
            </w:r>
            <w:r w:rsidRPr="00317DA4">
              <w:rPr>
                <w:rFonts w:ascii="맑은 고딕" w:eastAsia="맑은 고딕" w:hAnsi="맑은 고딕" w:cs="맑은 고딕" w:hint="eastAsia"/>
                <w:sz w:val="20"/>
                <w:szCs w:val="20"/>
              </w:rPr>
              <w:t>내용</w:t>
            </w:r>
          </w:p>
        </w:tc>
      </w:tr>
      <w:tr w:rsidR="00F87331" w:rsidRPr="006A0051" w14:paraId="25A23487" w14:textId="77777777" w:rsidTr="00317DA4">
        <w:trPr>
          <w:cnfStyle w:val="000000100000" w:firstRow="0" w:lastRow="0" w:firstColumn="0" w:lastColumn="0" w:oddVBand="0" w:evenVBand="0" w:oddHBand="1" w:evenHBand="0" w:firstRowFirstColumn="0" w:firstRowLastColumn="0" w:lastRowFirstColumn="0" w:lastRowLastColumn="0"/>
          <w:trHeight w:val="541"/>
        </w:trPr>
        <w:tc>
          <w:tcPr>
            <w:cnfStyle w:val="001000000000" w:firstRow="0" w:lastRow="0" w:firstColumn="1" w:lastColumn="0" w:oddVBand="0" w:evenVBand="0" w:oddHBand="0" w:evenHBand="0" w:firstRowFirstColumn="0" w:firstRowLastColumn="0" w:lastRowFirstColumn="0" w:lastRowLastColumn="0"/>
            <w:tcW w:w="0" w:type="auto"/>
            <w:hideMark/>
          </w:tcPr>
          <w:p w14:paraId="31D50B1F" w14:textId="77777777" w:rsidR="00F87331" w:rsidRPr="00317DA4" w:rsidRDefault="00F87331" w:rsidP="00BC5AE4">
            <w:pPr>
              <w:widowControl w:val="0"/>
              <w:wordWrap w:val="0"/>
              <w:autoSpaceDE w:val="0"/>
              <w:autoSpaceDN w:val="0"/>
              <w:spacing w:after="160"/>
              <w:rPr>
                <w:sz w:val="20"/>
                <w:szCs w:val="20"/>
              </w:rPr>
            </w:pPr>
            <w:r w:rsidRPr="00317DA4">
              <w:rPr>
                <w:sz w:val="20"/>
                <w:szCs w:val="20"/>
              </w:rPr>
              <w:t xml:space="preserve">1. </w:t>
            </w:r>
            <w:r w:rsidRPr="00317DA4">
              <w:rPr>
                <w:rFonts w:ascii="맑은 고딕" w:eastAsia="맑은 고딕" w:hAnsi="맑은 고딕" w:cs="맑은 고딕" w:hint="eastAsia"/>
                <w:sz w:val="20"/>
                <w:szCs w:val="20"/>
              </w:rPr>
              <w:t>데이터</w:t>
            </w:r>
            <w:r w:rsidRPr="00317DA4">
              <w:rPr>
                <w:sz w:val="20"/>
                <w:szCs w:val="20"/>
              </w:rPr>
              <w:t xml:space="preserve"> </w:t>
            </w:r>
            <w:r w:rsidRPr="00317DA4">
              <w:rPr>
                <w:rFonts w:ascii="맑은 고딕" w:eastAsia="맑은 고딕" w:hAnsi="맑은 고딕" w:cs="맑은 고딕" w:hint="eastAsia"/>
                <w:sz w:val="20"/>
                <w:szCs w:val="20"/>
              </w:rPr>
              <w:t>정제</w:t>
            </w:r>
          </w:p>
        </w:tc>
        <w:tc>
          <w:tcPr>
            <w:tcW w:w="6511" w:type="dxa"/>
            <w:hideMark/>
          </w:tcPr>
          <w:p w14:paraId="5518708A" w14:textId="77777777" w:rsidR="00F87331" w:rsidRPr="00317DA4" w:rsidRDefault="00F87331" w:rsidP="00BC5AE4">
            <w:pPr>
              <w:widowControl w:val="0"/>
              <w:wordWrap w:val="0"/>
              <w:autoSpaceDE w:val="0"/>
              <w:autoSpaceDN w:val="0"/>
              <w:spacing w:after="160"/>
              <w:cnfStyle w:val="000000100000" w:firstRow="0" w:lastRow="0" w:firstColumn="0" w:lastColumn="0" w:oddVBand="0" w:evenVBand="0" w:oddHBand="1" w:evenHBand="0" w:firstRowFirstColumn="0" w:firstRowLastColumn="0" w:lastRowFirstColumn="0" w:lastRowLastColumn="0"/>
              <w:rPr>
                <w:sz w:val="20"/>
                <w:szCs w:val="20"/>
              </w:rPr>
            </w:pPr>
            <w:r w:rsidRPr="00317DA4">
              <w:rPr>
                <w:rFonts w:ascii="맑은 고딕" w:eastAsia="맑은 고딕" w:hAnsi="맑은 고딕" w:cs="맑은 고딕" w:hint="eastAsia"/>
                <w:sz w:val="20"/>
                <w:szCs w:val="20"/>
              </w:rPr>
              <w:t>비표준</w:t>
            </w:r>
            <w:r w:rsidRPr="00317DA4">
              <w:rPr>
                <w:sz w:val="20"/>
                <w:szCs w:val="20"/>
              </w:rPr>
              <w:t xml:space="preserve"> </w:t>
            </w:r>
            <w:r w:rsidRPr="00317DA4">
              <w:rPr>
                <w:rFonts w:ascii="맑은 고딕" w:eastAsia="맑은 고딕" w:hAnsi="맑은 고딕" w:cs="맑은 고딕" w:hint="eastAsia"/>
                <w:sz w:val="20"/>
                <w:szCs w:val="20"/>
              </w:rPr>
              <w:t>값</w:t>
            </w:r>
            <w:r w:rsidRPr="00317DA4">
              <w:rPr>
                <w:sz w:val="20"/>
                <w:szCs w:val="20"/>
              </w:rPr>
              <w:t xml:space="preserve"> </w:t>
            </w:r>
            <w:r w:rsidRPr="00317DA4">
              <w:rPr>
                <w:rFonts w:ascii="맑은 고딕" w:eastAsia="맑은 고딕" w:hAnsi="맑은 고딕" w:cs="맑은 고딕" w:hint="eastAsia"/>
                <w:sz w:val="20"/>
                <w:szCs w:val="20"/>
              </w:rPr>
              <w:t>처리</w:t>
            </w:r>
            <w:r w:rsidRPr="00317DA4">
              <w:rPr>
                <w:sz w:val="20"/>
                <w:szCs w:val="20"/>
              </w:rPr>
              <w:t xml:space="preserve"> </w:t>
            </w:r>
            <w:r w:rsidRPr="00317DA4">
              <w:rPr>
                <w:rFonts w:ascii="맑은 고딕" w:eastAsia="맑은 고딕" w:hAnsi="맑은 고딕" w:cs="맑은 고딕" w:hint="eastAsia"/>
                <w:sz w:val="20"/>
                <w:szCs w:val="20"/>
              </w:rPr>
              <w:t>및</w:t>
            </w:r>
            <w:r w:rsidRPr="00317DA4">
              <w:rPr>
                <w:sz w:val="20"/>
                <w:szCs w:val="20"/>
              </w:rPr>
              <w:t xml:space="preserve"> </w:t>
            </w:r>
            <w:r w:rsidRPr="00317DA4">
              <w:rPr>
                <w:rFonts w:ascii="맑은 고딕" w:eastAsia="맑은 고딕" w:hAnsi="맑은 고딕" w:cs="맑은 고딕" w:hint="eastAsia"/>
                <w:sz w:val="20"/>
                <w:szCs w:val="20"/>
              </w:rPr>
              <w:t>결측치</w:t>
            </w:r>
            <w:r w:rsidRPr="00317DA4">
              <w:rPr>
                <w:sz w:val="20"/>
                <w:szCs w:val="20"/>
              </w:rPr>
              <w:t xml:space="preserve"> </w:t>
            </w:r>
            <w:r w:rsidRPr="00317DA4">
              <w:rPr>
                <w:rFonts w:ascii="맑은 고딕" w:eastAsia="맑은 고딕" w:hAnsi="맑은 고딕" w:cs="맑은 고딕" w:hint="eastAsia"/>
                <w:sz w:val="20"/>
                <w:szCs w:val="20"/>
              </w:rPr>
              <w:t>치환</w:t>
            </w:r>
            <w:r w:rsidRPr="00317DA4">
              <w:rPr>
                <w:sz w:val="20"/>
                <w:szCs w:val="20"/>
              </w:rPr>
              <w:t xml:space="preserve"> </w:t>
            </w:r>
            <w:r w:rsidRPr="00317DA4">
              <w:rPr>
                <w:rFonts w:ascii="맑은 고딕" w:eastAsia="맑은 고딕" w:hAnsi="맑은 고딕" w:cs="맑은 고딕" w:hint="eastAsia"/>
                <w:sz w:val="20"/>
                <w:szCs w:val="20"/>
              </w:rPr>
              <w:t>전략</w:t>
            </w:r>
            <w:r w:rsidRPr="00317DA4">
              <w:rPr>
                <w:sz w:val="20"/>
                <w:szCs w:val="20"/>
              </w:rPr>
              <w:t xml:space="preserve"> </w:t>
            </w:r>
            <w:r w:rsidRPr="00317DA4">
              <w:rPr>
                <w:rFonts w:ascii="맑은 고딕" w:eastAsia="맑은 고딕" w:hAnsi="맑은 고딕" w:cs="맑은 고딕" w:hint="eastAsia"/>
                <w:sz w:val="20"/>
                <w:szCs w:val="20"/>
              </w:rPr>
              <w:t>적용</w:t>
            </w:r>
            <w:r w:rsidRPr="00317DA4">
              <w:rPr>
                <w:sz w:val="20"/>
                <w:szCs w:val="20"/>
              </w:rPr>
              <w:t xml:space="preserve"> </w:t>
            </w:r>
            <w:r w:rsidRPr="00317DA4">
              <w:rPr>
                <w:sz w:val="20"/>
                <w:szCs w:val="20"/>
                <w:vertAlign w:val="superscript"/>
              </w:rPr>
              <w:t>7</w:t>
            </w:r>
          </w:p>
        </w:tc>
      </w:tr>
      <w:tr w:rsidR="00F87331" w:rsidRPr="006A0051" w14:paraId="04977224" w14:textId="77777777" w:rsidTr="00317DA4">
        <w:trPr>
          <w:trHeight w:val="540"/>
        </w:trPr>
        <w:tc>
          <w:tcPr>
            <w:cnfStyle w:val="001000000000" w:firstRow="0" w:lastRow="0" w:firstColumn="1" w:lastColumn="0" w:oddVBand="0" w:evenVBand="0" w:oddHBand="0" w:evenHBand="0" w:firstRowFirstColumn="0" w:firstRowLastColumn="0" w:lastRowFirstColumn="0" w:lastRowLastColumn="0"/>
            <w:tcW w:w="0" w:type="auto"/>
            <w:hideMark/>
          </w:tcPr>
          <w:p w14:paraId="5AC5E314" w14:textId="77777777" w:rsidR="00F87331" w:rsidRPr="00317DA4" w:rsidRDefault="00F87331" w:rsidP="00BC5AE4">
            <w:pPr>
              <w:widowControl w:val="0"/>
              <w:wordWrap w:val="0"/>
              <w:autoSpaceDE w:val="0"/>
              <w:autoSpaceDN w:val="0"/>
              <w:spacing w:after="160"/>
              <w:rPr>
                <w:sz w:val="20"/>
                <w:szCs w:val="20"/>
              </w:rPr>
            </w:pPr>
            <w:r w:rsidRPr="00317DA4">
              <w:rPr>
                <w:sz w:val="20"/>
                <w:szCs w:val="20"/>
              </w:rPr>
              <w:t xml:space="preserve">2. </w:t>
            </w:r>
            <w:r w:rsidRPr="00317DA4">
              <w:rPr>
                <w:rFonts w:ascii="맑은 고딕" w:eastAsia="맑은 고딕" w:hAnsi="맑은 고딕" w:cs="맑은 고딕" w:hint="eastAsia"/>
                <w:sz w:val="20"/>
                <w:szCs w:val="20"/>
              </w:rPr>
              <w:t>피처</w:t>
            </w:r>
            <w:r w:rsidRPr="00317DA4">
              <w:rPr>
                <w:sz w:val="20"/>
                <w:szCs w:val="20"/>
              </w:rPr>
              <w:t xml:space="preserve"> </w:t>
            </w:r>
            <w:r w:rsidRPr="00317DA4">
              <w:rPr>
                <w:rFonts w:ascii="맑은 고딕" w:eastAsia="맑은 고딕" w:hAnsi="맑은 고딕" w:cs="맑은 고딕" w:hint="eastAsia"/>
                <w:sz w:val="20"/>
                <w:szCs w:val="20"/>
              </w:rPr>
              <w:t>선택</w:t>
            </w:r>
            <w:r w:rsidRPr="00317DA4">
              <w:rPr>
                <w:sz w:val="20"/>
                <w:szCs w:val="20"/>
              </w:rPr>
              <w:t xml:space="preserve"> (1)</w:t>
            </w:r>
          </w:p>
        </w:tc>
        <w:tc>
          <w:tcPr>
            <w:tcW w:w="6511" w:type="dxa"/>
            <w:hideMark/>
          </w:tcPr>
          <w:p w14:paraId="74A54D68" w14:textId="77777777" w:rsidR="00F87331" w:rsidRPr="00317DA4" w:rsidRDefault="00F87331" w:rsidP="00BC5AE4">
            <w:pPr>
              <w:widowControl w:val="0"/>
              <w:wordWrap w:val="0"/>
              <w:autoSpaceDE w:val="0"/>
              <w:autoSpaceDN w:val="0"/>
              <w:spacing w:after="160"/>
              <w:cnfStyle w:val="000000000000" w:firstRow="0" w:lastRow="0" w:firstColumn="0" w:lastColumn="0" w:oddVBand="0" w:evenVBand="0" w:oddHBand="0" w:evenHBand="0" w:firstRowFirstColumn="0" w:firstRowLastColumn="0" w:lastRowFirstColumn="0" w:lastRowLastColumn="0"/>
              <w:rPr>
                <w:sz w:val="20"/>
                <w:szCs w:val="20"/>
              </w:rPr>
            </w:pPr>
            <w:r w:rsidRPr="00317DA4">
              <w:rPr>
                <w:sz w:val="20"/>
                <w:szCs w:val="20"/>
              </w:rPr>
              <w:t xml:space="preserve">Zero-value </w:t>
            </w:r>
            <w:r w:rsidRPr="00317DA4">
              <w:rPr>
                <w:rFonts w:ascii="맑은 고딕" w:eastAsia="맑은 고딕" w:hAnsi="맑은 고딕" w:cs="맑은 고딕" w:hint="eastAsia"/>
                <w:sz w:val="20"/>
                <w:szCs w:val="20"/>
              </w:rPr>
              <w:t>비율</w:t>
            </w:r>
            <w:r w:rsidRPr="00317DA4">
              <w:rPr>
                <w:sz w:val="20"/>
                <w:szCs w:val="20"/>
              </w:rPr>
              <w:t xml:space="preserve"> </w:t>
            </w:r>
            <w:r w:rsidRPr="00317DA4">
              <w:rPr>
                <w:rFonts w:ascii="맑은 고딕" w:eastAsia="맑은 고딕" w:hAnsi="맑은 고딕" w:cs="맑은 고딕" w:hint="eastAsia"/>
                <w:sz w:val="20"/>
                <w:szCs w:val="20"/>
              </w:rPr>
              <w:t>분석에</w:t>
            </w:r>
            <w:r w:rsidRPr="00317DA4">
              <w:rPr>
                <w:sz w:val="20"/>
                <w:szCs w:val="20"/>
              </w:rPr>
              <w:t xml:space="preserve"> </w:t>
            </w:r>
            <w:r w:rsidRPr="00317DA4">
              <w:rPr>
                <w:rFonts w:ascii="맑은 고딕" w:eastAsia="맑은 고딕" w:hAnsi="맑은 고딕" w:cs="맑은 고딕" w:hint="eastAsia"/>
                <w:sz w:val="20"/>
                <w:szCs w:val="20"/>
              </w:rPr>
              <w:t>따른</w:t>
            </w:r>
            <w:r w:rsidRPr="00317DA4">
              <w:rPr>
                <w:sz w:val="20"/>
                <w:szCs w:val="20"/>
              </w:rPr>
              <w:t xml:space="preserve"> </w:t>
            </w:r>
            <w:r w:rsidRPr="00317DA4">
              <w:rPr>
                <w:rFonts w:ascii="맑은 고딕" w:eastAsia="맑은 고딕" w:hAnsi="맑은 고딕" w:cs="맑은 고딕" w:hint="eastAsia"/>
                <w:sz w:val="20"/>
                <w:szCs w:val="20"/>
              </w:rPr>
              <w:t>피처</w:t>
            </w:r>
            <w:r w:rsidRPr="00317DA4">
              <w:rPr>
                <w:sz w:val="20"/>
                <w:szCs w:val="20"/>
              </w:rPr>
              <w:t xml:space="preserve"> </w:t>
            </w:r>
            <w:r w:rsidRPr="00317DA4">
              <w:rPr>
                <w:rFonts w:ascii="맑은 고딕" w:eastAsia="맑은 고딕" w:hAnsi="맑은 고딕" w:cs="맑은 고딕" w:hint="eastAsia"/>
                <w:sz w:val="20"/>
                <w:szCs w:val="20"/>
              </w:rPr>
              <w:t>제거</w:t>
            </w:r>
            <w:r w:rsidRPr="00317DA4">
              <w:rPr>
                <w:sz w:val="20"/>
                <w:szCs w:val="20"/>
              </w:rPr>
              <w:t xml:space="preserve"> </w:t>
            </w:r>
            <w:r w:rsidRPr="00317DA4">
              <w:rPr>
                <w:sz w:val="20"/>
                <w:szCs w:val="20"/>
                <w:vertAlign w:val="superscript"/>
              </w:rPr>
              <w:t>8</w:t>
            </w:r>
          </w:p>
        </w:tc>
      </w:tr>
      <w:tr w:rsidR="00F87331" w:rsidRPr="006A0051" w14:paraId="65541C3C" w14:textId="77777777" w:rsidTr="00317DA4">
        <w:trPr>
          <w:cnfStyle w:val="000000100000" w:firstRow="0" w:lastRow="0" w:firstColumn="0" w:lastColumn="0" w:oddVBand="0" w:evenVBand="0" w:oddHBand="1" w:evenHBand="0" w:firstRowFirstColumn="0" w:firstRowLastColumn="0" w:lastRowFirstColumn="0" w:lastRowLastColumn="0"/>
          <w:trHeight w:val="541"/>
        </w:trPr>
        <w:tc>
          <w:tcPr>
            <w:cnfStyle w:val="001000000000" w:firstRow="0" w:lastRow="0" w:firstColumn="1" w:lastColumn="0" w:oddVBand="0" w:evenVBand="0" w:oddHBand="0" w:evenHBand="0" w:firstRowFirstColumn="0" w:firstRowLastColumn="0" w:lastRowFirstColumn="0" w:lastRowLastColumn="0"/>
            <w:tcW w:w="0" w:type="auto"/>
            <w:hideMark/>
          </w:tcPr>
          <w:p w14:paraId="41027D29" w14:textId="77777777" w:rsidR="00F87331" w:rsidRPr="00317DA4" w:rsidRDefault="00F87331" w:rsidP="00BC5AE4">
            <w:pPr>
              <w:widowControl w:val="0"/>
              <w:wordWrap w:val="0"/>
              <w:autoSpaceDE w:val="0"/>
              <w:autoSpaceDN w:val="0"/>
              <w:spacing w:after="160"/>
              <w:rPr>
                <w:sz w:val="20"/>
                <w:szCs w:val="20"/>
              </w:rPr>
            </w:pPr>
            <w:r w:rsidRPr="00317DA4">
              <w:rPr>
                <w:sz w:val="20"/>
                <w:szCs w:val="20"/>
              </w:rPr>
              <w:t xml:space="preserve">3. </w:t>
            </w:r>
            <w:r w:rsidRPr="00317DA4">
              <w:rPr>
                <w:rFonts w:ascii="맑은 고딕" w:eastAsia="맑은 고딕" w:hAnsi="맑은 고딕" w:cs="맑은 고딕" w:hint="eastAsia"/>
                <w:sz w:val="20"/>
                <w:szCs w:val="20"/>
              </w:rPr>
              <w:t>이상치</w:t>
            </w:r>
            <w:r w:rsidRPr="00317DA4">
              <w:rPr>
                <w:sz w:val="20"/>
                <w:szCs w:val="20"/>
              </w:rPr>
              <w:t xml:space="preserve"> </w:t>
            </w:r>
            <w:r w:rsidRPr="00317DA4">
              <w:rPr>
                <w:rFonts w:ascii="맑은 고딕" w:eastAsia="맑은 고딕" w:hAnsi="맑은 고딕" w:cs="맑은 고딕" w:hint="eastAsia"/>
                <w:sz w:val="20"/>
                <w:szCs w:val="20"/>
              </w:rPr>
              <w:t>처리</w:t>
            </w:r>
          </w:p>
        </w:tc>
        <w:tc>
          <w:tcPr>
            <w:tcW w:w="6511" w:type="dxa"/>
            <w:hideMark/>
          </w:tcPr>
          <w:p w14:paraId="17885C92" w14:textId="77777777" w:rsidR="00F87331" w:rsidRPr="00317DA4" w:rsidRDefault="00F87331" w:rsidP="00BC5AE4">
            <w:pPr>
              <w:widowControl w:val="0"/>
              <w:wordWrap w:val="0"/>
              <w:autoSpaceDE w:val="0"/>
              <w:autoSpaceDN w:val="0"/>
              <w:spacing w:after="160"/>
              <w:cnfStyle w:val="000000100000" w:firstRow="0" w:lastRow="0" w:firstColumn="0" w:lastColumn="0" w:oddVBand="0" w:evenVBand="0" w:oddHBand="1" w:evenHBand="0" w:firstRowFirstColumn="0" w:firstRowLastColumn="0" w:lastRowFirstColumn="0" w:lastRowLastColumn="0"/>
              <w:rPr>
                <w:sz w:val="20"/>
                <w:szCs w:val="20"/>
              </w:rPr>
            </w:pPr>
            <w:r w:rsidRPr="00317DA4">
              <w:rPr>
                <w:rFonts w:ascii="맑은 고딕" w:eastAsia="맑은 고딕" w:hAnsi="맑은 고딕" w:cs="맑은 고딕" w:hint="eastAsia"/>
                <w:sz w:val="20"/>
                <w:szCs w:val="20"/>
              </w:rPr>
              <w:t>이상치</w:t>
            </w:r>
            <w:r w:rsidRPr="00317DA4">
              <w:rPr>
                <w:sz w:val="20"/>
                <w:szCs w:val="20"/>
              </w:rPr>
              <w:t xml:space="preserve"> </w:t>
            </w:r>
            <w:r w:rsidRPr="00317DA4">
              <w:rPr>
                <w:rFonts w:ascii="맑은 고딕" w:eastAsia="맑은 고딕" w:hAnsi="맑은 고딕" w:cs="맑은 고딕" w:hint="eastAsia"/>
                <w:sz w:val="20"/>
                <w:szCs w:val="20"/>
              </w:rPr>
              <w:t>탐지</w:t>
            </w:r>
            <w:r w:rsidRPr="00317DA4">
              <w:rPr>
                <w:sz w:val="20"/>
                <w:szCs w:val="20"/>
              </w:rPr>
              <w:t xml:space="preserve"> </w:t>
            </w:r>
            <w:r w:rsidRPr="00317DA4">
              <w:rPr>
                <w:rFonts w:ascii="맑은 고딕" w:eastAsia="맑은 고딕" w:hAnsi="맑은 고딕" w:cs="맑은 고딕" w:hint="eastAsia"/>
                <w:sz w:val="20"/>
                <w:szCs w:val="20"/>
              </w:rPr>
              <w:t>및</w:t>
            </w:r>
            <w:r w:rsidRPr="00317DA4">
              <w:rPr>
                <w:sz w:val="20"/>
                <w:szCs w:val="20"/>
              </w:rPr>
              <w:t xml:space="preserve"> </w:t>
            </w:r>
            <w:r w:rsidRPr="00317DA4">
              <w:rPr>
                <w:rFonts w:ascii="맑은 고딕" w:eastAsia="맑은 고딕" w:hAnsi="맑은 고딕" w:cs="맑은 고딕" w:hint="eastAsia"/>
                <w:sz w:val="20"/>
                <w:szCs w:val="20"/>
              </w:rPr>
              <w:t>값</w:t>
            </w:r>
            <w:r w:rsidRPr="00317DA4">
              <w:rPr>
                <w:sz w:val="20"/>
                <w:szCs w:val="20"/>
              </w:rPr>
              <w:t xml:space="preserve"> </w:t>
            </w:r>
            <w:r w:rsidRPr="00317DA4">
              <w:rPr>
                <w:rFonts w:ascii="맑은 고딕" w:eastAsia="맑은 고딕" w:hAnsi="맑은 고딕" w:cs="맑은 고딕" w:hint="eastAsia"/>
                <w:sz w:val="20"/>
                <w:szCs w:val="20"/>
              </w:rPr>
              <w:t>보정</w:t>
            </w:r>
            <w:r w:rsidRPr="00317DA4">
              <w:rPr>
                <w:sz w:val="20"/>
                <w:szCs w:val="20"/>
              </w:rPr>
              <w:t xml:space="preserve"> </w:t>
            </w:r>
            <w:r w:rsidRPr="00317DA4">
              <w:rPr>
                <w:sz w:val="20"/>
                <w:szCs w:val="20"/>
                <w:vertAlign w:val="superscript"/>
              </w:rPr>
              <w:t>9</w:t>
            </w:r>
          </w:p>
        </w:tc>
      </w:tr>
      <w:tr w:rsidR="00F87331" w:rsidRPr="006A0051" w14:paraId="52504933" w14:textId="77777777" w:rsidTr="00317DA4">
        <w:trPr>
          <w:trHeight w:val="540"/>
        </w:trPr>
        <w:tc>
          <w:tcPr>
            <w:cnfStyle w:val="001000000000" w:firstRow="0" w:lastRow="0" w:firstColumn="1" w:lastColumn="0" w:oddVBand="0" w:evenVBand="0" w:oddHBand="0" w:evenHBand="0" w:firstRowFirstColumn="0" w:firstRowLastColumn="0" w:lastRowFirstColumn="0" w:lastRowLastColumn="0"/>
            <w:tcW w:w="0" w:type="auto"/>
            <w:hideMark/>
          </w:tcPr>
          <w:p w14:paraId="66CC29C6" w14:textId="77777777" w:rsidR="00F87331" w:rsidRPr="00317DA4" w:rsidRDefault="00F87331" w:rsidP="00BC5AE4">
            <w:pPr>
              <w:widowControl w:val="0"/>
              <w:wordWrap w:val="0"/>
              <w:autoSpaceDE w:val="0"/>
              <w:autoSpaceDN w:val="0"/>
              <w:spacing w:after="160"/>
              <w:rPr>
                <w:sz w:val="20"/>
                <w:szCs w:val="20"/>
              </w:rPr>
            </w:pPr>
            <w:r w:rsidRPr="00317DA4">
              <w:rPr>
                <w:sz w:val="20"/>
                <w:szCs w:val="20"/>
              </w:rPr>
              <w:t xml:space="preserve">4. </w:t>
            </w:r>
            <w:r w:rsidRPr="00317DA4">
              <w:rPr>
                <w:rFonts w:ascii="맑은 고딕" w:eastAsia="맑은 고딕" w:hAnsi="맑은 고딕" w:cs="맑은 고딕" w:hint="eastAsia"/>
                <w:sz w:val="20"/>
                <w:szCs w:val="20"/>
              </w:rPr>
              <w:t>변수</w:t>
            </w:r>
            <w:r w:rsidRPr="00317DA4">
              <w:rPr>
                <w:sz w:val="20"/>
                <w:szCs w:val="20"/>
              </w:rPr>
              <w:t xml:space="preserve"> </w:t>
            </w:r>
            <w:r w:rsidRPr="00317DA4">
              <w:rPr>
                <w:rFonts w:ascii="맑은 고딕" w:eastAsia="맑은 고딕" w:hAnsi="맑은 고딕" w:cs="맑은 고딕" w:hint="eastAsia"/>
                <w:sz w:val="20"/>
                <w:szCs w:val="20"/>
              </w:rPr>
              <w:t>변환</w:t>
            </w:r>
          </w:p>
        </w:tc>
        <w:tc>
          <w:tcPr>
            <w:tcW w:w="6511" w:type="dxa"/>
            <w:hideMark/>
          </w:tcPr>
          <w:p w14:paraId="416B740F" w14:textId="77777777" w:rsidR="00F87331" w:rsidRPr="00317DA4" w:rsidRDefault="00F87331" w:rsidP="00BC5AE4">
            <w:pPr>
              <w:widowControl w:val="0"/>
              <w:wordWrap w:val="0"/>
              <w:autoSpaceDE w:val="0"/>
              <w:autoSpaceDN w:val="0"/>
              <w:spacing w:after="160"/>
              <w:cnfStyle w:val="000000000000" w:firstRow="0" w:lastRow="0" w:firstColumn="0" w:lastColumn="0" w:oddVBand="0" w:evenVBand="0" w:oddHBand="0" w:evenHBand="0" w:firstRowFirstColumn="0" w:firstRowLastColumn="0" w:lastRowFirstColumn="0" w:lastRowLastColumn="0"/>
              <w:rPr>
                <w:sz w:val="20"/>
                <w:szCs w:val="20"/>
              </w:rPr>
            </w:pPr>
            <w:r w:rsidRPr="00317DA4">
              <w:rPr>
                <w:rFonts w:ascii="맑은 고딕" w:eastAsia="맑은 고딕" w:hAnsi="맑은 고딕" w:cs="맑은 고딕" w:hint="eastAsia"/>
                <w:sz w:val="20"/>
                <w:szCs w:val="20"/>
              </w:rPr>
              <w:t>고 왜도</w:t>
            </w:r>
            <w:r w:rsidRPr="00317DA4">
              <w:rPr>
                <w:sz w:val="20"/>
                <w:szCs w:val="20"/>
              </w:rPr>
              <w:t xml:space="preserve"> </w:t>
            </w:r>
            <w:r w:rsidRPr="00317DA4">
              <w:rPr>
                <w:rFonts w:ascii="맑은 고딕" w:eastAsia="맑은 고딕" w:hAnsi="맑은 고딕" w:cs="맑은 고딕" w:hint="eastAsia"/>
                <w:sz w:val="20"/>
                <w:szCs w:val="20"/>
              </w:rPr>
              <w:t>변수에</w:t>
            </w:r>
            <w:r w:rsidRPr="00317DA4">
              <w:rPr>
                <w:sz w:val="20"/>
                <w:szCs w:val="20"/>
              </w:rPr>
              <w:t xml:space="preserve"> </w:t>
            </w:r>
            <w:r w:rsidRPr="00317DA4">
              <w:rPr>
                <w:rFonts w:ascii="맑은 고딕" w:eastAsia="맑은 고딕" w:hAnsi="맑은 고딕" w:cs="맑은 고딕" w:hint="eastAsia"/>
                <w:sz w:val="20"/>
                <w:szCs w:val="20"/>
              </w:rPr>
              <w:t>대한</w:t>
            </w:r>
            <w:r w:rsidRPr="00317DA4">
              <w:rPr>
                <w:sz w:val="20"/>
                <w:szCs w:val="20"/>
              </w:rPr>
              <w:t xml:space="preserve"> </w:t>
            </w:r>
            <w:r w:rsidRPr="00317DA4">
              <w:rPr>
                <w:rFonts w:ascii="맑은 고딕" w:eastAsia="맑은 고딕" w:hAnsi="맑은 고딕" w:cs="맑은 고딕" w:hint="eastAsia"/>
                <w:sz w:val="20"/>
                <w:szCs w:val="20"/>
              </w:rPr>
              <w:t>로그</w:t>
            </w:r>
            <w:r w:rsidRPr="00317DA4">
              <w:rPr>
                <w:sz w:val="20"/>
                <w:szCs w:val="20"/>
              </w:rPr>
              <w:t xml:space="preserve"> </w:t>
            </w:r>
            <w:r w:rsidRPr="00317DA4">
              <w:rPr>
                <w:rFonts w:ascii="맑은 고딕" w:eastAsia="맑은 고딕" w:hAnsi="맑은 고딕" w:cs="맑은 고딕" w:hint="eastAsia"/>
                <w:sz w:val="20"/>
                <w:szCs w:val="20"/>
              </w:rPr>
              <w:t>변환</w:t>
            </w:r>
            <w:r w:rsidRPr="00317DA4">
              <w:rPr>
                <w:sz w:val="20"/>
                <w:szCs w:val="20"/>
              </w:rPr>
              <w:t xml:space="preserve"> </w:t>
            </w:r>
            <w:r w:rsidRPr="00317DA4">
              <w:rPr>
                <w:rFonts w:ascii="맑은 고딕" w:eastAsia="맑은 고딕" w:hAnsi="맑은 고딕" w:cs="맑은 고딕" w:hint="eastAsia"/>
                <w:sz w:val="20"/>
                <w:szCs w:val="20"/>
              </w:rPr>
              <w:t>적용</w:t>
            </w:r>
            <w:r w:rsidRPr="00317DA4">
              <w:rPr>
                <w:sz w:val="20"/>
                <w:szCs w:val="20"/>
              </w:rPr>
              <w:t xml:space="preserve"> </w:t>
            </w:r>
            <w:r w:rsidRPr="00317DA4">
              <w:rPr>
                <w:sz w:val="20"/>
                <w:szCs w:val="20"/>
                <w:vertAlign w:val="superscript"/>
              </w:rPr>
              <w:t>10</w:t>
            </w:r>
          </w:p>
        </w:tc>
      </w:tr>
      <w:tr w:rsidR="00F87331" w:rsidRPr="006A0051" w14:paraId="2A040E49" w14:textId="77777777" w:rsidTr="00317DA4">
        <w:trPr>
          <w:cnfStyle w:val="000000100000" w:firstRow="0" w:lastRow="0" w:firstColumn="0" w:lastColumn="0" w:oddVBand="0" w:evenVBand="0" w:oddHBand="1" w:evenHBand="0" w:firstRowFirstColumn="0" w:firstRowLastColumn="0" w:lastRowFirstColumn="0" w:lastRowLastColumn="0"/>
          <w:trHeight w:val="541"/>
        </w:trPr>
        <w:tc>
          <w:tcPr>
            <w:cnfStyle w:val="001000000000" w:firstRow="0" w:lastRow="0" w:firstColumn="1" w:lastColumn="0" w:oddVBand="0" w:evenVBand="0" w:oddHBand="0" w:evenHBand="0" w:firstRowFirstColumn="0" w:firstRowLastColumn="0" w:lastRowFirstColumn="0" w:lastRowLastColumn="0"/>
            <w:tcW w:w="0" w:type="auto"/>
            <w:hideMark/>
          </w:tcPr>
          <w:p w14:paraId="6D151CFD" w14:textId="77777777" w:rsidR="00F87331" w:rsidRPr="00317DA4" w:rsidRDefault="00F87331" w:rsidP="00BC5AE4">
            <w:pPr>
              <w:widowControl w:val="0"/>
              <w:wordWrap w:val="0"/>
              <w:autoSpaceDE w:val="0"/>
              <w:autoSpaceDN w:val="0"/>
              <w:spacing w:after="160"/>
              <w:rPr>
                <w:sz w:val="20"/>
                <w:szCs w:val="20"/>
              </w:rPr>
            </w:pPr>
            <w:r w:rsidRPr="00317DA4">
              <w:rPr>
                <w:sz w:val="20"/>
                <w:szCs w:val="20"/>
              </w:rPr>
              <w:t xml:space="preserve">5. </w:t>
            </w:r>
            <w:r w:rsidRPr="00317DA4">
              <w:rPr>
                <w:rFonts w:ascii="맑은 고딕" w:eastAsia="맑은 고딕" w:hAnsi="맑은 고딕" w:cs="맑은 고딕" w:hint="eastAsia"/>
                <w:sz w:val="20"/>
                <w:szCs w:val="20"/>
              </w:rPr>
              <w:t>피처</w:t>
            </w:r>
            <w:r w:rsidRPr="00317DA4">
              <w:rPr>
                <w:sz w:val="20"/>
                <w:szCs w:val="20"/>
              </w:rPr>
              <w:t xml:space="preserve"> </w:t>
            </w:r>
            <w:r w:rsidRPr="00317DA4">
              <w:rPr>
                <w:rFonts w:ascii="맑은 고딕" w:eastAsia="맑은 고딕" w:hAnsi="맑은 고딕" w:cs="맑은 고딕" w:hint="eastAsia"/>
                <w:sz w:val="20"/>
                <w:szCs w:val="20"/>
              </w:rPr>
              <w:t>선택</w:t>
            </w:r>
            <w:r w:rsidRPr="00317DA4">
              <w:rPr>
                <w:sz w:val="20"/>
                <w:szCs w:val="20"/>
              </w:rPr>
              <w:t xml:space="preserve"> (2)</w:t>
            </w:r>
          </w:p>
        </w:tc>
        <w:tc>
          <w:tcPr>
            <w:tcW w:w="6511" w:type="dxa"/>
            <w:hideMark/>
          </w:tcPr>
          <w:p w14:paraId="5E061297" w14:textId="77777777" w:rsidR="00F87331" w:rsidRPr="00317DA4" w:rsidRDefault="00F87331" w:rsidP="00BC5AE4">
            <w:pPr>
              <w:widowControl w:val="0"/>
              <w:wordWrap w:val="0"/>
              <w:autoSpaceDE w:val="0"/>
              <w:autoSpaceDN w:val="0"/>
              <w:spacing w:after="160"/>
              <w:cnfStyle w:val="000000100000" w:firstRow="0" w:lastRow="0" w:firstColumn="0" w:lastColumn="0" w:oddVBand="0" w:evenVBand="0" w:oddHBand="1" w:evenHBand="0" w:firstRowFirstColumn="0" w:firstRowLastColumn="0" w:lastRowFirstColumn="0" w:lastRowLastColumn="0"/>
              <w:rPr>
                <w:sz w:val="20"/>
                <w:szCs w:val="20"/>
              </w:rPr>
            </w:pPr>
            <w:r w:rsidRPr="00317DA4">
              <w:rPr>
                <w:rFonts w:ascii="맑은 고딕" w:eastAsia="맑은 고딕" w:hAnsi="맑은 고딕" w:cs="맑은 고딕" w:hint="eastAsia"/>
                <w:sz w:val="20"/>
                <w:szCs w:val="20"/>
              </w:rPr>
              <w:t>다중공선성</w:t>
            </w:r>
            <w:r w:rsidRPr="00317DA4">
              <w:rPr>
                <w:sz w:val="20"/>
                <w:szCs w:val="20"/>
              </w:rPr>
              <w:t xml:space="preserve"> </w:t>
            </w:r>
            <w:r w:rsidRPr="00317DA4">
              <w:rPr>
                <w:rFonts w:ascii="맑은 고딕" w:eastAsia="맑은 고딕" w:hAnsi="맑은 고딕" w:cs="맑은 고딕" w:hint="eastAsia"/>
                <w:sz w:val="20"/>
                <w:szCs w:val="20"/>
              </w:rPr>
              <w:t>해소를</w:t>
            </w:r>
            <w:r w:rsidRPr="00317DA4">
              <w:rPr>
                <w:sz w:val="20"/>
                <w:szCs w:val="20"/>
              </w:rPr>
              <w:t xml:space="preserve"> </w:t>
            </w:r>
            <w:r w:rsidRPr="00317DA4">
              <w:rPr>
                <w:rFonts w:ascii="맑은 고딕" w:eastAsia="맑은 고딕" w:hAnsi="맑은 고딕" w:cs="맑은 고딕" w:hint="eastAsia"/>
                <w:sz w:val="20"/>
                <w:szCs w:val="20"/>
              </w:rPr>
              <w:t>위한</w:t>
            </w:r>
            <w:r w:rsidRPr="00317DA4">
              <w:rPr>
                <w:sz w:val="20"/>
                <w:szCs w:val="20"/>
              </w:rPr>
              <w:t xml:space="preserve"> </w:t>
            </w:r>
            <w:r w:rsidRPr="00317DA4">
              <w:rPr>
                <w:rFonts w:ascii="맑은 고딕" w:eastAsia="맑은 고딕" w:hAnsi="맑은 고딕" w:cs="맑은 고딕" w:hint="eastAsia"/>
                <w:sz w:val="20"/>
                <w:szCs w:val="20"/>
              </w:rPr>
              <w:t>상관계수</w:t>
            </w:r>
            <w:r w:rsidRPr="00317DA4">
              <w:rPr>
                <w:sz w:val="20"/>
                <w:szCs w:val="20"/>
              </w:rPr>
              <w:t xml:space="preserve"> </w:t>
            </w:r>
            <w:r w:rsidRPr="00317DA4">
              <w:rPr>
                <w:rFonts w:ascii="맑은 고딕" w:eastAsia="맑은 고딕" w:hAnsi="맑은 고딕" w:cs="맑은 고딕" w:hint="eastAsia"/>
                <w:sz w:val="20"/>
                <w:szCs w:val="20"/>
              </w:rPr>
              <w:t>기반</w:t>
            </w:r>
            <w:r w:rsidRPr="00317DA4">
              <w:rPr>
                <w:sz w:val="20"/>
                <w:szCs w:val="20"/>
              </w:rPr>
              <w:t xml:space="preserve"> </w:t>
            </w:r>
            <w:r w:rsidRPr="00317DA4">
              <w:rPr>
                <w:rFonts w:ascii="맑은 고딕" w:eastAsia="맑은 고딕" w:hAnsi="맑은 고딕" w:cs="맑은 고딕" w:hint="eastAsia"/>
                <w:sz w:val="20"/>
                <w:szCs w:val="20"/>
              </w:rPr>
              <w:t>피처</w:t>
            </w:r>
            <w:r w:rsidRPr="00317DA4">
              <w:rPr>
                <w:sz w:val="20"/>
                <w:szCs w:val="20"/>
              </w:rPr>
              <w:t xml:space="preserve"> </w:t>
            </w:r>
            <w:r w:rsidRPr="00317DA4">
              <w:rPr>
                <w:rFonts w:ascii="맑은 고딕" w:eastAsia="맑은 고딕" w:hAnsi="맑은 고딕" w:cs="맑은 고딕" w:hint="eastAsia"/>
                <w:sz w:val="20"/>
                <w:szCs w:val="20"/>
              </w:rPr>
              <w:t>제거</w:t>
            </w:r>
            <w:r w:rsidRPr="00317DA4">
              <w:rPr>
                <w:sz w:val="20"/>
                <w:szCs w:val="20"/>
              </w:rPr>
              <w:t xml:space="preserve"> </w:t>
            </w:r>
            <w:r w:rsidRPr="00317DA4">
              <w:rPr>
                <w:sz w:val="20"/>
                <w:szCs w:val="20"/>
                <w:vertAlign w:val="superscript"/>
              </w:rPr>
              <w:t>11</w:t>
            </w:r>
          </w:p>
        </w:tc>
      </w:tr>
      <w:tr w:rsidR="00F87331" w:rsidRPr="006A0051" w14:paraId="28CA7D1C" w14:textId="77777777" w:rsidTr="00317DA4">
        <w:trPr>
          <w:trHeight w:val="540"/>
        </w:trPr>
        <w:tc>
          <w:tcPr>
            <w:cnfStyle w:val="001000000000" w:firstRow="0" w:lastRow="0" w:firstColumn="1" w:lastColumn="0" w:oddVBand="0" w:evenVBand="0" w:oddHBand="0" w:evenHBand="0" w:firstRowFirstColumn="0" w:firstRowLastColumn="0" w:lastRowFirstColumn="0" w:lastRowLastColumn="0"/>
            <w:tcW w:w="0" w:type="auto"/>
            <w:hideMark/>
          </w:tcPr>
          <w:p w14:paraId="78A4E1C7" w14:textId="77777777" w:rsidR="00F87331" w:rsidRPr="00317DA4" w:rsidRDefault="00F87331" w:rsidP="00BC5AE4">
            <w:pPr>
              <w:widowControl w:val="0"/>
              <w:wordWrap w:val="0"/>
              <w:autoSpaceDE w:val="0"/>
              <w:autoSpaceDN w:val="0"/>
              <w:spacing w:after="160"/>
              <w:rPr>
                <w:sz w:val="20"/>
                <w:szCs w:val="20"/>
              </w:rPr>
            </w:pPr>
            <w:r w:rsidRPr="00317DA4">
              <w:rPr>
                <w:sz w:val="20"/>
                <w:szCs w:val="20"/>
              </w:rPr>
              <w:t xml:space="preserve">6. </w:t>
            </w:r>
            <w:r w:rsidRPr="00317DA4">
              <w:rPr>
                <w:rFonts w:ascii="맑은 고딕" w:eastAsia="맑은 고딕" w:hAnsi="맑은 고딕" w:cs="맑은 고딕" w:hint="eastAsia"/>
                <w:sz w:val="20"/>
                <w:szCs w:val="20"/>
              </w:rPr>
              <w:t>인코딩</w:t>
            </w:r>
            <w:r w:rsidRPr="00317DA4">
              <w:rPr>
                <w:sz w:val="20"/>
                <w:szCs w:val="20"/>
              </w:rPr>
              <w:t>/</w:t>
            </w:r>
            <w:r w:rsidRPr="00317DA4">
              <w:rPr>
                <w:rFonts w:ascii="맑은 고딕" w:eastAsia="맑은 고딕" w:hAnsi="맑은 고딕" w:cs="맑은 고딕" w:hint="eastAsia"/>
                <w:sz w:val="20"/>
                <w:szCs w:val="20"/>
              </w:rPr>
              <w:t>스케일링</w:t>
            </w:r>
          </w:p>
        </w:tc>
        <w:tc>
          <w:tcPr>
            <w:tcW w:w="6511" w:type="dxa"/>
            <w:hideMark/>
          </w:tcPr>
          <w:p w14:paraId="687698A2" w14:textId="77777777" w:rsidR="00F87331" w:rsidRPr="00317DA4" w:rsidRDefault="00F87331" w:rsidP="00BC5AE4">
            <w:pPr>
              <w:widowControl w:val="0"/>
              <w:wordWrap w:val="0"/>
              <w:autoSpaceDE w:val="0"/>
              <w:autoSpaceDN w:val="0"/>
              <w:spacing w:after="160"/>
              <w:cnfStyle w:val="000000000000" w:firstRow="0" w:lastRow="0" w:firstColumn="0" w:lastColumn="0" w:oddVBand="0" w:evenVBand="0" w:oddHBand="0" w:evenHBand="0" w:firstRowFirstColumn="0" w:firstRowLastColumn="0" w:lastRowFirstColumn="0" w:lastRowLastColumn="0"/>
              <w:rPr>
                <w:sz w:val="20"/>
                <w:szCs w:val="20"/>
              </w:rPr>
            </w:pPr>
            <w:r w:rsidRPr="00317DA4">
              <w:rPr>
                <w:rFonts w:ascii="맑은 고딕" w:eastAsia="맑은 고딕" w:hAnsi="맑은 고딕" w:cs="맑은 고딕" w:hint="eastAsia"/>
                <w:sz w:val="20"/>
                <w:szCs w:val="20"/>
              </w:rPr>
              <w:t>필요</w:t>
            </w:r>
            <w:r w:rsidRPr="00317DA4">
              <w:rPr>
                <w:sz w:val="20"/>
                <w:szCs w:val="20"/>
              </w:rPr>
              <w:t xml:space="preserve"> </w:t>
            </w:r>
            <w:r w:rsidRPr="00317DA4">
              <w:rPr>
                <w:rFonts w:ascii="맑은 고딕" w:eastAsia="맑은 고딕" w:hAnsi="맑은 고딕" w:cs="맑은 고딕" w:hint="eastAsia"/>
                <w:sz w:val="20"/>
                <w:szCs w:val="20"/>
              </w:rPr>
              <w:t>시</w:t>
            </w:r>
            <w:r w:rsidRPr="00317DA4">
              <w:rPr>
                <w:sz w:val="20"/>
                <w:szCs w:val="20"/>
              </w:rPr>
              <w:t xml:space="preserve"> </w:t>
            </w:r>
            <w:r w:rsidRPr="00317DA4">
              <w:rPr>
                <w:rFonts w:ascii="맑은 고딕" w:eastAsia="맑은 고딕" w:hAnsi="맑은 고딕" w:cs="맑은 고딕" w:hint="eastAsia"/>
                <w:sz w:val="20"/>
                <w:szCs w:val="20"/>
              </w:rPr>
              <w:t>인코딩</w:t>
            </w:r>
            <w:r w:rsidRPr="00317DA4">
              <w:rPr>
                <w:sz w:val="20"/>
                <w:szCs w:val="20"/>
              </w:rPr>
              <w:t xml:space="preserve"> </w:t>
            </w:r>
            <w:r w:rsidRPr="00317DA4">
              <w:rPr>
                <w:rFonts w:ascii="맑은 고딕" w:eastAsia="맑은 고딕" w:hAnsi="맑은 고딕" w:cs="맑은 고딕" w:hint="eastAsia"/>
                <w:sz w:val="20"/>
                <w:szCs w:val="20"/>
              </w:rPr>
              <w:t>적용</w:t>
            </w:r>
            <w:r w:rsidRPr="00317DA4">
              <w:rPr>
                <w:sz w:val="20"/>
                <w:szCs w:val="20"/>
              </w:rPr>
              <w:t xml:space="preserve"> </w:t>
            </w:r>
            <w:r w:rsidRPr="00317DA4">
              <w:rPr>
                <w:rFonts w:ascii="맑은 고딕" w:eastAsia="맑은 고딕" w:hAnsi="맑은 고딕" w:cs="맑은 고딕" w:hint="eastAsia"/>
                <w:sz w:val="20"/>
                <w:szCs w:val="20"/>
              </w:rPr>
              <w:t>및</w:t>
            </w:r>
            <w:r w:rsidRPr="00317DA4">
              <w:rPr>
                <w:sz w:val="20"/>
                <w:szCs w:val="20"/>
              </w:rPr>
              <w:t xml:space="preserve"> </w:t>
            </w:r>
            <w:r w:rsidRPr="00317DA4">
              <w:rPr>
                <w:rFonts w:ascii="맑은 고딕" w:eastAsia="맑은 고딕" w:hAnsi="맑은 고딕" w:cs="맑은 고딕" w:hint="eastAsia"/>
                <w:sz w:val="20"/>
                <w:szCs w:val="20"/>
              </w:rPr>
              <w:t>스케일</w:t>
            </w:r>
            <w:r w:rsidRPr="00317DA4">
              <w:rPr>
                <w:sz w:val="20"/>
                <w:szCs w:val="20"/>
              </w:rPr>
              <w:t xml:space="preserve"> </w:t>
            </w:r>
            <w:r w:rsidRPr="00317DA4">
              <w:rPr>
                <w:rFonts w:ascii="맑은 고딕" w:eastAsia="맑은 고딕" w:hAnsi="맑은 고딕" w:cs="맑은 고딕" w:hint="eastAsia"/>
                <w:sz w:val="20"/>
                <w:szCs w:val="20"/>
              </w:rPr>
              <w:t>정규화</w:t>
            </w:r>
            <w:r w:rsidRPr="00317DA4">
              <w:rPr>
                <w:sz w:val="20"/>
                <w:szCs w:val="20"/>
              </w:rPr>
              <w:t xml:space="preserve"> </w:t>
            </w:r>
            <w:r w:rsidRPr="00317DA4">
              <w:rPr>
                <w:sz w:val="20"/>
                <w:szCs w:val="20"/>
                <w:vertAlign w:val="superscript"/>
              </w:rPr>
              <w:t>12</w:t>
            </w:r>
          </w:p>
        </w:tc>
      </w:tr>
      <w:tr w:rsidR="00F87331" w:rsidRPr="006A0051" w14:paraId="602E81AD" w14:textId="77777777" w:rsidTr="00317DA4">
        <w:trPr>
          <w:cnfStyle w:val="000000100000" w:firstRow="0" w:lastRow="0" w:firstColumn="0" w:lastColumn="0" w:oddVBand="0" w:evenVBand="0" w:oddHBand="1" w:evenHBand="0" w:firstRowFirstColumn="0" w:firstRowLastColumn="0" w:lastRowFirstColumn="0" w:lastRowLastColumn="0"/>
          <w:trHeight w:val="541"/>
        </w:trPr>
        <w:tc>
          <w:tcPr>
            <w:cnfStyle w:val="001000000000" w:firstRow="0" w:lastRow="0" w:firstColumn="1" w:lastColumn="0" w:oddVBand="0" w:evenVBand="0" w:oddHBand="0" w:evenHBand="0" w:firstRowFirstColumn="0" w:firstRowLastColumn="0" w:lastRowFirstColumn="0" w:lastRowLastColumn="0"/>
            <w:tcW w:w="0" w:type="auto"/>
            <w:hideMark/>
          </w:tcPr>
          <w:p w14:paraId="7B2E511E" w14:textId="77777777" w:rsidR="00F87331" w:rsidRPr="00317DA4" w:rsidRDefault="00F87331" w:rsidP="00BC5AE4">
            <w:pPr>
              <w:widowControl w:val="0"/>
              <w:wordWrap w:val="0"/>
              <w:autoSpaceDE w:val="0"/>
              <w:autoSpaceDN w:val="0"/>
              <w:spacing w:after="160"/>
              <w:rPr>
                <w:sz w:val="20"/>
                <w:szCs w:val="20"/>
              </w:rPr>
            </w:pPr>
            <w:r w:rsidRPr="00317DA4">
              <w:rPr>
                <w:sz w:val="20"/>
                <w:szCs w:val="20"/>
              </w:rPr>
              <w:t xml:space="preserve">7. </w:t>
            </w:r>
            <w:r w:rsidRPr="00317DA4">
              <w:rPr>
                <w:rFonts w:ascii="맑은 고딕" w:eastAsia="맑은 고딕" w:hAnsi="맑은 고딕" w:cs="맑은 고딕" w:hint="eastAsia"/>
                <w:sz w:val="20"/>
                <w:szCs w:val="20"/>
              </w:rPr>
              <w:t>최종</w:t>
            </w:r>
            <w:r w:rsidRPr="00317DA4">
              <w:rPr>
                <w:sz w:val="20"/>
                <w:szCs w:val="20"/>
              </w:rPr>
              <w:t xml:space="preserve"> </w:t>
            </w:r>
            <w:r w:rsidRPr="00317DA4">
              <w:rPr>
                <w:rFonts w:ascii="맑은 고딕" w:eastAsia="맑은 고딕" w:hAnsi="맑은 고딕" w:cs="맑은 고딕" w:hint="eastAsia"/>
                <w:sz w:val="20"/>
                <w:szCs w:val="20"/>
              </w:rPr>
              <w:t>확정</w:t>
            </w:r>
          </w:p>
        </w:tc>
        <w:tc>
          <w:tcPr>
            <w:tcW w:w="6511" w:type="dxa"/>
            <w:hideMark/>
          </w:tcPr>
          <w:p w14:paraId="3AEAE3B6" w14:textId="77777777" w:rsidR="00F87331" w:rsidRPr="00317DA4" w:rsidRDefault="00F87331" w:rsidP="00BC5AE4">
            <w:pPr>
              <w:widowControl w:val="0"/>
              <w:wordWrap w:val="0"/>
              <w:autoSpaceDE w:val="0"/>
              <w:autoSpaceDN w:val="0"/>
              <w:spacing w:after="160"/>
              <w:cnfStyle w:val="000000100000" w:firstRow="0" w:lastRow="0" w:firstColumn="0" w:lastColumn="0" w:oddVBand="0" w:evenVBand="0" w:oddHBand="1" w:evenHBand="0" w:firstRowFirstColumn="0" w:firstRowLastColumn="0" w:lastRowFirstColumn="0" w:lastRowLastColumn="0"/>
              <w:rPr>
                <w:sz w:val="20"/>
                <w:szCs w:val="20"/>
              </w:rPr>
            </w:pPr>
            <w:r w:rsidRPr="00317DA4">
              <w:rPr>
                <w:rFonts w:ascii="맑은 고딕" w:eastAsia="맑은 고딕" w:hAnsi="맑은 고딕" w:cs="맑은 고딕" w:hint="eastAsia"/>
                <w:sz w:val="20"/>
                <w:szCs w:val="20"/>
              </w:rPr>
              <w:t>최종</w:t>
            </w:r>
            <w:r w:rsidRPr="00317DA4">
              <w:rPr>
                <w:sz w:val="20"/>
                <w:szCs w:val="20"/>
              </w:rPr>
              <w:t xml:space="preserve"> Feature </w:t>
            </w:r>
            <w:r w:rsidRPr="00317DA4">
              <w:rPr>
                <w:rFonts w:ascii="맑은 고딕" w:eastAsia="맑은 고딕" w:hAnsi="맑은 고딕" w:cs="맑은 고딕" w:hint="eastAsia"/>
                <w:sz w:val="20"/>
                <w:szCs w:val="20"/>
              </w:rPr>
              <w:t>목록</w:t>
            </w:r>
            <w:r w:rsidRPr="00317DA4">
              <w:rPr>
                <w:sz w:val="20"/>
                <w:szCs w:val="20"/>
              </w:rPr>
              <w:t xml:space="preserve"> </w:t>
            </w:r>
            <w:r w:rsidRPr="00317DA4">
              <w:rPr>
                <w:rFonts w:ascii="맑은 고딕" w:eastAsia="맑은 고딕" w:hAnsi="맑은 고딕" w:cs="맑은 고딕" w:hint="eastAsia"/>
                <w:sz w:val="20"/>
                <w:szCs w:val="20"/>
              </w:rPr>
              <w:t>확정</w:t>
            </w:r>
            <w:r w:rsidRPr="00317DA4">
              <w:rPr>
                <w:sz w:val="20"/>
                <w:szCs w:val="20"/>
              </w:rPr>
              <w:t xml:space="preserve"> </w:t>
            </w:r>
            <w:r w:rsidRPr="00317DA4">
              <w:rPr>
                <w:sz w:val="20"/>
                <w:szCs w:val="20"/>
                <w:vertAlign w:val="superscript"/>
              </w:rPr>
              <w:t>13</w:t>
            </w:r>
          </w:p>
        </w:tc>
      </w:tr>
    </w:tbl>
    <w:p w14:paraId="7331AB67" w14:textId="77777777" w:rsidR="00F87331" w:rsidRDefault="00F87331" w:rsidP="006B4A65">
      <w:pPr>
        <w:pStyle w:val="a"/>
        <w:numPr>
          <w:ilvl w:val="0"/>
          <w:numId w:val="0"/>
        </w:numPr>
        <w:ind w:left="360"/>
      </w:pPr>
    </w:p>
    <w:p w14:paraId="53897B4A" w14:textId="77777777" w:rsidR="00F87331" w:rsidRDefault="00F87331" w:rsidP="00E62845">
      <w:pPr>
        <w:pStyle w:val="3"/>
      </w:pPr>
      <w:bookmarkStart w:id="22" w:name="_Toc216702263"/>
      <w:r>
        <w:t xml:space="preserve">2.3.1 </w:t>
      </w:r>
      <w:r>
        <w:rPr>
          <w:rFonts w:ascii="맑은 고딕" w:eastAsia="맑은 고딕" w:hAnsi="맑은 고딕" w:cs="맑은 고딕" w:hint="eastAsia"/>
        </w:rPr>
        <w:t>결측치</w:t>
      </w:r>
      <w:r>
        <w:t xml:space="preserve"> </w:t>
      </w:r>
      <w:r>
        <w:rPr>
          <w:rFonts w:ascii="맑은 고딕" w:eastAsia="맑은 고딕" w:hAnsi="맑은 고딕" w:cs="맑은 고딕" w:hint="eastAsia"/>
        </w:rPr>
        <w:t>처리</w:t>
      </w:r>
      <w:bookmarkEnd w:id="22"/>
    </w:p>
    <w:tbl>
      <w:tblPr>
        <w:tblW w:w="0" w:type="auto"/>
        <w:jc w:val="center"/>
        <w:tblLook w:val="04A0" w:firstRow="1" w:lastRow="0" w:firstColumn="1" w:lastColumn="0" w:noHBand="0" w:noVBand="1"/>
      </w:tblPr>
      <w:tblGrid>
        <w:gridCol w:w="8471"/>
      </w:tblGrid>
      <w:tr w:rsidR="00F87331" w14:paraId="223AC0D5" w14:textId="77777777">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5C4B9CE0" w14:textId="77777777" w:rsidR="00F87331" w:rsidRDefault="00F87331"/>
          <w:p w14:paraId="5BCE12CB" w14:textId="77777777" w:rsidR="00F87331" w:rsidRDefault="00F87331">
            <w:r>
              <w:rPr>
                <w:rFonts w:ascii="Consolas" w:hAnsi="Consolas"/>
                <w:color w:val="0066CC"/>
                <w:sz w:val="18"/>
              </w:rPr>
              <w:t xml:space="preserve">def </w:t>
            </w:r>
            <w:r>
              <w:rPr>
                <w:rFonts w:ascii="Consolas" w:hAnsi="Consolas"/>
                <w:color w:val="000000"/>
                <w:sz w:val="18"/>
              </w:rPr>
              <w:t xml:space="preserve">split_features_target(train_df, target_col="TARGET"): </w:t>
            </w:r>
          </w:p>
          <w:p w14:paraId="0BB3D249" w14:textId="77777777" w:rsidR="00F87331" w:rsidRDefault="00F87331">
            <w:r>
              <w:rPr>
                <w:rFonts w:ascii="Consolas" w:hAnsi="Consolas"/>
                <w:color w:val="000000"/>
                <w:sz w:val="18"/>
              </w:rPr>
              <w:t xml:space="preserve">X = train_df.drop(["ID", target_col], axis=1) </w:t>
            </w:r>
          </w:p>
          <w:p w14:paraId="0C96FA83" w14:textId="77777777" w:rsidR="00F87331" w:rsidRDefault="00F87331">
            <w:r>
              <w:rPr>
                <w:rFonts w:ascii="Consolas" w:hAnsi="Consolas"/>
                <w:color w:val="000000"/>
                <w:sz w:val="18"/>
              </w:rPr>
              <w:t xml:space="preserve">y = train_df[target_col] </w:t>
            </w:r>
          </w:p>
          <w:p w14:paraId="17152BB7" w14:textId="77777777" w:rsidR="00F87331" w:rsidRDefault="00F87331">
            <w:r>
              <w:rPr>
                <w:rFonts w:ascii="Consolas" w:hAnsi="Consolas"/>
                <w:color w:val="0066CC"/>
                <w:sz w:val="18"/>
              </w:rPr>
              <w:t xml:space="preserve">return </w:t>
            </w:r>
            <w:r>
              <w:rPr>
                <w:rFonts w:ascii="Consolas" w:hAnsi="Consolas"/>
                <w:color w:val="000000"/>
                <w:sz w:val="18"/>
              </w:rPr>
              <w:t xml:space="preserve">X, y </w:t>
            </w:r>
          </w:p>
        </w:tc>
      </w:tr>
    </w:tbl>
    <w:p w14:paraId="11FAE2E1" w14:textId="77777777" w:rsidR="00317DA4" w:rsidRDefault="00317DA4"/>
    <w:p w14:paraId="43046B71" w14:textId="026258F2" w:rsidR="00F87331" w:rsidRDefault="00F87331">
      <w:r>
        <w:lastRenderedPageBreak/>
        <w:t>데이터셋을 탐색한 결과, 일부 변수에서 명시적으로 결측을 나타내는 비정상 값이 확인되었다. 특히 var3 변수에서는 -999999와 같은 값이 반복적으로 관측되었으며, 이는 실제 고객 데이터라기보다는 데이터 수집 과정에서 결측치를 임의의 숫자로 대체한 것으로 판단되었다. 이러한 값은 모델 학습 시 특정 패턴으로 오인될 가능성이 있으므로 최빈값으로 치환하여 데이터의 일관성을 확보하였다. 또한 V13 변수 내 -9999 값이 116건 존재하였으며, 이는 결측치로 판단되어 동일한 방식으로 처리하였다.</w:t>
      </w:r>
    </w:p>
    <w:p w14:paraId="564459A7" w14:textId="77777777" w:rsidR="00317DA4" w:rsidRDefault="00317DA4"/>
    <w:p w14:paraId="1B9AB382" w14:textId="77777777" w:rsidR="00F87331" w:rsidRDefault="00F87331" w:rsidP="00E62845">
      <w:pPr>
        <w:pStyle w:val="3"/>
      </w:pPr>
      <w:bookmarkStart w:id="23" w:name="_Toc216702264"/>
      <w:r>
        <w:t xml:space="preserve">2.3.2 Zero </w:t>
      </w:r>
      <w:r>
        <w:rPr>
          <w:rFonts w:ascii="맑은 고딕" w:eastAsia="맑은 고딕" w:hAnsi="맑은 고딕" w:cs="맑은 고딕" w:hint="eastAsia"/>
        </w:rPr>
        <w:t>값의</w:t>
      </w:r>
      <w:r>
        <w:t xml:space="preserve"> </w:t>
      </w:r>
      <w:r>
        <w:rPr>
          <w:rFonts w:ascii="맑은 고딕" w:eastAsia="맑은 고딕" w:hAnsi="맑은 고딕" w:cs="맑은 고딕" w:hint="eastAsia"/>
        </w:rPr>
        <w:t>의미</w:t>
      </w:r>
      <w:r>
        <w:t xml:space="preserve"> </w:t>
      </w:r>
      <w:r>
        <w:rPr>
          <w:rFonts w:ascii="맑은 고딕" w:eastAsia="맑은 고딕" w:hAnsi="맑은 고딕" w:cs="맑은 고딕" w:hint="eastAsia"/>
        </w:rPr>
        <w:t>파악</w:t>
      </w:r>
      <w:r>
        <w:t xml:space="preserve"> </w:t>
      </w:r>
      <w:r>
        <w:rPr>
          <w:rFonts w:ascii="맑은 고딕" w:eastAsia="맑은 고딕" w:hAnsi="맑은 고딕" w:cs="맑은 고딕" w:hint="eastAsia"/>
        </w:rPr>
        <w:t>및</w:t>
      </w:r>
      <w:r>
        <w:t xml:space="preserve"> </w:t>
      </w:r>
      <w:r>
        <w:rPr>
          <w:rFonts w:ascii="맑은 고딕" w:eastAsia="맑은 고딕" w:hAnsi="맑은 고딕" w:cs="맑은 고딕" w:hint="eastAsia"/>
        </w:rPr>
        <w:t>처리</w:t>
      </w:r>
      <w:bookmarkEnd w:id="23"/>
    </w:p>
    <w:tbl>
      <w:tblPr>
        <w:tblW w:w="0" w:type="auto"/>
        <w:jc w:val="center"/>
        <w:tblLook w:val="04A0" w:firstRow="1" w:lastRow="0" w:firstColumn="1" w:lastColumn="0" w:noHBand="0" w:noVBand="1"/>
      </w:tblPr>
      <w:tblGrid>
        <w:gridCol w:w="8471"/>
      </w:tblGrid>
      <w:tr w:rsidR="00F87331" w14:paraId="35068209" w14:textId="77777777">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18E53375" w14:textId="77777777" w:rsidR="00F87331" w:rsidRDefault="00F87331">
            <w:bookmarkStart w:id="24" w:name="_Hlk216447294"/>
            <w:r>
              <w:rPr>
                <w:rFonts w:hint="eastAsia"/>
              </w:rPr>
              <w:t># var3처리</w:t>
            </w:r>
          </w:p>
          <w:p w14:paraId="2BF3CFF2" w14:textId="77777777" w:rsidR="00F87331" w:rsidRDefault="00F87331">
            <w:r>
              <w:rPr>
                <w:rFonts w:ascii="Consolas" w:hAnsi="Consolas"/>
                <w:color w:val="000000"/>
                <w:sz w:val="18"/>
              </w:rPr>
              <w:t xml:space="preserve">X_features['var3'] = X_features['var3'].replace(-999999, 2) </w:t>
            </w:r>
          </w:p>
          <w:p w14:paraId="437D327B" w14:textId="77777777" w:rsidR="00F87331" w:rsidRDefault="00F87331">
            <w:r>
              <w:rPr>
                <w:rFonts w:ascii="Consolas" w:hAnsi="Consolas"/>
                <w:color w:val="000000"/>
                <w:sz w:val="18"/>
              </w:rPr>
              <w:t xml:space="preserve">X_test['var3'] = X_test['var3'].replace(-999999, 2) </w:t>
            </w:r>
          </w:p>
        </w:tc>
      </w:tr>
    </w:tbl>
    <w:bookmarkEnd w:id="24"/>
    <w:p w14:paraId="55B75594" w14:textId="77777777" w:rsidR="00F87331" w:rsidRDefault="00F87331">
      <w:r>
        <w:t>데이터셋 전반에 걸쳐 0값이 지나치게 높은 비율로 나타나는 변수가 존재하였다. 이들 값이 실제 의미를 가지는지 혹은 결측치를 대체한 값인지를 판단하기 위해 각 피처의 zero_count_rate를 분석하였다. 검토 결과, 전체 값 중 99% 이상이 0으로 구성된 변수들은 정보량이 거의 없으며, 모델의 분류 성능 향상에 기여하지 못한다고 판단하였다. 따라서 이러한 피처 220개를 제거하였으며, 제거 목록은 별도의 파일로 정리하였다.</w:t>
      </w:r>
    </w:p>
    <w:p w14:paraId="2E877927" w14:textId="77777777" w:rsidR="00317DA4" w:rsidRDefault="00317DA4"/>
    <w:p w14:paraId="755B0573" w14:textId="77777777" w:rsidR="00F87331" w:rsidRDefault="00F87331" w:rsidP="00E62845">
      <w:pPr>
        <w:pStyle w:val="3"/>
      </w:pPr>
      <w:bookmarkStart w:id="25" w:name="_Toc216702265"/>
      <w:r>
        <w:t xml:space="preserve">2.3.2 </w:t>
      </w:r>
      <w:r>
        <w:rPr>
          <w:rFonts w:ascii="맑은 고딕" w:eastAsia="맑은 고딕" w:hAnsi="맑은 고딕" w:cs="맑은 고딕" w:hint="eastAsia"/>
        </w:rPr>
        <w:t>상관관계</w:t>
      </w:r>
      <w:r>
        <w:t xml:space="preserve"> </w:t>
      </w:r>
      <w:r>
        <w:rPr>
          <w:rFonts w:ascii="맑은 고딕" w:eastAsia="맑은 고딕" w:hAnsi="맑은 고딕" w:cs="맑은 고딕" w:hint="eastAsia"/>
        </w:rPr>
        <w:t>기반</w:t>
      </w:r>
      <w:r>
        <w:t xml:space="preserve"> </w:t>
      </w:r>
      <w:r>
        <w:rPr>
          <w:rFonts w:ascii="맑은 고딕" w:eastAsia="맑은 고딕" w:hAnsi="맑은 고딕" w:cs="맑은 고딕" w:hint="eastAsia"/>
        </w:rPr>
        <w:t>피처</w:t>
      </w:r>
      <w:r>
        <w:t xml:space="preserve"> </w:t>
      </w:r>
      <w:r>
        <w:rPr>
          <w:rFonts w:ascii="맑은 고딕" w:eastAsia="맑은 고딕" w:hAnsi="맑은 고딕" w:cs="맑은 고딕" w:hint="eastAsia"/>
        </w:rPr>
        <w:t>제거</w:t>
      </w:r>
      <w:bookmarkEnd w:id="25"/>
    </w:p>
    <w:tbl>
      <w:tblPr>
        <w:tblW w:w="0" w:type="auto"/>
        <w:jc w:val="center"/>
        <w:tblLook w:val="04A0" w:firstRow="1" w:lastRow="0" w:firstColumn="1" w:lastColumn="0" w:noHBand="0" w:noVBand="1"/>
      </w:tblPr>
      <w:tblGrid>
        <w:gridCol w:w="8471"/>
      </w:tblGrid>
      <w:tr w:rsidR="00F87331" w14:paraId="54268127" w14:textId="77777777">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3FED0231" w14:textId="77777777" w:rsidR="00F87331" w:rsidRDefault="00F87331">
            <w:r>
              <w:rPr>
                <w:rFonts w:hint="eastAsia"/>
              </w:rPr>
              <w:t># 상관관계 처리</w:t>
            </w:r>
          </w:p>
          <w:p w14:paraId="0279DD8F" w14:textId="77777777" w:rsidR="00F87331" w:rsidRDefault="00F87331">
            <w:r>
              <w:rPr>
                <w:rFonts w:ascii="Consolas" w:hAnsi="Consolas"/>
                <w:color w:val="0066CC"/>
                <w:sz w:val="18"/>
              </w:rPr>
              <w:t xml:space="preserve">def </w:t>
            </w:r>
            <w:r>
              <w:rPr>
                <w:rFonts w:ascii="Consolas" w:hAnsi="Consolas"/>
                <w:color w:val="000000"/>
                <w:sz w:val="18"/>
              </w:rPr>
              <w:t xml:space="preserve">remove_zero_columns2(train_df, test_df, threshold_rate=0.99, save_report=True): </w:t>
            </w:r>
          </w:p>
          <w:p w14:paraId="18355C91" w14:textId="77777777" w:rsidR="00F87331" w:rsidRDefault="00F87331">
            <w:r>
              <w:rPr>
                <w:rFonts w:ascii="Consolas" w:hAnsi="Consolas"/>
                <w:color w:val="000000"/>
                <w:sz w:val="18"/>
              </w:rPr>
              <w:t xml:space="preserve">summary_data = [] </w:t>
            </w:r>
          </w:p>
          <w:p w14:paraId="522CE132" w14:textId="77777777" w:rsidR="00F87331" w:rsidRDefault="00F87331">
            <w:r>
              <w:rPr>
                <w:rFonts w:ascii="Consolas" w:hAnsi="Consolas"/>
                <w:color w:val="0066CC"/>
                <w:sz w:val="18"/>
              </w:rPr>
              <w:t xml:space="preserve">for </w:t>
            </w:r>
            <w:r>
              <w:rPr>
                <w:rFonts w:ascii="Consolas" w:hAnsi="Consolas"/>
                <w:color w:val="000000"/>
                <w:sz w:val="18"/>
              </w:rPr>
              <w:t xml:space="preserve">col </w:t>
            </w:r>
            <w:r>
              <w:rPr>
                <w:rFonts w:ascii="Consolas" w:hAnsi="Consolas"/>
                <w:color w:val="0066CC"/>
                <w:sz w:val="18"/>
              </w:rPr>
              <w:t xml:space="preserve">in </w:t>
            </w:r>
            <w:r>
              <w:rPr>
                <w:rFonts w:ascii="Consolas" w:hAnsi="Consolas"/>
                <w:color w:val="000000"/>
                <w:sz w:val="18"/>
              </w:rPr>
              <w:t xml:space="preserve">train_df.columns: </w:t>
            </w:r>
          </w:p>
          <w:p w14:paraId="1EC826B0" w14:textId="77777777" w:rsidR="00F87331" w:rsidRDefault="00F87331">
            <w:r>
              <w:rPr>
                <w:rFonts w:ascii="Consolas" w:hAnsi="Consolas"/>
                <w:color w:val="000000"/>
                <w:sz w:val="18"/>
              </w:rPr>
              <w:t xml:space="preserve">zero_count = (train_df[col] == 0).sum() </w:t>
            </w:r>
          </w:p>
          <w:p w14:paraId="7F80FA83" w14:textId="77777777" w:rsidR="00F87331" w:rsidRDefault="00F87331">
            <w:r>
              <w:rPr>
                <w:rFonts w:ascii="Consolas" w:hAnsi="Consolas"/>
                <w:color w:val="000000"/>
                <w:sz w:val="18"/>
              </w:rPr>
              <w:t xml:space="preserve">zero_rate = zero_count / len(train_df) </w:t>
            </w:r>
          </w:p>
          <w:p w14:paraId="121765DC" w14:textId="77777777" w:rsidR="00F87331" w:rsidRDefault="00F87331">
            <w:r>
              <w:rPr>
                <w:rFonts w:ascii="Consolas" w:hAnsi="Consolas"/>
                <w:color w:val="000000"/>
                <w:sz w:val="18"/>
              </w:rPr>
              <w:t xml:space="preserve">mode_freq = train_df[col].value_counts().iloc[0] </w:t>
            </w:r>
          </w:p>
          <w:p w14:paraId="26AB5C8D" w14:textId="77777777" w:rsidR="00F87331" w:rsidRDefault="00F87331">
            <w:r>
              <w:rPr>
                <w:rFonts w:ascii="Consolas" w:hAnsi="Consolas"/>
                <w:color w:val="000000"/>
                <w:sz w:val="18"/>
              </w:rPr>
              <w:t xml:space="preserve">mode_rate = mode_freq / len(train_df) </w:t>
            </w:r>
          </w:p>
          <w:p w14:paraId="170A4678" w14:textId="77777777" w:rsidR="00F87331" w:rsidRDefault="00F87331"/>
          <w:p w14:paraId="003E3ABF" w14:textId="77777777" w:rsidR="00F87331" w:rsidRDefault="00F87331">
            <w:r>
              <w:rPr>
                <w:rFonts w:ascii="Consolas" w:hAnsi="Consolas"/>
                <w:color w:val="000000"/>
                <w:sz w:val="18"/>
              </w:rPr>
              <w:t xml:space="preserve">summary_data.append({ </w:t>
            </w:r>
          </w:p>
          <w:p w14:paraId="6E6059FF" w14:textId="77777777" w:rsidR="00F87331" w:rsidRDefault="00F87331">
            <w:r>
              <w:rPr>
                <w:rFonts w:ascii="Consolas" w:hAnsi="Consolas"/>
                <w:color w:val="000000"/>
                <w:sz w:val="18"/>
              </w:rPr>
              <w:t xml:space="preserve">"ColumnName": col, </w:t>
            </w:r>
          </w:p>
          <w:p w14:paraId="016976B7" w14:textId="77777777" w:rsidR="00F87331" w:rsidRDefault="00F87331">
            <w:r>
              <w:rPr>
                <w:rFonts w:ascii="Consolas" w:hAnsi="Consolas"/>
                <w:color w:val="000000"/>
                <w:sz w:val="18"/>
              </w:rPr>
              <w:t xml:space="preserve">"na_Sum": train_df[col].isna().sum(), </w:t>
            </w:r>
          </w:p>
          <w:p w14:paraId="45FBFBB5" w14:textId="77777777" w:rsidR="00F87331" w:rsidRDefault="00F87331">
            <w:r>
              <w:rPr>
                <w:rFonts w:ascii="Consolas" w:hAnsi="Consolas"/>
                <w:color w:val="000000"/>
                <w:sz w:val="18"/>
              </w:rPr>
              <w:t xml:space="preserve">"nUnique": train_df[col].nunique(), </w:t>
            </w:r>
          </w:p>
          <w:p w14:paraId="6EF4358E" w14:textId="77777777" w:rsidR="00F87331" w:rsidRDefault="00F87331">
            <w:r>
              <w:rPr>
                <w:rFonts w:ascii="Consolas" w:hAnsi="Consolas"/>
                <w:color w:val="000000"/>
                <w:sz w:val="18"/>
              </w:rPr>
              <w:t xml:space="preserve">"mode": train_df[col].mode()[0], </w:t>
            </w:r>
          </w:p>
          <w:p w14:paraId="29B775FC" w14:textId="77777777" w:rsidR="00F87331" w:rsidRDefault="00F87331">
            <w:r>
              <w:rPr>
                <w:rFonts w:ascii="Consolas" w:hAnsi="Consolas"/>
                <w:color w:val="000000"/>
                <w:sz w:val="18"/>
              </w:rPr>
              <w:t xml:space="preserve">"modeFreq": mode_freq, </w:t>
            </w:r>
          </w:p>
          <w:p w14:paraId="7E35FF83" w14:textId="77777777" w:rsidR="00F87331" w:rsidRDefault="00F87331">
            <w:r>
              <w:rPr>
                <w:rFonts w:ascii="Consolas" w:hAnsi="Consolas"/>
                <w:color w:val="000000"/>
                <w:sz w:val="18"/>
              </w:rPr>
              <w:t xml:space="preserve">"modeFreqRate": f"{mode_rate * 100:.2f}%", </w:t>
            </w:r>
          </w:p>
          <w:p w14:paraId="789842EA" w14:textId="77777777" w:rsidR="00F87331" w:rsidRDefault="00F87331">
            <w:r>
              <w:rPr>
                <w:rFonts w:ascii="Consolas" w:hAnsi="Consolas"/>
                <w:color w:val="000000"/>
                <w:sz w:val="18"/>
              </w:rPr>
              <w:t xml:space="preserve">"zero_count": zero_count, </w:t>
            </w:r>
          </w:p>
          <w:p w14:paraId="044C14CE" w14:textId="77777777" w:rsidR="00F87331" w:rsidRDefault="00F87331">
            <w:r>
              <w:rPr>
                <w:rFonts w:ascii="Consolas" w:hAnsi="Consolas"/>
                <w:color w:val="000000"/>
                <w:sz w:val="18"/>
              </w:rPr>
              <w:t xml:space="preserve">"zero_count_rate": zero_rate </w:t>
            </w:r>
          </w:p>
          <w:p w14:paraId="75C6D7CF" w14:textId="77777777" w:rsidR="00F87331" w:rsidRDefault="00F87331">
            <w:r>
              <w:rPr>
                <w:rFonts w:ascii="Consolas" w:hAnsi="Consolas"/>
                <w:color w:val="000000"/>
                <w:sz w:val="18"/>
              </w:rPr>
              <w:t xml:space="preserve">}) </w:t>
            </w:r>
          </w:p>
          <w:p w14:paraId="68520A25" w14:textId="77777777" w:rsidR="00F87331" w:rsidRDefault="00F87331"/>
          <w:p w14:paraId="2E5C27A7" w14:textId="77777777" w:rsidR="00F87331" w:rsidRDefault="00F87331">
            <w:r>
              <w:rPr>
                <w:rFonts w:ascii="Consolas" w:hAnsi="Consolas"/>
                <w:color w:val="000000"/>
                <w:sz w:val="18"/>
              </w:rPr>
              <w:t xml:space="preserve">summary_df = pd.DataFrame(summary_data) </w:t>
            </w:r>
          </w:p>
          <w:p w14:paraId="2069EEF6" w14:textId="77777777" w:rsidR="00F87331" w:rsidRDefault="00F87331">
            <w:r>
              <w:rPr>
                <w:rFonts w:ascii="Consolas" w:hAnsi="Consolas"/>
                <w:color w:val="000000"/>
                <w:sz w:val="18"/>
              </w:rPr>
              <w:t xml:space="preserve">remove_cols = summary_df[summary_df["zero_count_rate"] &gt; threshold_rate]["ColumnName"].tolist() </w:t>
            </w:r>
          </w:p>
          <w:p w14:paraId="1B011D2D" w14:textId="77777777" w:rsidR="00F87331" w:rsidRDefault="00F87331"/>
          <w:p w14:paraId="14C8F79B" w14:textId="77777777" w:rsidR="00F87331" w:rsidRDefault="00F87331">
            <w:r>
              <w:rPr>
                <w:rFonts w:ascii="Consolas" w:hAnsi="Consolas"/>
                <w:color w:val="000000"/>
                <w:sz w:val="18"/>
              </w:rPr>
              <w:t xml:space="preserve">clean_train_df = train_df.drop(remove_cols, axis=1) </w:t>
            </w:r>
          </w:p>
          <w:p w14:paraId="7CCFA7E2" w14:textId="77777777" w:rsidR="00F87331" w:rsidRDefault="00F87331">
            <w:r>
              <w:rPr>
                <w:rFonts w:ascii="Consolas" w:hAnsi="Consolas"/>
                <w:color w:val="000000"/>
                <w:sz w:val="18"/>
              </w:rPr>
              <w:t xml:space="preserve">clean_test_df = test_df.drop(remove_cols, axis=1) </w:t>
            </w:r>
          </w:p>
          <w:p w14:paraId="45687A3E" w14:textId="77777777" w:rsidR="00F87331" w:rsidRDefault="00F87331">
            <w:r>
              <w:rPr>
                <w:rFonts w:ascii="Consolas" w:hAnsi="Consolas"/>
                <w:color w:val="0066CC"/>
                <w:sz w:val="18"/>
              </w:rPr>
              <w:t xml:space="preserve">return </w:t>
            </w:r>
            <w:r>
              <w:rPr>
                <w:rFonts w:ascii="Consolas" w:hAnsi="Consolas"/>
                <w:color w:val="000000"/>
                <w:sz w:val="18"/>
              </w:rPr>
              <w:t xml:space="preserve">clean_train_df, clean_test_df </w:t>
            </w:r>
          </w:p>
        </w:tc>
      </w:tr>
    </w:tbl>
    <w:p w14:paraId="07229581" w14:textId="77777777" w:rsidR="00317DA4" w:rsidRDefault="00317DA4"/>
    <w:p w14:paraId="64358CD5" w14:textId="1E3F8D75" w:rsidR="00F87331" w:rsidRDefault="00F87331">
      <w:r>
        <w:t>다중공선성 문제를 해결하기 위해 피처 간 상관관계를 계산한 후, 상관계수 절댓값이 0.95 이상인 변수들을 제거하였다. 이러한 변수들은 동일한 정보를 중복하여 제공하고 있었으며, 모델 학습 시 불필요한 복잡도 증가와 과적합을 초래할 수 있었다. 그 결과 총 53개의 변수가 제거되었고, 최종적으로 96개의 피처로 축소되었다.</w:t>
      </w:r>
    </w:p>
    <w:p w14:paraId="07BF737E" w14:textId="77777777" w:rsidR="00A913D0" w:rsidRDefault="00A913D0"/>
    <w:p w14:paraId="7568B525" w14:textId="77777777" w:rsidR="00F87331" w:rsidRDefault="00F87331" w:rsidP="00E62845">
      <w:pPr>
        <w:pStyle w:val="3"/>
      </w:pPr>
      <w:bookmarkStart w:id="26" w:name="_Toc216702266"/>
      <w:r>
        <w:t xml:space="preserve">2.3.3 </w:t>
      </w:r>
      <w:r>
        <w:rPr>
          <w:rFonts w:ascii="맑은 고딕" w:eastAsia="맑은 고딕" w:hAnsi="맑은 고딕" w:cs="맑은 고딕" w:hint="eastAsia"/>
        </w:rPr>
        <w:t>이상치</w:t>
      </w:r>
      <w:r>
        <w:t xml:space="preserve"> </w:t>
      </w:r>
      <w:r>
        <w:rPr>
          <w:rFonts w:ascii="맑은 고딕" w:eastAsia="맑은 고딕" w:hAnsi="맑은 고딕" w:cs="맑은 고딕" w:hint="eastAsia"/>
        </w:rPr>
        <w:t>처리</w:t>
      </w:r>
      <w:bookmarkEnd w:id="26"/>
    </w:p>
    <w:tbl>
      <w:tblPr>
        <w:tblW w:w="0" w:type="auto"/>
        <w:jc w:val="center"/>
        <w:tblLook w:val="04A0" w:firstRow="1" w:lastRow="0" w:firstColumn="1" w:lastColumn="0" w:noHBand="0" w:noVBand="1"/>
      </w:tblPr>
      <w:tblGrid>
        <w:gridCol w:w="8471"/>
      </w:tblGrid>
      <w:tr w:rsidR="00F87331" w14:paraId="4D9F77A1" w14:textId="77777777">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07F4A35C" w14:textId="77777777" w:rsidR="008B5A09" w:rsidRDefault="008B5A09">
            <w:pPr>
              <w:rPr>
                <w:rFonts w:ascii="Consolas" w:hAnsi="Consolas"/>
                <w:color w:val="000000"/>
                <w:sz w:val="18"/>
              </w:rPr>
            </w:pPr>
            <w:bookmarkStart w:id="27" w:name="_Hlk216573812"/>
          </w:p>
          <w:p w14:paraId="39F380C2" w14:textId="6E27CD1C" w:rsidR="00F87331" w:rsidRDefault="00F87331">
            <w:r>
              <w:rPr>
                <w:rFonts w:ascii="Consolas" w:hAnsi="Consolas"/>
                <w:color w:val="000000"/>
                <w:sz w:val="18"/>
              </w:rPr>
              <w:t xml:space="preserve">X_features['var15'] = X_features['var15'].clip(upper=100) </w:t>
            </w:r>
          </w:p>
        </w:tc>
      </w:tr>
    </w:tbl>
    <w:bookmarkEnd w:id="27"/>
    <w:p w14:paraId="79BD3D91" w14:textId="41841793" w:rsidR="00F87331" w:rsidRDefault="00F87331">
      <w:r>
        <w:lastRenderedPageBreak/>
        <w:t>연속형 변수 중 일부는 비정상적으로 큰 값이나 데이터 분포를 편향시키는 극단값을 포함하고 있었다. 예를 들어 var15 변수는 고객의 나이를 의미하는 것으로 보였으나, 100세를 초과하는 값들이 발견되었다. 이러한 값은 관측 오류 가능성이 높으며 분포의 꼬리를 과도하게 늘어뜨릴 위험이 있어, 상한값을 100으로 제한하였다.</w:t>
      </w:r>
      <w:r w:rsidR="007A3E55">
        <w:br/>
      </w:r>
    </w:p>
    <w:p w14:paraId="6BEFDAF6" w14:textId="77777777" w:rsidR="00F87331" w:rsidRDefault="00F87331" w:rsidP="00E62845">
      <w:pPr>
        <w:pStyle w:val="3"/>
      </w:pPr>
      <w:bookmarkStart w:id="28" w:name="_Toc216702267"/>
      <w:r>
        <w:t xml:space="preserve">2.3.4 </w:t>
      </w:r>
      <w:r>
        <w:rPr>
          <w:rFonts w:hint="eastAsia"/>
        </w:rPr>
        <w:t>로그</w:t>
      </w:r>
      <w:r>
        <w:t xml:space="preserve"> </w:t>
      </w:r>
      <w:r>
        <w:rPr>
          <w:rFonts w:hint="eastAsia"/>
        </w:rPr>
        <w:t>변환을</w:t>
      </w:r>
      <w:r>
        <w:t xml:space="preserve"> </w:t>
      </w:r>
      <w:r>
        <w:rPr>
          <w:rFonts w:hint="eastAsia"/>
        </w:rPr>
        <w:t>통한</w:t>
      </w:r>
      <w:r>
        <w:t xml:space="preserve"> </w:t>
      </w:r>
      <w:r>
        <w:rPr>
          <w:rFonts w:hint="eastAsia"/>
        </w:rPr>
        <w:t>고왜도</w:t>
      </w:r>
      <w:r>
        <w:t xml:space="preserve"> </w:t>
      </w:r>
      <w:r>
        <w:rPr>
          <w:rFonts w:hint="eastAsia"/>
        </w:rPr>
        <w:t>보정</w:t>
      </w:r>
      <w:bookmarkEnd w:id="28"/>
    </w:p>
    <w:p w14:paraId="6BAFEFCC" w14:textId="79440516" w:rsidR="00F87331" w:rsidRDefault="00F87331">
      <w:r>
        <w:t>금융 데이터 특성상 특정 변수들이 극단적으로 치우친 분포를 나타내는 경우가 많았다. 왜도(skewness) 절댓값이 높은 변수는 모델의 결정 경계 형성을 왜곡할 수 있기 때문에 이러한 피처들에 대해 log1p 변환을 적용하였다. 분석 결과 총 71개 변수가 변환 대상으로 선정되었으며, 변환 후 분포가 안정적으로 개선되었다.</w:t>
      </w:r>
      <w:r w:rsidR="007A3E55">
        <w:br/>
      </w:r>
    </w:p>
    <w:p w14:paraId="578F5C9E" w14:textId="77777777" w:rsidR="00F87331" w:rsidRDefault="00F87331" w:rsidP="00E62845">
      <w:pPr>
        <w:pStyle w:val="3"/>
      </w:pPr>
      <w:bookmarkStart w:id="29" w:name="_Toc216702268"/>
      <w:r>
        <w:t xml:space="preserve">2.3.5 </w:t>
      </w:r>
      <w:r>
        <w:rPr>
          <w:rFonts w:ascii="맑은 고딕" w:eastAsia="맑은 고딕" w:hAnsi="맑은 고딕" w:cs="맑은 고딕" w:hint="eastAsia"/>
        </w:rPr>
        <w:t>인코딩</w:t>
      </w:r>
      <w:bookmarkEnd w:id="29"/>
    </w:p>
    <w:p w14:paraId="31E10ED0" w14:textId="39F4A3FD" w:rsidR="00F87331" w:rsidRDefault="00F87331">
      <w:r>
        <w:t>데이터셋은 대부분 수치형 변수로 구성되어 있어 대규모 인코딩 작업은 필요하지 않았으나, 범주형 변수가 존재할 경우 모델 특성에 따라 One-Hot Encoding 또는 Label Encoding을 적용할 수 있다. 본 프로젝트에서는 범주형 변수의 영향이 미미하다고 판단하여 추가 인코딩을 수행하지 않았다.</w:t>
      </w:r>
      <w:r w:rsidR="007A3E55">
        <w:br/>
      </w:r>
    </w:p>
    <w:p w14:paraId="22020D3E" w14:textId="77777777" w:rsidR="00F87331" w:rsidRDefault="00F87331" w:rsidP="00E62845">
      <w:pPr>
        <w:pStyle w:val="3"/>
      </w:pPr>
      <w:bookmarkStart w:id="30" w:name="_Toc216702269"/>
      <w:r>
        <w:t xml:space="preserve">2.3.6 </w:t>
      </w:r>
      <w:r>
        <w:rPr>
          <w:rFonts w:ascii="맑은 고딕" w:eastAsia="맑은 고딕" w:hAnsi="맑은 고딕" w:cs="맑은 고딕" w:hint="eastAsia"/>
        </w:rPr>
        <w:t>스케일링</w:t>
      </w:r>
      <w:bookmarkEnd w:id="30"/>
    </w:p>
    <w:p w14:paraId="43C2C888" w14:textId="750ACA02" w:rsidR="00F87331" w:rsidRDefault="00F87331">
      <w:r>
        <w:t>트리 기반 알고리즘은 변수의 스케일에 민감하지 않지만, 로지스틱 회귀나 SVM과 같은 모델은 입력값의 크기 차이에 영향을 받는다. 따라서 모델 간 공정한 비교를 위하여 StandardScaler를 적용하여 모든 변수의 스케일을 정규화하였다.</w:t>
      </w:r>
      <w:r w:rsidR="007A3E55">
        <w:br/>
      </w:r>
    </w:p>
    <w:p w14:paraId="2293EE69" w14:textId="77777777" w:rsidR="00F87331" w:rsidRDefault="00F87331" w:rsidP="00E62845">
      <w:pPr>
        <w:pStyle w:val="3"/>
      </w:pPr>
      <w:bookmarkStart w:id="31" w:name="_Toc216702270"/>
      <w:r>
        <w:t xml:space="preserve">2.3.8 </w:t>
      </w:r>
      <w:r>
        <w:rPr>
          <w:rFonts w:ascii="맑은 고딕" w:eastAsia="맑은 고딕" w:hAnsi="맑은 고딕" w:cs="맑은 고딕" w:hint="eastAsia"/>
        </w:rPr>
        <w:t>최종</w:t>
      </w:r>
      <w:r>
        <w:t xml:space="preserve"> Feature </w:t>
      </w:r>
      <w:r>
        <w:rPr>
          <w:rFonts w:ascii="맑은 고딕" w:eastAsia="맑은 고딕" w:hAnsi="맑은 고딕" w:cs="맑은 고딕" w:hint="eastAsia"/>
        </w:rPr>
        <w:t>요약</w:t>
      </w:r>
      <w:bookmarkEnd w:id="31"/>
    </w:p>
    <w:p w14:paraId="202E064B" w14:textId="77777777" w:rsidR="00F87331" w:rsidRDefault="00F87331">
      <w:r>
        <w:t>전처리 전 과정은 원본 데이터(371개 피처)에서 불필요하거나 품질 저하를 유발하는 요소를 제거하고, 변수의 통계적 특성과 모델 적합성을 고려하여 의미 있는 피처만을 남기기 위한 절차였다. 그 결과 최종적으로 96개 피처가 선정되었으며, 이는 모델 학습의 효율성 향상뿐 아니라 과적합 방지와 해석 가능성 제고에도 기여하였다.</w:t>
      </w:r>
    </w:p>
    <w:p w14:paraId="1C5DF1C5" w14:textId="1FCB6945" w:rsidR="00E62845" w:rsidRDefault="00F87331" w:rsidP="00E62845">
      <w:r>
        <w:lastRenderedPageBreak/>
        <w:t>이처럼 단계적으로 전처리를 수행한 결과, 초기 데이터의 약 74%에 해당하는 피처가 정제되거나 제거되었으며 최종적으로 96개의 핵심 변수만이 모델링에 활용되었다.</w:t>
      </w:r>
      <w:r w:rsidR="003103AB">
        <w:br/>
      </w:r>
    </w:p>
    <w:p w14:paraId="62F6919D" w14:textId="77777777" w:rsidR="00A913D0" w:rsidRDefault="00A913D0">
      <w:pPr>
        <w:rPr>
          <w:rFonts w:asciiTheme="majorHAnsi" w:eastAsiaTheme="majorEastAsia" w:hAnsiTheme="majorHAnsi" w:cstheme="majorBidi"/>
          <w:b/>
          <w:sz w:val="32"/>
          <w:szCs w:val="32"/>
        </w:rPr>
      </w:pPr>
      <w:r>
        <w:br w:type="page"/>
      </w:r>
    </w:p>
    <w:p w14:paraId="5C06138B" w14:textId="56BE70B4" w:rsidR="00F87331" w:rsidRDefault="00F87331" w:rsidP="00E62845">
      <w:pPr>
        <w:pStyle w:val="2"/>
      </w:pPr>
      <w:bookmarkStart w:id="32" w:name="_Toc216702271"/>
      <w:r>
        <w:rPr>
          <w:rFonts w:hint="eastAsia"/>
        </w:rPr>
        <w:lastRenderedPageBreak/>
        <w:t>2</w:t>
      </w:r>
      <w:r>
        <w:t>.</w:t>
      </w:r>
      <w:r>
        <w:rPr>
          <w:rFonts w:hint="eastAsia"/>
        </w:rPr>
        <w:t>4</w:t>
      </w:r>
      <w:r>
        <w:t xml:space="preserve"> </w:t>
      </w:r>
      <w:r>
        <w:rPr>
          <w:rFonts w:hint="eastAsia"/>
        </w:rPr>
        <w:t>모델링</w:t>
      </w:r>
      <w:bookmarkEnd w:id="32"/>
    </w:p>
    <w:p w14:paraId="7028A212" w14:textId="77777777" w:rsidR="00F87331" w:rsidRDefault="00F87331" w:rsidP="000D1A3A">
      <w:pPr>
        <w:pStyle w:val="3"/>
      </w:pPr>
      <w:bookmarkStart w:id="33" w:name="_Toc216702272"/>
      <w:r>
        <w:rPr>
          <w:rFonts w:hint="eastAsia"/>
        </w:rPr>
        <w:t>2</w:t>
      </w:r>
      <w:r>
        <w:t>.</w:t>
      </w:r>
      <w:r>
        <w:rPr>
          <w:rFonts w:hint="eastAsia"/>
        </w:rPr>
        <w:t>4</w:t>
      </w:r>
      <w:r>
        <w:t xml:space="preserve">.1 </w:t>
      </w:r>
      <w:r w:rsidRPr="005F08A8">
        <w:rPr>
          <w:bCs/>
        </w:rPr>
        <w:t>학습/검증 데이터 분할</w:t>
      </w:r>
      <w:bookmarkEnd w:id="33"/>
    </w:p>
    <w:p w14:paraId="61DE7FED" w14:textId="77777777" w:rsidR="00F87331" w:rsidRDefault="00F87331" w:rsidP="002641CE">
      <w:pPr>
        <w:pStyle w:val="4"/>
      </w:pPr>
      <w:bookmarkStart w:id="34" w:name="_Hlk215494456"/>
      <w:r>
        <w:rPr>
          <w:rFonts w:hint="eastAsia"/>
        </w:rPr>
        <w:t>2.4.1.1</w:t>
      </w:r>
      <w:bookmarkEnd w:id="34"/>
      <w:r w:rsidRPr="005F08A8">
        <w:rPr>
          <w:bCs/>
        </w:rPr>
        <w:t> Train/Validation/Test 비율</w:t>
      </w:r>
      <w:r>
        <w:rPr>
          <w:rFonts w:hint="eastAsia"/>
        </w:rPr>
        <w:t xml:space="preserve"> </w:t>
      </w:r>
    </w:p>
    <w:p w14:paraId="2FDE9CD0" w14:textId="77777777" w:rsidR="00F87331" w:rsidRPr="00946059" w:rsidRDefault="00F87331" w:rsidP="00946059">
      <w:r w:rsidRPr="00946059">
        <w:t xml:space="preserve">· Train: </w:t>
      </w:r>
      <w:r w:rsidRPr="004B6F48">
        <w:t xml:space="preserve">Kaggle에서 제공한 </w:t>
      </w:r>
      <w:r w:rsidRPr="004B6F48">
        <w:rPr>
          <w:shd w:val="pct15" w:color="auto" w:fill="FFFFFF"/>
        </w:rPr>
        <w:t>train.csv</w:t>
      </w:r>
      <w:r w:rsidRPr="004B6F48">
        <w:t xml:space="preserve"> 중 80%를 </w:t>
      </w:r>
      <w:r w:rsidRPr="004B6F48">
        <w:rPr>
          <w:b/>
          <w:bCs/>
        </w:rPr>
        <w:t>학습용(Train)</w:t>
      </w:r>
      <w:r w:rsidRPr="004B6F48">
        <w:t xml:space="preserve"> 으로 사용하였다.</w:t>
      </w:r>
      <w:r w:rsidRPr="004B6F48">
        <w:rPr>
          <w:rFonts w:hint="eastAsia"/>
        </w:rPr>
        <w:t xml:space="preserve"> </w:t>
      </w:r>
      <w:r>
        <w:rPr>
          <w:rFonts w:hint="eastAsia"/>
        </w:rPr>
        <w:t>(</w:t>
      </w:r>
      <w:r w:rsidRPr="00F57393">
        <w:rPr>
          <w:rFonts w:hint="eastAsia"/>
        </w:rPr>
        <w:t>60</w:t>
      </w:r>
      <w:r>
        <w:rPr>
          <w:rFonts w:hint="eastAsia"/>
        </w:rPr>
        <w:t>,</w:t>
      </w:r>
      <w:r w:rsidRPr="00F57393">
        <w:rPr>
          <w:rFonts w:hint="eastAsia"/>
        </w:rPr>
        <w:t>816</w:t>
      </w:r>
      <w:r>
        <w:rPr>
          <w:rFonts w:hint="eastAsia"/>
        </w:rPr>
        <w:t>건)</w:t>
      </w:r>
    </w:p>
    <w:p w14:paraId="0A3298C1" w14:textId="77777777" w:rsidR="00F87331" w:rsidRPr="00946059" w:rsidRDefault="00F87331" w:rsidP="00946059">
      <w:r w:rsidRPr="00946059">
        <w:t xml:space="preserve">· Validation: </w:t>
      </w:r>
      <w:r w:rsidRPr="004B6F48">
        <w:t xml:space="preserve">나머지 20%를 </w:t>
      </w:r>
      <w:r w:rsidRPr="004B6F48">
        <w:rPr>
          <w:b/>
          <w:bCs/>
        </w:rPr>
        <w:t>검증용(Validation)</w:t>
      </w:r>
      <w:r w:rsidRPr="004B6F48">
        <w:t xml:space="preserve"> 으로 사용하여 모델 선택과 하이퍼파라미터</w:t>
      </w:r>
      <w:r>
        <w:rPr>
          <w:rFonts w:hint="eastAsia"/>
        </w:rPr>
        <w:t>(HyperParameter)</w:t>
      </w:r>
      <w:r w:rsidRPr="004B6F48">
        <w:t xml:space="preserve"> 튜닝에 활용하였다</w:t>
      </w:r>
      <w:r>
        <w:rPr>
          <w:rFonts w:hint="eastAsia"/>
        </w:rPr>
        <w:t>. (</w:t>
      </w:r>
      <w:r w:rsidRPr="00F57393">
        <w:rPr>
          <w:rFonts w:hint="eastAsia"/>
        </w:rPr>
        <w:t>15</w:t>
      </w:r>
      <w:r>
        <w:rPr>
          <w:rFonts w:hint="eastAsia"/>
        </w:rPr>
        <w:t>,</w:t>
      </w:r>
      <w:r w:rsidRPr="00F57393">
        <w:rPr>
          <w:rFonts w:hint="eastAsia"/>
        </w:rPr>
        <w:t>204</w:t>
      </w:r>
      <w:r>
        <w:rPr>
          <w:rFonts w:hint="eastAsia"/>
        </w:rPr>
        <w:t>건)</w:t>
      </w:r>
    </w:p>
    <w:p w14:paraId="521AD8A3" w14:textId="77777777" w:rsidR="00F87331" w:rsidRDefault="00F87331" w:rsidP="00946059">
      <w:r w:rsidRPr="00946059">
        <w:t xml:space="preserve">· Test: </w:t>
      </w:r>
      <w:r w:rsidRPr="004B6F48">
        <w:t xml:space="preserve">레이블이 없는 </w:t>
      </w:r>
      <w:r w:rsidRPr="004B6F48">
        <w:rPr>
          <w:shd w:val="pct15" w:color="auto" w:fill="FFFFFF"/>
        </w:rPr>
        <w:t>test.csv</w:t>
      </w:r>
      <w:r w:rsidRPr="004B6F48">
        <w:t xml:space="preserve">는 </w:t>
      </w:r>
      <w:r w:rsidRPr="004B6F48">
        <w:rPr>
          <w:b/>
          <w:bCs/>
        </w:rPr>
        <w:t>최종 제출용 데이터</w:t>
      </w:r>
      <w:r w:rsidRPr="004B6F48">
        <w:t>로만 사용하였으며, 내부 성능 비교에는 포함하지 않았다.</w:t>
      </w:r>
    </w:p>
    <w:p w14:paraId="6AF5CBB7" w14:textId="77777777" w:rsidR="00F87331" w:rsidRPr="00946059" w:rsidRDefault="00F87331" w:rsidP="00946059"/>
    <w:p w14:paraId="729517E6" w14:textId="77777777" w:rsidR="00F87331" w:rsidRDefault="00F87331" w:rsidP="006777F3">
      <w:pPr>
        <w:pStyle w:val="4"/>
      </w:pPr>
      <w:r w:rsidRPr="00195979">
        <w:t>2.4.1.2 분할 방법</w:t>
      </w:r>
    </w:p>
    <w:p w14:paraId="5CC2CC76" w14:textId="77777777" w:rsidR="00F87331" w:rsidRPr="003150C4" w:rsidRDefault="00F87331" w:rsidP="007A3E55">
      <w:pPr>
        <w:pStyle w:val="a8"/>
        <w:numPr>
          <w:ilvl w:val="0"/>
          <w:numId w:val="27"/>
        </w:numPr>
        <w:ind w:leftChars="0" w:left="284"/>
        <w:rPr>
          <w:b/>
          <w:bCs/>
        </w:rPr>
      </w:pPr>
      <w:r w:rsidRPr="003150C4">
        <w:rPr>
          <w:b/>
          <w:bCs/>
        </w:rPr>
        <w:t>층화 분할( Stratified Split ) 적용</w:t>
      </w:r>
    </w:p>
    <w:p w14:paraId="382AB916" w14:textId="77777777" w:rsidR="00F87331" w:rsidRPr="006777F3" w:rsidRDefault="00F87331" w:rsidP="007A3E55">
      <w:pPr>
        <w:ind w:left="284"/>
      </w:pPr>
      <w:r>
        <w:t xml:space="preserve">타깃 변수 </w:t>
      </w:r>
      <w:r w:rsidRPr="00EF256D">
        <w:rPr>
          <w:shd w:val="pct15" w:color="auto" w:fill="FFFFFF"/>
        </w:rPr>
        <w:t>TARGET</w:t>
      </w:r>
      <w:r>
        <w:t xml:space="preserve">의 1 클래스 비율이 매우 낮은 </w:t>
      </w:r>
      <w:r w:rsidRPr="00C801E0">
        <w:rPr>
          <w:b/>
          <w:bCs/>
        </w:rPr>
        <w:t>심각한 불균형 데이터</w:t>
      </w:r>
      <w:r>
        <w:t xml:space="preserve">이기 때문에, </w:t>
      </w:r>
      <w:r w:rsidRPr="006777F3">
        <w:rPr>
          <w:shd w:val="pct15" w:color="auto" w:fill="FFFFFF"/>
        </w:rPr>
        <w:t>train_test_split(..., stratify=TARGET)</w:t>
      </w:r>
      <w:r>
        <w:t xml:space="preserve">을 사용하여 </w:t>
      </w:r>
      <w:r w:rsidRPr="00C801E0">
        <w:rPr>
          <w:b/>
          <w:bCs/>
        </w:rPr>
        <w:t>Train/Validation에 동일한 클래스 비율이 유지</w:t>
      </w:r>
      <w:r>
        <w:t>되도록 분할하였다.</w:t>
      </w:r>
    </w:p>
    <w:p w14:paraId="5A0B623F" w14:textId="77777777" w:rsidR="00F87331" w:rsidRPr="003150C4" w:rsidRDefault="00F87331" w:rsidP="007A3E55">
      <w:pPr>
        <w:pStyle w:val="a8"/>
        <w:numPr>
          <w:ilvl w:val="0"/>
          <w:numId w:val="27"/>
        </w:numPr>
        <w:ind w:leftChars="0" w:left="284"/>
        <w:rPr>
          <w:b/>
          <w:bCs/>
        </w:rPr>
      </w:pPr>
      <w:r w:rsidRPr="003150C4">
        <w:rPr>
          <w:b/>
          <w:bCs/>
        </w:rPr>
        <w:t>여러 비율 실험 후 8:2로 확정</w:t>
      </w:r>
    </w:p>
    <w:p w14:paraId="01C50240" w14:textId="77777777" w:rsidR="00F87331" w:rsidRDefault="00F87331" w:rsidP="007A3E55">
      <w:pPr>
        <w:ind w:left="284"/>
      </w:pPr>
      <w:r>
        <w:t xml:space="preserve">초기에는 </w:t>
      </w:r>
      <w:r w:rsidRPr="002A47A3">
        <w:rPr>
          <w:shd w:val="pct15" w:color="auto" w:fill="FFFFFF"/>
        </w:rPr>
        <w:t>5:5</w:t>
      </w:r>
      <w:r>
        <w:t xml:space="preserve"> 분할(추가 Temp 세트 활용)과 </w:t>
      </w:r>
      <w:r w:rsidRPr="002A47A3">
        <w:rPr>
          <w:shd w:val="pct15" w:color="auto" w:fill="FFFFFF"/>
        </w:rPr>
        <w:t>7:3</w:t>
      </w:r>
      <w:r>
        <w:t xml:space="preserve"> 분할 등 여러 안을 실험하였으나,</w:t>
      </w:r>
    </w:p>
    <w:p w14:paraId="7DF41249" w14:textId="77777777" w:rsidR="00F87331" w:rsidRDefault="00F87331" w:rsidP="007A3E55">
      <w:pPr>
        <w:ind w:left="284"/>
      </w:pPr>
      <w:r>
        <w:t xml:space="preserve">ROC-AUC와 F1-Score가 가장 안정적으로 나오고, 학습 데이터도 충분히 확보되는 </w:t>
      </w:r>
      <w:r w:rsidRPr="003E7C7B">
        <w:rPr>
          <w:shd w:val="pct15" w:color="auto" w:fill="FFFFFF"/>
        </w:rPr>
        <w:t>8:2</w:t>
      </w:r>
      <w:r>
        <w:t xml:space="preserve"> 분할을 최종적으로 채택하였다.</w:t>
      </w:r>
    </w:p>
    <w:p w14:paraId="176E6DD7" w14:textId="77777777" w:rsidR="00F87331" w:rsidRPr="003150C4" w:rsidRDefault="00F87331" w:rsidP="007A3E55">
      <w:pPr>
        <w:pStyle w:val="a8"/>
        <w:numPr>
          <w:ilvl w:val="0"/>
          <w:numId w:val="27"/>
        </w:numPr>
        <w:ind w:leftChars="0" w:left="284"/>
        <w:rPr>
          <w:b/>
          <w:bCs/>
        </w:rPr>
      </w:pPr>
      <w:r w:rsidRPr="003150C4">
        <w:rPr>
          <w:b/>
          <w:bCs/>
        </w:rPr>
        <w:t>언더샘플링 적용 위치</w:t>
      </w:r>
    </w:p>
    <w:p w14:paraId="02788A21" w14:textId="77777777" w:rsidR="00F87331" w:rsidRDefault="00F87331" w:rsidP="007A3E55">
      <w:pPr>
        <w:ind w:left="284"/>
      </w:pPr>
      <w:r>
        <w:t xml:space="preserve">클래스 불균형 보정을 위해 </w:t>
      </w:r>
      <w:r w:rsidRPr="00C801E0">
        <w:rPr>
          <w:b/>
          <w:bCs/>
        </w:rPr>
        <w:t>언더샘플링은 Train 데이터에만 적용</w:t>
      </w:r>
      <w:r>
        <w:t>하고,</w:t>
      </w:r>
    </w:p>
    <w:p w14:paraId="6557D03B" w14:textId="77777777" w:rsidR="00F87331" w:rsidRDefault="00F87331" w:rsidP="007A3E55">
      <w:pPr>
        <w:ind w:left="284"/>
      </w:pPr>
      <w:r>
        <w:t>Validation/Test 데이터는 원래 분포를 그대로 유지하여 실제 환경과 유사한 평가가 가능하도록 하였다.</w:t>
      </w:r>
    </w:p>
    <w:p w14:paraId="46955254" w14:textId="77777777" w:rsidR="00F87331" w:rsidRPr="00195979" w:rsidRDefault="00F87331" w:rsidP="006777F3"/>
    <w:p w14:paraId="69842E5D" w14:textId="77777777" w:rsidR="00F87331" w:rsidRDefault="00F87331" w:rsidP="00195979">
      <w:pPr>
        <w:pStyle w:val="4"/>
      </w:pPr>
      <w:r w:rsidRPr="00195979">
        <w:t>2.4.1.3 Cross-Validation 전략</w:t>
      </w:r>
    </w:p>
    <w:tbl>
      <w:tblPr>
        <w:tblW w:w="0" w:type="auto"/>
        <w:tblLook w:val="04A0" w:firstRow="1" w:lastRow="0" w:firstColumn="1" w:lastColumn="0" w:noHBand="0" w:noVBand="1"/>
      </w:tblPr>
      <w:tblGrid>
        <w:gridCol w:w="8471"/>
      </w:tblGrid>
      <w:tr w:rsidR="0040749D" w14:paraId="3136E485" w14:textId="77777777" w:rsidTr="00A913D0">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3FC1BD2A" w14:textId="77777777" w:rsidR="0040749D" w:rsidRPr="009B5EE2" w:rsidRDefault="0040749D" w:rsidP="00A913D0">
            <w:pPr>
              <w:pBdr>
                <w:top w:val="single" w:sz="4" w:space="1" w:color="auto"/>
                <w:left w:val="single" w:sz="4" w:space="4" w:color="auto"/>
                <w:bottom w:val="single" w:sz="4" w:space="1" w:color="auto"/>
                <w:right w:val="single" w:sz="4" w:space="4" w:color="auto"/>
              </w:pBdr>
              <w:spacing w:line="180" w:lineRule="auto"/>
            </w:pPr>
            <w:r w:rsidRPr="009B5EE2">
              <w:rPr>
                <w:rFonts w:hint="eastAsia"/>
              </w:rPr>
              <w:t>stacking_model = StackingClassifier(</w:t>
            </w:r>
          </w:p>
          <w:p w14:paraId="5D651563" w14:textId="34B4A598" w:rsidR="0040749D" w:rsidRDefault="0040749D" w:rsidP="00A913D0">
            <w:pPr>
              <w:pBdr>
                <w:top w:val="single" w:sz="4" w:space="1" w:color="auto"/>
                <w:left w:val="single" w:sz="4" w:space="4" w:color="auto"/>
                <w:bottom w:val="single" w:sz="4" w:space="1" w:color="auto"/>
                <w:right w:val="single" w:sz="4" w:space="4" w:color="auto"/>
              </w:pBdr>
              <w:spacing w:line="180" w:lineRule="auto"/>
            </w:pPr>
            <w:r w:rsidRPr="009B5EE2">
              <w:rPr>
                <w:rFonts w:hint="eastAsia"/>
              </w:rPr>
              <w:t>    estimators      = [('rf', rf_clf), ('xgb', xgb_clf), ('lgbm', lgbm_clf)],</w:t>
            </w:r>
            <w:r w:rsidR="00A913D0">
              <w:br/>
            </w:r>
            <w:r w:rsidRPr="009B5EE2">
              <w:rPr>
                <w:rFonts w:hint="eastAsia"/>
              </w:rPr>
              <w:t>    final_estimator = meta_model,</w:t>
            </w:r>
            <w:r w:rsidR="00A913D0">
              <w:br/>
            </w:r>
            <w:r w:rsidRPr="009B5EE2">
              <w:rPr>
                <w:rFonts w:hint="eastAsia"/>
              </w:rPr>
              <w:t>    cv              = StratifiedKFold(n_splits=5, shuffle=True, random_state=42),</w:t>
            </w:r>
            <w:r w:rsidR="00A913D0">
              <w:br/>
            </w:r>
            <w:r w:rsidRPr="009B5EE2">
              <w:rPr>
                <w:rFonts w:hint="eastAsia"/>
              </w:rPr>
              <w:t>    n_jobs          = -1</w:t>
            </w:r>
          </w:p>
          <w:p w14:paraId="773E6F0B" w14:textId="4DCEBD6F" w:rsidR="0040749D" w:rsidRDefault="0040749D" w:rsidP="00A913D0">
            <w:pPr>
              <w:pBdr>
                <w:top w:val="single" w:sz="4" w:space="1" w:color="auto"/>
                <w:left w:val="single" w:sz="4" w:space="4" w:color="auto"/>
                <w:bottom w:val="single" w:sz="4" w:space="1" w:color="auto"/>
                <w:right w:val="single" w:sz="4" w:space="4" w:color="auto"/>
              </w:pBdr>
              <w:spacing w:line="180" w:lineRule="auto"/>
            </w:pPr>
            <w:r w:rsidRPr="009B5EE2">
              <w:rPr>
                <w:rFonts w:hint="eastAsia"/>
              </w:rPr>
              <w:t>)</w:t>
            </w:r>
          </w:p>
        </w:tc>
      </w:tr>
    </w:tbl>
    <w:p w14:paraId="3517FC78" w14:textId="77777777" w:rsidR="0040749D" w:rsidRDefault="0040749D" w:rsidP="0040749D">
      <w:pPr>
        <w:pStyle w:val="a8"/>
        <w:ind w:leftChars="0" w:left="985"/>
        <w:rPr>
          <w:b/>
          <w:bCs/>
        </w:rPr>
      </w:pPr>
    </w:p>
    <w:p w14:paraId="5818E946" w14:textId="419A02DB" w:rsidR="00F87331" w:rsidRDefault="00F87331" w:rsidP="007879A6">
      <w:pPr>
        <w:pStyle w:val="a8"/>
        <w:numPr>
          <w:ilvl w:val="0"/>
          <w:numId w:val="27"/>
        </w:numPr>
        <w:ind w:leftChars="0"/>
      </w:pPr>
      <w:r w:rsidRPr="00A913D0">
        <w:rPr>
          <w:b/>
          <w:bCs/>
        </w:rPr>
        <w:t>StratifiedKFold 기반 교차검증</w:t>
      </w:r>
      <w:r w:rsidR="00A913D0" w:rsidRPr="00A913D0">
        <w:rPr>
          <w:rFonts w:hint="eastAsia"/>
          <w:b/>
          <w:bCs/>
        </w:rPr>
        <w:t xml:space="preserve"> : </w:t>
      </w:r>
      <w:r w:rsidR="00A913D0" w:rsidRPr="00A913D0">
        <w:rPr>
          <w:b/>
          <w:bCs/>
        </w:rPr>
        <w:br/>
      </w:r>
      <w:r>
        <w:t>하이퍼파라미터 튜닝과 모델 비교를 위해 **</w:t>
      </w:r>
      <w:r w:rsidRPr="00A913D0">
        <w:rPr>
          <w:shd w:val="pct15" w:color="auto" w:fill="FFFFFF"/>
        </w:rPr>
        <w:t>StratifiedKFold(n_splits=5, shuffle=True, random_state=42)</w:t>
      </w:r>
      <w:r>
        <w:t>**를 사용하였다.</w:t>
      </w:r>
    </w:p>
    <w:p w14:paraId="5C2F7D6D" w14:textId="4971149B" w:rsidR="00F87331" w:rsidRDefault="00F87331" w:rsidP="00755307">
      <w:pPr>
        <w:pStyle w:val="a8"/>
        <w:numPr>
          <w:ilvl w:val="0"/>
          <w:numId w:val="27"/>
        </w:numPr>
        <w:ind w:leftChars="0"/>
      </w:pPr>
      <w:r w:rsidRPr="00A913D0">
        <w:rPr>
          <w:b/>
          <w:bCs/>
        </w:rPr>
        <w:t>불균형 데이터 대응</w:t>
      </w:r>
      <w:r w:rsidR="00A913D0" w:rsidRPr="00A913D0">
        <w:rPr>
          <w:rFonts w:hint="eastAsia"/>
          <w:b/>
          <w:bCs/>
        </w:rPr>
        <w:t xml:space="preserve"> : </w:t>
      </w:r>
      <w:r w:rsidR="00A913D0" w:rsidRPr="00A913D0">
        <w:rPr>
          <w:b/>
          <w:bCs/>
        </w:rPr>
        <w:br/>
      </w:r>
      <w:r>
        <w:t xml:space="preserve">각 Fold마다 </w:t>
      </w:r>
      <w:r w:rsidRPr="00A913D0">
        <w:rPr>
          <w:shd w:val="pct15" w:color="auto" w:fill="FFFFFF"/>
        </w:rPr>
        <w:t>TARGET</w:t>
      </w:r>
      <w:r>
        <w:t>의 0/1 비율이 전체 데이터와 유사하게 유지되도록</w:t>
      </w:r>
      <w:r w:rsidR="00A913D0">
        <w:rPr>
          <w:rFonts w:hint="eastAsia"/>
        </w:rPr>
        <w:t xml:space="preserve"> </w:t>
      </w:r>
      <w:r>
        <w:t>층화(Stratified) 설정을 적용하여,</w:t>
      </w:r>
      <w:r w:rsidR="00A913D0">
        <w:rPr>
          <w:rFonts w:hint="eastAsia"/>
        </w:rPr>
        <w:t xml:space="preserve"> </w:t>
      </w:r>
      <w:r w:rsidRPr="00A913D0">
        <w:rPr>
          <w:b/>
          <w:bCs/>
        </w:rPr>
        <w:t>소수 클래스(1)도 매 Fold마다 일정 비율로 포함되도록</w:t>
      </w:r>
      <w:r>
        <w:t xml:space="preserve"> 하였다.</w:t>
      </w:r>
    </w:p>
    <w:p w14:paraId="1A4972A4" w14:textId="4C4AE802" w:rsidR="00F87331" w:rsidRDefault="00F87331" w:rsidP="00B33122">
      <w:pPr>
        <w:pStyle w:val="a8"/>
        <w:numPr>
          <w:ilvl w:val="0"/>
          <w:numId w:val="27"/>
        </w:numPr>
        <w:ind w:leftChars="0"/>
      </w:pPr>
      <w:r w:rsidRPr="00A913D0">
        <w:rPr>
          <w:b/>
          <w:bCs/>
        </w:rPr>
        <w:t>튜닝과의 연결</w:t>
      </w:r>
      <w:r w:rsidR="00A913D0" w:rsidRPr="00A913D0">
        <w:rPr>
          <w:rFonts w:hint="eastAsia"/>
          <w:b/>
          <w:bCs/>
        </w:rPr>
        <w:t xml:space="preserve"> : </w:t>
      </w:r>
      <w:r w:rsidR="00A913D0" w:rsidRPr="00A913D0">
        <w:rPr>
          <w:b/>
          <w:bCs/>
        </w:rPr>
        <w:br/>
      </w:r>
      <w:r>
        <w:t xml:space="preserve">HyperOpt 및 GridSearchCV에서 각 파라미터 조합에 대해 </w:t>
      </w:r>
      <w:r w:rsidRPr="00A913D0">
        <w:rPr>
          <w:b/>
          <w:bCs/>
        </w:rPr>
        <w:t>5-Fold ROC-AUC</w:t>
      </w:r>
      <w:r>
        <w:t xml:space="preserve"> 평균을 </w:t>
      </w:r>
      <w:r w:rsidRPr="00A913D0">
        <w:rPr>
          <w:b/>
          <w:bCs/>
        </w:rPr>
        <w:t>Objective</w:t>
      </w:r>
      <w:r>
        <w:t>로 사용하여,</w:t>
      </w:r>
      <w:r w:rsidR="00A913D0">
        <w:rPr>
          <w:rFonts w:hint="eastAsia"/>
        </w:rPr>
        <w:t xml:space="preserve"> </w:t>
      </w:r>
      <w:r>
        <w:t xml:space="preserve">단일 Train/Validation 분할에 의존하지 않는 </w:t>
      </w:r>
      <w:r w:rsidRPr="00A913D0">
        <w:rPr>
          <w:b/>
          <w:bCs/>
        </w:rPr>
        <w:t>안정적인 성능 평가</w:t>
      </w:r>
      <w:r>
        <w:t>를 수행하였다.</w:t>
      </w:r>
    </w:p>
    <w:p w14:paraId="0EBFBED8" w14:textId="77777777" w:rsidR="00F87331" w:rsidRPr="00195979" w:rsidRDefault="00F87331" w:rsidP="00057E14"/>
    <w:p w14:paraId="6D091FF6" w14:textId="77777777" w:rsidR="00F87331" w:rsidRPr="00195979" w:rsidRDefault="00F87331" w:rsidP="00195979">
      <w:pPr>
        <w:pStyle w:val="3"/>
      </w:pPr>
      <w:bookmarkStart w:id="35" w:name="_Toc216702273"/>
      <w:r w:rsidRPr="00195979">
        <w:t>2.4.2 베이스라인 모델</w:t>
      </w:r>
      <w:bookmarkEnd w:id="35"/>
    </w:p>
    <w:p w14:paraId="121C02C0" w14:textId="77777777" w:rsidR="00F87331" w:rsidRPr="00195979" w:rsidRDefault="00F87331" w:rsidP="00195979">
      <w:pPr>
        <w:pStyle w:val="4"/>
      </w:pPr>
      <w:r w:rsidRPr="00195979">
        <w:t>2.4.2.1 사용 모델</w:t>
      </w:r>
    </w:p>
    <w:p w14:paraId="57A24642" w14:textId="77777777" w:rsidR="00F87331" w:rsidRDefault="00F87331" w:rsidP="00635FCB">
      <w:r w:rsidRPr="00195979">
        <w:t xml:space="preserve">· </w:t>
      </w:r>
      <w:r>
        <w:t xml:space="preserve">가장 단순한 기준선을 설정하기 위해 </w:t>
      </w:r>
      <w:r w:rsidRPr="00635FCB">
        <w:rPr>
          <w:shd w:val="pct15" w:color="auto" w:fill="FFFFFF"/>
        </w:rPr>
        <w:t>scikit-learn의 DummyClassifier</w:t>
      </w:r>
      <w:r>
        <w:rPr>
          <w:rFonts w:hint="eastAsia"/>
        </w:rPr>
        <w:t xml:space="preserve"> </w:t>
      </w:r>
      <w:r>
        <w:t>를 사용하였다.</w:t>
      </w:r>
    </w:p>
    <w:p w14:paraId="076E28E6" w14:textId="77777777" w:rsidR="00F87331" w:rsidRPr="00635FCB" w:rsidRDefault="00F87331" w:rsidP="00635FCB">
      <w:r w:rsidRPr="00635FCB">
        <w:rPr>
          <w:shd w:val="pct15" w:color="auto" w:fill="FFFFFF"/>
        </w:rPr>
        <w:t>strategy="most_frequent"</w:t>
      </w:r>
      <w:r>
        <w:t>를 사용하여, 학습 데이터에서 가장 많이 등장하는 클래스로만 예측하도록 설정하였다.</w:t>
      </w:r>
    </w:p>
    <w:p w14:paraId="2823A7A5" w14:textId="77777777" w:rsidR="00F87331" w:rsidRDefault="00F87331" w:rsidP="00635FCB">
      <w:r>
        <w:lastRenderedPageBreak/>
        <w:t>이를 통해 “아무 것도 학습하지 않은 모델”의 성능을 기준선으로 두고, 이후 모델들이 얼마나 개선되는지 비교하였다.</w:t>
      </w:r>
    </w:p>
    <w:tbl>
      <w:tblPr>
        <w:tblW w:w="0" w:type="auto"/>
        <w:jc w:val="center"/>
        <w:tblLook w:val="04A0" w:firstRow="1" w:lastRow="0" w:firstColumn="1" w:lastColumn="0" w:noHBand="0" w:noVBand="1"/>
      </w:tblPr>
      <w:tblGrid>
        <w:gridCol w:w="8471"/>
      </w:tblGrid>
      <w:tr w:rsidR="0040749D" w14:paraId="6AE578DC"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7BCB63F6" w14:textId="77777777" w:rsidR="0040749D" w:rsidRPr="00AB57F1" w:rsidRDefault="0040749D" w:rsidP="00A913D0">
            <w:pPr>
              <w:pBdr>
                <w:top w:val="single" w:sz="4" w:space="1" w:color="auto"/>
                <w:left w:val="single" w:sz="4" w:space="4" w:color="auto"/>
                <w:bottom w:val="single" w:sz="4" w:space="1" w:color="auto"/>
                <w:right w:val="single" w:sz="4" w:space="4" w:color="auto"/>
              </w:pBdr>
              <w:spacing w:line="180" w:lineRule="auto"/>
            </w:pPr>
            <w:r w:rsidRPr="00AB57F1">
              <w:rPr>
                <w:rFonts w:hint="eastAsia"/>
              </w:rPr>
              <w:t>X_train, X_test, y_train, y_test = train_test_split(</w:t>
            </w:r>
          </w:p>
          <w:p w14:paraId="44C6C655" w14:textId="77777777" w:rsidR="0040749D" w:rsidRPr="00AB57F1" w:rsidRDefault="0040749D" w:rsidP="00A913D0">
            <w:pPr>
              <w:pBdr>
                <w:top w:val="single" w:sz="4" w:space="1" w:color="auto"/>
                <w:left w:val="single" w:sz="4" w:space="4" w:color="auto"/>
                <w:bottom w:val="single" w:sz="4" w:space="1" w:color="auto"/>
                <w:right w:val="single" w:sz="4" w:space="4" w:color="auto"/>
              </w:pBdr>
              <w:spacing w:line="180" w:lineRule="auto"/>
            </w:pPr>
            <w:r w:rsidRPr="00AB57F1">
              <w:rPr>
                <w:rFonts w:hint="eastAsia"/>
              </w:rPr>
              <w:t>    X, y, test_size=0.2, random_state=42, stratify=y</w:t>
            </w:r>
          </w:p>
          <w:p w14:paraId="18B38F5C" w14:textId="77777777" w:rsidR="0040749D" w:rsidRPr="00AB57F1" w:rsidRDefault="0040749D" w:rsidP="00A913D0">
            <w:pPr>
              <w:pBdr>
                <w:top w:val="single" w:sz="4" w:space="1" w:color="auto"/>
                <w:left w:val="single" w:sz="4" w:space="4" w:color="auto"/>
                <w:bottom w:val="single" w:sz="4" w:space="1" w:color="auto"/>
                <w:right w:val="single" w:sz="4" w:space="4" w:color="auto"/>
              </w:pBdr>
              <w:spacing w:line="180" w:lineRule="auto"/>
            </w:pPr>
            <w:r>
              <w:rPr>
                <w:rFonts w:hint="eastAsia"/>
              </w:rPr>
              <w:t>)</w:t>
            </w:r>
          </w:p>
          <w:p w14:paraId="3B8F8627" w14:textId="77777777" w:rsidR="0040749D" w:rsidRPr="00AB57F1" w:rsidRDefault="0040749D" w:rsidP="00A913D0">
            <w:pPr>
              <w:pBdr>
                <w:top w:val="single" w:sz="4" w:space="1" w:color="auto"/>
                <w:left w:val="single" w:sz="4" w:space="4" w:color="auto"/>
                <w:bottom w:val="single" w:sz="4" w:space="1" w:color="auto"/>
                <w:right w:val="single" w:sz="4" w:space="4" w:color="auto"/>
              </w:pBdr>
              <w:spacing w:line="180" w:lineRule="auto"/>
            </w:pPr>
            <w:r w:rsidRPr="00AB57F1">
              <w:rPr>
                <w:rFonts w:hint="eastAsia"/>
              </w:rPr>
              <w:t>dummy_clf = DummyClassifier(strategy="most_frequent", random_state=42)</w:t>
            </w:r>
          </w:p>
          <w:p w14:paraId="0C1A55D2" w14:textId="77777777" w:rsidR="0040749D" w:rsidRPr="00AB57F1" w:rsidRDefault="0040749D" w:rsidP="00A913D0">
            <w:pPr>
              <w:pBdr>
                <w:top w:val="single" w:sz="4" w:space="1" w:color="auto"/>
                <w:left w:val="single" w:sz="4" w:space="4" w:color="auto"/>
                <w:bottom w:val="single" w:sz="4" w:space="1" w:color="auto"/>
                <w:right w:val="single" w:sz="4" w:space="4" w:color="auto"/>
              </w:pBdr>
              <w:spacing w:line="180" w:lineRule="auto"/>
            </w:pPr>
            <w:r w:rsidRPr="00AB57F1">
              <w:rPr>
                <w:rFonts w:hint="eastAsia"/>
              </w:rPr>
              <w:t>dummy_clf.fit(X_train, y_train)</w:t>
            </w:r>
          </w:p>
          <w:p w14:paraId="695B0FFC" w14:textId="77777777" w:rsidR="0040749D" w:rsidRPr="00AB57F1" w:rsidRDefault="0040749D" w:rsidP="00A913D0">
            <w:pPr>
              <w:pBdr>
                <w:top w:val="single" w:sz="4" w:space="1" w:color="auto"/>
                <w:left w:val="single" w:sz="4" w:space="4" w:color="auto"/>
                <w:bottom w:val="single" w:sz="4" w:space="1" w:color="auto"/>
                <w:right w:val="single" w:sz="4" w:space="4" w:color="auto"/>
              </w:pBdr>
              <w:spacing w:line="180" w:lineRule="auto"/>
            </w:pPr>
            <w:r w:rsidRPr="00AB57F1">
              <w:rPr>
                <w:rFonts w:hint="eastAsia"/>
              </w:rPr>
              <w:t>y_pred = dummy_clf.predict(X_test)</w:t>
            </w:r>
          </w:p>
          <w:p w14:paraId="65812750" w14:textId="77777777" w:rsidR="0040749D" w:rsidRPr="00AB57F1" w:rsidRDefault="0040749D" w:rsidP="00A913D0">
            <w:pPr>
              <w:pBdr>
                <w:top w:val="single" w:sz="4" w:space="1" w:color="auto"/>
                <w:left w:val="single" w:sz="4" w:space="4" w:color="auto"/>
                <w:bottom w:val="single" w:sz="4" w:space="1" w:color="auto"/>
                <w:right w:val="single" w:sz="4" w:space="4" w:color="auto"/>
              </w:pBdr>
              <w:spacing w:line="180" w:lineRule="auto"/>
            </w:pPr>
            <w:r w:rsidRPr="00AB57F1">
              <w:rPr>
                <w:rFonts w:hint="eastAsia"/>
              </w:rPr>
              <w:t>print("DummyClassifier ROC-AUC:", roc_auc_score(y_test, y_pred))</w:t>
            </w:r>
          </w:p>
          <w:p w14:paraId="26CE1011" w14:textId="77777777" w:rsidR="0040749D" w:rsidRPr="00AB57F1" w:rsidRDefault="0040749D" w:rsidP="00A913D0">
            <w:pPr>
              <w:pBdr>
                <w:top w:val="single" w:sz="4" w:space="1" w:color="auto"/>
                <w:left w:val="single" w:sz="4" w:space="4" w:color="auto"/>
                <w:bottom w:val="single" w:sz="4" w:space="1" w:color="auto"/>
                <w:right w:val="single" w:sz="4" w:space="4" w:color="auto"/>
              </w:pBdr>
              <w:spacing w:line="180" w:lineRule="auto"/>
            </w:pPr>
            <w:r w:rsidRPr="00AB57F1">
              <w:rPr>
                <w:rFonts w:hint="eastAsia"/>
              </w:rPr>
              <w:t>print("DummyClassifier Accuracy:", accuracy_score(y_test, y_pred))</w:t>
            </w:r>
          </w:p>
          <w:p w14:paraId="4A4B1426" w14:textId="77777777" w:rsidR="0040749D" w:rsidRPr="00AB57F1" w:rsidRDefault="0040749D" w:rsidP="00A913D0">
            <w:pPr>
              <w:pBdr>
                <w:top w:val="single" w:sz="4" w:space="1" w:color="auto"/>
                <w:left w:val="single" w:sz="4" w:space="4" w:color="auto"/>
                <w:bottom w:val="single" w:sz="4" w:space="1" w:color="auto"/>
                <w:right w:val="single" w:sz="4" w:space="4" w:color="auto"/>
              </w:pBdr>
              <w:spacing w:line="180" w:lineRule="auto"/>
            </w:pPr>
            <w:r w:rsidRPr="00AB57F1">
              <w:rPr>
                <w:rFonts w:hint="eastAsia"/>
              </w:rPr>
              <w:t>print("DummyClassifier Precision:", precision_score(y_test, y_pred))</w:t>
            </w:r>
          </w:p>
          <w:p w14:paraId="3D50C395" w14:textId="77777777" w:rsidR="0040749D" w:rsidRPr="00AB57F1" w:rsidRDefault="0040749D" w:rsidP="00A913D0">
            <w:pPr>
              <w:pBdr>
                <w:top w:val="single" w:sz="4" w:space="1" w:color="auto"/>
                <w:left w:val="single" w:sz="4" w:space="4" w:color="auto"/>
                <w:bottom w:val="single" w:sz="4" w:space="1" w:color="auto"/>
                <w:right w:val="single" w:sz="4" w:space="4" w:color="auto"/>
              </w:pBdr>
              <w:spacing w:line="180" w:lineRule="auto"/>
            </w:pPr>
            <w:r w:rsidRPr="00AB57F1">
              <w:rPr>
                <w:rFonts w:hint="eastAsia"/>
              </w:rPr>
              <w:t>print("DummyClassifier Recall:", recall_score(y_test, y_pred))</w:t>
            </w:r>
          </w:p>
          <w:p w14:paraId="5E6BF36F" w14:textId="77777777" w:rsidR="0040749D" w:rsidRDefault="0040749D" w:rsidP="00A913D0">
            <w:pPr>
              <w:pBdr>
                <w:top w:val="single" w:sz="4" w:space="1" w:color="auto"/>
                <w:left w:val="single" w:sz="4" w:space="4" w:color="auto"/>
                <w:bottom w:val="single" w:sz="4" w:space="1" w:color="auto"/>
                <w:right w:val="single" w:sz="4" w:space="4" w:color="auto"/>
              </w:pBdr>
              <w:spacing w:line="180" w:lineRule="auto"/>
            </w:pPr>
            <w:r w:rsidRPr="00AB57F1">
              <w:rPr>
                <w:rFonts w:hint="eastAsia"/>
              </w:rPr>
              <w:t>print("DummyClassifier F1 score:", f1_score(y_test, y_pred))</w:t>
            </w:r>
          </w:p>
          <w:p w14:paraId="6DB59A18" w14:textId="7A42B456" w:rsidR="0040749D" w:rsidRDefault="0040749D" w:rsidP="00A913D0">
            <w:pPr>
              <w:pBdr>
                <w:top w:val="single" w:sz="4" w:space="1" w:color="auto"/>
                <w:left w:val="single" w:sz="4" w:space="4" w:color="auto"/>
                <w:bottom w:val="single" w:sz="4" w:space="1" w:color="auto"/>
                <w:right w:val="single" w:sz="4" w:space="4" w:color="auto"/>
              </w:pBdr>
              <w:spacing w:line="180" w:lineRule="auto"/>
            </w:pPr>
            <w:r w:rsidRPr="00AB57F1">
              <w:rPr>
                <w:rFonts w:hint="eastAsia"/>
              </w:rPr>
              <w:t>print("DummyClassifier Confusion Matrix:\n", confusion_matrix(y_test, y_pred))</w:t>
            </w:r>
          </w:p>
        </w:tc>
      </w:tr>
    </w:tbl>
    <w:p w14:paraId="15104383" w14:textId="77777777" w:rsidR="00F87331" w:rsidRDefault="00F87331" w:rsidP="00B354EB"/>
    <w:p w14:paraId="2BFABA01" w14:textId="77777777" w:rsidR="00F87331" w:rsidRPr="00195979" w:rsidRDefault="00F87331" w:rsidP="00195979">
      <w:pPr>
        <w:pStyle w:val="4"/>
      </w:pPr>
      <w:r w:rsidRPr="00195979">
        <w:t>2.4.2.2 성능 지표</w:t>
      </w:r>
    </w:p>
    <w:p w14:paraId="4CBE81CB" w14:textId="77777777" w:rsidR="00F87331" w:rsidRDefault="00F87331" w:rsidP="0040749D">
      <w:pPr>
        <w:jc w:val="center"/>
      </w:pPr>
      <w:r>
        <w:rPr>
          <w:noProof/>
        </w:rPr>
        <w:drawing>
          <wp:inline distT="0" distB="0" distL="0" distR="0" wp14:anchorId="7110B549" wp14:editId="290799E5">
            <wp:extent cx="3114675" cy="1543050"/>
            <wp:effectExtent l="0" t="0" r="9525" b="0"/>
            <wp:docPr id="104134849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348497" name=""/>
                    <pic:cNvPicPr/>
                  </pic:nvPicPr>
                  <pic:blipFill>
                    <a:blip r:embed="rId30"/>
                    <a:stretch>
                      <a:fillRect/>
                    </a:stretch>
                  </pic:blipFill>
                  <pic:spPr>
                    <a:xfrm>
                      <a:off x="0" y="0"/>
                      <a:ext cx="3114675" cy="1543050"/>
                    </a:xfrm>
                    <a:prstGeom prst="rect">
                      <a:avLst/>
                    </a:prstGeom>
                  </pic:spPr>
                </pic:pic>
              </a:graphicData>
            </a:graphic>
          </wp:inline>
        </w:drawing>
      </w:r>
    </w:p>
    <w:p w14:paraId="438622E3" w14:textId="77777777" w:rsidR="00F87331" w:rsidRDefault="00F87331" w:rsidP="0040749D">
      <w:pPr>
        <w:jc w:val="center"/>
      </w:pPr>
      <w:r>
        <w:rPr>
          <w:rFonts w:hint="eastAsia"/>
        </w:rPr>
        <w:t>[그림 2.4.2.2 DummyClassifier 성능 지표]</w:t>
      </w:r>
    </w:p>
    <w:p w14:paraId="0BF525A6" w14:textId="77777777" w:rsidR="00F87331" w:rsidRPr="00A913D0" w:rsidRDefault="00F87331" w:rsidP="0040749D">
      <w:pPr>
        <w:spacing w:after="0" w:line="276" w:lineRule="auto"/>
        <w:rPr>
          <w:b/>
          <w:bCs/>
        </w:rPr>
      </w:pPr>
      <w:r w:rsidRPr="00A913D0">
        <w:rPr>
          <w:b/>
          <w:bCs/>
        </w:rPr>
        <w:t>Accuracy: 0.9</w:t>
      </w:r>
      <w:r w:rsidRPr="00A913D0">
        <w:rPr>
          <w:rFonts w:hint="eastAsia"/>
          <w:b/>
          <w:bCs/>
        </w:rPr>
        <w:t>6</w:t>
      </w:r>
      <w:r w:rsidRPr="00A913D0">
        <w:rPr>
          <w:b/>
          <w:bCs/>
        </w:rPr>
        <w:t xml:space="preserve"> </w:t>
      </w:r>
    </w:p>
    <w:p w14:paraId="56B21A35" w14:textId="77777777" w:rsidR="00F87331" w:rsidRPr="00B354EB" w:rsidRDefault="00F87331" w:rsidP="00691BCE">
      <w:pPr>
        <w:pStyle w:val="a8"/>
        <w:numPr>
          <w:ilvl w:val="0"/>
          <w:numId w:val="28"/>
        </w:numPr>
        <w:spacing w:after="0" w:line="276" w:lineRule="auto"/>
        <w:ind w:leftChars="0"/>
      </w:pPr>
      <w:r w:rsidRPr="00BD6D6A">
        <w:t xml:space="preserve">DummyClassifier는 </w:t>
      </w:r>
      <w:r w:rsidRPr="00BD6D6A">
        <w:rPr>
          <w:b/>
          <w:bCs/>
        </w:rPr>
        <w:t>대부분의 샘플을 0(만족)으로 예측</w:t>
      </w:r>
      <w:r w:rsidRPr="00BD6D6A">
        <w:t>하기 때문에, Accuracy는 약 0.96 수준으로 높게 나타났다.</w:t>
      </w:r>
    </w:p>
    <w:p w14:paraId="09A45958" w14:textId="77777777" w:rsidR="00F87331" w:rsidRPr="00A913D0" w:rsidRDefault="00F87331" w:rsidP="0040749D">
      <w:pPr>
        <w:spacing w:after="0" w:line="276" w:lineRule="auto"/>
        <w:rPr>
          <w:b/>
          <w:bCs/>
        </w:rPr>
      </w:pPr>
      <w:r w:rsidRPr="00A913D0">
        <w:rPr>
          <w:b/>
          <w:bCs/>
        </w:rPr>
        <w:t>ROC-AUC: 0.50</w:t>
      </w:r>
    </w:p>
    <w:p w14:paraId="010442A4" w14:textId="77777777" w:rsidR="00F87331" w:rsidRPr="00B354EB" w:rsidRDefault="00F87331" w:rsidP="00691BCE">
      <w:pPr>
        <w:pStyle w:val="a8"/>
        <w:numPr>
          <w:ilvl w:val="0"/>
          <w:numId w:val="28"/>
        </w:numPr>
        <w:spacing w:after="0" w:line="276" w:lineRule="auto"/>
        <w:ind w:leftChars="0"/>
      </w:pPr>
      <w:r w:rsidRPr="00BD6D6A">
        <w:lastRenderedPageBreak/>
        <w:t xml:space="preserve">ROC-AUC는 </w:t>
      </w:r>
      <w:r w:rsidRPr="00BD6D6A">
        <w:rPr>
          <w:b/>
          <w:bCs/>
        </w:rPr>
        <w:t>약 0.5 수준(랜덤 예측과 유사)</w:t>
      </w:r>
      <w:r w:rsidRPr="00BD6D6A">
        <w:t xml:space="preserve"> 으로, </w:t>
      </w:r>
      <w:r w:rsidRPr="00BD6D6A">
        <w:rPr>
          <w:b/>
          <w:bCs/>
        </w:rPr>
        <w:t>실질적인 분류 능력은 거의 없다는 것</w:t>
      </w:r>
      <w:r w:rsidRPr="00BD6D6A">
        <w:t>을 보여준다.</w:t>
      </w:r>
    </w:p>
    <w:p w14:paraId="1B7D2D80" w14:textId="77777777" w:rsidR="00F87331" w:rsidRPr="00A913D0" w:rsidRDefault="00F87331" w:rsidP="0040749D">
      <w:pPr>
        <w:spacing w:after="0" w:line="276" w:lineRule="auto"/>
        <w:rPr>
          <w:b/>
          <w:bCs/>
        </w:rPr>
      </w:pPr>
      <w:r w:rsidRPr="00A913D0">
        <w:rPr>
          <w:b/>
          <w:bCs/>
        </w:rPr>
        <w:t>F1</w:t>
      </w:r>
      <w:r w:rsidRPr="00A913D0">
        <w:rPr>
          <w:rFonts w:hint="eastAsia"/>
          <w:b/>
          <w:bCs/>
        </w:rPr>
        <w:t xml:space="preserve"> score</w:t>
      </w:r>
      <w:r w:rsidRPr="00A913D0">
        <w:rPr>
          <w:b/>
          <w:bCs/>
        </w:rPr>
        <w:t xml:space="preserve"> / </w:t>
      </w:r>
      <w:r w:rsidRPr="00A913D0">
        <w:rPr>
          <w:rFonts w:hint="eastAsia"/>
          <w:b/>
          <w:bCs/>
        </w:rPr>
        <w:t xml:space="preserve">Precision / </w:t>
      </w:r>
      <w:r w:rsidRPr="00A913D0">
        <w:rPr>
          <w:b/>
          <w:bCs/>
        </w:rPr>
        <w:t>Recall</w:t>
      </w:r>
      <w:r w:rsidRPr="00A913D0">
        <w:rPr>
          <w:rFonts w:hint="eastAsia"/>
          <w:b/>
          <w:bCs/>
        </w:rPr>
        <w:t xml:space="preserve"> </w:t>
      </w:r>
      <w:r w:rsidRPr="00A913D0">
        <w:rPr>
          <w:b/>
          <w:bCs/>
        </w:rPr>
        <w:t>: 0.</w:t>
      </w:r>
      <w:r w:rsidRPr="00A913D0">
        <w:rPr>
          <w:rFonts w:hint="eastAsia"/>
          <w:b/>
          <w:bCs/>
        </w:rPr>
        <w:t>0</w:t>
      </w:r>
    </w:p>
    <w:p w14:paraId="2C474984" w14:textId="77777777" w:rsidR="00F87331" w:rsidRDefault="00F87331" w:rsidP="00691BCE">
      <w:pPr>
        <w:pStyle w:val="a8"/>
        <w:numPr>
          <w:ilvl w:val="0"/>
          <w:numId w:val="28"/>
        </w:numPr>
        <w:spacing w:after="0" w:line="276" w:lineRule="auto"/>
        <w:ind w:leftChars="0"/>
      </w:pPr>
      <w:r w:rsidRPr="00BD6D6A">
        <w:t xml:space="preserve">소수 클래스인 1에 대해 </w:t>
      </w:r>
      <w:r w:rsidRPr="00BD6D6A">
        <w:rPr>
          <w:b/>
          <w:bCs/>
        </w:rPr>
        <w:t>Recall과 F1-score는 거의 0에 가깝게 측정</w:t>
      </w:r>
      <w:r w:rsidRPr="00BD6D6A">
        <w:t>되어,</w:t>
      </w:r>
      <w:r w:rsidRPr="00BD6D6A">
        <w:br/>
      </w:r>
      <w:r w:rsidRPr="00BD6D6A">
        <w:rPr>
          <w:shd w:val="pct15" w:color="auto" w:fill="FFFFFF"/>
        </w:rPr>
        <w:t>불만족 고객을 사실상 찾아내지 못하는 모델</w:t>
      </w:r>
      <w:r w:rsidRPr="00BD6D6A">
        <w:t>임을 확인하였다.</w:t>
      </w:r>
    </w:p>
    <w:p w14:paraId="45DC0CE8" w14:textId="77777777" w:rsidR="00F87331" w:rsidRDefault="00F87331" w:rsidP="0040749D">
      <w:pPr>
        <w:spacing w:after="0" w:line="276" w:lineRule="auto"/>
      </w:pPr>
      <w:r>
        <w:t xml:space="preserve">Confusion Matrix </w:t>
      </w:r>
      <w:r>
        <w:rPr>
          <w:rFonts w:hint="eastAsia"/>
        </w:rPr>
        <w:t xml:space="preserve">: </w:t>
      </w:r>
      <w:r>
        <w:t xml:space="preserve">모든 샘플을 0으로 예측하여, 1을 거의 못 </w:t>
      </w:r>
      <w:r>
        <w:rPr>
          <w:rFonts w:hint="eastAsia"/>
        </w:rPr>
        <w:t>잡는 것을 확인하였다.</w:t>
      </w:r>
    </w:p>
    <w:p w14:paraId="0C618AC5" w14:textId="77777777" w:rsidR="0040749D" w:rsidRDefault="0040749D" w:rsidP="0040749D">
      <w:pPr>
        <w:spacing w:after="0" w:line="276" w:lineRule="auto"/>
      </w:pPr>
    </w:p>
    <w:p w14:paraId="25E7E81A" w14:textId="77777777" w:rsidR="00F87331" w:rsidRPr="00195979" w:rsidRDefault="00F87331" w:rsidP="00195979">
      <w:pPr>
        <w:pStyle w:val="4"/>
      </w:pPr>
      <w:r w:rsidRPr="00195979">
        <w:t>2.4.2.3 결과</w:t>
      </w:r>
    </w:p>
    <w:p w14:paraId="4CBFF813" w14:textId="77777777" w:rsidR="00F87331" w:rsidRPr="00E16B21" w:rsidRDefault="00F87331" w:rsidP="00E16B21">
      <w:pPr>
        <w:pBdr>
          <w:top w:val="single" w:sz="4" w:space="1" w:color="auto"/>
          <w:left w:val="single" w:sz="4" w:space="4" w:color="auto"/>
          <w:bottom w:val="single" w:sz="4" w:space="1" w:color="auto"/>
          <w:right w:val="single" w:sz="4" w:space="4" w:color="auto"/>
        </w:pBdr>
      </w:pPr>
      <w:r>
        <w:rPr>
          <w:rFonts w:hint="eastAsia"/>
        </w:rPr>
        <w:t xml:space="preserve">Baseline에 의하면, </w:t>
      </w:r>
      <w:r>
        <w:t>Accuracy</w:t>
      </w:r>
      <w:r>
        <w:rPr>
          <w:rFonts w:hint="eastAsia"/>
        </w:rPr>
        <w:t xml:space="preserve">는 </w:t>
      </w:r>
      <w:r>
        <w:t>좋아 보이지만,</w:t>
      </w:r>
      <w:r>
        <w:rPr>
          <w:rFonts w:hint="eastAsia"/>
        </w:rPr>
        <w:t xml:space="preserve"> </w:t>
      </w:r>
      <w:r>
        <w:t>실제로는 c</w:t>
      </w:r>
      <w:r>
        <w:rPr>
          <w:rFonts w:hint="eastAsia"/>
        </w:rPr>
        <w:t>l</w:t>
      </w:r>
      <w:r>
        <w:t xml:space="preserve">ass 1(불만족) </w:t>
      </w:r>
      <w:r>
        <w:rPr>
          <w:rFonts w:hint="eastAsia"/>
        </w:rPr>
        <w:t xml:space="preserve">을 </w:t>
      </w:r>
      <w:r>
        <w:t>거의 못 잡는</w:t>
      </w:r>
      <w:r>
        <w:rPr>
          <w:rFonts w:hint="eastAsia"/>
        </w:rPr>
        <w:t xml:space="preserve"> 것을 알 수 있다.</w:t>
      </w:r>
    </w:p>
    <w:p w14:paraId="7B9CC771" w14:textId="77777777" w:rsidR="00F87331" w:rsidRPr="00BE662B" w:rsidRDefault="00F87331" w:rsidP="00BE662B">
      <w:pPr>
        <w:rPr>
          <w:b/>
          <w:bCs/>
        </w:rPr>
      </w:pPr>
      <w:r w:rsidRPr="00BE662B">
        <w:rPr>
          <w:b/>
          <w:bCs/>
        </w:rPr>
        <w:t>Accuracy의 한계 확인</w:t>
      </w:r>
    </w:p>
    <w:p w14:paraId="489C3263" w14:textId="77777777" w:rsidR="00F87331" w:rsidRDefault="00F87331" w:rsidP="00A913D0">
      <w:r w:rsidRPr="00A913D0">
        <w:rPr>
          <w:shd w:val="pct15" w:color="auto" w:fill="FFFFFF"/>
        </w:rPr>
        <w:t>DummyClassifier</w:t>
      </w:r>
      <w:r>
        <w:t xml:space="preserve">가 </w:t>
      </w:r>
      <w:r w:rsidRPr="00A913D0">
        <w:rPr>
          <w:b/>
          <w:bCs/>
        </w:rPr>
        <w:t>아무 것도 학습하지 않은 상태에서도 Accuracy 0.9 이상을 기록</w:t>
      </w:r>
      <w:r>
        <w:t>하는 것을 통해,</w:t>
      </w:r>
      <w:r>
        <w:rPr>
          <w:rFonts w:hint="eastAsia"/>
        </w:rPr>
        <w:t xml:space="preserve"> </w:t>
      </w:r>
      <w:r>
        <w:t>불균형 데이터에서 Accuracy 지표만으로는 모델의 품질을 판단하기 어렵다는 점을 확인하였다.</w:t>
      </w:r>
    </w:p>
    <w:p w14:paraId="2B45CF04" w14:textId="77777777" w:rsidR="00F87331" w:rsidRPr="00BE662B" w:rsidRDefault="00F87331" w:rsidP="00BE662B">
      <w:pPr>
        <w:rPr>
          <w:b/>
          <w:bCs/>
        </w:rPr>
      </w:pPr>
      <w:r w:rsidRPr="00BE662B">
        <w:rPr>
          <w:b/>
          <w:bCs/>
        </w:rPr>
        <w:t>주요 평가지표 재선정</w:t>
      </w:r>
    </w:p>
    <w:p w14:paraId="30239822" w14:textId="77777777" w:rsidR="00F87331" w:rsidRDefault="00F87331" w:rsidP="00A913D0">
      <w:r>
        <w:t xml:space="preserve">따라서 본 프로젝트에서는 </w:t>
      </w:r>
      <w:r w:rsidRPr="00A913D0">
        <w:rPr>
          <w:b/>
          <w:bCs/>
        </w:rPr>
        <w:t>ROC-AUC를 주요 평가 지표로 삼고</w:t>
      </w:r>
      <w:r>
        <w:t>,</w:t>
      </w:r>
      <w:r>
        <w:rPr>
          <w:rFonts w:hint="eastAsia"/>
        </w:rPr>
        <w:t xml:space="preserve"> </w:t>
      </w:r>
      <w:r>
        <w:t xml:space="preserve">소수 클래스(불만족 고객)를 잘 찾아내는지를 보기 위해 </w:t>
      </w:r>
      <w:r w:rsidRPr="00A913D0">
        <w:rPr>
          <w:b/>
          <w:bCs/>
        </w:rPr>
        <w:t>Recall과 F1-score를 보조 지표로 함께 사용</w:t>
      </w:r>
      <w:r>
        <w:t>하기로 하였다.</w:t>
      </w:r>
    </w:p>
    <w:p w14:paraId="6090155C" w14:textId="77777777" w:rsidR="00F87331" w:rsidRPr="00195979" w:rsidRDefault="00F87331" w:rsidP="00BE662B"/>
    <w:p w14:paraId="12904F6E" w14:textId="77777777" w:rsidR="00F87331" w:rsidRPr="00195979" w:rsidRDefault="00F87331" w:rsidP="00195979">
      <w:pPr>
        <w:pStyle w:val="3"/>
      </w:pPr>
      <w:bookmarkStart w:id="36" w:name="_Toc216702274"/>
      <w:r w:rsidRPr="00195979">
        <w:t>2.4.3 모델 선정</w:t>
      </w:r>
      <w:bookmarkEnd w:id="36"/>
    </w:p>
    <w:p w14:paraId="4543DCBE" w14:textId="626B583B" w:rsidR="00F87331" w:rsidRPr="000706ED" w:rsidRDefault="00A913D0" w:rsidP="00A913D0">
      <w:pPr>
        <w:pStyle w:val="4"/>
      </w:pPr>
      <w:r>
        <w:rPr>
          <w:rFonts w:hint="eastAsia"/>
        </w:rPr>
        <w:t xml:space="preserve">2.4.3.1 </w:t>
      </w:r>
      <w:r w:rsidR="00F87331" w:rsidRPr="000706ED">
        <w:t xml:space="preserve">Base Model – </w:t>
      </w:r>
      <w:r w:rsidR="00F87331" w:rsidRPr="00497946">
        <w:rPr>
          <w:bCs/>
        </w:rPr>
        <w:t>XGBoost</w:t>
      </w:r>
    </w:p>
    <w:p w14:paraId="57783E30" w14:textId="77777777" w:rsidR="00F87331" w:rsidRDefault="00F87331" w:rsidP="00A913D0">
      <w:pPr>
        <w:ind w:left="-142"/>
      </w:pPr>
      <w:r>
        <w:t>Kaggle 상위권 솔루션들이 공통적으로 사용하는 모델이라는 점과,</w:t>
      </w:r>
      <w:r>
        <w:rPr>
          <w:rFonts w:hint="eastAsia"/>
        </w:rPr>
        <w:t xml:space="preserve"> </w:t>
      </w:r>
      <w:r w:rsidRPr="00A913D0">
        <w:rPr>
          <w:b/>
          <w:bCs/>
        </w:rPr>
        <w:t>불균형 데이터에서의 높은 성능·정규화·조기 종료(early stopping) 기능</w:t>
      </w:r>
      <w:r>
        <w:t xml:space="preserve">을 고려하여 </w:t>
      </w:r>
      <w:r w:rsidRPr="00A913D0">
        <w:rPr>
          <w:shd w:val="pct15" w:color="auto" w:fill="FFFFFF"/>
        </w:rPr>
        <w:t>XGBoost</w:t>
      </w:r>
      <w:r>
        <w:t>를 베이스라인 모델로 선정하였다.</w:t>
      </w:r>
    </w:p>
    <w:p w14:paraId="3AF6971F" w14:textId="7DC108EA" w:rsidR="00F87331" w:rsidRPr="000706ED" w:rsidRDefault="00A913D0" w:rsidP="00A913D0">
      <w:pPr>
        <w:pStyle w:val="4"/>
      </w:pPr>
      <w:r>
        <w:rPr>
          <w:rFonts w:hint="eastAsia"/>
        </w:rPr>
        <w:lastRenderedPageBreak/>
        <w:t xml:space="preserve">2.4.3.2 </w:t>
      </w:r>
      <w:r w:rsidR="00F87331" w:rsidRPr="000706ED">
        <w:t xml:space="preserve">트리 계열 – </w:t>
      </w:r>
      <w:r w:rsidR="00F87331" w:rsidRPr="00497946">
        <w:t>LightGBM</w:t>
      </w:r>
      <w:r w:rsidR="00F87331" w:rsidRPr="000706ED">
        <w:t xml:space="preserve">, </w:t>
      </w:r>
      <w:r w:rsidR="00F87331" w:rsidRPr="00497946">
        <w:t>RandomForest</w:t>
      </w:r>
    </w:p>
    <w:p w14:paraId="21105861" w14:textId="77777777" w:rsidR="00F87331" w:rsidRDefault="00F87331" w:rsidP="00691BCE">
      <w:pPr>
        <w:pStyle w:val="a8"/>
        <w:numPr>
          <w:ilvl w:val="0"/>
          <w:numId w:val="26"/>
        </w:numPr>
        <w:ind w:leftChars="0"/>
      </w:pPr>
      <w:r w:rsidRPr="00CE46EC">
        <w:rPr>
          <w:shd w:val="pct15" w:color="auto" w:fill="FFFFFF"/>
        </w:rPr>
        <w:t>LightGBM</w:t>
      </w:r>
      <w:r>
        <w:t xml:space="preserve">은 XGBoost와 유사한 성능을 보이면서도 </w:t>
      </w:r>
      <w:r w:rsidRPr="00CE46EC">
        <w:rPr>
          <w:b/>
          <w:bCs/>
        </w:rPr>
        <w:t>학습 속도가 빠르고 대용량 데이터에 적합하다는 장점</w:t>
      </w:r>
      <w:r>
        <w:t>이 있어 비교 대상으로 포함하였다.</w:t>
      </w:r>
    </w:p>
    <w:p w14:paraId="0B1B4C18" w14:textId="77777777" w:rsidR="00F87331" w:rsidRDefault="00F87331" w:rsidP="00691BCE">
      <w:pPr>
        <w:pStyle w:val="a8"/>
        <w:numPr>
          <w:ilvl w:val="0"/>
          <w:numId w:val="26"/>
        </w:numPr>
        <w:ind w:leftChars="0"/>
      </w:pPr>
      <w:r w:rsidRPr="00CE46EC">
        <w:rPr>
          <w:shd w:val="pct15" w:color="auto" w:fill="FFFFFF"/>
        </w:rPr>
        <w:t>RandomForest</w:t>
      </w:r>
      <w:r>
        <w:t xml:space="preserve">는 상대적으로 </w:t>
      </w:r>
      <w:r w:rsidRPr="00CE46EC">
        <w:rPr>
          <w:b/>
          <w:bCs/>
        </w:rPr>
        <w:t>단순하지만 안정적인 앙상블 트리 모델</w:t>
      </w:r>
      <w:r>
        <w:t>로, 다른 트리 계열 모델과의 성능</w:t>
      </w:r>
      <w:r>
        <w:rPr>
          <w:rFonts w:hint="eastAsia"/>
        </w:rPr>
        <w:t xml:space="preserve"> </w:t>
      </w:r>
      <w:r>
        <w:t>·</w:t>
      </w:r>
      <w:r>
        <w:rPr>
          <w:rFonts w:hint="eastAsia"/>
        </w:rPr>
        <w:t xml:space="preserve"> </w:t>
      </w:r>
      <w:r>
        <w:t>feature importance 패턴 비교를 위해 사용하였다.</w:t>
      </w:r>
    </w:p>
    <w:p w14:paraId="3142F9CE" w14:textId="06F15C05" w:rsidR="00F87331" w:rsidRPr="00497946" w:rsidRDefault="00A913D0" w:rsidP="00A913D0">
      <w:pPr>
        <w:pStyle w:val="4"/>
      </w:pPr>
      <w:r>
        <w:rPr>
          <w:rFonts w:hint="eastAsia"/>
        </w:rPr>
        <w:t xml:space="preserve">2.4.3.3 </w:t>
      </w:r>
      <w:r w:rsidR="00F87331" w:rsidRPr="00CE46EC">
        <w:rPr>
          <w:rFonts w:hint="eastAsia"/>
        </w:rPr>
        <w:t>선형</w:t>
      </w:r>
      <w:r w:rsidR="00F87331">
        <w:rPr>
          <w:rFonts w:hint="eastAsia"/>
        </w:rPr>
        <w:t xml:space="preserve"> </w:t>
      </w:r>
      <w:r w:rsidR="00F87331" w:rsidRPr="00CE46EC">
        <w:t>모델 – Logistic Regression</w:t>
      </w:r>
      <w:r w:rsidR="00F87331" w:rsidRPr="00497946">
        <w:t xml:space="preserve"> </w:t>
      </w:r>
    </w:p>
    <w:p w14:paraId="71761971" w14:textId="77777777" w:rsidR="00F87331" w:rsidRDefault="00F87331" w:rsidP="00A913D0">
      <w:pPr>
        <w:ind w:left="440"/>
      </w:pPr>
      <w:r w:rsidRPr="00A913D0">
        <w:rPr>
          <w:b/>
          <w:bCs/>
        </w:rPr>
        <w:t>해석 가능성이 높고 구현이 간단</w:t>
      </w:r>
      <w:r w:rsidRPr="000706ED">
        <w:t xml:space="preserve">하다는 장점 때문에 </w:t>
      </w:r>
      <w:r w:rsidRPr="00A913D0">
        <w:rPr>
          <w:shd w:val="pct15" w:color="auto" w:fill="FFFFFF"/>
        </w:rPr>
        <w:t>Logistic Regression</w:t>
      </w:r>
      <w:r w:rsidRPr="000706ED">
        <w:t>을 추가로 실험하여,</w:t>
      </w:r>
      <w:r>
        <w:rPr>
          <w:rFonts w:hint="eastAsia"/>
        </w:rPr>
        <w:t xml:space="preserve"> </w:t>
      </w:r>
      <w:r w:rsidRPr="000706ED">
        <w:t>트리 계열 모델과의 성능 차이 및 중요한 변수의 차이를 비교하였다.</w:t>
      </w:r>
    </w:p>
    <w:p w14:paraId="5ABAFA70" w14:textId="4EA3A870" w:rsidR="00F87331" w:rsidRPr="00497946" w:rsidRDefault="00A913D0" w:rsidP="00A913D0">
      <w:pPr>
        <w:pStyle w:val="4"/>
      </w:pPr>
      <w:r>
        <w:rPr>
          <w:rFonts w:hint="eastAsia"/>
        </w:rPr>
        <w:t xml:space="preserve">2.4.3.4 </w:t>
      </w:r>
      <w:r w:rsidR="00F87331" w:rsidRPr="00497946">
        <w:t xml:space="preserve">앙상블 확장 – </w:t>
      </w:r>
      <w:r w:rsidR="00F87331" w:rsidRPr="00CE46EC">
        <w:rPr>
          <w:bCs/>
        </w:rPr>
        <w:t>Stacking</w:t>
      </w:r>
    </w:p>
    <w:p w14:paraId="5226743A" w14:textId="77777777" w:rsidR="00F87331" w:rsidRPr="000706ED" w:rsidRDefault="00F87331" w:rsidP="00A913D0">
      <w:pPr>
        <w:ind w:left="440"/>
      </w:pPr>
      <w:r>
        <w:t xml:space="preserve">회의에서 논의한 대로, 개별 모델의 장점을 결합하기 위해 이후 </w:t>
      </w:r>
      <w:r w:rsidRPr="00A913D0">
        <w:rPr>
          <w:shd w:val="pct15" w:color="auto" w:fill="FFFFFF"/>
        </w:rPr>
        <w:t>XGBoost</w:t>
      </w:r>
      <w:r>
        <w:t xml:space="preserve">, </w:t>
      </w:r>
      <w:r w:rsidRPr="00A913D0">
        <w:rPr>
          <w:shd w:val="pct15" w:color="auto" w:fill="FFFFFF"/>
        </w:rPr>
        <w:t>LightGBM</w:t>
      </w:r>
      <w:r>
        <w:t xml:space="preserve">, </w:t>
      </w:r>
      <w:r w:rsidRPr="00A913D0">
        <w:rPr>
          <w:shd w:val="pct15" w:color="auto" w:fill="FFFFFF"/>
        </w:rPr>
        <w:t>RandomForest</w:t>
      </w:r>
      <w:r>
        <w:t xml:space="preserve">, </w:t>
      </w:r>
      <w:r w:rsidRPr="00A913D0">
        <w:rPr>
          <w:shd w:val="pct15" w:color="auto" w:fill="FFFFFF"/>
        </w:rPr>
        <w:t>Logistic Regression</w:t>
      </w:r>
      <w:r>
        <w:t xml:space="preserve"> 등을</w:t>
      </w:r>
      <w:r>
        <w:rPr>
          <w:rFonts w:hint="eastAsia"/>
        </w:rPr>
        <w:t xml:space="preserve"> </w:t>
      </w:r>
      <w:r>
        <w:t xml:space="preserve">1단계 모델로 사용하고, </w:t>
      </w:r>
      <w:r w:rsidRPr="00A913D0">
        <w:rPr>
          <w:shd w:val="pct15" w:color="auto" w:fill="FFFFFF"/>
        </w:rPr>
        <w:t>Logistic Regression</w:t>
      </w:r>
      <w:r>
        <w:t>을 메타 모델로 하는 스태킹 앙상블을 구성하였다.</w:t>
      </w:r>
    </w:p>
    <w:p w14:paraId="2845B13C" w14:textId="77777777" w:rsidR="00F87331" w:rsidRPr="00195979" w:rsidRDefault="00F87331" w:rsidP="00195979"/>
    <w:p w14:paraId="14AD0E4F" w14:textId="77777777" w:rsidR="00F87331" w:rsidRPr="00195979" w:rsidRDefault="00F87331" w:rsidP="00195979">
      <w:pPr>
        <w:pStyle w:val="3"/>
      </w:pPr>
      <w:bookmarkStart w:id="37" w:name="_Toc216702275"/>
      <w:r w:rsidRPr="00195979">
        <w:t>2.4.4 하이퍼파라미터 튜닝</w:t>
      </w:r>
      <w:bookmarkEnd w:id="37"/>
    </w:p>
    <w:p w14:paraId="4E0AB96D" w14:textId="77777777" w:rsidR="00F87331" w:rsidRPr="00195979" w:rsidRDefault="00F87331" w:rsidP="00195979">
      <w:pPr>
        <w:pStyle w:val="4"/>
      </w:pPr>
      <w:r w:rsidRPr="00195979">
        <w:t>2.4.4.1 튜닝 방법</w:t>
      </w:r>
    </w:p>
    <w:p w14:paraId="0C786471" w14:textId="77777777" w:rsidR="00F87331" w:rsidRPr="00A913D0" w:rsidRDefault="00F87331" w:rsidP="00180051">
      <w:pPr>
        <w:rPr>
          <w:b/>
          <w:bCs/>
          <w:u w:val="single"/>
        </w:rPr>
      </w:pPr>
      <w:r w:rsidRPr="00A913D0">
        <w:rPr>
          <w:b/>
          <w:bCs/>
          <w:u w:val="single"/>
        </w:rPr>
        <w:t>HyperOpt</w:t>
      </w:r>
      <w:r w:rsidRPr="00A913D0">
        <w:rPr>
          <w:rFonts w:hint="eastAsia"/>
          <w:b/>
          <w:bCs/>
          <w:u w:val="single"/>
        </w:rPr>
        <w:t xml:space="preserve"> : </w:t>
      </w:r>
      <w:r w:rsidRPr="00A913D0">
        <w:rPr>
          <w:b/>
          <w:bCs/>
          <w:u w:val="single"/>
        </w:rPr>
        <w:t>베이지안 최적화, 효율적 탐색</w:t>
      </w:r>
    </w:p>
    <w:p w14:paraId="01B1EE5D" w14:textId="77777777" w:rsidR="00F87331" w:rsidRDefault="00F87331" w:rsidP="00691BCE">
      <w:pPr>
        <w:pStyle w:val="a8"/>
        <w:numPr>
          <w:ilvl w:val="0"/>
          <w:numId w:val="30"/>
        </w:numPr>
        <w:ind w:leftChars="0"/>
      </w:pPr>
      <w:r>
        <w:t>XGBoost와 LightGBM 등 주요 트리 기반 모델의 하이퍼파라미터는 HyperOpt의 TPE 알고리즘을 이용해 자동 탐색하였다.</w:t>
      </w:r>
    </w:p>
    <w:p w14:paraId="221218D0" w14:textId="77777777" w:rsidR="00F87331" w:rsidRPr="00A913D0" w:rsidRDefault="00F87331" w:rsidP="00180051">
      <w:pPr>
        <w:rPr>
          <w:b/>
          <w:bCs/>
          <w:u w:val="single"/>
        </w:rPr>
      </w:pPr>
      <w:r w:rsidRPr="00A913D0">
        <w:rPr>
          <w:b/>
          <w:bCs/>
          <w:u w:val="single"/>
        </w:rPr>
        <w:t xml:space="preserve">교차검증 기반 </w:t>
      </w:r>
      <w:r w:rsidRPr="00A913D0">
        <w:rPr>
          <w:rFonts w:hint="eastAsia"/>
          <w:b/>
          <w:bCs/>
          <w:u w:val="single"/>
        </w:rPr>
        <w:t xml:space="preserve">: </w:t>
      </w:r>
      <w:r w:rsidRPr="00A913D0">
        <w:rPr>
          <w:b/>
          <w:bCs/>
          <w:u w:val="single"/>
        </w:rPr>
        <w:t>Objective</w:t>
      </w:r>
    </w:p>
    <w:p w14:paraId="2B4EB1CB" w14:textId="77777777" w:rsidR="00F87331" w:rsidRDefault="00F87331" w:rsidP="00691BCE">
      <w:pPr>
        <w:pStyle w:val="a8"/>
        <w:numPr>
          <w:ilvl w:val="0"/>
          <w:numId w:val="30"/>
        </w:numPr>
        <w:ind w:leftChars="0"/>
      </w:pPr>
      <w:r>
        <w:t>각 파라미터 조합에 대해 Stratified 5-fold 교차검증을 수행하고,</w:t>
      </w:r>
      <w:r>
        <w:rPr>
          <w:rFonts w:hint="eastAsia"/>
        </w:rPr>
        <w:t xml:space="preserve"> </w:t>
      </w:r>
      <w:r>
        <w:t>평균 ROC-AUC가 최대가 되도록 파라미터를 최적화하였다.</w:t>
      </w:r>
    </w:p>
    <w:p w14:paraId="05077524" w14:textId="77777777" w:rsidR="00F87331" w:rsidRPr="00A913D0" w:rsidRDefault="00F87331" w:rsidP="00180051">
      <w:pPr>
        <w:rPr>
          <w:b/>
          <w:bCs/>
          <w:u w:val="single"/>
        </w:rPr>
      </w:pPr>
      <w:r w:rsidRPr="00A913D0">
        <w:rPr>
          <w:b/>
          <w:bCs/>
          <w:u w:val="single"/>
        </w:rPr>
        <w:t xml:space="preserve">단순 모델의 경우 </w:t>
      </w:r>
      <w:r w:rsidRPr="00A913D0">
        <w:rPr>
          <w:rFonts w:hint="eastAsia"/>
          <w:b/>
          <w:bCs/>
          <w:u w:val="single"/>
        </w:rPr>
        <w:t xml:space="preserve">: </w:t>
      </w:r>
      <w:r w:rsidRPr="00A913D0">
        <w:rPr>
          <w:b/>
          <w:bCs/>
          <w:u w:val="single"/>
        </w:rPr>
        <w:t>Grid/Random Search</w:t>
      </w:r>
    </w:p>
    <w:p w14:paraId="0A25A8FE" w14:textId="77777777" w:rsidR="00F87331" w:rsidRDefault="00F87331" w:rsidP="00691BCE">
      <w:pPr>
        <w:pStyle w:val="a8"/>
        <w:numPr>
          <w:ilvl w:val="0"/>
          <w:numId w:val="30"/>
        </w:numPr>
        <w:ind w:leftChars="0"/>
      </w:pPr>
      <w:r>
        <w:lastRenderedPageBreak/>
        <w:t>Logistic Regression과 RandomForest 등 비교적 단순한 모델은 GridSearchCV 또는 RandomizedSearchCV를 사용해</w:t>
      </w:r>
      <w:r>
        <w:rPr>
          <w:rFonts w:hint="eastAsia"/>
        </w:rPr>
        <w:t xml:space="preserve"> </w:t>
      </w:r>
      <w:r>
        <w:t>소수의 핵심 파라미터(C, max_depth, n_estimators 등)를 탐색하였다.</w:t>
      </w:r>
    </w:p>
    <w:p w14:paraId="61D0D39D" w14:textId="77777777" w:rsidR="00F87331" w:rsidRPr="00195979" w:rsidRDefault="00F87331" w:rsidP="00AD592F"/>
    <w:p w14:paraId="235328D8" w14:textId="77777777" w:rsidR="00F87331" w:rsidRDefault="00F87331" w:rsidP="00BF3305">
      <w:pPr>
        <w:pStyle w:val="4"/>
      </w:pPr>
      <w:r w:rsidRPr="00195979">
        <w:t>2.4.4.2 탐색 범위</w:t>
      </w:r>
    </w:p>
    <w:tbl>
      <w:tblPr>
        <w:tblW w:w="0" w:type="auto"/>
        <w:jc w:val="center"/>
        <w:tblLook w:val="04A0" w:firstRow="1" w:lastRow="0" w:firstColumn="1" w:lastColumn="0" w:noHBand="0" w:noVBand="1"/>
      </w:tblPr>
      <w:tblGrid>
        <w:gridCol w:w="8471"/>
      </w:tblGrid>
      <w:tr w:rsidR="008B5A09" w14:paraId="5A9C8724"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7CC8A639" w14:textId="77777777" w:rsidR="008B5A09" w:rsidRPr="008B5A09" w:rsidRDefault="008B5A09" w:rsidP="008B5A09">
            <w:pPr>
              <w:rPr>
                <w:rFonts w:ascii="Consolas" w:hAnsi="Consolas"/>
                <w:b/>
                <w:bCs/>
                <w:color w:val="000000"/>
                <w:sz w:val="22"/>
                <w:szCs w:val="22"/>
                <w:u w:val="single"/>
              </w:rPr>
            </w:pPr>
            <w:r w:rsidRPr="008B5A09">
              <w:rPr>
                <w:rFonts w:ascii="Consolas" w:hAnsi="Consolas"/>
                <w:b/>
                <w:bCs/>
                <w:color w:val="000000"/>
                <w:sz w:val="22"/>
                <w:szCs w:val="22"/>
                <w:u w:val="single"/>
              </w:rPr>
              <w:t>XGBoost</w:t>
            </w:r>
          </w:p>
          <w:p w14:paraId="389DCD39" w14:textId="77777777" w:rsidR="008B5A09" w:rsidRPr="008B5A09" w:rsidRDefault="008B5A09" w:rsidP="008B5A09">
            <w:pPr>
              <w:rPr>
                <w:rFonts w:ascii="Consolas" w:hAnsi="Consolas"/>
                <w:color w:val="000000"/>
                <w:sz w:val="18"/>
              </w:rPr>
            </w:pPr>
            <w:r w:rsidRPr="008B5A09">
              <w:rPr>
                <w:rFonts w:ascii="Consolas" w:hAnsi="Consolas"/>
                <w:color w:val="000000"/>
                <w:sz w:val="18"/>
              </w:rPr>
              <w:t>search_space = {</w:t>
            </w:r>
            <w:r w:rsidRPr="008B5A09">
              <w:rPr>
                <w:rFonts w:ascii="Consolas" w:hAnsi="Consolas" w:hint="eastAsia"/>
                <w:color w:val="000000"/>
                <w:sz w:val="18"/>
              </w:rPr>
              <w:t xml:space="preserve">'max_depth': </w:t>
            </w:r>
            <w:r w:rsidRPr="008B5A09">
              <w:rPr>
                <w:rFonts w:ascii="Consolas" w:hAnsi="Consolas"/>
                <w:color w:val="000000"/>
                <w:sz w:val="18"/>
              </w:rPr>
              <w:t>hp.quniform('max_depth', 3, 10, 1),</w:t>
            </w:r>
          </w:p>
          <w:p w14:paraId="18D6C892" w14:textId="77777777" w:rsidR="008B5A09" w:rsidRPr="008B5A09" w:rsidRDefault="008B5A09" w:rsidP="008B5A09">
            <w:pPr>
              <w:rPr>
                <w:rFonts w:ascii="Consolas" w:hAnsi="Consolas"/>
                <w:color w:val="000000"/>
                <w:sz w:val="18"/>
              </w:rPr>
            </w:pPr>
            <w:r w:rsidRPr="008B5A09">
              <w:rPr>
                <w:rFonts w:ascii="Consolas" w:hAnsi="Consolas"/>
                <w:color w:val="000000"/>
                <w:sz w:val="18"/>
              </w:rPr>
              <w:t>'learning_rate': hp.uniform('learning_rate', 0.01, 0.3),</w:t>
            </w:r>
          </w:p>
          <w:p w14:paraId="02D939BF" w14:textId="77777777" w:rsidR="008B5A09" w:rsidRPr="008B5A09" w:rsidRDefault="008B5A09" w:rsidP="008B5A09">
            <w:pPr>
              <w:rPr>
                <w:rFonts w:ascii="Consolas" w:hAnsi="Consolas"/>
                <w:color w:val="000000"/>
                <w:sz w:val="18"/>
              </w:rPr>
            </w:pPr>
            <w:r w:rsidRPr="008B5A09">
              <w:rPr>
                <w:rFonts w:ascii="Consolas" w:hAnsi="Consolas"/>
                <w:color w:val="000000"/>
                <w:sz w:val="18"/>
              </w:rPr>
              <w:t>'n_estimators': hp.quniform('n_estimators', 100, 500, 10),</w:t>
            </w:r>
          </w:p>
          <w:p w14:paraId="62890A69" w14:textId="77777777" w:rsidR="008B5A09" w:rsidRPr="008B5A09" w:rsidRDefault="008B5A09" w:rsidP="008B5A09">
            <w:pPr>
              <w:rPr>
                <w:rFonts w:ascii="Consolas" w:hAnsi="Consolas"/>
                <w:color w:val="000000"/>
                <w:sz w:val="18"/>
              </w:rPr>
            </w:pPr>
            <w:r w:rsidRPr="008B5A09">
              <w:rPr>
                <w:rFonts w:ascii="Consolas" w:hAnsi="Consolas" w:hint="eastAsia"/>
                <w:color w:val="000000"/>
                <w:sz w:val="18"/>
              </w:rPr>
              <w:t xml:space="preserve">'subsample': </w:t>
            </w:r>
            <w:r w:rsidRPr="008B5A09">
              <w:rPr>
                <w:rFonts w:ascii="Consolas" w:hAnsi="Consolas"/>
                <w:color w:val="000000"/>
                <w:sz w:val="18"/>
              </w:rPr>
              <w:t>hp.uniform('subsample', 0.6, 1.0),</w:t>
            </w:r>
          </w:p>
          <w:p w14:paraId="3E613690" w14:textId="77777777" w:rsidR="008B5A09" w:rsidRPr="008B5A09" w:rsidRDefault="008B5A09" w:rsidP="008B5A09">
            <w:pPr>
              <w:rPr>
                <w:rFonts w:ascii="Consolas" w:hAnsi="Consolas"/>
                <w:color w:val="000000"/>
                <w:sz w:val="18"/>
              </w:rPr>
            </w:pPr>
            <w:r w:rsidRPr="008B5A09">
              <w:rPr>
                <w:rFonts w:ascii="Consolas" w:hAnsi="Consolas"/>
                <w:color w:val="000000"/>
                <w:sz w:val="18"/>
              </w:rPr>
              <w:t>'colsample_bytree': hp.uniform('colsample_bytree', 0.6, 1.0),</w:t>
            </w:r>
          </w:p>
          <w:p w14:paraId="327709AE" w14:textId="77777777" w:rsidR="008B5A09" w:rsidRPr="008B5A09" w:rsidRDefault="008B5A09" w:rsidP="008B5A09">
            <w:pPr>
              <w:rPr>
                <w:rFonts w:ascii="Consolas" w:hAnsi="Consolas"/>
                <w:color w:val="000000"/>
                <w:sz w:val="18"/>
              </w:rPr>
            </w:pPr>
            <w:r w:rsidRPr="008B5A09">
              <w:rPr>
                <w:rFonts w:ascii="Consolas" w:hAnsi="Consolas" w:hint="eastAsia"/>
                <w:color w:val="000000"/>
                <w:sz w:val="18"/>
              </w:rPr>
              <w:t xml:space="preserve">'reg_lambda': </w:t>
            </w:r>
            <w:r w:rsidRPr="008B5A09">
              <w:rPr>
                <w:rFonts w:ascii="Consolas" w:hAnsi="Consolas"/>
                <w:color w:val="000000"/>
                <w:sz w:val="18"/>
              </w:rPr>
              <w:t>hp.uniform('reg_lambda', 0, 5),</w:t>
            </w:r>
          </w:p>
          <w:p w14:paraId="1BBB2A1C" w14:textId="77777777" w:rsidR="008B5A09" w:rsidRPr="008B5A09" w:rsidRDefault="008B5A09" w:rsidP="008B5A09">
            <w:pPr>
              <w:rPr>
                <w:rFonts w:ascii="Consolas" w:hAnsi="Consolas"/>
                <w:color w:val="000000"/>
                <w:sz w:val="18"/>
              </w:rPr>
            </w:pPr>
            <w:r w:rsidRPr="008B5A09">
              <w:rPr>
                <w:rFonts w:ascii="Consolas" w:hAnsi="Consolas" w:hint="eastAsia"/>
                <w:color w:val="000000"/>
                <w:sz w:val="18"/>
              </w:rPr>
              <w:t xml:space="preserve">'reg_alpha': </w:t>
            </w:r>
            <w:r w:rsidRPr="008B5A09">
              <w:rPr>
                <w:rFonts w:ascii="Consolas" w:hAnsi="Consolas"/>
                <w:color w:val="000000"/>
                <w:sz w:val="18"/>
              </w:rPr>
              <w:t>hp.uniform('reg_alpha', 0, 5)</w:t>
            </w:r>
          </w:p>
          <w:p w14:paraId="0992AA50" w14:textId="764B3C1A" w:rsidR="008B5A09" w:rsidRDefault="008B5A09" w:rsidP="008B5A09">
            <w:r w:rsidRPr="008B5A09">
              <w:rPr>
                <w:rFonts w:ascii="Consolas" w:hAnsi="Consolas"/>
                <w:color w:val="000000"/>
                <w:sz w:val="18"/>
              </w:rPr>
              <w:t>}</w:t>
            </w:r>
            <w:r>
              <w:rPr>
                <w:rFonts w:ascii="Consolas" w:hAnsi="Consolas"/>
                <w:color w:val="000000"/>
                <w:sz w:val="18"/>
              </w:rPr>
              <w:t xml:space="preserve"> </w:t>
            </w:r>
          </w:p>
        </w:tc>
      </w:tr>
    </w:tbl>
    <w:p w14:paraId="7090F8E8" w14:textId="77777777" w:rsidR="001246F8" w:rsidRDefault="001246F8" w:rsidP="008B5A09">
      <w:pPr>
        <w:rPr>
          <w:b/>
          <w:bCs/>
        </w:rPr>
      </w:pPr>
    </w:p>
    <w:p w14:paraId="757BDA10" w14:textId="6C4A9937" w:rsidR="008B5A09" w:rsidRPr="001246F8" w:rsidRDefault="008B5A09" w:rsidP="008B5A09">
      <w:pPr>
        <w:rPr>
          <w:b/>
          <w:bCs/>
        </w:rPr>
      </w:pPr>
      <w:r w:rsidRPr="001246F8">
        <w:rPr>
          <w:rFonts w:hint="eastAsia"/>
          <w:b/>
          <w:bCs/>
        </w:rPr>
        <w:t>[표 4.3.1 XGBoost 하이퍼 파라미터</w:t>
      </w:r>
      <w:r w:rsidR="00AE31E1">
        <w:rPr>
          <w:rFonts w:hint="eastAsia"/>
          <w:b/>
          <w:bCs/>
        </w:rPr>
        <w:t xml:space="preserve"> 범위</w:t>
      </w:r>
      <w:r w:rsidRPr="001246F8">
        <w:rPr>
          <w:rFonts w:hint="eastAsia"/>
          <w:b/>
          <w:bCs/>
        </w:rPr>
        <w:t>]</w:t>
      </w:r>
    </w:p>
    <w:tbl>
      <w:tblPr>
        <w:tblStyle w:val="5-1"/>
        <w:tblW w:w="0" w:type="auto"/>
        <w:tblLook w:val="04A0" w:firstRow="1" w:lastRow="0" w:firstColumn="1" w:lastColumn="0" w:noHBand="0" w:noVBand="1"/>
      </w:tblPr>
      <w:tblGrid>
        <w:gridCol w:w="1956"/>
        <w:gridCol w:w="1557"/>
      </w:tblGrid>
      <w:tr w:rsidR="00F87331" w:rsidRPr="00C95DC6" w14:paraId="6A2A1A23" w14:textId="77777777" w:rsidTr="008D5F02">
        <w:trPr>
          <w:cnfStyle w:val="100000000000" w:firstRow="1" w:lastRow="0" w:firstColumn="0" w:lastColumn="0" w:oddVBand="0" w:evenVBand="0" w:oddHBand="0"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3513" w:type="dxa"/>
            <w:gridSpan w:val="2"/>
          </w:tcPr>
          <w:p w14:paraId="576C2090" w14:textId="77777777" w:rsidR="00F87331" w:rsidRPr="00C95DC6" w:rsidRDefault="00F87331" w:rsidP="00EF3AC9">
            <w:pPr>
              <w:jc w:val="center"/>
              <w:rPr>
                <w:sz w:val="18"/>
                <w:szCs w:val="18"/>
              </w:rPr>
            </w:pPr>
            <w:r w:rsidRPr="00C95DC6">
              <w:rPr>
                <w:sz w:val="18"/>
                <w:szCs w:val="18"/>
              </w:rPr>
              <w:t>XGBoost</w:t>
            </w:r>
          </w:p>
        </w:tc>
      </w:tr>
      <w:tr w:rsidR="00F87331" w:rsidRPr="00C95DC6" w14:paraId="51E51AE1"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1956" w:type="dxa"/>
          </w:tcPr>
          <w:p w14:paraId="6C39AB25" w14:textId="77777777" w:rsidR="00F87331" w:rsidRPr="00C95DC6" w:rsidRDefault="00F87331" w:rsidP="00195979">
            <w:pPr>
              <w:rPr>
                <w:sz w:val="18"/>
                <w:szCs w:val="18"/>
              </w:rPr>
            </w:pPr>
            <w:r w:rsidRPr="00C95DC6">
              <w:rPr>
                <w:rFonts w:hint="eastAsia"/>
                <w:sz w:val="18"/>
                <w:szCs w:val="18"/>
              </w:rPr>
              <w:t>'max_depth'</w:t>
            </w:r>
          </w:p>
        </w:tc>
        <w:tc>
          <w:tcPr>
            <w:tcW w:w="1557" w:type="dxa"/>
          </w:tcPr>
          <w:p w14:paraId="7B67A2FF"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3~10</w:t>
            </w:r>
          </w:p>
        </w:tc>
      </w:tr>
      <w:tr w:rsidR="00F87331" w:rsidRPr="00C95DC6" w14:paraId="023BECDD"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1956" w:type="dxa"/>
          </w:tcPr>
          <w:p w14:paraId="5D450885" w14:textId="77777777" w:rsidR="00F87331" w:rsidRPr="00C95DC6" w:rsidRDefault="00F87331" w:rsidP="00195979">
            <w:pPr>
              <w:rPr>
                <w:sz w:val="18"/>
                <w:szCs w:val="18"/>
              </w:rPr>
            </w:pPr>
            <w:r w:rsidRPr="00C95DC6">
              <w:rPr>
                <w:sz w:val="18"/>
                <w:szCs w:val="18"/>
              </w:rPr>
              <w:t>'learning_rate'</w:t>
            </w:r>
          </w:p>
        </w:tc>
        <w:tc>
          <w:tcPr>
            <w:tcW w:w="1557" w:type="dxa"/>
          </w:tcPr>
          <w:p w14:paraId="3C64CDE7" w14:textId="77777777" w:rsidR="00F87331" w:rsidRPr="00C95DC6" w:rsidRDefault="00F87331" w:rsidP="00195979">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hint="eastAsia"/>
                <w:sz w:val="18"/>
                <w:szCs w:val="18"/>
              </w:rPr>
              <w:t>0.01~0.3</w:t>
            </w:r>
          </w:p>
        </w:tc>
      </w:tr>
      <w:tr w:rsidR="00F87331" w:rsidRPr="00C95DC6" w14:paraId="11D64BDA"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1956" w:type="dxa"/>
          </w:tcPr>
          <w:p w14:paraId="4FFA9ADF" w14:textId="77777777" w:rsidR="00F87331" w:rsidRPr="00C95DC6" w:rsidRDefault="00F87331" w:rsidP="00195979">
            <w:pPr>
              <w:rPr>
                <w:sz w:val="18"/>
                <w:szCs w:val="18"/>
              </w:rPr>
            </w:pPr>
            <w:r w:rsidRPr="00C95DC6">
              <w:rPr>
                <w:sz w:val="18"/>
                <w:szCs w:val="18"/>
              </w:rPr>
              <w:t>'n_estimators'</w:t>
            </w:r>
          </w:p>
        </w:tc>
        <w:tc>
          <w:tcPr>
            <w:tcW w:w="1557" w:type="dxa"/>
          </w:tcPr>
          <w:p w14:paraId="5C144CE1"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100~500</w:t>
            </w:r>
          </w:p>
        </w:tc>
      </w:tr>
      <w:tr w:rsidR="00F87331" w:rsidRPr="00C95DC6" w14:paraId="38625169"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1956" w:type="dxa"/>
          </w:tcPr>
          <w:p w14:paraId="6528A430" w14:textId="77777777" w:rsidR="00F87331" w:rsidRPr="00C95DC6" w:rsidRDefault="00F87331" w:rsidP="00195979">
            <w:pPr>
              <w:rPr>
                <w:sz w:val="18"/>
                <w:szCs w:val="18"/>
              </w:rPr>
            </w:pPr>
            <w:r w:rsidRPr="00C95DC6">
              <w:rPr>
                <w:rFonts w:hint="eastAsia"/>
                <w:sz w:val="18"/>
                <w:szCs w:val="18"/>
              </w:rPr>
              <w:t>'subsample'</w:t>
            </w:r>
          </w:p>
        </w:tc>
        <w:tc>
          <w:tcPr>
            <w:tcW w:w="1557" w:type="dxa"/>
          </w:tcPr>
          <w:p w14:paraId="632FB5E7" w14:textId="77777777" w:rsidR="00F87331" w:rsidRPr="00C95DC6" w:rsidRDefault="00F87331" w:rsidP="00195979">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hint="eastAsia"/>
                <w:sz w:val="18"/>
                <w:szCs w:val="18"/>
              </w:rPr>
              <w:t>0.6~1.0</w:t>
            </w:r>
          </w:p>
        </w:tc>
      </w:tr>
      <w:tr w:rsidR="00F87331" w:rsidRPr="00C95DC6" w14:paraId="4968FA19"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1956" w:type="dxa"/>
          </w:tcPr>
          <w:p w14:paraId="2ED9F19A" w14:textId="77777777" w:rsidR="00F87331" w:rsidRPr="00C95DC6" w:rsidRDefault="00F87331" w:rsidP="00195979">
            <w:pPr>
              <w:rPr>
                <w:sz w:val="18"/>
                <w:szCs w:val="18"/>
              </w:rPr>
            </w:pPr>
            <w:r w:rsidRPr="00C95DC6">
              <w:rPr>
                <w:sz w:val="18"/>
                <w:szCs w:val="18"/>
              </w:rPr>
              <w:t>'colsample_bytree’</w:t>
            </w:r>
          </w:p>
        </w:tc>
        <w:tc>
          <w:tcPr>
            <w:tcW w:w="1557" w:type="dxa"/>
          </w:tcPr>
          <w:p w14:paraId="7A166D38"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0.6~1.0</w:t>
            </w:r>
          </w:p>
        </w:tc>
      </w:tr>
      <w:tr w:rsidR="00F87331" w:rsidRPr="00C95DC6" w14:paraId="2C438FE6"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1956" w:type="dxa"/>
          </w:tcPr>
          <w:p w14:paraId="5B4F7B8E" w14:textId="77777777" w:rsidR="00F87331" w:rsidRPr="00C95DC6" w:rsidRDefault="00F87331" w:rsidP="00195979">
            <w:pPr>
              <w:rPr>
                <w:sz w:val="18"/>
                <w:szCs w:val="18"/>
              </w:rPr>
            </w:pPr>
            <w:r w:rsidRPr="00C95DC6">
              <w:rPr>
                <w:rFonts w:hint="eastAsia"/>
                <w:sz w:val="18"/>
                <w:szCs w:val="18"/>
              </w:rPr>
              <w:t>'reg_lambda'</w:t>
            </w:r>
          </w:p>
        </w:tc>
        <w:tc>
          <w:tcPr>
            <w:tcW w:w="1557" w:type="dxa"/>
          </w:tcPr>
          <w:p w14:paraId="1343D4B3" w14:textId="77777777" w:rsidR="00F87331" w:rsidRPr="00C95DC6" w:rsidRDefault="00F87331" w:rsidP="00195979">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hint="eastAsia"/>
                <w:sz w:val="18"/>
                <w:szCs w:val="18"/>
              </w:rPr>
              <w:t>0~5</w:t>
            </w:r>
          </w:p>
        </w:tc>
      </w:tr>
      <w:tr w:rsidR="00F87331" w:rsidRPr="00C95DC6" w14:paraId="197D46B9"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1956" w:type="dxa"/>
          </w:tcPr>
          <w:p w14:paraId="36F43F39" w14:textId="77777777" w:rsidR="00F87331" w:rsidRPr="00C95DC6" w:rsidRDefault="00F87331" w:rsidP="00195979">
            <w:pPr>
              <w:rPr>
                <w:sz w:val="18"/>
                <w:szCs w:val="18"/>
              </w:rPr>
            </w:pPr>
            <w:r w:rsidRPr="00C95DC6">
              <w:rPr>
                <w:rFonts w:hint="eastAsia"/>
                <w:sz w:val="18"/>
                <w:szCs w:val="18"/>
              </w:rPr>
              <w:t>'reg_alpha'</w:t>
            </w:r>
          </w:p>
        </w:tc>
        <w:tc>
          <w:tcPr>
            <w:tcW w:w="1557" w:type="dxa"/>
          </w:tcPr>
          <w:p w14:paraId="532A5149"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0~5</w:t>
            </w:r>
          </w:p>
        </w:tc>
      </w:tr>
    </w:tbl>
    <w:p w14:paraId="760EDB94" w14:textId="2F03B642" w:rsidR="00F87331" w:rsidRDefault="00F87331" w:rsidP="00195979"/>
    <w:tbl>
      <w:tblPr>
        <w:tblW w:w="0" w:type="auto"/>
        <w:jc w:val="center"/>
        <w:tblLook w:val="04A0" w:firstRow="1" w:lastRow="0" w:firstColumn="1" w:lastColumn="0" w:noHBand="0" w:noVBand="1"/>
      </w:tblPr>
      <w:tblGrid>
        <w:gridCol w:w="8471"/>
      </w:tblGrid>
      <w:tr w:rsidR="001246F8" w14:paraId="0C497758"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606F2095" w14:textId="77777777" w:rsidR="001246F8" w:rsidRPr="001246F8" w:rsidRDefault="001246F8" w:rsidP="001246F8">
            <w:pPr>
              <w:rPr>
                <w:rFonts w:ascii="Consolas" w:hAnsi="Consolas"/>
                <w:b/>
                <w:bCs/>
                <w:color w:val="000000"/>
                <w:sz w:val="22"/>
                <w:szCs w:val="22"/>
                <w:u w:val="single"/>
              </w:rPr>
            </w:pPr>
            <w:r w:rsidRPr="001246F8">
              <w:rPr>
                <w:rFonts w:ascii="Consolas" w:hAnsi="Consolas" w:hint="eastAsia"/>
                <w:b/>
                <w:bCs/>
                <w:color w:val="000000"/>
                <w:sz w:val="22"/>
                <w:szCs w:val="22"/>
                <w:u w:val="single"/>
              </w:rPr>
              <w:t>LightGBM</w:t>
            </w:r>
          </w:p>
          <w:p w14:paraId="2241E62C"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search_space_lgbm = {</w:t>
            </w:r>
          </w:p>
          <w:p w14:paraId="5527EAFE"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lastRenderedPageBreak/>
              <w:t xml:space="preserve">    'n_estimators':     hp.quniform('n_estimators', 200, 800, 50),</w:t>
            </w:r>
          </w:p>
          <w:p w14:paraId="776EF746"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'learning_rate':    hp.loguniform('learning_rate', -4, -1.5),    # 0.018~0.223</w:t>
            </w:r>
          </w:p>
          <w:p w14:paraId="771132EF"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'max_depth':        hp.quniform('max_depth', 3, 10, 1),</w:t>
            </w:r>
          </w:p>
          <w:p w14:paraId="69DBFA6D"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'num_leaves':       hp.quniform('num_leaves', 16, 60, 4),</w:t>
            </w:r>
          </w:p>
          <w:p w14:paraId="37230E53"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'min_child_samples': hp.quniform('min_child_samples', 5, 30, 1),</w:t>
            </w:r>
          </w:p>
          <w:p w14:paraId="56E9611D"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'subsample':        hp.uniform('subsample', 0.6, 1.0),</w:t>
            </w:r>
          </w:p>
          <w:p w14:paraId="523F8301"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'colsample_bytree': hp.uniform('colsample_bytree', 0.6, 1.0),</w:t>
            </w:r>
          </w:p>
          <w:p w14:paraId="6991A5A9"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'class_weight':     hp.choice('class_weight', [None, {0:1, 1:2}, {0:1, 1:3}, {0:1, 1:4}])</w:t>
            </w:r>
          </w:p>
          <w:p w14:paraId="518F94BA" w14:textId="138D3E9B" w:rsidR="001246F8" w:rsidRDefault="001246F8" w:rsidP="001246F8">
            <w:r w:rsidRPr="001246F8">
              <w:rPr>
                <w:rFonts w:ascii="Consolas" w:hAnsi="Consolas"/>
                <w:b/>
                <w:bCs/>
                <w:color w:val="000000"/>
                <w:sz w:val="18"/>
              </w:rPr>
              <w:t>}</w:t>
            </w:r>
          </w:p>
        </w:tc>
      </w:tr>
    </w:tbl>
    <w:p w14:paraId="5F673CBB" w14:textId="77777777" w:rsidR="001246F8" w:rsidRDefault="001246F8" w:rsidP="00195979">
      <w:pPr>
        <w:rPr>
          <w:b/>
          <w:bCs/>
        </w:rPr>
      </w:pPr>
    </w:p>
    <w:p w14:paraId="25F8E467" w14:textId="62B0941A" w:rsidR="00F87331" w:rsidRPr="001246F8" w:rsidRDefault="001246F8" w:rsidP="001246F8">
      <w:pPr>
        <w:rPr>
          <w:b/>
          <w:bCs/>
        </w:rPr>
      </w:pPr>
      <w:r w:rsidRPr="001246F8">
        <w:rPr>
          <w:rFonts w:hint="eastAsia"/>
          <w:b/>
          <w:bCs/>
        </w:rPr>
        <w:t>[표 4.3.2 LightGBM 하이퍼 파라미터</w:t>
      </w:r>
      <w:r w:rsidR="00AE31E1">
        <w:rPr>
          <w:rFonts w:hint="eastAsia"/>
          <w:b/>
          <w:bCs/>
        </w:rPr>
        <w:t xml:space="preserve"> 범위</w:t>
      </w:r>
      <w:r>
        <w:rPr>
          <w:rFonts w:hint="eastAsia"/>
          <w:b/>
          <w:bCs/>
        </w:rPr>
        <w:t>]</w:t>
      </w:r>
    </w:p>
    <w:tbl>
      <w:tblPr>
        <w:tblStyle w:val="5-1"/>
        <w:tblW w:w="0" w:type="auto"/>
        <w:tblLook w:val="04A0" w:firstRow="1" w:lastRow="0" w:firstColumn="1" w:lastColumn="0" w:noHBand="0" w:noVBand="1"/>
      </w:tblPr>
      <w:tblGrid>
        <w:gridCol w:w="2456"/>
        <w:gridCol w:w="2501"/>
      </w:tblGrid>
      <w:tr w:rsidR="00F87331" w:rsidRPr="00C95DC6" w14:paraId="52FB09C5" w14:textId="77777777" w:rsidTr="008D5F02">
        <w:trPr>
          <w:cnfStyle w:val="100000000000" w:firstRow="1" w:lastRow="0" w:firstColumn="0" w:lastColumn="0" w:oddVBand="0" w:evenVBand="0" w:oddHBand="0"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4957" w:type="dxa"/>
            <w:gridSpan w:val="2"/>
          </w:tcPr>
          <w:p w14:paraId="585F16D0" w14:textId="77777777" w:rsidR="00F87331" w:rsidRPr="00C95DC6" w:rsidRDefault="00F87331" w:rsidP="00F84641">
            <w:pPr>
              <w:jc w:val="center"/>
              <w:rPr>
                <w:sz w:val="18"/>
                <w:szCs w:val="18"/>
              </w:rPr>
            </w:pPr>
            <w:r w:rsidRPr="00C95DC6">
              <w:rPr>
                <w:rFonts w:hint="eastAsia"/>
                <w:sz w:val="18"/>
                <w:szCs w:val="18"/>
              </w:rPr>
              <w:t>LightGBM</w:t>
            </w:r>
          </w:p>
        </w:tc>
      </w:tr>
      <w:tr w:rsidR="00F87331" w:rsidRPr="00C95DC6" w14:paraId="49F865D9"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2456" w:type="dxa"/>
          </w:tcPr>
          <w:p w14:paraId="03B2AD1A" w14:textId="77777777" w:rsidR="00F87331" w:rsidRPr="00C95DC6" w:rsidRDefault="00F87331" w:rsidP="003B0F21">
            <w:pPr>
              <w:rPr>
                <w:sz w:val="18"/>
                <w:szCs w:val="18"/>
              </w:rPr>
            </w:pPr>
            <w:r w:rsidRPr="00C95DC6">
              <w:rPr>
                <w:rFonts w:hint="eastAsia"/>
                <w:sz w:val="18"/>
                <w:szCs w:val="18"/>
              </w:rPr>
              <w:t>'max_depth'</w:t>
            </w:r>
          </w:p>
        </w:tc>
        <w:tc>
          <w:tcPr>
            <w:tcW w:w="2501" w:type="dxa"/>
          </w:tcPr>
          <w:p w14:paraId="78A76C73" w14:textId="77777777" w:rsidR="00F87331" w:rsidRPr="00C95DC6" w:rsidRDefault="00F87331" w:rsidP="00F84641">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3~10</w:t>
            </w:r>
          </w:p>
        </w:tc>
      </w:tr>
      <w:tr w:rsidR="00F87331" w:rsidRPr="00C95DC6" w14:paraId="5DC74452"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2456" w:type="dxa"/>
          </w:tcPr>
          <w:p w14:paraId="5968093A" w14:textId="77777777" w:rsidR="00F87331" w:rsidRPr="00C95DC6" w:rsidRDefault="00F87331" w:rsidP="003B0F21">
            <w:pPr>
              <w:rPr>
                <w:sz w:val="18"/>
                <w:szCs w:val="18"/>
              </w:rPr>
            </w:pPr>
            <w:r w:rsidRPr="00C95DC6">
              <w:rPr>
                <w:sz w:val="18"/>
                <w:szCs w:val="18"/>
              </w:rPr>
              <w:t>'learning_rate'</w:t>
            </w:r>
          </w:p>
        </w:tc>
        <w:tc>
          <w:tcPr>
            <w:tcW w:w="2501" w:type="dxa"/>
          </w:tcPr>
          <w:p w14:paraId="0736D648" w14:textId="77777777" w:rsidR="00F87331" w:rsidRPr="00C95DC6" w:rsidRDefault="00F87331" w:rsidP="00F84641">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hint="eastAsia"/>
                <w:sz w:val="18"/>
                <w:szCs w:val="18"/>
              </w:rPr>
              <w:t>0.01~0.22</w:t>
            </w:r>
          </w:p>
        </w:tc>
      </w:tr>
      <w:tr w:rsidR="00F87331" w:rsidRPr="00C95DC6" w14:paraId="0EC24D4A"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2456" w:type="dxa"/>
          </w:tcPr>
          <w:p w14:paraId="4094F886" w14:textId="77777777" w:rsidR="00F87331" w:rsidRPr="00C95DC6" w:rsidRDefault="00F87331" w:rsidP="003B0F21">
            <w:pPr>
              <w:rPr>
                <w:sz w:val="18"/>
                <w:szCs w:val="18"/>
              </w:rPr>
            </w:pPr>
            <w:r w:rsidRPr="00C95DC6">
              <w:rPr>
                <w:sz w:val="18"/>
                <w:szCs w:val="18"/>
              </w:rPr>
              <w:t>'n_estimators'</w:t>
            </w:r>
          </w:p>
        </w:tc>
        <w:tc>
          <w:tcPr>
            <w:tcW w:w="2501" w:type="dxa"/>
          </w:tcPr>
          <w:p w14:paraId="2E0EF463" w14:textId="77777777" w:rsidR="00F87331" w:rsidRPr="00C95DC6" w:rsidRDefault="00F87331" w:rsidP="00F84641">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200~800</w:t>
            </w:r>
          </w:p>
        </w:tc>
      </w:tr>
      <w:tr w:rsidR="00F87331" w:rsidRPr="00C95DC6" w14:paraId="0D4C8CFC"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2456" w:type="dxa"/>
          </w:tcPr>
          <w:p w14:paraId="4F1BC2C2" w14:textId="77777777" w:rsidR="00F87331" w:rsidRPr="00C95DC6" w:rsidRDefault="00F87331" w:rsidP="003B0F21">
            <w:pPr>
              <w:rPr>
                <w:sz w:val="18"/>
                <w:szCs w:val="18"/>
              </w:rPr>
            </w:pPr>
            <w:r w:rsidRPr="00C95DC6">
              <w:rPr>
                <w:rFonts w:hint="eastAsia"/>
                <w:sz w:val="18"/>
                <w:szCs w:val="18"/>
              </w:rPr>
              <w:t>'subsample'</w:t>
            </w:r>
          </w:p>
        </w:tc>
        <w:tc>
          <w:tcPr>
            <w:tcW w:w="2501" w:type="dxa"/>
          </w:tcPr>
          <w:p w14:paraId="770B7320" w14:textId="77777777" w:rsidR="00F87331" w:rsidRPr="00C95DC6" w:rsidRDefault="00F87331" w:rsidP="00F84641">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hint="eastAsia"/>
                <w:sz w:val="18"/>
                <w:szCs w:val="18"/>
              </w:rPr>
              <w:t>0.6~1.0</w:t>
            </w:r>
          </w:p>
        </w:tc>
      </w:tr>
      <w:tr w:rsidR="00F87331" w:rsidRPr="00C95DC6" w14:paraId="4D23B3D1"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2456" w:type="dxa"/>
          </w:tcPr>
          <w:p w14:paraId="4CC96AD9" w14:textId="77777777" w:rsidR="00F87331" w:rsidRPr="00C95DC6" w:rsidRDefault="00F87331" w:rsidP="003B0F21">
            <w:pPr>
              <w:rPr>
                <w:sz w:val="18"/>
                <w:szCs w:val="18"/>
              </w:rPr>
            </w:pPr>
            <w:r w:rsidRPr="00C95DC6">
              <w:rPr>
                <w:sz w:val="18"/>
                <w:szCs w:val="18"/>
              </w:rPr>
              <w:t>'colsample_bytree’</w:t>
            </w:r>
          </w:p>
        </w:tc>
        <w:tc>
          <w:tcPr>
            <w:tcW w:w="2501" w:type="dxa"/>
          </w:tcPr>
          <w:p w14:paraId="6614F5B9" w14:textId="77777777" w:rsidR="00F87331" w:rsidRPr="00C95DC6" w:rsidRDefault="00F87331" w:rsidP="00F84641">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0.6~1.0</w:t>
            </w:r>
          </w:p>
        </w:tc>
      </w:tr>
      <w:tr w:rsidR="00F87331" w:rsidRPr="00C95DC6" w14:paraId="2FD155E2"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2456" w:type="dxa"/>
          </w:tcPr>
          <w:p w14:paraId="6DB62B32" w14:textId="77777777" w:rsidR="00F87331" w:rsidRPr="00C95DC6" w:rsidRDefault="00F87331" w:rsidP="003B0F21">
            <w:pPr>
              <w:rPr>
                <w:sz w:val="18"/>
                <w:szCs w:val="18"/>
              </w:rPr>
            </w:pPr>
            <w:r w:rsidRPr="00C95DC6">
              <w:rPr>
                <w:sz w:val="18"/>
                <w:szCs w:val="18"/>
              </w:rPr>
              <w:t>'num_leaves'</w:t>
            </w:r>
          </w:p>
        </w:tc>
        <w:tc>
          <w:tcPr>
            <w:tcW w:w="2501" w:type="dxa"/>
          </w:tcPr>
          <w:p w14:paraId="00A407F1" w14:textId="77777777" w:rsidR="00F87331" w:rsidRPr="00C95DC6" w:rsidRDefault="00F87331" w:rsidP="00F84641">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hint="eastAsia"/>
                <w:sz w:val="18"/>
                <w:szCs w:val="18"/>
              </w:rPr>
              <w:t>16~60</w:t>
            </w:r>
          </w:p>
        </w:tc>
      </w:tr>
      <w:tr w:rsidR="00F87331" w:rsidRPr="00C95DC6" w14:paraId="76360B41"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2456" w:type="dxa"/>
          </w:tcPr>
          <w:p w14:paraId="0CD894D3" w14:textId="77777777" w:rsidR="00F87331" w:rsidRPr="00C95DC6" w:rsidRDefault="00F87331" w:rsidP="003B0F21">
            <w:pPr>
              <w:rPr>
                <w:sz w:val="18"/>
                <w:szCs w:val="18"/>
              </w:rPr>
            </w:pPr>
            <w:r w:rsidRPr="00C95DC6">
              <w:rPr>
                <w:sz w:val="18"/>
                <w:szCs w:val="18"/>
              </w:rPr>
              <w:t>'min_child_samples'</w:t>
            </w:r>
          </w:p>
        </w:tc>
        <w:tc>
          <w:tcPr>
            <w:tcW w:w="2501" w:type="dxa"/>
          </w:tcPr>
          <w:p w14:paraId="6BD219D6" w14:textId="77777777" w:rsidR="00F87331" w:rsidRPr="00C95DC6" w:rsidRDefault="00F87331" w:rsidP="00F84641">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5~30</w:t>
            </w:r>
          </w:p>
        </w:tc>
      </w:tr>
      <w:tr w:rsidR="00F87331" w:rsidRPr="00C95DC6" w14:paraId="199F6039"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2456" w:type="dxa"/>
          </w:tcPr>
          <w:p w14:paraId="125AC36A" w14:textId="77777777" w:rsidR="00F87331" w:rsidRPr="00C95DC6" w:rsidRDefault="00F87331" w:rsidP="003B0F21">
            <w:pPr>
              <w:rPr>
                <w:sz w:val="18"/>
                <w:szCs w:val="18"/>
              </w:rPr>
            </w:pPr>
            <w:r w:rsidRPr="00C95DC6">
              <w:rPr>
                <w:sz w:val="18"/>
                <w:szCs w:val="18"/>
              </w:rPr>
              <w:t>'class_weight'</w:t>
            </w:r>
          </w:p>
        </w:tc>
        <w:tc>
          <w:tcPr>
            <w:tcW w:w="2501" w:type="dxa"/>
          </w:tcPr>
          <w:p w14:paraId="3F07644B" w14:textId="77777777" w:rsidR="00F87331" w:rsidRPr="00C95DC6" w:rsidRDefault="00F87331" w:rsidP="00F84641">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hint="eastAsia"/>
                <w:sz w:val="18"/>
                <w:szCs w:val="18"/>
              </w:rPr>
              <w:t>1:2 / 1:3 / 1:4</w:t>
            </w:r>
          </w:p>
        </w:tc>
      </w:tr>
    </w:tbl>
    <w:p w14:paraId="123B2F6B" w14:textId="77777777" w:rsidR="00F87331" w:rsidRDefault="00F87331" w:rsidP="00EF3AC9"/>
    <w:tbl>
      <w:tblPr>
        <w:tblW w:w="0" w:type="auto"/>
        <w:jc w:val="center"/>
        <w:tblLook w:val="04A0" w:firstRow="1" w:lastRow="0" w:firstColumn="1" w:lastColumn="0" w:noHBand="0" w:noVBand="1"/>
      </w:tblPr>
      <w:tblGrid>
        <w:gridCol w:w="8471"/>
      </w:tblGrid>
      <w:tr w:rsidR="001246F8" w14:paraId="605B2450"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30F62AE5" w14:textId="77777777" w:rsidR="001246F8" w:rsidRPr="001246F8" w:rsidRDefault="001246F8" w:rsidP="001246F8">
            <w:pPr>
              <w:rPr>
                <w:rFonts w:ascii="Consolas" w:hAnsi="Consolas"/>
                <w:b/>
                <w:bCs/>
                <w:color w:val="000000"/>
                <w:sz w:val="22"/>
                <w:szCs w:val="22"/>
                <w:u w:val="single"/>
              </w:rPr>
            </w:pPr>
            <w:r w:rsidRPr="001246F8">
              <w:rPr>
                <w:rFonts w:ascii="Consolas" w:hAnsi="Consolas" w:hint="eastAsia"/>
                <w:b/>
                <w:bCs/>
                <w:color w:val="000000"/>
                <w:sz w:val="22"/>
                <w:szCs w:val="22"/>
                <w:u w:val="single"/>
              </w:rPr>
              <w:t>RandomForest</w:t>
            </w:r>
          </w:p>
          <w:p w14:paraId="6ED850B2"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search_space_rf = {</w:t>
            </w:r>
          </w:p>
          <w:p w14:paraId="7B9CB27C"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'n_estimators':     hp.quniform('n_estimators', 100, 500, 50),</w:t>
            </w:r>
          </w:p>
          <w:p w14:paraId="45784458"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'max_depth':        hp.quniform('max_depth', 6, </w:t>
            </w:r>
            <w:r w:rsidRPr="001246F8">
              <w:rPr>
                <w:rFonts w:ascii="Consolas" w:hAnsi="Consolas" w:hint="eastAsia"/>
                <w:b/>
                <w:bCs/>
                <w:color w:val="000000"/>
                <w:sz w:val="18"/>
              </w:rPr>
              <w:t>3</w:t>
            </w:r>
            <w:r w:rsidRPr="001246F8">
              <w:rPr>
                <w:rFonts w:ascii="Consolas" w:hAnsi="Consolas"/>
                <w:b/>
                <w:bCs/>
                <w:color w:val="000000"/>
                <w:sz w:val="18"/>
              </w:rPr>
              <w:t>0, 1),</w:t>
            </w:r>
          </w:p>
          <w:p w14:paraId="31E2C334"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'min_samples_split': hp.quniform('min_samples_split', 2, 15, 1),</w:t>
            </w:r>
          </w:p>
          <w:p w14:paraId="6367768F"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'min_samples_leaf':  hp.quniform('min_samples_leaf', 1, 8, 1),</w:t>
            </w:r>
          </w:p>
          <w:p w14:paraId="133C2F88"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lastRenderedPageBreak/>
              <w:t xml:space="preserve">    'max_features':     hp.choice('max_features', ['sqrt', None]),</w:t>
            </w:r>
          </w:p>
          <w:p w14:paraId="06F8373F"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'class_weight_idx': hp.choice('class_weight_idx', [0, 1, 2, 3])</w:t>
            </w:r>
          </w:p>
          <w:p w14:paraId="67EF3F45" w14:textId="7B6C2042" w:rsidR="001246F8" w:rsidRDefault="001246F8" w:rsidP="001246F8">
            <w:r w:rsidRPr="001246F8">
              <w:rPr>
                <w:rFonts w:ascii="Consolas" w:hAnsi="Consolas"/>
                <w:b/>
                <w:bCs/>
                <w:color w:val="000000"/>
                <w:sz w:val="18"/>
              </w:rPr>
              <w:t>}</w:t>
            </w:r>
          </w:p>
        </w:tc>
      </w:tr>
    </w:tbl>
    <w:p w14:paraId="14F383CB" w14:textId="77777777" w:rsidR="001246F8" w:rsidRDefault="001246F8" w:rsidP="00EF3AC9"/>
    <w:p w14:paraId="7AD4BDAC" w14:textId="3FA584AC" w:rsidR="001246F8" w:rsidRPr="001246F8" w:rsidRDefault="001246F8" w:rsidP="00EF3AC9">
      <w:pPr>
        <w:rPr>
          <w:b/>
          <w:bCs/>
        </w:rPr>
      </w:pPr>
      <w:r w:rsidRPr="001246F8">
        <w:rPr>
          <w:rFonts w:hint="eastAsia"/>
          <w:b/>
          <w:bCs/>
        </w:rPr>
        <w:t>[표 4.3.3 RandomForest 하이퍼 파라미터</w:t>
      </w:r>
      <w:r w:rsidR="00AE31E1">
        <w:rPr>
          <w:rFonts w:hint="eastAsia"/>
          <w:b/>
          <w:bCs/>
        </w:rPr>
        <w:t xml:space="preserve"> 범위</w:t>
      </w:r>
      <w:r w:rsidRPr="001246F8">
        <w:rPr>
          <w:rFonts w:hint="eastAsia"/>
          <w:b/>
          <w:bCs/>
        </w:rPr>
        <w:t>]</w:t>
      </w:r>
    </w:p>
    <w:tbl>
      <w:tblPr>
        <w:tblStyle w:val="5-1"/>
        <w:tblW w:w="0" w:type="auto"/>
        <w:tblLook w:val="04A0" w:firstRow="1" w:lastRow="0" w:firstColumn="1" w:lastColumn="0" w:noHBand="0" w:noVBand="1"/>
      </w:tblPr>
      <w:tblGrid>
        <w:gridCol w:w="2397"/>
        <w:gridCol w:w="2134"/>
      </w:tblGrid>
      <w:tr w:rsidR="00F87331" w:rsidRPr="00C95DC6" w14:paraId="74340C44" w14:textId="77777777" w:rsidTr="008D5F02">
        <w:trPr>
          <w:cnfStyle w:val="100000000000" w:firstRow="1" w:lastRow="0" w:firstColumn="0" w:lastColumn="0" w:oddVBand="0" w:evenVBand="0" w:oddHBand="0"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4531" w:type="dxa"/>
            <w:gridSpan w:val="2"/>
          </w:tcPr>
          <w:p w14:paraId="79F9836E" w14:textId="77777777" w:rsidR="00F87331" w:rsidRPr="00C95DC6" w:rsidRDefault="00F87331" w:rsidP="00F84641">
            <w:pPr>
              <w:jc w:val="center"/>
              <w:rPr>
                <w:sz w:val="18"/>
                <w:szCs w:val="18"/>
              </w:rPr>
            </w:pPr>
            <w:r w:rsidRPr="00C95DC6">
              <w:rPr>
                <w:rFonts w:hint="eastAsia"/>
                <w:sz w:val="18"/>
                <w:szCs w:val="18"/>
              </w:rPr>
              <w:t>RandomForest</w:t>
            </w:r>
          </w:p>
        </w:tc>
      </w:tr>
      <w:tr w:rsidR="00F87331" w:rsidRPr="00C95DC6" w14:paraId="4CA4E287"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2397" w:type="dxa"/>
          </w:tcPr>
          <w:p w14:paraId="0BC78FE8" w14:textId="77777777" w:rsidR="00F87331" w:rsidRPr="00C95DC6" w:rsidRDefault="00F87331" w:rsidP="003B0F21">
            <w:pPr>
              <w:rPr>
                <w:sz w:val="18"/>
                <w:szCs w:val="18"/>
              </w:rPr>
            </w:pPr>
            <w:r w:rsidRPr="00C95DC6">
              <w:rPr>
                <w:rFonts w:hint="eastAsia"/>
                <w:sz w:val="18"/>
                <w:szCs w:val="18"/>
              </w:rPr>
              <w:t>'max_depth'</w:t>
            </w:r>
          </w:p>
        </w:tc>
        <w:tc>
          <w:tcPr>
            <w:tcW w:w="2134" w:type="dxa"/>
          </w:tcPr>
          <w:p w14:paraId="01E86CDC" w14:textId="77777777" w:rsidR="00F87331" w:rsidRPr="00C95DC6" w:rsidRDefault="00F87331" w:rsidP="00F84641">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6~30</w:t>
            </w:r>
          </w:p>
        </w:tc>
      </w:tr>
      <w:tr w:rsidR="00F87331" w:rsidRPr="00C95DC6" w14:paraId="58518BC9"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2397" w:type="dxa"/>
          </w:tcPr>
          <w:p w14:paraId="6C932E22" w14:textId="77777777" w:rsidR="00F87331" w:rsidRPr="00C95DC6" w:rsidRDefault="00F87331" w:rsidP="003B0F21">
            <w:pPr>
              <w:rPr>
                <w:sz w:val="18"/>
                <w:szCs w:val="18"/>
              </w:rPr>
            </w:pPr>
            <w:r w:rsidRPr="00C95DC6">
              <w:rPr>
                <w:sz w:val="18"/>
                <w:szCs w:val="18"/>
              </w:rPr>
              <w:t>'n_estimators'</w:t>
            </w:r>
          </w:p>
        </w:tc>
        <w:tc>
          <w:tcPr>
            <w:tcW w:w="2134" w:type="dxa"/>
          </w:tcPr>
          <w:p w14:paraId="655DBE11" w14:textId="77777777" w:rsidR="00F87331" w:rsidRPr="00C95DC6" w:rsidRDefault="00F87331" w:rsidP="00F84641">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hint="eastAsia"/>
                <w:sz w:val="18"/>
                <w:szCs w:val="18"/>
              </w:rPr>
              <w:t>100~500</w:t>
            </w:r>
          </w:p>
        </w:tc>
      </w:tr>
      <w:tr w:rsidR="00F87331" w:rsidRPr="00C95DC6" w14:paraId="59D84DA6"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2397" w:type="dxa"/>
          </w:tcPr>
          <w:p w14:paraId="4B6C704A" w14:textId="77777777" w:rsidR="00F87331" w:rsidRPr="00C95DC6" w:rsidRDefault="00F87331" w:rsidP="003B0F21">
            <w:pPr>
              <w:rPr>
                <w:sz w:val="18"/>
                <w:szCs w:val="18"/>
              </w:rPr>
            </w:pPr>
            <w:r w:rsidRPr="00C95DC6">
              <w:rPr>
                <w:sz w:val="18"/>
                <w:szCs w:val="18"/>
              </w:rPr>
              <w:t>'max_features'</w:t>
            </w:r>
          </w:p>
        </w:tc>
        <w:tc>
          <w:tcPr>
            <w:tcW w:w="2134" w:type="dxa"/>
          </w:tcPr>
          <w:p w14:paraId="1A1CB1A9" w14:textId="77777777" w:rsidR="00F87331" w:rsidRPr="00C95DC6" w:rsidRDefault="00F87331" w:rsidP="00F84641">
            <w:pPr>
              <w:cnfStyle w:val="000000100000" w:firstRow="0" w:lastRow="0" w:firstColumn="0" w:lastColumn="0" w:oddVBand="0" w:evenVBand="0" w:oddHBand="1" w:evenHBand="0" w:firstRowFirstColumn="0" w:firstRowLastColumn="0" w:lastRowFirstColumn="0" w:lastRowLastColumn="0"/>
              <w:rPr>
                <w:sz w:val="18"/>
                <w:szCs w:val="18"/>
              </w:rPr>
            </w:pPr>
            <w:r w:rsidRPr="00C95DC6">
              <w:rPr>
                <w:sz w:val="18"/>
                <w:szCs w:val="18"/>
              </w:rPr>
              <w:t>‘</w:t>
            </w:r>
            <w:r w:rsidRPr="00C95DC6">
              <w:rPr>
                <w:rFonts w:hint="eastAsia"/>
                <w:sz w:val="18"/>
                <w:szCs w:val="18"/>
              </w:rPr>
              <w:t>sqrt</w:t>
            </w:r>
            <w:r w:rsidRPr="00C95DC6">
              <w:rPr>
                <w:sz w:val="18"/>
                <w:szCs w:val="18"/>
              </w:rPr>
              <w:t>’</w:t>
            </w:r>
          </w:p>
        </w:tc>
      </w:tr>
      <w:tr w:rsidR="00F87331" w:rsidRPr="00C95DC6" w14:paraId="1BFC1621"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2397" w:type="dxa"/>
          </w:tcPr>
          <w:p w14:paraId="5A27CE6B" w14:textId="77777777" w:rsidR="00F87331" w:rsidRPr="00C95DC6" w:rsidRDefault="00F87331" w:rsidP="003B0F21">
            <w:pPr>
              <w:rPr>
                <w:sz w:val="18"/>
                <w:szCs w:val="18"/>
              </w:rPr>
            </w:pPr>
            <w:r w:rsidRPr="00C95DC6">
              <w:rPr>
                <w:sz w:val="18"/>
                <w:szCs w:val="18"/>
              </w:rPr>
              <w:t>'min_samples_leaf'</w:t>
            </w:r>
          </w:p>
        </w:tc>
        <w:tc>
          <w:tcPr>
            <w:tcW w:w="2134" w:type="dxa"/>
          </w:tcPr>
          <w:p w14:paraId="4426B50A" w14:textId="77777777" w:rsidR="00F87331" w:rsidRPr="00C95DC6" w:rsidRDefault="00F87331" w:rsidP="00F84641">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hint="eastAsia"/>
                <w:sz w:val="18"/>
                <w:szCs w:val="18"/>
              </w:rPr>
              <w:t>1~8</w:t>
            </w:r>
          </w:p>
        </w:tc>
      </w:tr>
      <w:tr w:rsidR="00F87331" w:rsidRPr="00C95DC6" w14:paraId="15391C35"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2397" w:type="dxa"/>
          </w:tcPr>
          <w:p w14:paraId="30E9AD22" w14:textId="77777777" w:rsidR="00F87331" w:rsidRPr="00C95DC6" w:rsidRDefault="00F87331" w:rsidP="003B0F21">
            <w:pPr>
              <w:rPr>
                <w:sz w:val="18"/>
                <w:szCs w:val="18"/>
              </w:rPr>
            </w:pPr>
            <w:r w:rsidRPr="00C95DC6">
              <w:rPr>
                <w:sz w:val="18"/>
                <w:szCs w:val="18"/>
              </w:rPr>
              <w:t>'min_samples_split'</w:t>
            </w:r>
          </w:p>
        </w:tc>
        <w:tc>
          <w:tcPr>
            <w:tcW w:w="2134" w:type="dxa"/>
          </w:tcPr>
          <w:p w14:paraId="0FA3AD39" w14:textId="77777777" w:rsidR="00F87331" w:rsidRPr="00C95DC6" w:rsidRDefault="00F87331" w:rsidP="00F84641">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2~15</w:t>
            </w:r>
          </w:p>
        </w:tc>
      </w:tr>
      <w:tr w:rsidR="00F87331" w:rsidRPr="00C95DC6" w14:paraId="071D651B"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2397" w:type="dxa"/>
          </w:tcPr>
          <w:p w14:paraId="4AFBCF15" w14:textId="77777777" w:rsidR="00F87331" w:rsidRPr="00C95DC6" w:rsidRDefault="00F87331" w:rsidP="003B0F21">
            <w:pPr>
              <w:rPr>
                <w:sz w:val="18"/>
                <w:szCs w:val="18"/>
              </w:rPr>
            </w:pPr>
            <w:r w:rsidRPr="00C95DC6">
              <w:rPr>
                <w:sz w:val="18"/>
                <w:szCs w:val="18"/>
              </w:rPr>
              <w:t>'class_weight'</w:t>
            </w:r>
          </w:p>
        </w:tc>
        <w:tc>
          <w:tcPr>
            <w:tcW w:w="2134" w:type="dxa"/>
          </w:tcPr>
          <w:p w14:paraId="39442A74" w14:textId="77777777" w:rsidR="00F87331" w:rsidRPr="00C95DC6" w:rsidRDefault="00F87331" w:rsidP="00F84641">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hint="eastAsia"/>
                <w:sz w:val="18"/>
                <w:szCs w:val="18"/>
              </w:rPr>
              <w:t>1:2 / 1:3 / 1:4</w:t>
            </w:r>
          </w:p>
        </w:tc>
      </w:tr>
    </w:tbl>
    <w:p w14:paraId="24F7CBB1" w14:textId="77777777" w:rsidR="00AE31E1" w:rsidRDefault="00AE31E1" w:rsidP="00AE31E1"/>
    <w:p w14:paraId="5715C62F" w14:textId="77777777" w:rsidR="00F87331" w:rsidRDefault="00F87331" w:rsidP="00BF3305">
      <w:pPr>
        <w:pStyle w:val="4"/>
      </w:pPr>
      <w:r w:rsidRPr="00195979">
        <w:t>2.4.4.3 최적 파라미터</w:t>
      </w:r>
    </w:p>
    <w:tbl>
      <w:tblPr>
        <w:tblW w:w="0" w:type="auto"/>
        <w:jc w:val="center"/>
        <w:tblLook w:val="04A0" w:firstRow="1" w:lastRow="0" w:firstColumn="1" w:lastColumn="0" w:noHBand="0" w:noVBand="1"/>
      </w:tblPr>
      <w:tblGrid>
        <w:gridCol w:w="8471"/>
      </w:tblGrid>
      <w:tr w:rsidR="00AE31E1" w14:paraId="10E52302"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2570380C" w14:textId="77777777" w:rsidR="00AE31E1" w:rsidRPr="00AE31E1" w:rsidRDefault="00AE31E1" w:rsidP="00AE31E1">
            <w:pPr>
              <w:rPr>
                <w:rFonts w:ascii="Consolas" w:hAnsi="Consolas"/>
                <w:b/>
                <w:bCs/>
                <w:color w:val="000000"/>
                <w:sz w:val="22"/>
                <w:szCs w:val="22"/>
                <w:u w:val="single"/>
              </w:rPr>
            </w:pPr>
            <w:r w:rsidRPr="00AE31E1">
              <w:rPr>
                <w:rFonts w:ascii="Consolas" w:hAnsi="Consolas"/>
                <w:b/>
                <w:bCs/>
                <w:color w:val="000000"/>
                <w:sz w:val="22"/>
                <w:szCs w:val="22"/>
                <w:u w:val="single"/>
              </w:rPr>
              <w:t>XGBoost</w:t>
            </w:r>
          </w:p>
          <w:p w14:paraId="5D22DFB3"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xgb_best_params = {</w:t>
            </w:r>
          </w:p>
          <w:p w14:paraId="1DECD0D6"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"random_state": 23,</w:t>
            </w:r>
          </w:p>
          <w:p w14:paraId="2114706B"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"n_estimators": 320,</w:t>
            </w:r>
          </w:p>
          <w:p w14:paraId="28298812"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"colsample_bytree": 0.88,</w:t>
            </w:r>
          </w:p>
          <w:p w14:paraId="5C55F427"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"gamma": 0.058,</w:t>
            </w:r>
          </w:p>
          <w:p w14:paraId="68845F4C"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"learning_rate": 0.13,</w:t>
            </w:r>
          </w:p>
          <w:p w14:paraId="3948CC5D"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"max_depth": 6,</w:t>
            </w:r>
          </w:p>
          <w:p w14:paraId="38D4D8E3"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"scale_pos_weight": 10,</w:t>
            </w:r>
          </w:p>
          <w:p w14:paraId="589152C8"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"min_child_weight": 2,</w:t>
            </w:r>
          </w:p>
          <w:p w14:paraId="5A21A616"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"subsample": 0.85,</w:t>
            </w:r>
          </w:p>
          <w:p w14:paraId="57ED7541"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"eval_metric": "auc",</w:t>
            </w:r>
          </w:p>
          <w:p w14:paraId="4BB82198"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"use_label_encoder": False,</w:t>
            </w:r>
          </w:p>
          <w:p w14:paraId="71ED9C08"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"n_jobs": -1,</w:t>
            </w:r>
          </w:p>
          <w:p w14:paraId="1987FC42" w14:textId="7E83DD8D" w:rsidR="00AE31E1" w:rsidRPr="00AE31E1" w:rsidRDefault="00AE31E1" w:rsidP="00916D26">
            <w:pPr>
              <w:rPr>
                <w:rFonts w:ascii="Consolas" w:hAnsi="Consolas"/>
                <w:b/>
                <w:bCs/>
                <w:color w:val="000000"/>
                <w:sz w:val="18"/>
              </w:rPr>
            </w:pPr>
            <w:r w:rsidRPr="00AE31E1">
              <w:rPr>
                <w:rFonts w:ascii="Consolas" w:hAnsi="Consolas" w:hint="eastAsia"/>
                <w:b/>
                <w:bCs/>
                <w:color w:val="000000"/>
                <w:sz w:val="18"/>
              </w:rPr>
              <w:lastRenderedPageBreak/>
              <w:t>}</w:t>
            </w:r>
          </w:p>
        </w:tc>
      </w:tr>
    </w:tbl>
    <w:p w14:paraId="3E72A068" w14:textId="77777777" w:rsidR="00AE31E1" w:rsidRDefault="00AE31E1" w:rsidP="00163250"/>
    <w:tbl>
      <w:tblPr>
        <w:tblW w:w="0" w:type="auto"/>
        <w:jc w:val="center"/>
        <w:tblLook w:val="04A0" w:firstRow="1" w:lastRow="0" w:firstColumn="1" w:lastColumn="0" w:noHBand="0" w:noVBand="1"/>
      </w:tblPr>
      <w:tblGrid>
        <w:gridCol w:w="8471"/>
      </w:tblGrid>
      <w:tr w:rsidR="00AE31E1" w14:paraId="18839976"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4CAD9626" w14:textId="77777777" w:rsidR="00AE31E1" w:rsidRPr="00AE31E1" w:rsidRDefault="00AE31E1" w:rsidP="00AE31E1">
            <w:pPr>
              <w:rPr>
                <w:rFonts w:ascii="Consolas" w:hAnsi="Consolas"/>
                <w:b/>
                <w:bCs/>
                <w:color w:val="000000"/>
                <w:sz w:val="22"/>
                <w:szCs w:val="22"/>
                <w:u w:val="single"/>
              </w:rPr>
            </w:pPr>
            <w:r w:rsidRPr="00AE31E1">
              <w:rPr>
                <w:rFonts w:ascii="Consolas" w:hAnsi="Consolas" w:hint="eastAsia"/>
                <w:b/>
                <w:bCs/>
                <w:color w:val="000000"/>
                <w:sz w:val="22"/>
                <w:szCs w:val="22"/>
                <w:u w:val="single"/>
              </w:rPr>
              <w:t>LightGBM</w:t>
            </w:r>
          </w:p>
          <w:p w14:paraId="3A65FC75"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t>lgbm_best_param = {</w:t>
            </w:r>
          </w:p>
          <w:p w14:paraId="7592E75F"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t>    'random_state' : 23,</w:t>
            </w:r>
          </w:p>
          <w:p w14:paraId="1FC323AC"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t>    'n_estimators' : 400,</w:t>
            </w:r>
          </w:p>
          <w:p w14:paraId="1C3C3037"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t>    'num_leaves' : 36,</w:t>
            </w:r>
          </w:p>
          <w:p w14:paraId="4C126055"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t>    'learning_rate' : 0.03,</w:t>
            </w:r>
          </w:p>
          <w:p w14:paraId="7806791D"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t>    'subsample' : 0.9,</w:t>
            </w:r>
          </w:p>
          <w:p w14:paraId="2B613E61"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t>    'colsample_bytree' : 0.75,</w:t>
            </w:r>
          </w:p>
          <w:p w14:paraId="4CA2D7FE"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t>    'reg_alpha' : 0.6,</w:t>
            </w:r>
          </w:p>
          <w:p w14:paraId="1E45136D"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t>    'reg_lambda' : 0.2,</w:t>
            </w:r>
          </w:p>
          <w:p w14:paraId="5B070281"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t>    'class_weight' : {0:1, 1:10},</w:t>
            </w:r>
          </w:p>
          <w:p w14:paraId="36F7FAC3"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t>    'n_jobs' : -1</w:t>
            </w:r>
          </w:p>
          <w:p w14:paraId="39915C02" w14:textId="35A52259" w:rsidR="00AE31E1" w:rsidRPr="00AE31E1" w:rsidRDefault="00AE31E1" w:rsidP="00916D26">
            <w:pPr>
              <w:rPr>
                <w:rFonts w:ascii="Consolas" w:hAnsi="Consolas"/>
                <w:b/>
                <w:bCs/>
                <w:color w:val="000000"/>
                <w:sz w:val="22"/>
                <w:szCs w:val="22"/>
              </w:rPr>
            </w:pPr>
            <w:r w:rsidRPr="00AE31E1">
              <w:rPr>
                <w:rFonts w:ascii="Consolas" w:hAnsi="Consolas" w:hint="eastAsia"/>
                <w:color w:val="000000"/>
                <w:sz w:val="18"/>
                <w:szCs w:val="18"/>
              </w:rPr>
              <w:t>}</w:t>
            </w:r>
          </w:p>
        </w:tc>
      </w:tr>
    </w:tbl>
    <w:p w14:paraId="357DF329" w14:textId="77777777" w:rsidR="00AE31E1" w:rsidRDefault="00AE31E1" w:rsidP="00163250"/>
    <w:tbl>
      <w:tblPr>
        <w:tblW w:w="0" w:type="auto"/>
        <w:jc w:val="center"/>
        <w:tblLook w:val="04A0" w:firstRow="1" w:lastRow="0" w:firstColumn="1" w:lastColumn="0" w:noHBand="0" w:noVBand="1"/>
      </w:tblPr>
      <w:tblGrid>
        <w:gridCol w:w="8471"/>
      </w:tblGrid>
      <w:tr w:rsidR="00AE31E1" w14:paraId="7F472288"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7F89A9D6" w14:textId="77777777" w:rsidR="00AE31E1" w:rsidRPr="00AE31E1" w:rsidRDefault="00AE31E1" w:rsidP="00AE31E1">
            <w:pPr>
              <w:rPr>
                <w:rFonts w:ascii="Consolas" w:hAnsi="Consolas"/>
                <w:b/>
                <w:bCs/>
                <w:color w:val="000000"/>
                <w:sz w:val="22"/>
                <w:szCs w:val="22"/>
                <w:u w:val="single"/>
              </w:rPr>
            </w:pPr>
            <w:r w:rsidRPr="00AE31E1">
              <w:rPr>
                <w:rFonts w:ascii="Consolas" w:hAnsi="Consolas" w:hint="eastAsia"/>
                <w:b/>
                <w:bCs/>
                <w:color w:val="000000"/>
                <w:sz w:val="22"/>
                <w:szCs w:val="22"/>
                <w:u w:val="single"/>
              </w:rPr>
              <w:t>RandomForest</w:t>
            </w:r>
          </w:p>
          <w:p w14:paraId="5F4571B3"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rf_best_param = {</w:t>
            </w:r>
          </w:p>
          <w:p w14:paraId="0627BCB8"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"random_state": 23,</w:t>
            </w:r>
          </w:p>
          <w:p w14:paraId="3D7F8668"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"n_estimators": 390,</w:t>
            </w:r>
          </w:p>
          <w:p w14:paraId="60541A06"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"max_depth": 25,</w:t>
            </w:r>
          </w:p>
          <w:p w14:paraId="157734A5"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"class_weight": {0: 1, 1: 2},</w:t>
            </w:r>
          </w:p>
          <w:p w14:paraId="192B56F7"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"min_samples_leaf": 1,</w:t>
            </w:r>
          </w:p>
          <w:p w14:paraId="2EB3FDF9"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"min_samples_split": 7,</w:t>
            </w:r>
          </w:p>
          <w:p w14:paraId="4A2314CB"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"n_jobs": -1</w:t>
            </w:r>
          </w:p>
          <w:p w14:paraId="7CAC7666" w14:textId="208753D5" w:rsidR="00AE31E1" w:rsidRPr="00AE31E1" w:rsidRDefault="00AE31E1" w:rsidP="00916D26">
            <w:pPr>
              <w:rPr>
                <w:rFonts w:ascii="Consolas" w:hAnsi="Consolas"/>
                <w:b/>
                <w:bCs/>
                <w:color w:val="000000"/>
                <w:sz w:val="22"/>
                <w:szCs w:val="22"/>
                <w:u w:val="single"/>
              </w:rPr>
            </w:pPr>
            <w:r w:rsidRPr="00AE31E1">
              <w:rPr>
                <w:rFonts w:ascii="Consolas" w:hAnsi="Consolas" w:hint="eastAsia"/>
                <w:b/>
                <w:bCs/>
                <w:color w:val="000000"/>
                <w:sz w:val="18"/>
                <w:szCs w:val="18"/>
              </w:rPr>
              <w:t>}</w:t>
            </w:r>
          </w:p>
        </w:tc>
      </w:tr>
    </w:tbl>
    <w:p w14:paraId="42338748" w14:textId="77777777" w:rsidR="00F87331" w:rsidRDefault="00F87331" w:rsidP="00163250"/>
    <w:tbl>
      <w:tblPr>
        <w:tblW w:w="0" w:type="auto"/>
        <w:jc w:val="center"/>
        <w:tblLook w:val="04A0" w:firstRow="1" w:lastRow="0" w:firstColumn="1" w:lastColumn="0" w:noHBand="0" w:noVBand="1"/>
      </w:tblPr>
      <w:tblGrid>
        <w:gridCol w:w="8471"/>
      </w:tblGrid>
      <w:tr w:rsidR="00AE31E1" w14:paraId="298960B7"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26C28329" w14:textId="77777777" w:rsidR="00AE31E1" w:rsidRPr="00AE31E1" w:rsidRDefault="00AE31E1" w:rsidP="00AE31E1">
            <w:pPr>
              <w:rPr>
                <w:rFonts w:ascii="Consolas" w:hAnsi="Consolas"/>
                <w:b/>
                <w:bCs/>
                <w:color w:val="000000"/>
                <w:sz w:val="22"/>
                <w:szCs w:val="22"/>
                <w:u w:val="single"/>
              </w:rPr>
            </w:pPr>
            <w:bookmarkStart w:id="38" w:name="_Hlk216576027"/>
            <w:r w:rsidRPr="00AE31E1">
              <w:rPr>
                <w:rFonts w:ascii="Consolas" w:hAnsi="Consolas" w:hint="eastAsia"/>
                <w:b/>
                <w:bCs/>
                <w:color w:val="000000"/>
                <w:sz w:val="22"/>
                <w:szCs w:val="22"/>
                <w:u w:val="single"/>
              </w:rPr>
              <w:t>LogisticRegression</w:t>
            </w:r>
          </w:p>
          <w:p w14:paraId="0F2E719F"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meta_best_params = {</w:t>
            </w:r>
          </w:p>
          <w:p w14:paraId="03C99D4F"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lastRenderedPageBreak/>
              <w:t>    "random_state": 23,</w:t>
            </w:r>
          </w:p>
          <w:p w14:paraId="68A48A2E"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'C': 0.029,</w:t>
            </w:r>
          </w:p>
          <w:p w14:paraId="0B56068B"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'max_iter': 1000,</w:t>
            </w:r>
          </w:p>
          <w:p w14:paraId="7E45B153"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'penalty': 'l2',</w:t>
            </w:r>
          </w:p>
          <w:p w14:paraId="52B0AB25"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'solver': 'lbfgs',</w:t>
            </w:r>
          </w:p>
          <w:p w14:paraId="5EA29D28"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'class_weight': 'balanced',</w:t>
            </w:r>
          </w:p>
          <w:p w14:paraId="1F73E4E5"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"n_jobs": -1</w:t>
            </w:r>
          </w:p>
          <w:p w14:paraId="1B1C58DA" w14:textId="13565FBC" w:rsidR="00AE31E1" w:rsidRPr="00AE31E1" w:rsidRDefault="00AE31E1" w:rsidP="00916D26">
            <w:pPr>
              <w:rPr>
                <w:rFonts w:ascii="Consolas" w:hAnsi="Consolas"/>
                <w:b/>
                <w:bCs/>
                <w:color w:val="000000"/>
                <w:sz w:val="22"/>
                <w:szCs w:val="22"/>
                <w:u w:val="single"/>
              </w:rPr>
            </w:pPr>
            <w:r w:rsidRPr="00AE31E1">
              <w:rPr>
                <w:rFonts w:ascii="Consolas" w:hAnsi="Consolas" w:hint="eastAsia"/>
                <w:b/>
                <w:bCs/>
                <w:color w:val="000000"/>
                <w:sz w:val="18"/>
                <w:szCs w:val="18"/>
              </w:rPr>
              <w:t>}</w:t>
            </w:r>
          </w:p>
        </w:tc>
      </w:tr>
      <w:bookmarkEnd w:id="38"/>
    </w:tbl>
    <w:p w14:paraId="0AB3D5DA" w14:textId="77777777" w:rsidR="00F87331" w:rsidRDefault="00F87331" w:rsidP="00163250"/>
    <w:p w14:paraId="75236BB3" w14:textId="77777777" w:rsidR="00F87331" w:rsidRDefault="00F87331" w:rsidP="00163250"/>
    <w:p w14:paraId="6A5BB67A" w14:textId="77777777" w:rsidR="00AE31E1" w:rsidRPr="00163250" w:rsidRDefault="00AE31E1" w:rsidP="00163250"/>
    <w:p w14:paraId="6AE7A4E4" w14:textId="77777777" w:rsidR="00F87331" w:rsidRPr="0078204C" w:rsidRDefault="00F87331" w:rsidP="0078204C">
      <w:pPr>
        <w:pStyle w:val="3"/>
      </w:pPr>
      <w:bookmarkStart w:id="39" w:name="_Toc216702276"/>
      <w:r w:rsidRPr="00195979">
        <w:t>2.4.5 모델 성능 비교</w:t>
      </w:r>
      <w:bookmarkEnd w:id="39"/>
    </w:p>
    <w:tbl>
      <w:tblPr>
        <w:tblStyle w:val="5-1"/>
        <w:tblW w:w="8549" w:type="dxa"/>
        <w:tblLayout w:type="fixed"/>
        <w:tblLook w:val="04A0" w:firstRow="1" w:lastRow="0" w:firstColumn="1" w:lastColumn="0" w:noHBand="0" w:noVBand="1"/>
      </w:tblPr>
      <w:tblGrid>
        <w:gridCol w:w="1845"/>
        <w:gridCol w:w="3395"/>
        <w:gridCol w:w="459"/>
        <w:gridCol w:w="2850"/>
      </w:tblGrid>
      <w:tr w:rsidR="00F87331" w:rsidRPr="00C95DC6" w14:paraId="62CF8847" w14:textId="77777777" w:rsidTr="00C95DC6">
        <w:trPr>
          <w:cnfStyle w:val="100000000000" w:firstRow="1" w:lastRow="0" w:firstColumn="0" w:lastColumn="0" w:oddVBand="0" w:evenVBand="0" w:oddHBand="0" w:evenHBand="0" w:firstRowFirstColumn="0" w:firstRowLastColumn="0" w:lastRowFirstColumn="0" w:lastRowLastColumn="0"/>
          <w:trHeight w:val="636"/>
        </w:trPr>
        <w:tc>
          <w:tcPr>
            <w:cnfStyle w:val="001000000000" w:firstRow="0" w:lastRow="0" w:firstColumn="1" w:lastColumn="0" w:oddVBand="0" w:evenVBand="0" w:oddHBand="0" w:evenHBand="0" w:firstRowFirstColumn="0" w:firstRowLastColumn="0" w:lastRowFirstColumn="0" w:lastRowLastColumn="0"/>
            <w:tcW w:w="1845" w:type="dxa"/>
            <w:hideMark/>
          </w:tcPr>
          <w:p w14:paraId="53ADAA33" w14:textId="77777777" w:rsidR="00F87331" w:rsidRPr="00C95DC6" w:rsidRDefault="00F87331" w:rsidP="00195979">
            <w:pPr>
              <w:rPr>
                <w:sz w:val="18"/>
                <w:szCs w:val="18"/>
              </w:rPr>
            </w:pPr>
            <w:r w:rsidRPr="00C95DC6">
              <w:rPr>
                <w:sz w:val="18"/>
                <w:szCs w:val="18"/>
              </w:rPr>
              <w:t>모델</w:t>
            </w:r>
          </w:p>
        </w:tc>
        <w:tc>
          <w:tcPr>
            <w:tcW w:w="3854" w:type="dxa"/>
            <w:gridSpan w:val="2"/>
            <w:hideMark/>
          </w:tcPr>
          <w:p w14:paraId="48674B9B" w14:textId="77777777" w:rsidR="00F87331" w:rsidRPr="00C95DC6" w:rsidRDefault="00F87331" w:rsidP="00195979">
            <w:pPr>
              <w:cnfStyle w:val="100000000000" w:firstRow="1" w:lastRow="0" w:firstColumn="0" w:lastColumn="0" w:oddVBand="0" w:evenVBand="0" w:oddHBand="0" w:evenHBand="0" w:firstRowFirstColumn="0" w:firstRowLastColumn="0" w:lastRowFirstColumn="0" w:lastRowLastColumn="0"/>
              <w:rPr>
                <w:sz w:val="18"/>
                <w:szCs w:val="18"/>
              </w:rPr>
            </w:pPr>
            <w:r w:rsidRPr="00C95DC6">
              <w:rPr>
                <w:sz w:val="18"/>
                <w:szCs w:val="18"/>
              </w:rPr>
              <w:t>ROC-AUC (Validation)</w:t>
            </w:r>
          </w:p>
        </w:tc>
        <w:tc>
          <w:tcPr>
            <w:tcW w:w="2850" w:type="dxa"/>
            <w:hideMark/>
          </w:tcPr>
          <w:p w14:paraId="3DCC546C" w14:textId="77777777" w:rsidR="00F87331" w:rsidRPr="00C95DC6" w:rsidRDefault="00F87331" w:rsidP="00195979">
            <w:pPr>
              <w:cnfStyle w:val="100000000000" w:firstRow="1" w:lastRow="0" w:firstColumn="0" w:lastColumn="0" w:oddVBand="0" w:evenVBand="0" w:oddHBand="0" w:evenHBand="0" w:firstRowFirstColumn="0" w:firstRowLastColumn="0" w:lastRowFirstColumn="0" w:lastRowLastColumn="0"/>
              <w:rPr>
                <w:sz w:val="18"/>
                <w:szCs w:val="18"/>
              </w:rPr>
            </w:pPr>
            <w:r w:rsidRPr="00C95DC6">
              <w:rPr>
                <w:sz w:val="18"/>
                <w:szCs w:val="18"/>
              </w:rPr>
              <w:t>학습 시간</w:t>
            </w:r>
          </w:p>
        </w:tc>
      </w:tr>
      <w:tr w:rsidR="00F87331" w:rsidRPr="00C95DC6" w14:paraId="19334899" w14:textId="77777777" w:rsidTr="00C95DC6">
        <w:trPr>
          <w:cnfStyle w:val="000000100000" w:firstRow="0" w:lastRow="0" w:firstColumn="0" w:lastColumn="0" w:oddVBand="0" w:evenVBand="0" w:oddHBand="1" w:evenHBand="0" w:firstRowFirstColumn="0" w:firstRowLastColumn="0" w:lastRowFirstColumn="0" w:lastRowLastColumn="0"/>
          <w:trHeight w:val="636"/>
        </w:trPr>
        <w:tc>
          <w:tcPr>
            <w:cnfStyle w:val="001000000000" w:firstRow="0" w:lastRow="0" w:firstColumn="1" w:lastColumn="0" w:oddVBand="0" w:evenVBand="0" w:oddHBand="0" w:evenHBand="0" w:firstRowFirstColumn="0" w:firstRowLastColumn="0" w:lastRowFirstColumn="0" w:lastRowLastColumn="0"/>
            <w:tcW w:w="1845" w:type="dxa"/>
            <w:hideMark/>
          </w:tcPr>
          <w:p w14:paraId="4EABEBDA" w14:textId="77777777" w:rsidR="00F87331" w:rsidRPr="00C95DC6" w:rsidRDefault="00F87331" w:rsidP="00195979">
            <w:pPr>
              <w:rPr>
                <w:sz w:val="18"/>
                <w:szCs w:val="18"/>
              </w:rPr>
            </w:pPr>
            <w:r w:rsidRPr="00C95DC6">
              <w:rPr>
                <w:sz w:val="18"/>
                <w:szCs w:val="18"/>
              </w:rPr>
              <w:t>DummyClassifier</w:t>
            </w:r>
          </w:p>
        </w:tc>
        <w:tc>
          <w:tcPr>
            <w:tcW w:w="3395" w:type="dxa"/>
            <w:hideMark/>
          </w:tcPr>
          <w:p w14:paraId="3483DECA"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sz w:val="18"/>
                <w:szCs w:val="18"/>
              </w:rPr>
              <w:t>0.5</w:t>
            </w:r>
          </w:p>
        </w:tc>
        <w:tc>
          <w:tcPr>
            <w:tcW w:w="3309" w:type="dxa"/>
            <w:gridSpan w:val="2"/>
            <w:hideMark/>
          </w:tcPr>
          <w:p w14:paraId="4206C7FF"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빠름</w:t>
            </w:r>
          </w:p>
        </w:tc>
      </w:tr>
      <w:tr w:rsidR="00F87331" w:rsidRPr="00C95DC6" w14:paraId="72FC124F" w14:textId="77777777" w:rsidTr="00C95DC6">
        <w:trPr>
          <w:trHeight w:val="636"/>
        </w:trPr>
        <w:tc>
          <w:tcPr>
            <w:cnfStyle w:val="001000000000" w:firstRow="0" w:lastRow="0" w:firstColumn="1" w:lastColumn="0" w:oddVBand="0" w:evenVBand="0" w:oddHBand="0" w:evenHBand="0" w:firstRowFirstColumn="0" w:firstRowLastColumn="0" w:lastRowFirstColumn="0" w:lastRowLastColumn="0"/>
            <w:tcW w:w="1845" w:type="dxa"/>
            <w:hideMark/>
          </w:tcPr>
          <w:p w14:paraId="5F74C995" w14:textId="77777777" w:rsidR="00F87331" w:rsidRPr="00C95DC6" w:rsidRDefault="00F87331" w:rsidP="00195979">
            <w:pPr>
              <w:rPr>
                <w:sz w:val="18"/>
                <w:szCs w:val="18"/>
              </w:rPr>
            </w:pPr>
            <w:r w:rsidRPr="00C95DC6">
              <w:rPr>
                <w:sz w:val="18"/>
                <w:szCs w:val="18"/>
              </w:rPr>
              <w:t>XGBoost (default)</w:t>
            </w:r>
          </w:p>
        </w:tc>
        <w:tc>
          <w:tcPr>
            <w:tcW w:w="3395" w:type="dxa"/>
            <w:hideMark/>
          </w:tcPr>
          <w:p w14:paraId="1E663538" w14:textId="77777777" w:rsidR="00F87331" w:rsidRPr="00C95DC6" w:rsidRDefault="00F87331" w:rsidP="00195979">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ascii="맑은 고딕" w:eastAsia="맑은 고딕" w:hAnsi="맑은 고딕" w:cs="굴림" w:hint="eastAsia"/>
                <w:sz w:val="18"/>
                <w:szCs w:val="18"/>
              </w:rPr>
              <w:t>0.8509</w:t>
            </w:r>
          </w:p>
        </w:tc>
        <w:tc>
          <w:tcPr>
            <w:tcW w:w="3309" w:type="dxa"/>
            <w:gridSpan w:val="2"/>
            <w:hideMark/>
          </w:tcPr>
          <w:p w14:paraId="521461E3" w14:textId="77777777" w:rsidR="00F87331" w:rsidRPr="00C95DC6" w:rsidRDefault="00F87331" w:rsidP="00195979">
            <w:pPr>
              <w:cnfStyle w:val="000000000000" w:firstRow="0" w:lastRow="0" w:firstColumn="0" w:lastColumn="0" w:oddVBand="0" w:evenVBand="0" w:oddHBand="0" w:evenHBand="0" w:firstRowFirstColumn="0" w:firstRowLastColumn="0" w:lastRowFirstColumn="0" w:lastRowLastColumn="0"/>
              <w:rPr>
                <w:sz w:val="18"/>
                <w:szCs w:val="18"/>
              </w:rPr>
            </w:pPr>
            <w:r w:rsidRPr="00C95DC6">
              <w:rPr>
                <w:sz w:val="18"/>
                <w:szCs w:val="18"/>
              </w:rPr>
              <w:t>중간</w:t>
            </w:r>
          </w:p>
        </w:tc>
      </w:tr>
      <w:tr w:rsidR="00F87331" w:rsidRPr="00C95DC6" w14:paraId="110ADB08" w14:textId="77777777" w:rsidTr="00C95DC6">
        <w:trPr>
          <w:cnfStyle w:val="000000100000" w:firstRow="0" w:lastRow="0" w:firstColumn="0" w:lastColumn="0" w:oddVBand="0" w:evenVBand="0" w:oddHBand="1" w:evenHBand="0" w:firstRowFirstColumn="0" w:firstRowLastColumn="0" w:lastRowFirstColumn="0" w:lastRowLastColumn="0"/>
          <w:trHeight w:val="636"/>
        </w:trPr>
        <w:tc>
          <w:tcPr>
            <w:cnfStyle w:val="001000000000" w:firstRow="0" w:lastRow="0" w:firstColumn="1" w:lastColumn="0" w:oddVBand="0" w:evenVBand="0" w:oddHBand="0" w:evenHBand="0" w:firstRowFirstColumn="0" w:firstRowLastColumn="0" w:lastRowFirstColumn="0" w:lastRowLastColumn="0"/>
            <w:tcW w:w="1845" w:type="dxa"/>
            <w:hideMark/>
          </w:tcPr>
          <w:p w14:paraId="4B576087" w14:textId="77777777" w:rsidR="00F87331" w:rsidRPr="00C95DC6" w:rsidRDefault="00F87331" w:rsidP="00195979">
            <w:pPr>
              <w:rPr>
                <w:sz w:val="18"/>
                <w:szCs w:val="18"/>
              </w:rPr>
            </w:pPr>
            <w:r w:rsidRPr="00C95DC6">
              <w:rPr>
                <w:sz w:val="18"/>
                <w:szCs w:val="18"/>
              </w:rPr>
              <w:t>XGBoost (tuned)</w:t>
            </w:r>
          </w:p>
        </w:tc>
        <w:tc>
          <w:tcPr>
            <w:tcW w:w="3395" w:type="dxa"/>
            <w:hideMark/>
          </w:tcPr>
          <w:p w14:paraId="721EF062"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ascii="맑은 고딕" w:eastAsia="맑은 고딕" w:hAnsi="맑은 고딕" w:hint="eastAsia"/>
                <w:color w:val="000000"/>
                <w:sz w:val="18"/>
                <w:szCs w:val="18"/>
              </w:rPr>
              <w:t>0.8402</w:t>
            </w:r>
          </w:p>
        </w:tc>
        <w:tc>
          <w:tcPr>
            <w:tcW w:w="3309" w:type="dxa"/>
            <w:gridSpan w:val="2"/>
            <w:hideMark/>
          </w:tcPr>
          <w:p w14:paraId="27F8DB89"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느림</w:t>
            </w:r>
          </w:p>
        </w:tc>
      </w:tr>
      <w:tr w:rsidR="00F87331" w:rsidRPr="00C95DC6" w14:paraId="7D9F37C8" w14:textId="77777777" w:rsidTr="00C95DC6">
        <w:trPr>
          <w:trHeight w:val="636"/>
        </w:trPr>
        <w:tc>
          <w:tcPr>
            <w:cnfStyle w:val="001000000000" w:firstRow="0" w:lastRow="0" w:firstColumn="1" w:lastColumn="0" w:oddVBand="0" w:evenVBand="0" w:oddHBand="0" w:evenHBand="0" w:firstRowFirstColumn="0" w:firstRowLastColumn="0" w:lastRowFirstColumn="0" w:lastRowLastColumn="0"/>
            <w:tcW w:w="1845" w:type="dxa"/>
            <w:hideMark/>
          </w:tcPr>
          <w:p w14:paraId="68818796" w14:textId="77777777" w:rsidR="00F87331" w:rsidRPr="00C95DC6" w:rsidRDefault="00F87331" w:rsidP="00195979">
            <w:pPr>
              <w:rPr>
                <w:sz w:val="18"/>
                <w:szCs w:val="18"/>
              </w:rPr>
            </w:pPr>
            <w:r w:rsidRPr="00C95DC6">
              <w:rPr>
                <w:sz w:val="18"/>
                <w:szCs w:val="18"/>
              </w:rPr>
              <w:t>LightGBM (default)</w:t>
            </w:r>
          </w:p>
        </w:tc>
        <w:tc>
          <w:tcPr>
            <w:tcW w:w="3395" w:type="dxa"/>
            <w:hideMark/>
          </w:tcPr>
          <w:p w14:paraId="4C3B82D9" w14:textId="77777777" w:rsidR="00F87331" w:rsidRPr="00C95DC6" w:rsidRDefault="00F87331" w:rsidP="00195979">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ascii="맑은 고딕" w:eastAsia="맑은 고딕" w:hAnsi="맑은 고딕" w:hint="eastAsia"/>
                <w:sz w:val="18"/>
                <w:szCs w:val="18"/>
              </w:rPr>
              <w:t>0.8438</w:t>
            </w:r>
          </w:p>
        </w:tc>
        <w:tc>
          <w:tcPr>
            <w:tcW w:w="3309" w:type="dxa"/>
            <w:gridSpan w:val="2"/>
            <w:hideMark/>
          </w:tcPr>
          <w:p w14:paraId="22179441" w14:textId="77777777" w:rsidR="00F87331" w:rsidRPr="00C95DC6" w:rsidRDefault="00F87331" w:rsidP="00195979">
            <w:pPr>
              <w:cnfStyle w:val="000000000000" w:firstRow="0" w:lastRow="0" w:firstColumn="0" w:lastColumn="0" w:oddVBand="0" w:evenVBand="0" w:oddHBand="0" w:evenHBand="0" w:firstRowFirstColumn="0" w:firstRowLastColumn="0" w:lastRowFirstColumn="0" w:lastRowLastColumn="0"/>
              <w:rPr>
                <w:sz w:val="18"/>
                <w:szCs w:val="18"/>
              </w:rPr>
            </w:pPr>
            <w:r w:rsidRPr="00C95DC6">
              <w:rPr>
                <w:sz w:val="18"/>
                <w:szCs w:val="18"/>
              </w:rPr>
              <w:t>빠름</w:t>
            </w:r>
          </w:p>
        </w:tc>
      </w:tr>
      <w:tr w:rsidR="00F87331" w:rsidRPr="00C95DC6" w14:paraId="5F36048A" w14:textId="77777777" w:rsidTr="00C95DC6">
        <w:trPr>
          <w:cnfStyle w:val="000000100000" w:firstRow="0" w:lastRow="0" w:firstColumn="0" w:lastColumn="0" w:oddVBand="0" w:evenVBand="0" w:oddHBand="1" w:evenHBand="0" w:firstRowFirstColumn="0" w:firstRowLastColumn="0" w:lastRowFirstColumn="0" w:lastRowLastColumn="0"/>
          <w:trHeight w:val="636"/>
        </w:trPr>
        <w:tc>
          <w:tcPr>
            <w:cnfStyle w:val="001000000000" w:firstRow="0" w:lastRow="0" w:firstColumn="1" w:lastColumn="0" w:oddVBand="0" w:evenVBand="0" w:oddHBand="0" w:evenHBand="0" w:firstRowFirstColumn="0" w:firstRowLastColumn="0" w:lastRowFirstColumn="0" w:lastRowLastColumn="0"/>
            <w:tcW w:w="1845" w:type="dxa"/>
            <w:hideMark/>
          </w:tcPr>
          <w:p w14:paraId="602C005F" w14:textId="77777777" w:rsidR="00F87331" w:rsidRPr="00C95DC6" w:rsidRDefault="00F87331" w:rsidP="00195979">
            <w:pPr>
              <w:rPr>
                <w:sz w:val="18"/>
                <w:szCs w:val="18"/>
              </w:rPr>
            </w:pPr>
            <w:r w:rsidRPr="00C95DC6">
              <w:rPr>
                <w:sz w:val="18"/>
                <w:szCs w:val="18"/>
              </w:rPr>
              <w:t>LightGBM (tuned)</w:t>
            </w:r>
          </w:p>
        </w:tc>
        <w:tc>
          <w:tcPr>
            <w:tcW w:w="3395" w:type="dxa"/>
            <w:hideMark/>
          </w:tcPr>
          <w:p w14:paraId="13171B26"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ascii="맑은 고딕" w:eastAsia="맑은 고딕" w:hAnsi="맑은 고딕" w:hint="eastAsia"/>
                <w:sz w:val="18"/>
                <w:szCs w:val="18"/>
              </w:rPr>
              <w:t>0.8452</w:t>
            </w:r>
          </w:p>
        </w:tc>
        <w:tc>
          <w:tcPr>
            <w:tcW w:w="3309" w:type="dxa"/>
            <w:gridSpan w:val="2"/>
            <w:hideMark/>
          </w:tcPr>
          <w:p w14:paraId="78794416"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sz w:val="18"/>
                <w:szCs w:val="18"/>
              </w:rPr>
              <w:t>중간</w:t>
            </w:r>
          </w:p>
        </w:tc>
      </w:tr>
      <w:tr w:rsidR="00F87331" w:rsidRPr="00C95DC6" w14:paraId="687BB11F" w14:textId="77777777" w:rsidTr="00C95DC6">
        <w:trPr>
          <w:trHeight w:val="636"/>
        </w:trPr>
        <w:tc>
          <w:tcPr>
            <w:cnfStyle w:val="001000000000" w:firstRow="0" w:lastRow="0" w:firstColumn="1" w:lastColumn="0" w:oddVBand="0" w:evenVBand="0" w:oddHBand="0" w:evenHBand="0" w:firstRowFirstColumn="0" w:firstRowLastColumn="0" w:lastRowFirstColumn="0" w:lastRowLastColumn="0"/>
            <w:tcW w:w="1845" w:type="dxa"/>
            <w:hideMark/>
          </w:tcPr>
          <w:p w14:paraId="36590869" w14:textId="256CA6A0" w:rsidR="00F87331" w:rsidRPr="00C95DC6" w:rsidRDefault="008D5F02" w:rsidP="00195979">
            <w:pPr>
              <w:rPr>
                <w:sz w:val="18"/>
                <w:szCs w:val="18"/>
                <w:lang w:eastAsia="ko-KR"/>
              </w:rPr>
            </w:pPr>
            <w:r w:rsidRPr="00C95DC6">
              <w:rPr>
                <w:rFonts w:hint="eastAsia"/>
                <w:sz w:val="18"/>
                <w:szCs w:val="18"/>
                <w:lang w:eastAsia="ko-KR"/>
              </w:rPr>
              <w:t>RogisticRegression</w:t>
            </w:r>
          </w:p>
        </w:tc>
        <w:tc>
          <w:tcPr>
            <w:tcW w:w="3395" w:type="dxa"/>
            <w:hideMark/>
          </w:tcPr>
          <w:p w14:paraId="10A47BAA" w14:textId="77777777" w:rsidR="00F87331" w:rsidRPr="00C95DC6" w:rsidRDefault="00F87331" w:rsidP="00195979">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ascii="맑은 고딕" w:eastAsia="맑은 고딕" w:hAnsi="맑은 고딕" w:hint="eastAsia"/>
                <w:sz w:val="18"/>
                <w:szCs w:val="18"/>
              </w:rPr>
              <w:t>0.8051</w:t>
            </w:r>
          </w:p>
        </w:tc>
        <w:tc>
          <w:tcPr>
            <w:tcW w:w="3309" w:type="dxa"/>
            <w:gridSpan w:val="2"/>
            <w:hideMark/>
          </w:tcPr>
          <w:p w14:paraId="1128E23B" w14:textId="77777777" w:rsidR="00F87331" w:rsidRPr="00C95DC6" w:rsidRDefault="00F87331" w:rsidP="00195979">
            <w:pPr>
              <w:cnfStyle w:val="000000000000" w:firstRow="0" w:lastRow="0" w:firstColumn="0" w:lastColumn="0" w:oddVBand="0" w:evenVBand="0" w:oddHBand="0" w:evenHBand="0" w:firstRowFirstColumn="0" w:firstRowLastColumn="0" w:lastRowFirstColumn="0" w:lastRowLastColumn="0"/>
              <w:rPr>
                <w:sz w:val="18"/>
                <w:szCs w:val="18"/>
              </w:rPr>
            </w:pPr>
            <w:r w:rsidRPr="00C95DC6">
              <w:rPr>
                <w:sz w:val="18"/>
                <w:szCs w:val="18"/>
              </w:rPr>
              <w:t>빠름</w:t>
            </w:r>
          </w:p>
        </w:tc>
      </w:tr>
      <w:tr w:rsidR="00F87331" w:rsidRPr="00C95DC6" w14:paraId="4EA8D124" w14:textId="77777777" w:rsidTr="00C95DC6">
        <w:trPr>
          <w:cnfStyle w:val="000000100000" w:firstRow="0" w:lastRow="0" w:firstColumn="0" w:lastColumn="0" w:oddVBand="0" w:evenVBand="0" w:oddHBand="1" w:evenHBand="0" w:firstRowFirstColumn="0" w:firstRowLastColumn="0" w:lastRowFirstColumn="0" w:lastRowLastColumn="0"/>
          <w:trHeight w:val="636"/>
        </w:trPr>
        <w:tc>
          <w:tcPr>
            <w:cnfStyle w:val="001000000000" w:firstRow="0" w:lastRow="0" w:firstColumn="1" w:lastColumn="0" w:oddVBand="0" w:evenVBand="0" w:oddHBand="0" w:evenHBand="0" w:firstRowFirstColumn="0" w:firstRowLastColumn="0" w:lastRowFirstColumn="0" w:lastRowLastColumn="0"/>
            <w:tcW w:w="1845" w:type="dxa"/>
            <w:hideMark/>
          </w:tcPr>
          <w:p w14:paraId="6C46DB3C" w14:textId="77777777" w:rsidR="00F87331" w:rsidRPr="00C95DC6" w:rsidRDefault="00F87331" w:rsidP="00195979">
            <w:pPr>
              <w:rPr>
                <w:sz w:val="18"/>
                <w:szCs w:val="18"/>
              </w:rPr>
            </w:pPr>
            <w:r w:rsidRPr="00C95DC6">
              <w:rPr>
                <w:sz w:val="18"/>
                <w:szCs w:val="18"/>
              </w:rPr>
              <w:t>RandomForest</w:t>
            </w:r>
          </w:p>
        </w:tc>
        <w:tc>
          <w:tcPr>
            <w:tcW w:w="3395" w:type="dxa"/>
            <w:hideMark/>
          </w:tcPr>
          <w:p w14:paraId="755578FE"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ascii="맑은 고딕" w:eastAsia="맑은 고딕" w:hAnsi="맑은 고딕" w:hint="eastAsia"/>
                <w:sz w:val="18"/>
                <w:szCs w:val="18"/>
              </w:rPr>
              <w:t>0.8422</w:t>
            </w:r>
          </w:p>
        </w:tc>
        <w:tc>
          <w:tcPr>
            <w:tcW w:w="3309" w:type="dxa"/>
            <w:gridSpan w:val="2"/>
            <w:hideMark/>
          </w:tcPr>
          <w:p w14:paraId="6B0F8D33"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sz w:val="18"/>
                <w:szCs w:val="18"/>
              </w:rPr>
              <w:t>느림</w:t>
            </w:r>
          </w:p>
        </w:tc>
      </w:tr>
    </w:tbl>
    <w:p w14:paraId="4EAEC43A" w14:textId="77777777" w:rsidR="007F3657" w:rsidRDefault="007F3657" w:rsidP="00195979"/>
    <w:p w14:paraId="7B7015EF" w14:textId="100298DB" w:rsidR="00F87331" w:rsidRPr="00195979" w:rsidRDefault="00F87331" w:rsidP="00195979">
      <w:r w:rsidRPr="00C95DC6">
        <w:rPr>
          <w:b/>
          <w:bCs/>
        </w:rPr>
        <w:t>분석</w:t>
      </w:r>
      <w:r w:rsidRPr="00195979">
        <w:t>:</w:t>
      </w:r>
    </w:p>
    <w:p w14:paraId="16067015" w14:textId="77777777" w:rsidR="00F87331" w:rsidRPr="00195979" w:rsidRDefault="00F87331" w:rsidP="00195979">
      <w:r w:rsidRPr="00195979">
        <w:t>· 하이퍼파라미터 튜닝으로 소폭 향상</w:t>
      </w:r>
    </w:p>
    <w:p w14:paraId="10068BA8" w14:textId="77777777" w:rsidR="00F87331" w:rsidRPr="00195979" w:rsidRDefault="00F87331" w:rsidP="00195979">
      <w:r w:rsidRPr="00195979">
        <w:t>· XGBoost와 LightGBM 성능 유사</w:t>
      </w:r>
    </w:p>
    <w:p w14:paraId="66285E15" w14:textId="77777777" w:rsidR="00F87331" w:rsidRDefault="00F87331" w:rsidP="00195979">
      <w:r w:rsidRPr="00195979">
        <w:lastRenderedPageBreak/>
        <w:t>· 디폴트 값도 나쁘지 않음</w:t>
      </w:r>
    </w:p>
    <w:p w14:paraId="7603CD5C" w14:textId="09A72913" w:rsidR="00C95DC6" w:rsidRDefault="00C95DC6">
      <w:r w:rsidRPr="00C95DC6">
        <w:rPr>
          <w:rFonts w:hint="eastAsia"/>
        </w:rPr>
        <w:t>제공된</w:t>
      </w:r>
      <w:r w:rsidRPr="00C95DC6">
        <w:t xml:space="preserve"> test.csv에는 정답 레이블이 포함되어 있지 않기 때문에, 본 프로젝트에서는 내부적으로 분할한 Validation 데이터와 교차검증 결과를 기준으로 모델을 비교하였다. 따라서 성능 비교 표에는 ROC-AUC(Test) 대신 ROC-AUC(Validation)만을 제시한다.</w:t>
      </w:r>
      <w:r>
        <w:br w:type="page"/>
      </w:r>
    </w:p>
    <w:p w14:paraId="5F6B8387" w14:textId="77777777" w:rsidR="00F87331" w:rsidRDefault="00F87331" w:rsidP="00F87331">
      <w:pPr>
        <w:pStyle w:val="2"/>
      </w:pPr>
      <w:bookmarkStart w:id="40" w:name="_Toc216702277"/>
      <w:r>
        <w:rPr>
          <w:rFonts w:hint="eastAsia"/>
        </w:rPr>
        <w:lastRenderedPageBreak/>
        <w:t>2</w:t>
      </w:r>
      <w:r>
        <w:t>.</w:t>
      </w:r>
      <w:r>
        <w:rPr>
          <w:rFonts w:hint="eastAsia"/>
        </w:rPr>
        <w:t>5</w:t>
      </w:r>
      <w:r>
        <w:t xml:space="preserve"> </w:t>
      </w:r>
      <w:r>
        <w:rPr>
          <w:rFonts w:hint="eastAsia"/>
        </w:rPr>
        <w:t>모델 평가</w:t>
      </w:r>
      <w:bookmarkEnd w:id="40"/>
    </w:p>
    <w:p w14:paraId="3AA1A956" w14:textId="77777777" w:rsidR="00F87331" w:rsidRPr="00D77ADA" w:rsidRDefault="00F87331" w:rsidP="00F87331">
      <w:pPr>
        <w:pStyle w:val="3"/>
      </w:pPr>
      <w:bookmarkStart w:id="41" w:name="_Toc216702278"/>
      <w:r>
        <w:rPr>
          <w:rFonts w:hint="eastAsia"/>
        </w:rPr>
        <w:t>2</w:t>
      </w:r>
      <w:r>
        <w:t>.</w:t>
      </w:r>
      <w:r>
        <w:rPr>
          <w:rFonts w:hint="eastAsia"/>
        </w:rPr>
        <w:t>5</w:t>
      </w:r>
      <w:r>
        <w:t xml:space="preserve">.1 </w:t>
      </w:r>
      <w:r>
        <w:rPr>
          <w:rFonts w:hint="eastAsia"/>
        </w:rPr>
        <w:t>평가지표</w:t>
      </w:r>
      <w:bookmarkEnd w:id="41"/>
    </w:p>
    <w:p w14:paraId="66EA132B" w14:textId="77777777" w:rsidR="00F87331" w:rsidRDefault="00F87331" w:rsidP="00F87331">
      <w:pPr>
        <w:pStyle w:val="4"/>
      </w:pPr>
      <w:r>
        <w:rPr>
          <w:rFonts w:hint="eastAsia"/>
        </w:rPr>
        <w:t>2.5.1.1 주요 평가 지표 선정 사유</w:t>
      </w:r>
    </w:p>
    <w:p w14:paraId="3CEE4B09" w14:textId="5D819BC6" w:rsidR="00F87331" w:rsidRDefault="00F87331" w:rsidP="00C95DC6">
      <w:pPr>
        <w:pStyle w:val="a8"/>
        <w:numPr>
          <w:ilvl w:val="0"/>
          <w:numId w:val="6"/>
        </w:numPr>
        <w:ind w:leftChars="0" w:left="426" w:hanging="426"/>
      </w:pPr>
      <w:r>
        <w:rPr>
          <w:rFonts w:hint="eastAsia"/>
        </w:rPr>
        <w:t>ROC-AUC: 불균형 데이터에 적합, 임계 값 독립적</w:t>
      </w:r>
    </w:p>
    <w:p w14:paraId="1CC1801F" w14:textId="76307E50" w:rsidR="00F87331" w:rsidRDefault="00F87331" w:rsidP="00C95DC6">
      <w:pPr>
        <w:pStyle w:val="a8"/>
        <w:numPr>
          <w:ilvl w:val="0"/>
          <w:numId w:val="6"/>
        </w:numPr>
        <w:ind w:leftChars="0" w:left="426" w:hanging="426"/>
      </w:pPr>
      <w:r>
        <w:rPr>
          <w:rFonts w:hint="eastAsia"/>
        </w:rPr>
        <w:t>재현율(Recall): 실제 불만족 고객을 얼마나 잘 찾아 내는가</w:t>
      </w:r>
    </w:p>
    <w:p w14:paraId="465CF5A9" w14:textId="009179C0" w:rsidR="00F87331" w:rsidRDefault="00F87331" w:rsidP="00C95DC6">
      <w:pPr>
        <w:pStyle w:val="a8"/>
        <w:numPr>
          <w:ilvl w:val="0"/>
          <w:numId w:val="6"/>
        </w:numPr>
        <w:ind w:leftChars="0" w:left="426" w:hanging="426"/>
      </w:pPr>
      <w:r>
        <w:rPr>
          <w:rFonts w:hint="eastAsia"/>
        </w:rPr>
        <w:t>정밀도(Precision): 불만족으로 예측한 것 중 실제 불만족 비율</w:t>
      </w:r>
    </w:p>
    <w:p w14:paraId="77492A69" w14:textId="298B3055" w:rsidR="00F87331" w:rsidRDefault="00F87331" w:rsidP="00C95DC6">
      <w:pPr>
        <w:pStyle w:val="a8"/>
        <w:numPr>
          <w:ilvl w:val="0"/>
          <w:numId w:val="6"/>
        </w:numPr>
        <w:ind w:leftChars="0" w:left="426" w:hanging="426"/>
      </w:pPr>
      <w:r>
        <w:rPr>
          <w:rFonts w:hint="eastAsia"/>
        </w:rPr>
        <w:t>F1 Score: Precision과 Recall의 조화 평균</w:t>
      </w:r>
    </w:p>
    <w:p w14:paraId="4CECEC10" w14:textId="77777777" w:rsidR="00F87331" w:rsidRDefault="00F87331" w:rsidP="00F87331">
      <w:r>
        <w:rPr>
          <w:rFonts w:hint="eastAsia"/>
        </w:rPr>
        <w:t>불균형데이터구조의 데이터를 DummyClassfier에 넣어 Accuracy(정확도)를 측정하게 되면, 학습을 안 한 상태에서도 정확도가 0.96까지 측정된다.</w:t>
      </w:r>
    </w:p>
    <w:tbl>
      <w:tblPr>
        <w:tblW w:w="0" w:type="auto"/>
        <w:jc w:val="center"/>
        <w:tblLook w:val="04A0" w:firstRow="1" w:lastRow="0" w:firstColumn="1" w:lastColumn="0" w:noHBand="0" w:noVBand="1"/>
      </w:tblPr>
      <w:tblGrid>
        <w:gridCol w:w="8471"/>
      </w:tblGrid>
      <w:tr w:rsidR="007F3657" w14:paraId="79C03833"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5F33077C"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train_df = pd.read_csv('../data/train.csv')</w:t>
            </w:r>
          </w:p>
          <w:p w14:paraId="43B310E4"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X = train_df.drop('TARGET', axis=1)</w:t>
            </w:r>
          </w:p>
          <w:p w14:paraId="479BC36F"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y = train_df['TARGET']</w:t>
            </w:r>
          </w:p>
          <w:p w14:paraId="0A82A349"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3. </w:t>
            </w:r>
            <w:r w:rsidRPr="007F3657">
              <w:rPr>
                <w:rFonts w:ascii="Consolas" w:hAnsi="Consolas"/>
                <w:color w:val="000000"/>
                <w:sz w:val="18"/>
                <w:szCs w:val="18"/>
              </w:rPr>
              <w:t>학습</w:t>
            </w:r>
            <w:r w:rsidRPr="007F3657">
              <w:rPr>
                <w:rFonts w:ascii="Consolas" w:hAnsi="Consolas"/>
                <w:color w:val="000000"/>
                <w:sz w:val="18"/>
                <w:szCs w:val="18"/>
              </w:rPr>
              <w:t>/</w:t>
            </w:r>
            <w:r w:rsidRPr="007F3657">
              <w:rPr>
                <w:rFonts w:ascii="Consolas" w:hAnsi="Consolas"/>
                <w:color w:val="000000"/>
                <w:sz w:val="18"/>
                <w:szCs w:val="18"/>
              </w:rPr>
              <w:t>검증</w:t>
            </w:r>
            <w:r w:rsidRPr="007F3657">
              <w:rPr>
                <w:rFonts w:ascii="Consolas" w:hAnsi="Consolas"/>
                <w:color w:val="000000"/>
                <w:sz w:val="18"/>
                <w:szCs w:val="18"/>
              </w:rPr>
              <w:t xml:space="preserve"> </w:t>
            </w:r>
            <w:r w:rsidRPr="007F3657">
              <w:rPr>
                <w:rFonts w:ascii="Consolas" w:hAnsi="Consolas"/>
                <w:color w:val="000000"/>
                <w:sz w:val="18"/>
                <w:szCs w:val="18"/>
              </w:rPr>
              <w:t>데이터</w:t>
            </w:r>
            <w:r w:rsidRPr="007F3657">
              <w:rPr>
                <w:rFonts w:ascii="Consolas" w:hAnsi="Consolas"/>
                <w:color w:val="000000"/>
                <w:sz w:val="18"/>
                <w:szCs w:val="18"/>
              </w:rPr>
              <w:t xml:space="preserve"> </w:t>
            </w:r>
            <w:r w:rsidRPr="007F3657">
              <w:rPr>
                <w:rFonts w:ascii="Consolas" w:hAnsi="Consolas"/>
                <w:color w:val="000000"/>
                <w:sz w:val="18"/>
                <w:szCs w:val="18"/>
              </w:rPr>
              <w:t>분리</w:t>
            </w:r>
          </w:p>
          <w:p w14:paraId="50BEEC4E"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X_train, X_test, y_train, y_test = train_test_split(</w:t>
            </w:r>
          </w:p>
          <w:p w14:paraId="477C3C6F"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 y, test_size=0.2, random_state=42, stratify=y</w:t>
            </w:r>
          </w:p>
          <w:p w14:paraId="04274ED6"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w:t>
            </w:r>
          </w:p>
          <w:p w14:paraId="18C4081F"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4. DummyClassifier </w:t>
            </w:r>
            <w:r w:rsidRPr="007F3657">
              <w:rPr>
                <w:rFonts w:ascii="Consolas" w:hAnsi="Consolas"/>
                <w:color w:val="000000"/>
                <w:sz w:val="18"/>
                <w:szCs w:val="18"/>
              </w:rPr>
              <w:t>생성</w:t>
            </w:r>
            <w:r w:rsidRPr="007F3657">
              <w:rPr>
                <w:rFonts w:ascii="Consolas" w:hAnsi="Consolas"/>
                <w:color w:val="000000"/>
                <w:sz w:val="18"/>
                <w:szCs w:val="18"/>
              </w:rPr>
              <w:t xml:space="preserve"> </w:t>
            </w:r>
            <w:r w:rsidRPr="007F3657">
              <w:rPr>
                <w:rFonts w:ascii="Consolas" w:hAnsi="Consolas"/>
                <w:color w:val="000000"/>
                <w:sz w:val="18"/>
                <w:szCs w:val="18"/>
              </w:rPr>
              <w:t>및</w:t>
            </w:r>
            <w:r w:rsidRPr="007F3657">
              <w:rPr>
                <w:rFonts w:ascii="Consolas" w:hAnsi="Consolas"/>
                <w:color w:val="000000"/>
                <w:sz w:val="18"/>
                <w:szCs w:val="18"/>
              </w:rPr>
              <w:t xml:space="preserve"> </w:t>
            </w:r>
            <w:r w:rsidRPr="007F3657">
              <w:rPr>
                <w:rFonts w:ascii="Consolas" w:hAnsi="Consolas"/>
                <w:color w:val="000000"/>
                <w:sz w:val="18"/>
                <w:szCs w:val="18"/>
              </w:rPr>
              <w:t>학습</w:t>
            </w:r>
          </w:p>
          <w:p w14:paraId="3378569E"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dummy_clf = DummyClassifier(strategy="most_frequent", random_state=42)</w:t>
            </w:r>
          </w:p>
          <w:p w14:paraId="2A9FBE92"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dummy_clf.fit(X_train, y_train)</w:t>
            </w:r>
          </w:p>
          <w:p w14:paraId="44ECA280"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5. </w:t>
            </w:r>
            <w:r w:rsidRPr="007F3657">
              <w:rPr>
                <w:rFonts w:ascii="Consolas" w:hAnsi="Consolas"/>
                <w:color w:val="000000"/>
                <w:sz w:val="18"/>
                <w:szCs w:val="18"/>
              </w:rPr>
              <w:t>예측</w:t>
            </w:r>
            <w:r w:rsidRPr="007F3657">
              <w:rPr>
                <w:rFonts w:ascii="Consolas" w:hAnsi="Consolas"/>
                <w:color w:val="000000"/>
                <w:sz w:val="18"/>
                <w:szCs w:val="18"/>
              </w:rPr>
              <w:t xml:space="preserve"> </w:t>
            </w:r>
            <w:r w:rsidRPr="007F3657">
              <w:rPr>
                <w:rFonts w:ascii="Consolas" w:hAnsi="Consolas"/>
                <w:color w:val="000000"/>
                <w:sz w:val="18"/>
                <w:szCs w:val="18"/>
              </w:rPr>
              <w:t>및</w:t>
            </w:r>
            <w:r w:rsidRPr="007F3657">
              <w:rPr>
                <w:rFonts w:ascii="Consolas" w:hAnsi="Consolas"/>
                <w:color w:val="000000"/>
                <w:sz w:val="18"/>
                <w:szCs w:val="18"/>
              </w:rPr>
              <w:t xml:space="preserve"> </w:t>
            </w:r>
            <w:r w:rsidRPr="007F3657">
              <w:rPr>
                <w:rFonts w:ascii="Consolas" w:hAnsi="Consolas"/>
                <w:color w:val="000000"/>
                <w:sz w:val="18"/>
                <w:szCs w:val="18"/>
              </w:rPr>
              <w:t>평가</w:t>
            </w:r>
          </w:p>
          <w:p w14:paraId="4522DBBF"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y_pred = dummy_clf.predict(X_test)</w:t>
            </w:r>
          </w:p>
          <w:p w14:paraId="21955A91" w14:textId="0EBF0688" w:rsidR="007F3657" w:rsidRPr="007F3657" w:rsidRDefault="007F3657" w:rsidP="00916D26">
            <w:pPr>
              <w:rPr>
                <w:rFonts w:ascii="Consolas" w:hAnsi="Consolas"/>
                <w:b/>
                <w:bCs/>
                <w:color w:val="000000"/>
                <w:sz w:val="22"/>
                <w:szCs w:val="22"/>
                <w:u w:val="single"/>
              </w:rPr>
            </w:pPr>
            <w:r w:rsidRPr="007F3657">
              <w:rPr>
                <w:rFonts w:ascii="Consolas" w:hAnsi="Consolas"/>
                <w:color w:val="000000"/>
                <w:sz w:val="18"/>
                <w:szCs w:val="18"/>
              </w:rPr>
              <w:t>print("DummyClassifier Accuracy:", accuracy_score(y_test, y_pred))</w:t>
            </w:r>
          </w:p>
        </w:tc>
      </w:tr>
    </w:tbl>
    <w:p w14:paraId="6970FCC9" w14:textId="77777777" w:rsidR="00C95DC6" w:rsidRDefault="00C95DC6" w:rsidP="00F87331"/>
    <w:p w14:paraId="0F739414" w14:textId="6A917637" w:rsidR="00F87331" w:rsidRDefault="00F87331" w:rsidP="00F87331">
      <w:r w:rsidRPr="00C95DC6">
        <w:rPr>
          <w:rFonts w:hint="eastAsia"/>
          <w:b/>
          <w:bCs/>
        </w:rPr>
        <w:t xml:space="preserve">결과 </w:t>
      </w:r>
      <w:r>
        <w:rPr>
          <w:rFonts w:hint="eastAsia"/>
        </w:rPr>
        <w:t>:</w:t>
      </w:r>
    </w:p>
    <w:p w14:paraId="6004856D" w14:textId="77777777" w:rsidR="00F87331" w:rsidRDefault="00F87331" w:rsidP="00F87331">
      <w:r>
        <w:rPr>
          <w:rFonts w:hint="eastAsia"/>
          <w:noProof/>
        </w:rPr>
        <w:drawing>
          <wp:inline distT="0" distB="0" distL="0" distR="0" wp14:anchorId="3E0D9EF3" wp14:editId="6460A471">
            <wp:extent cx="5400040" cy="371475"/>
            <wp:effectExtent l="0" t="0" r="0" b="9525"/>
            <wp:docPr id="109807962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1">
                      <a:extLst>
                        <a:ext uri="{28A0092B-C50C-407E-A947-70E740481C1C}">
                          <a14:useLocalDpi xmlns:a14="http://schemas.microsoft.com/office/drawing/2010/main" val="0"/>
                        </a:ext>
                      </a:extLst>
                    </a:blip>
                    <a:srcRect r="18661"/>
                    <a:stretch>
                      <a:fillRect/>
                    </a:stretch>
                  </pic:blipFill>
                  <pic:spPr bwMode="auto">
                    <a:xfrm>
                      <a:off x="0" y="0"/>
                      <a:ext cx="5400040" cy="371475"/>
                    </a:xfrm>
                    <a:prstGeom prst="rect">
                      <a:avLst/>
                    </a:prstGeom>
                    <a:noFill/>
                    <a:ln>
                      <a:noFill/>
                    </a:ln>
                    <a:extLst>
                      <a:ext uri="{53640926-AAD7-44D8-BBD7-CCE9431645EC}">
                        <a14:shadowObscured xmlns:a14="http://schemas.microsoft.com/office/drawing/2010/main"/>
                      </a:ext>
                    </a:extLst>
                  </pic:spPr>
                </pic:pic>
              </a:graphicData>
            </a:graphic>
          </wp:inline>
        </w:drawing>
      </w:r>
    </w:p>
    <w:p w14:paraId="287F8F59" w14:textId="77777777" w:rsidR="00F87331" w:rsidRPr="00D77ADA" w:rsidRDefault="00F87331" w:rsidP="007F3657">
      <w:pPr>
        <w:jc w:val="center"/>
      </w:pPr>
      <w:r>
        <w:rPr>
          <w:rFonts w:hint="eastAsia"/>
        </w:rPr>
        <w:lastRenderedPageBreak/>
        <w:t>[그림 2.5.1.1 더미분류 정확도]</w:t>
      </w:r>
    </w:p>
    <w:p w14:paraId="40AB20A0" w14:textId="77777777" w:rsidR="00F87331" w:rsidRDefault="00F87331" w:rsidP="00F87331">
      <w:pPr>
        <w:pStyle w:val="4"/>
      </w:pPr>
      <w:r>
        <w:rPr>
          <w:rFonts w:hint="eastAsia"/>
        </w:rPr>
        <w:t>2.5.1.2 각 지표별 결과</w:t>
      </w:r>
    </w:p>
    <w:tbl>
      <w:tblPr>
        <w:tblStyle w:val="5-1"/>
        <w:tblW w:w="8802" w:type="dxa"/>
        <w:tblLayout w:type="fixed"/>
        <w:tblLook w:val="04A0" w:firstRow="1" w:lastRow="0" w:firstColumn="1" w:lastColumn="0" w:noHBand="0" w:noVBand="1"/>
      </w:tblPr>
      <w:tblGrid>
        <w:gridCol w:w="1684"/>
        <w:gridCol w:w="3698"/>
        <w:gridCol w:w="1166"/>
        <w:gridCol w:w="1127"/>
        <w:gridCol w:w="1127"/>
      </w:tblGrid>
      <w:tr w:rsidR="00F87331" w:rsidRPr="00C95DC6" w14:paraId="6C46FA64" w14:textId="77777777" w:rsidTr="00C95DC6">
        <w:trPr>
          <w:cnfStyle w:val="100000000000" w:firstRow="1" w:lastRow="0" w:firstColumn="0" w:lastColumn="0" w:oddVBand="0" w:evenVBand="0" w:oddHBand="0" w:evenHBand="0" w:firstRowFirstColumn="0" w:firstRowLastColumn="0" w:lastRowFirstColumn="0" w:lastRowLastColumn="0"/>
          <w:trHeight w:val="593"/>
        </w:trPr>
        <w:tc>
          <w:tcPr>
            <w:cnfStyle w:val="001000000000" w:firstRow="0" w:lastRow="0" w:firstColumn="1" w:lastColumn="0" w:oddVBand="0" w:evenVBand="0" w:oddHBand="0" w:evenHBand="0" w:firstRowFirstColumn="0" w:firstRowLastColumn="0" w:lastRowFirstColumn="0" w:lastRowLastColumn="0"/>
            <w:tcW w:w="1684" w:type="dxa"/>
            <w:noWrap/>
            <w:vAlign w:val="center"/>
          </w:tcPr>
          <w:p w14:paraId="000F650F" w14:textId="77777777" w:rsidR="00F87331" w:rsidRPr="00C95DC6" w:rsidRDefault="00F87331" w:rsidP="002155F8">
            <w:pPr>
              <w:jc w:val="center"/>
              <w:rPr>
                <w:rFonts w:ascii="맑은 고딕" w:eastAsia="맑은 고딕" w:hAnsi="맑은 고딕" w:cs="굴림"/>
                <w:sz w:val="18"/>
                <w:szCs w:val="18"/>
              </w:rPr>
            </w:pPr>
            <w:r w:rsidRPr="00C95DC6">
              <w:rPr>
                <w:rFonts w:ascii="맑은 고딕" w:eastAsia="맑은 고딕" w:hAnsi="맑은 고딕" w:cs="굴림" w:hint="eastAsia"/>
                <w:sz w:val="18"/>
                <w:szCs w:val="18"/>
              </w:rPr>
              <w:t>모델명</w:t>
            </w:r>
          </w:p>
        </w:tc>
        <w:tc>
          <w:tcPr>
            <w:tcW w:w="3698" w:type="dxa"/>
            <w:noWrap/>
            <w:vAlign w:val="center"/>
          </w:tcPr>
          <w:p w14:paraId="69A49623" w14:textId="77777777" w:rsidR="00F87331" w:rsidRPr="00C95DC6" w:rsidRDefault="00F87331" w:rsidP="002155F8">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데이터 전처리</w:t>
            </w:r>
          </w:p>
        </w:tc>
        <w:tc>
          <w:tcPr>
            <w:tcW w:w="1166" w:type="dxa"/>
            <w:noWrap/>
            <w:vAlign w:val="center"/>
          </w:tcPr>
          <w:p w14:paraId="6A20A491" w14:textId="77777777" w:rsidR="00F87331" w:rsidRPr="00C95DC6" w:rsidRDefault="00F87331" w:rsidP="002155F8">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ROC-AUC</w:t>
            </w:r>
          </w:p>
        </w:tc>
        <w:tc>
          <w:tcPr>
            <w:tcW w:w="1127" w:type="dxa"/>
            <w:noWrap/>
            <w:vAlign w:val="center"/>
          </w:tcPr>
          <w:p w14:paraId="01562CB7" w14:textId="77777777" w:rsidR="00F87331" w:rsidRPr="00C95DC6" w:rsidRDefault="00F87331" w:rsidP="002155F8">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F1-Score</w:t>
            </w:r>
          </w:p>
        </w:tc>
        <w:tc>
          <w:tcPr>
            <w:tcW w:w="1127" w:type="dxa"/>
            <w:noWrap/>
            <w:vAlign w:val="center"/>
          </w:tcPr>
          <w:p w14:paraId="61FE1A62" w14:textId="77777777" w:rsidR="00F87331" w:rsidRPr="00C95DC6" w:rsidRDefault="00F87331" w:rsidP="002155F8">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Recall</w:t>
            </w:r>
          </w:p>
        </w:tc>
      </w:tr>
      <w:tr w:rsidR="00F87331" w:rsidRPr="00C95DC6" w14:paraId="386D29A9" w14:textId="77777777" w:rsidTr="00C95DC6">
        <w:trPr>
          <w:cnfStyle w:val="000000100000" w:firstRow="0" w:lastRow="0" w:firstColumn="0" w:lastColumn="0" w:oddVBand="0" w:evenVBand="0" w:oddHBand="1" w:evenHBand="0" w:firstRowFirstColumn="0" w:firstRowLastColumn="0" w:lastRowFirstColumn="0" w:lastRowLastColumn="0"/>
          <w:trHeight w:val="983"/>
        </w:trPr>
        <w:tc>
          <w:tcPr>
            <w:cnfStyle w:val="001000000000" w:firstRow="0" w:lastRow="0" w:firstColumn="1" w:lastColumn="0" w:oddVBand="0" w:evenVBand="0" w:oddHBand="0" w:evenHBand="0" w:firstRowFirstColumn="0" w:firstRowLastColumn="0" w:lastRowFirstColumn="0" w:lastRowLastColumn="0"/>
            <w:tcW w:w="1684" w:type="dxa"/>
            <w:noWrap/>
            <w:hideMark/>
          </w:tcPr>
          <w:p w14:paraId="7A00BCFE" w14:textId="77777777" w:rsidR="00F87331" w:rsidRPr="00C95DC6" w:rsidRDefault="00F87331" w:rsidP="00C95DC6">
            <w:pPr>
              <w:rPr>
                <w:rFonts w:ascii="맑은 고딕" w:eastAsia="맑은 고딕" w:hAnsi="맑은 고딕" w:cs="굴림"/>
                <w:sz w:val="18"/>
                <w:szCs w:val="18"/>
              </w:rPr>
            </w:pPr>
            <w:r w:rsidRPr="00C95DC6">
              <w:rPr>
                <w:rFonts w:ascii="맑은 고딕" w:eastAsia="맑은 고딕" w:hAnsi="맑은 고딕" w:cs="굴림" w:hint="eastAsia"/>
                <w:sz w:val="18"/>
                <w:szCs w:val="18"/>
              </w:rPr>
              <w:t>XGBoost</w:t>
            </w:r>
          </w:p>
        </w:tc>
        <w:tc>
          <w:tcPr>
            <w:tcW w:w="3698" w:type="dxa"/>
            <w:noWrap/>
            <w:hideMark/>
          </w:tcPr>
          <w:p w14:paraId="095F676B" w14:textId="77777777" w:rsidR="00F87331" w:rsidRPr="00C95DC6" w:rsidRDefault="00F87331" w:rsidP="00C95DC6">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sz w:val="18"/>
                <w:szCs w:val="18"/>
              </w:rPr>
              <w:t>V</w:t>
            </w:r>
            <w:r w:rsidRPr="00C95DC6">
              <w:rPr>
                <w:rFonts w:ascii="맑은 고딕" w:eastAsia="맑은 고딕" w:hAnsi="맑은 고딕" w:cs="굴림" w:hint="eastAsia"/>
                <w:sz w:val="18"/>
                <w:szCs w:val="18"/>
              </w:rPr>
              <w:t>ar3이상치를 최빈값 2로 대체</w:t>
            </w:r>
          </w:p>
          <w:p w14:paraId="2C0F3330" w14:textId="77777777" w:rsidR="00F87331" w:rsidRPr="00C95DC6" w:rsidRDefault="00F87331" w:rsidP="00C95DC6">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StandardScaler 적용</w:t>
            </w:r>
          </w:p>
        </w:tc>
        <w:tc>
          <w:tcPr>
            <w:tcW w:w="1166" w:type="dxa"/>
            <w:noWrap/>
            <w:hideMark/>
          </w:tcPr>
          <w:p w14:paraId="5E2B7E92" w14:textId="77777777" w:rsidR="00F87331" w:rsidRPr="00C95DC6" w:rsidRDefault="00F87331" w:rsidP="00C95DC6">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0.8509</w:t>
            </w:r>
          </w:p>
        </w:tc>
        <w:tc>
          <w:tcPr>
            <w:tcW w:w="1127" w:type="dxa"/>
            <w:noWrap/>
            <w:hideMark/>
          </w:tcPr>
          <w:p w14:paraId="45A3817A" w14:textId="77777777" w:rsidR="00F87331" w:rsidRPr="00C95DC6" w:rsidRDefault="00F87331" w:rsidP="00C95DC6">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0.2974</w:t>
            </w:r>
          </w:p>
        </w:tc>
        <w:tc>
          <w:tcPr>
            <w:tcW w:w="1127" w:type="dxa"/>
            <w:noWrap/>
            <w:hideMark/>
          </w:tcPr>
          <w:p w14:paraId="2CAB0861" w14:textId="77777777" w:rsidR="00F87331" w:rsidRPr="00C95DC6" w:rsidRDefault="00F87331" w:rsidP="00C95DC6">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0.515</w:t>
            </w:r>
          </w:p>
        </w:tc>
      </w:tr>
      <w:tr w:rsidR="00F87331" w:rsidRPr="00C95DC6" w14:paraId="2DC33E58" w14:textId="77777777" w:rsidTr="00C95DC6">
        <w:trPr>
          <w:trHeight w:val="958"/>
        </w:trPr>
        <w:tc>
          <w:tcPr>
            <w:cnfStyle w:val="001000000000" w:firstRow="0" w:lastRow="0" w:firstColumn="1" w:lastColumn="0" w:oddVBand="0" w:evenVBand="0" w:oddHBand="0" w:evenHBand="0" w:firstRowFirstColumn="0" w:firstRowLastColumn="0" w:lastRowFirstColumn="0" w:lastRowLastColumn="0"/>
            <w:tcW w:w="1684" w:type="dxa"/>
            <w:noWrap/>
          </w:tcPr>
          <w:p w14:paraId="4EE4099E" w14:textId="77777777" w:rsidR="00F87331" w:rsidRPr="00C95DC6" w:rsidRDefault="00F87331" w:rsidP="00C95DC6">
            <w:pPr>
              <w:rPr>
                <w:rFonts w:ascii="맑은 고딕" w:eastAsia="맑은 고딕" w:hAnsi="맑은 고딕" w:cs="굴림"/>
                <w:sz w:val="18"/>
                <w:szCs w:val="18"/>
              </w:rPr>
            </w:pPr>
            <w:r w:rsidRPr="00C95DC6">
              <w:rPr>
                <w:rFonts w:ascii="맑은 고딕" w:eastAsia="맑은 고딕" w:hAnsi="맑은 고딕" w:cs="굴림"/>
                <w:sz w:val="18"/>
                <w:szCs w:val="18"/>
              </w:rPr>
              <w:t>LightGBM</w:t>
            </w:r>
          </w:p>
        </w:tc>
        <w:tc>
          <w:tcPr>
            <w:tcW w:w="3698" w:type="dxa"/>
            <w:noWrap/>
          </w:tcPr>
          <w:p w14:paraId="1D51C858" w14:textId="77777777" w:rsidR="00F87331" w:rsidRPr="00C95DC6" w:rsidRDefault="00F87331" w:rsidP="00C95DC6">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sz w:val="18"/>
                <w:szCs w:val="18"/>
              </w:rPr>
              <w:t>V</w:t>
            </w:r>
            <w:r w:rsidRPr="00C95DC6">
              <w:rPr>
                <w:rFonts w:ascii="맑은 고딕" w:eastAsia="맑은 고딕" w:hAnsi="맑은 고딕" w:cs="굴림" w:hint="eastAsia"/>
                <w:sz w:val="18"/>
                <w:szCs w:val="18"/>
              </w:rPr>
              <w:t>ar3이상치를 최빈값 2로 대체</w:t>
            </w:r>
          </w:p>
          <w:p w14:paraId="657F988E" w14:textId="77777777" w:rsidR="00F87331" w:rsidRPr="00C95DC6" w:rsidRDefault="00F87331" w:rsidP="00C95DC6">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StandardScaler 적용</w:t>
            </w:r>
          </w:p>
        </w:tc>
        <w:tc>
          <w:tcPr>
            <w:tcW w:w="1166" w:type="dxa"/>
            <w:noWrap/>
          </w:tcPr>
          <w:p w14:paraId="6B0C6F74" w14:textId="77777777" w:rsidR="00F87331" w:rsidRPr="00C95DC6" w:rsidRDefault="00F87331" w:rsidP="00C95DC6">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hint="eastAsia"/>
                <w:sz w:val="18"/>
                <w:szCs w:val="18"/>
              </w:rPr>
              <w:t>0.8438</w:t>
            </w:r>
          </w:p>
        </w:tc>
        <w:tc>
          <w:tcPr>
            <w:tcW w:w="1127" w:type="dxa"/>
            <w:noWrap/>
          </w:tcPr>
          <w:p w14:paraId="571C963F" w14:textId="77777777" w:rsidR="00F87331" w:rsidRPr="00C95DC6" w:rsidRDefault="00F87331" w:rsidP="00C95DC6">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hint="eastAsia"/>
                <w:sz w:val="18"/>
                <w:szCs w:val="18"/>
              </w:rPr>
              <w:t>0.0099</w:t>
            </w:r>
          </w:p>
        </w:tc>
        <w:tc>
          <w:tcPr>
            <w:tcW w:w="1127" w:type="dxa"/>
            <w:noWrap/>
          </w:tcPr>
          <w:p w14:paraId="7EBCD84F" w14:textId="77777777" w:rsidR="00F87331" w:rsidRPr="00C95DC6" w:rsidRDefault="00F87331" w:rsidP="00C95DC6">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hint="eastAsia"/>
                <w:sz w:val="18"/>
                <w:szCs w:val="18"/>
              </w:rPr>
              <w:t>0.005</w:t>
            </w:r>
          </w:p>
        </w:tc>
      </w:tr>
      <w:tr w:rsidR="00F87331" w:rsidRPr="00C95DC6" w14:paraId="7C7027CE" w14:textId="77777777" w:rsidTr="00C95DC6">
        <w:trPr>
          <w:cnfStyle w:val="000000100000" w:firstRow="0" w:lastRow="0" w:firstColumn="0" w:lastColumn="0" w:oddVBand="0" w:evenVBand="0" w:oddHBand="1" w:evenHBand="0" w:firstRowFirstColumn="0" w:firstRowLastColumn="0" w:lastRowFirstColumn="0" w:lastRowLastColumn="0"/>
          <w:trHeight w:val="960"/>
        </w:trPr>
        <w:tc>
          <w:tcPr>
            <w:cnfStyle w:val="001000000000" w:firstRow="0" w:lastRow="0" w:firstColumn="1" w:lastColumn="0" w:oddVBand="0" w:evenVBand="0" w:oddHBand="0" w:evenHBand="0" w:firstRowFirstColumn="0" w:firstRowLastColumn="0" w:lastRowFirstColumn="0" w:lastRowLastColumn="0"/>
            <w:tcW w:w="1684" w:type="dxa"/>
            <w:noWrap/>
          </w:tcPr>
          <w:p w14:paraId="363B8252" w14:textId="77777777" w:rsidR="00F87331" w:rsidRPr="00C95DC6" w:rsidRDefault="00F87331" w:rsidP="00C95DC6">
            <w:pPr>
              <w:rPr>
                <w:rFonts w:ascii="맑은 고딕" w:eastAsia="맑은 고딕" w:hAnsi="맑은 고딕"/>
                <w:color w:val="006100"/>
                <w:sz w:val="18"/>
                <w:szCs w:val="18"/>
              </w:rPr>
            </w:pPr>
            <w:r w:rsidRPr="00C95DC6">
              <w:rPr>
                <w:rFonts w:ascii="맑은 고딕" w:eastAsia="맑은 고딕" w:hAnsi="맑은 고딕" w:hint="eastAsia"/>
                <w:sz w:val="18"/>
                <w:szCs w:val="18"/>
              </w:rPr>
              <w:t>LogisticRegression</w:t>
            </w:r>
          </w:p>
        </w:tc>
        <w:tc>
          <w:tcPr>
            <w:tcW w:w="3698" w:type="dxa"/>
            <w:noWrap/>
          </w:tcPr>
          <w:p w14:paraId="24036127" w14:textId="77777777" w:rsidR="00F87331" w:rsidRPr="00C95DC6" w:rsidRDefault="00F87331" w:rsidP="00C95DC6">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sz w:val="18"/>
                <w:szCs w:val="18"/>
              </w:rPr>
              <w:t>V</w:t>
            </w:r>
            <w:r w:rsidRPr="00C95DC6">
              <w:rPr>
                <w:rFonts w:ascii="맑은 고딕" w:eastAsia="맑은 고딕" w:hAnsi="맑은 고딕" w:cs="굴림" w:hint="eastAsia"/>
                <w:sz w:val="18"/>
                <w:szCs w:val="18"/>
              </w:rPr>
              <w:t>ar3이상치를 최빈값 2로 대체</w:t>
            </w:r>
          </w:p>
          <w:p w14:paraId="30B2D515" w14:textId="77777777" w:rsidR="00F87331" w:rsidRPr="00C95DC6" w:rsidRDefault="00F87331" w:rsidP="00C95DC6">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StandardScaler 적용</w:t>
            </w:r>
          </w:p>
        </w:tc>
        <w:tc>
          <w:tcPr>
            <w:tcW w:w="1166" w:type="dxa"/>
            <w:noWrap/>
          </w:tcPr>
          <w:p w14:paraId="57A55E25" w14:textId="77777777" w:rsidR="00F87331" w:rsidRPr="00C95DC6" w:rsidRDefault="00F87331" w:rsidP="00C95DC6">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sz w:val="18"/>
                <w:szCs w:val="18"/>
              </w:rPr>
              <w:t>0.8051</w:t>
            </w:r>
          </w:p>
        </w:tc>
        <w:tc>
          <w:tcPr>
            <w:tcW w:w="1127" w:type="dxa"/>
            <w:noWrap/>
          </w:tcPr>
          <w:p w14:paraId="7E199145" w14:textId="77777777" w:rsidR="00F87331" w:rsidRPr="00C95DC6" w:rsidRDefault="00F87331" w:rsidP="00C95DC6">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sz w:val="18"/>
                <w:szCs w:val="18"/>
              </w:rPr>
              <w:t>0.0129</w:t>
            </w:r>
          </w:p>
        </w:tc>
        <w:tc>
          <w:tcPr>
            <w:tcW w:w="1127" w:type="dxa"/>
            <w:noWrap/>
          </w:tcPr>
          <w:p w14:paraId="35E7107C" w14:textId="77777777" w:rsidR="00F87331" w:rsidRPr="00C95DC6" w:rsidRDefault="00F87331" w:rsidP="00C95DC6">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sz w:val="18"/>
                <w:szCs w:val="18"/>
              </w:rPr>
              <w:t>0.0066</w:t>
            </w:r>
          </w:p>
        </w:tc>
      </w:tr>
      <w:tr w:rsidR="00F87331" w:rsidRPr="00C95DC6" w14:paraId="3500C314" w14:textId="77777777" w:rsidTr="00C95DC6">
        <w:trPr>
          <w:trHeight w:val="948"/>
        </w:trPr>
        <w:tc>
          <w:tcPr>
            <w:cnfStyle w:val="001000000000" w:firstRow="0" w:lastRow="0" w:firstColumn="1" w:lastColumn="0" w:oddVBand="0" w:evenVBand="0" w:oddHBand="0" w:evenHBand="0" w:firstRowFirstColumn="0" w:firstRowLastColumn="0" w:lastRowFirstColumn="0" w:lastRowLastColumn="0"/>
            <w:tcW w:w="1684" w:type="dxa"/>
            <w:noWrap/>
          </w:tcPr>
          <w:p w14:paraId="75B403F7" w14:textId="77777777" w:rsidR="00F87331" w:rsidRPr="00C95DC6" w:rsidRDefault="00F87331" w:rsidP="00C95DC6">
            <w:pPr>
              <w:rPr>
                <w:rFonts w:ascii="맑은 고딕" w:eastAsia="맑은 고딕" w:hAnsi="맑은 고딕" w:cs="굴림"/>
                <w:sz w:val="18"/>
                <w:szCs w:val="18"/>
              </w:rPr>
            </w:pPr>
            <w:r w:rsidRPr="00C95DC6">
              <w:rPr>
                <w:rFonts w:ascii="맑은 고딕" w:eastAsia="맑은 고딕" w:hAnsi="맑은 고딕" w:cs="굴림"/>
                <w:sz w:val="18"/>
                <w:szCs w:val="18"/>
              </w:rPr>
              <w:t>RandomForest</w:t>
            </w:r>
          </w:p>
          <w:p w14:paraId="16091DEF" w14:textId="77777777" w:rsidR="00F87331" w:rsidRPr="00C95DC6" w:rsidRDefault="00F87331" w:rsidP="00C95DC6">
            <w:pPr>
              <w:rPr>
                <w:rFonts w:ascii="맑은 고딕" w:eastAsia="맑은 고딕" w:hAnsi="맑은 고딕" w:cs="굴림"/>
                <w:sz w:val="18"/>
                <w:szCs w:val="18"/>
              </w:rPr>
            </w:pPr>
          </w:p>
        </w:tc>
        <w:tc>
          <w:tcPr>
            <w:tcW w:w="3698" w:type="dxa"/>
            <w:noWrap/>
          </w:tcPr>
          <w:p w14:paraId="76CE0F65" w14:textId="77777777" w:rsidR="00F87331" w:rsidRPr="00C95DC6" w:rsidRDefault="00F87331" w:rsidP="00C95DC6">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sz w:val="18"/>
                <w:szCs w:val="18"/>
              </w:rPr>
              <w:t>V</w:t>
            </w:r>
            <w:r w:rsidRPr="00C95DC6">
              <w:rPr>
                <w:rFonts w:ascii="맑은 고딕" w:eastAsia="맑은 고딕" w:hAnsi="맑은 고딕" w:cs="굴림" w:hint="eastAsia"/>
                <w:sz w:val="18"/>
                <w:szCs w:val="18"/>
              </w:rPr>
              <w:t>ar3이상치를 최빈값 2로 대체</w:t>
            </w:r>
          </w:p>
          <w:p w14:paraId="5A319106" w14:textId="77777777" w:rsidR="00F87331" w:rsidRPr="00C95DC6" w:rsidRDefault="00F87331" w:rsidP="00C95DC6">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StandardScaler 적용</w:t>
            </w:r>
          </w:p>
        </w:tc>
        <w:tc>
          <w:tcPr>
            <w:tcW w:w="1166" w:type="dxa"/>
            <w:noWrap/>
          </w:tcPr>
          <w:p w14:paraId="3A956C6C" w14:textId="77777777" w:rsidR="00F87331" w:rsidRPr="00C95DC6" w:rsidRDefault="00F87331" w:rsidP="00C95DC6">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sz w:val="18"/>
                <w:szCs w:val="18"/>
              </w:rPr>
              <w:t>0.8422</w:t>
            </w:r>
          </w:p>
        </w:tc>
        <w:tc>
          <w:tcPr>
            <w:tcW w:w="1127" w:type="dxa"/>
            <w:noWrap/>
          </w:tcPr>
          <w:p w14:paraId="116D2B87" w14:textId="77777777" w:rsidR="00F87331" w:rsidRPr="00C95DC6" w:rsidRDefault="00F87331" w:rsidP="00C95DC6">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sz w:val="18"/>
                <w:szCs w:val="18"/>
              </w:rPr>
              <w:t> 0.0163</w:t>
            </w:r>
          </w:p>
        </w:tc>
        <w:tc>
          <w:tcPr>
            <w:tcW w:w="1127" w:type="dxa"/>
            <w:noWrap/>
          </w:tcPr>
          <w:p w14:paraId="242B87AD" w14:textId="77777777" w:rsidR="00F87331" w:rsidRPr="00C95DC6" w:rsidRDefault="00F87331" w:rsidP="00C95DC6">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sz w:val="18"/>
                <w:szCs w:val="18"/>
              </w:rPr>
              <w:t>0.0083</w:t>
            </w:r>
          </w:p>
        </w:tc>
      </w:tr>
    </w:tbl>
    <w:p w14:paraId="794897D3" w14:textId="77777777" w:rsidR="00F87331" w:rsidRDefault="00F87331" w:rsidP="00C95DC6"/>
    <w:p w14:paraId="70F57761" w14:textId="77777777" w:rsidR="00F87331" w:rsidRDefault="00F87331" w:rsidP="002155F8">
      <w:pPr>
        <w:spacing w:after="0" w:line="276" w:lineRule="auto"/>
      </w:pPr>
      <w:r w:rsidRPr="00CA0A44">
        <w:t>모든 모델에서 ROC-AUC는 높지만 F1-Score와 Recall이 극도로 낮다.</w:t>
      </w:r>
      <w:r>
        <w:rPr>
          <w:rFonts w:hint="eastAsia"/>
        </w:rPr>
        <w:t xml:space="preserve"> </w:t>
      </w:r>
      <w:r w:rsidRPr="00CA0A44">
        <w:t xml:space="preserve">이는 </w:t>
      </w:r>
      <w:r w:rsidRPr="00CA0A44">
        <w:rPr>
          <w:b/>
          <w:bCs/>
        </w:rPr>
        <w:t>심각한 클래스 불균형</w:t>
      </w:r>
      <w:r w:rsidRPr="00CA0A44">
        <w:t>을 나</w:t>
      </w:r>
      <w:r>
        <w:rPr>
          <w:rFonts w:hint="eastAsia"/>
        </w:rPr>
        <w:t>타낸다</w:t>
      </w:r>
    </w:p>
    <w:p w14:paraId="13F1BCA7" w14:textId="77777777" w:rsidR="00F87331" w:rsidRDefault="00F87331" w:rsidP="002155F8">
      <w:pPr>
        <w:spacing w:after="0" w:line="276" w:lineRule="auto"/>
      </w:pPr>
      <w:r>
        <w:rPr>
          <w:rFonts w:hint="eastAsia"/>
        </w:rPr>
        <w:t>현재 추가적인 데이터 전처리가 필요한 것으로 확인된다</w:t>
      </w:r>
    </w:p>
    <w:p w14:paraId="3BDF023F" w14:textId="2CCF66F4" w:rsidR="00F87331" w:rsidRDefault="00F87331" w:rsidP="002155F8">
      <w:pPr>
        <w:spacing w:after="0" w:line="276" w:lineRule="auto"/>
      </w:pPr>
      <w:r>
        <w:rPr>
          <w:rFonts w:hint="eastAsia"/>
        </w:rPr>
        <w:t>추가적인 전처리로 상관관계 비율이 0.95이</w:t>
      </w:r>
      <w:r w:rsidR="00084A16">
        <w:rPr>
          <w:rFonts w:hint="eastAsia"/>
        </w:rPr>
        <w:t>상</w:t>
      </w:r>
      <w:r>
        <w:rPr>
          <w:rFonts w:hint="eastAsia"/>
        </w:rPr>
        <w:t>인 피처 삭제, 행 전체가 0인피처 삭제를 진행했다</w:t>
      </w:r>
    </w:p>
    <w:p w14:paraId="30CAEA6B" w14:textId="016B13AE" w:rsidR="00040229" w:rsidRDefault="00040229">
      <w:r>
        <w:br w:type="page"/>
      </w:r>
    </w:p>
    <w:tbl>
      <w:tblPr>
        <w:tblStyle w:val="5-1"/>
        <w:tblW w:w="8475" w:type="dxa"/>
        <w:tblLook w:val="04A0" w:firstRow="1" w:lastRow="0" w:firstColumn="1" w:lastColumn="0" w:noHBand="0" w:noVBand="1"/>
      </w:tblPr>
      <w:tblGrid>
        <w:gridCol w:w="1808"/>
        <w:gridCol w:w="3429"/>
        <w:gridCol w:w="1269"/>
        <w:gridCol w:w="1232"/>
        <w:gridCol w:w="752"/>
      </w:tblGrid>
      <w:tr w:rsidR="00C95DC6" w:rsidRPr="00C95DC6" w14:paraId="5D12D0CF" w14:textId="77777777" w:rsidTr="00040229">
        <w:trPr>
          <w:cnfStyle w:val="100000000000" w:firstRow="1" w:lastRow="0" w:firstColumn="0" w:lastColumn="0" w:oddVBand="0" w:evenVBand="0" w:oddHBand="0" w:evenHBand="0" w:firstRowFirstColumn="0" w:firstRowLastColumn="0" w:lastRowFirstColumn="0" w:lastRowLastColumn="0"/>
          <w:trHeight w:val="608"/>
        </w:trPr>
        <w:tc>
          <w:tcPr>
            <w:cnfStyle w:val="001000000000" w:firstRow="0" w:lastRow="0" w:firstColumn="1" w:lastColumn="0" w:oddVBand="0" w:evenVBand="0" w:oddHBand="0" w:evenHBand="0" w:firstRowFirstColumn="0" w:firstRowLastColumn="0" w:lastRowFirstColumn="0" w:lastRowLastColumn="0"/>
            <w:tcW w:w="1797" w:type="dxa"/>
            <w:noWrap/>
            <w:vAlign w:val="center"/>
          </w:tcPr>
          <w:p w14:paraId="67C72E9C" w14:textId="3993200A" w:rsidR="00C95DC6" w:rsidRPr="00C95DC6" w:rsidRDefault="00C95DC6" w:rsidP="00C95DC6">
            <w:pPr>
              <w:jc w:val="center"/>
              <w:rPr>
                <w:rFonts w:ascii="맑은 고딕" w:eastAsia="맑은 고딕" w:hAnsi="맑은 고딕" w:cs="굴림"/>
                <w:sz w:val="18"/>
                <w:szCs w:val="18"/>
                <w:lang w:eastAsia="ko-KR"/>
              </w:rPr>
            </w:pPr>
            <w:r>
              <w:rPr>
                <w:rFonts w:ascii="맑은 고딕" w:eastAsia="맑은 고딕" w:hAnsi="맑은 고딕" w:cs="굴림" w:hint="eastAsia"/>
                <w:sz w:val="18"/>
                <w:szCs w:val="18"/>
                <w:lang w:eastAsia="ko-KR"/>
              </w:rPr>
              <w:lastRenderedPageBreak/>
              <w:t>모델명</w:t>
            </w:r>
          </w:p>
        </w:tc>
        <w:tc>
          <w:tcPr>
            <w:tcW w:w="3429" w:type="dxa"/>
            <w:noWrap/>
            <w:vAlign w:val="center"/>
          </w:tcPr>
          <w:p w14:paraId="5F53F7DA" w14:textId="77777777" w:rsidR="00F87331" w:rsidRPr="00C95DC6" w:rsidRDefault="00F87331" w:rsidP="00C95DC6">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데이터 전처리</w:t>
            </w:r>
          </w:p>
        </w:tc>
        <w:tc>
          <w:tcPr>
            <w:tcW w:w="1269" w:type="dxa"/>
            <w:noWrap/>
            <w:vAlign w:val="center"/>
          </w:tcPr>
          <w:p w14:paraId="33585697" w14:textId="77777777" w:rsidR="00F87331" w:rsidRPr="00C95DC6" w:rsidRDefault="00F87331" w:rsidP="00C95DC6">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ROC-AUC</w:t>
            </w:r>
          </w:p>
        </w:tc>
        <w:tc>
          <w:tcPr>
            <w:tcW w:w="1232" w:type="dxa"/>
            <w:noWrap/>
            <w:vAlign w:val="center"/>
          </w:tcPr>
          <w:p w14:paraId="5EFEA403" w14:textId="77777777" w:rsidR="00F87331" w:rsidRPr="00C95DC6" w:rsidRDefault="00F87331" w:rsidP="00C95DC6">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F1-Score</w:t>
            </w:r>
          </w:p>
        </w:tc>
        <w:tc>
          <w:tcPr>
            <w:tcW w:w="0" w:type="auto"/>
            <w:noWrap/>
            <w:vAlign w:val="center"/>
          </w:tcPr>
          <w:p w14:paraId="69E6FA07" w14:textId="77777777" w:rsidR="00F87331" w:rsidRPr="00C95DC6" w:rsidRDefault="00F87331" w:rsidP="00C95DC6">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Recall</w:t>
            </w:r>
          </w:p>
        </w:tc>
      </w:tr>
      <w:tr w:rsidR="00C95DC6" w:rsidRPr="00C95DC6" w14:paraId="44348472" w14:textId="77777777" w:rsidTr="00040229">
        <w:trPr>
          <w:cnfStyle w:val="000000100000" w:firstRow="0" w:lastRow="0" w:firstColumn="0" w:lastColumn="0" w:oddVBand="0" w:evenVBand="0" w:oddHBand="1" w:evenHBand="0" w:firstRowFirstColumn="0" w:firstRowLastColumn="0" w:lastRowFirstColumn="0" w:lastRowLastColumn="0"/>
          <w:trHeight w:val="1158"/>
        </w:trPr>
        <w:tc>
          <w:tcPr>
            <w:cnfStyle w:val="001000000000" w:firstRow="0" w:lastRow="0" w:firstColumn="1" w:lastColumn="0" w:oddVBand="0" w:evenVBand="0" w:oddHBand="0" w:evenHBand="0" w:firstRowFirstColumn="0" w:firstRowLastColumn="0" w:lastRowFirstColumn="0" w:lastRowLastColumn="0"/>
            <w:tcW w:w="1797" w:type="dxa"/>
            <w:noWrap/>
            <w:hideMark/>
          </w:tcPr>
          <w:p w14:paraId="35E16F1D" w14:textId="77777777" w:rsidR="00F87331" w:rsidRPr="00C95DC6" w:rsidRDefault="00F87331" w:rsidP="00C95DC6">
            <w:pPr>
              <w:rPr>
                <w:rFonts w:ascii="맑은 고딕" w:eastAsia="맑은 고딕" w:hAnsi="맑은 고딕" w:cs="굴림"/>
                <w:sz w:val="18"/>
                <w:szCs w:val="18"/>
              </w:rPr>
            </w:pPr>
            <w:r w:rsidRPr="00C95DC6">
              <w:rPr>
                <w:rFonts w:ascii="맑은 고딕" w:eastAsia="맑은 고딕" w:hAnsi="맑은 고딕" w:cs="굴림" w:hint="eastAsia"/>
                <w:sz w:val="18"/>
                <w:szCs w:val="18"/>
              </w:rPr>
              <w:t>XGBoost</w:t>
            </w:r>
          </w:p>
        </w:tc>
        <w:tc>
          <w:tcPr>
            <w:tcW w:w="3429" w:type="dxa"/>
            <w:noWrap/>
            <w:hideMark/>
          </w:tcPr>
          <w:p w14:paraId="2470842D" w14:textId="77777777" w:rsidR="00F87331" w:rsidRPr="00C95DC6" w:rsidRDefault="00F87331" w:rsidP="00040229">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sz w:val="18"/>
                <w:szCs w:val="18"/>
              </w:rPr>
              <w:t>V</w:t>
            </w:r>
            <w:r w:rsidRPr="00C95DC6">
              <w:rPr>
                <w:rFonts w:ascii="맑은 고딕" w:eastAsia="맑은 고딕" w:hAnsi="맑은 고딕" w:cs="굴림" w:hint="eastAsia"/>
                <w:sz w:val="18"/>
                <w:szCs w:val="18"/>
              </w:rPr>
              <w:t>ar3이상치를 최빈값 2로 대체</w:t>
            </w:r>
          </w:p>
          <w:p w14:paraId="0B8B879F" w14:textId="77777777" w:rsidR="00F87331" w:rsidRPr="00C95DC6" w:rsidRDefault="00F87331" w:rsidP="00040229">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StandardScaler 적용</w:t>
            </w:r>
          </w:p>
          <w:p w14:paraId="02DE8701" w14:textId="40171F25" w:rsidR="00F87331" w:rsidRPr="00C95DC6" w:rsidRDefault="00F87331" w:rsidP="00040229">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행전체가 0인 피처 삭제, corr 비율 0.95이</w:t>
            </w:r>
            <w:r w:rsidR="00ED3E22">
              <w:rPr>
                <w:rFonts w:ascii="맑은 고딕" w:eastAsia="맑은 고딕" w:hAnsi="맑은 고딕" w:cs="굴림" w:hint="eastAsia"/>
                <w:sz w:val="18"/>
                <w:szCs w:val="18"/>
                <w:lang w:eastAsia="ko-KR"/>
              </w:rPr>
              <w:t>상</w:t>
            </w:r>
            <w:r w:rsidRPr="00C95DC6">
              <w:rPr>
                <w:rFonts w:ascii="맑은 고딕" w:eastAsia="맑은 고딕" w:hAnsi="맑은 고딕" w:cs="굴림" w:hint="eastAsia"/>
                <w:sz w:val="18"/>
                <w:szCs w:val="18"/>
              </w:rPr>
              <w:t>인 피처 삭제</w:t>
            </w:r>
          </w:p>
        </w:tc>
        <w:tc>
          <w:tcPr>
            <w:tcW w:w="1269" w:type="dxa"/>
            <w:noWrap/>
            <w:hideMark/>
          </w:tcPr>
          <w:p w14:paraId="2DEDD33B" w14:textId="77777777" w:rsidR="00F87331" w:rsidRPr="00C95DC6" w:rsidRDefault="00F87331" w:rsidP="004F18C5">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hint="eastAsia"/>
                <w:color w:val="000000"/>
                <w:sz w:val="18"/>
                <w:szCs w:val="18"/>
              </w:rPr>
              <w:t>0.852</w:t>
            </w:r>
          </w:p>
        </w:tc>
        <w:tc>
          <w:tcPr>
            <w:tcW w:w="1232" w:type="dxa"/>
            <w:noWrap/>
            <w:hideMark/>
          </w:tcPr>
          <w:p w14:paraId="17CD5C2D" w14:textId="77777777" w:rsidR="00F87331" w:rsidRPr="00C95DC6" w:rsidRDefault="00F87331" w:rsidP="004F18C5">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hint="eastAsia"/>
                <w:color w:val="000000"/>
                <w:sz w:val="18"/>
                <w:szCs w:val="18"/>
              </w:rPr>
              <w:t>0.0066</w:t>
            </w:r>
          </w:p>
        </w:tc>
        <w:tc>
          <w:tcPr>
            <w:tcW w:w="0" w:type="auto"/>
            <w:noWrap/>
            <w:hideMark/>
          </w:tcPr>
          <w:p w14:paraId="3C55D761" w14:textId="77777777" w:rsidR="00F87331" w:rsidRPr="00C95DC6" w:rsidRDefault="00F87331" w:rsidP="004F18C5">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hint="eastAsia"/>
                <w:color w:val="000000"/>
                <w:sz w:val="18"/>
                <w:szCs w:val="18"/>
              </w:rPr>
              <w:t>0.0033</w:t>
            </w:r>
          </w:p>
        </w:tc>
      </w:tr>
      <w:tr w:rsidR="00C95DC6" w:rsidRPr="00C95DC6" w14:paraId="753B3BD1" w14:textId="77777777" w:rsidTr="00040229">
        <w:trPr>
          <w:trHeight w:val="1158"/>
        </w:trPr>
        <w:tc>
          <w:tcPr>
            <w:cnfStyle w:val="001000000000" w:firstRow="0" w:lastRow="0" w:firstColumn="1" w:lastColumn="0" w:oddVBand="0" w:evenVBand="0" w:oddHBand="0" w:evenHBand="0" w:firstRowFirstColumn="0" w:firstRowLastColumn="0" w:lastRowFirstColumn="0" w:lastRowLastColumn="0"/>
            <w:tcW w:w="1797" w:type="dxa"/>
            <w:noWrap/>
          </w:tcPr>
          <w:p w14:paraId="2DC9EBF2" w14:textId="77777777" w:rsidR="00F87331" w:rsidRPr="00C95DC6" w:rsidRDefault="00F87331" w:rsidP="00C95DC6">
            <w:pPr>
              <w:rPr>
                <w:rFonts w:ascii="맑은 고딕" w:eastAsia="맑은 고딕" w:hAnsi="맑은 고딕" w:cs="굴림"/>
                <w:sz w:val="18"/>
                <w:szCs w:val="18"/>
              </w:rPr>
            </w:pPr>
            <w:r w:rsidRPr="00C95DC6">
              <w:rPr>
                <w:rFonts w:ascii="맑은 고딕" w:eastAsia="맑은 고딕" w:hAnsi="맑은 고딕" w:cs="굴림"/>
                <w:sz w:val="18"/>
                <w:szCs w:val="18"/>
              </w:rPr>
              <w:t>LightGBM</w:t>
            </w:r>
          </w:p>
        </w:tc>
        <w:tc>
          <w:tcPr>
            <w:tcW w:w="3429" w:type="dxa"/>
            <w:noWrap/>
          </w:tcPr>
          <w:p w14:paraId="366D7749" w14:textId="77777777" w:rsidR="00F87331" w:rsidRPr="00C95DC6" w:rsidRDefault="00F87331" w:rsidP="00040229">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sz w:val="18"/>
                <w:szCs w:val="18"/>
              </w:rPr>
              <w:t>V</w:t>
            </w:r>
            <w:r w:rsidRPr="00C95DC6">
              <w:rPr>
                <w:rFonts w:ascii="맑은 고딕" w:eastAsia="맑은 고딕" w:hAnsi="맑은 고딕" w:cs="굴림" w:hint="eastAsia"/>
                <w:sz w:val="18"/>
                <w:szCs w:val="18"/>
              </w:rPr>
              <w:t>ar3이상치를 최빈값 2로 대체</w:t>
            </w:r>
          </w:p>
          <w:p w14:paraId="2085F33A" w14:textId="77777777" w:rsidR="00F87331" w:rsidRPr="00C95DC6" w:rsidRDefault="00F87331" w:rsidP="00040229">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StandardScaler 적용</w:t>
            </w:r>
          </w:p>
          <w:p w14:paraId="4DD0CB64" w14:textId="5A03E0FC" w:rsidR="00F87331" w:rsidRPr="00C95DC6" w:rsidRDefault="00F87331" w:rsidP="00040229">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행전체가 0인 피처 삭제, corr 비율 0.95이</w:t>
            </w:r>
            <w:r w:rsidR="00ED3E22">
              <w:rPr>
                <w:rFonts w:ascii="맑은 고딕" w:eastAsia="맑은 고딕" w:hAnsi="맑은 고딕" w:cs="굴림" w:hint="eastAsia"/>
                <w:sz w:val="18"/>
                <w:szCs w:val="18"/>
                <w:lang w:eastAsia="ko-KR"/>
              </w:rPr>
              <w:t>상</w:t>
            </w:r>
            <w:r w:rsidRPr="00C95DC6">
              <w:rPr>
                <w:rFonts w:ascii="맑은 고딕" w:eastAsia="맑은 고딕" w:hAnsi="맑은 고딕" w:cs="굴림" w:hint="eastAsia"/>
                <w:sz w:val="18"/>
                <w:szCs w:val="18"/>
              </w:rPr>
              <w:t>인 피처 삭제</w:t>
            </w:r>
          </w:p>
        </w:tc>
        <w:tc>
          <w:tcPr>
            <w:tcW w:w="1269" w:type="dxa"/>
            <w:noWrap/>
          </w:tcPr>
          <w:p w14:paraId="5E179491" w14:textId="77777777" w:rsidR="00F87331" w:rsidRPr="00C95DC6" w:rsidRDefault="00F87331" w:rsidP="004F18C5">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hint="eastAsia"/>
                <w:sz w:val="18"/>
                <w:szCs w:val="18"/>
              </w:rPr>
              <w:t>0.8452</w:t>
            </w:r>
          </w:p>
        </w:tc>
        <w:tc>
          <w:tcPr>
            <w:tcW w:w="1232" w:type="dxa"/>
            <w:noWrap/>
          </w:tcPr>
          <w:p w14:paraId="49AB6554" w14:textId="77777777" w:rsidR="00F87331" w:rsidRPr="00C95DC6" w:rsidRDefault="00F87331" w:rsidP="004F18C5">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hint="eastAsia"/>
                <w:sz w:val="18"/>
                <w:szCs w:val="18"/>
              </w:rPr>
              <w:t>0.2870</w:t>
            </w:r>
          </w:p>
        </w:tc>
        <w:tc>
          <w:tcPr>
            <w:tcW w:w="0" w:type="auto"/>
            <w:noWrap/>
          </w:tcPr>
          <w:p w14:paraId="4F5B1B82" w14:textId="77777777" w:rsidR="00F87331" w:rsidRPr="00C95DC6" w:rsidRDefault="00F87331" w:rsidP="004F18C5">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hint="eastAsia"/>
                <w:sz w:val="18"/>
                <w:szCs w:val="18"/>
              </w:rPr>
              <w:t>0.5598</w:t>
            </w:r>
          </w:p>
        </w:tc>
      </w:tr>
      <w:tr w:rsidR="00C95DC6" w:rsidRPr="00C95DC6" w14:paraId="1CAFFC7F" w14:textId="77777777" w:rsidTr="00040229">
        <w:trPr>
          <w:cnfStyle w:val="000000100000" w:firstRow="0" w:lastRow="0" w:firstColumn="0" w:lastColumn="0" w:oddVBand="0" w:evenVBand="0" w:oddHBand="1" w:evenHBand="0" w:firstRowFirstColumn="0" w:firstRowLastColumn="0" w:lastRowFirstColumn="0" w:lastRowLastColumn="0"/>
          <w:trHeight w:val="1158"/>
        </w:trPr>
        <w:tc>
          <w:tcPr>
            <w:cnfStyle w:val="001000000000" w:firstRow="0" w:lastRow="0" w:firstColumn="1" w:lastColumn="0" w:oddVBand="0" w:evenVBand="0" w:oddHBand="0" w:evenHBand="0" w:firstRowFirstColumn="0" w:firstRowLastColumn="0" w:lastRowFirstColumn="0" w:lastRowLastColumn="0"/>
            <w:tcW w:w="1797" w:type="dxa"/>
            <w:noWrap/>
          </w:tcPr>
          <w:p w14:paraId="7C72A8D9" w14:textId="77777777" w:rsidR="00F87331" w:rsidRPr="00C95DC6" w:rsidRDefault="00F87331" w:rsidP="004F18C5">
            <w:pPr>
              <w:jc w:val="center"/>
              <w:rPr>
                <w:rFonts w:ascii="맑은 고딕" w:eastAsia="맑은 고딕" w:hAnsi="맑은 고딕"/>
                <w:color w:val="006100"/>
                <w:sz w:val="18"/>
                <w:szCs w:val="18"/>
              </w:rPr>
            </w:pPr>
            <w:r w:rsidRPr="00C95DC6">
              <w:rPr>
                <w:rFonts w:ascii="맑은 고딕" w:eastAsia="맑은 고딕" w:hAnsi="맑은 고딕" w:hint="eastAsia"/>
                <w:sz w:val="18"/>
                <w:szCs w:val="18"/>
              </w:rPr>
              <w:t>LogisticRegression</w:t>
            </w:r>
          </w:p>
        </w:tc>
        <w:tc>
          <w:tcPr>
            <w:tcW w:w="3429" w:type="dxa"/>
            <w:noWrap/>
          </w:tcPr>
          <w:p w14:paraId="55C48AA3" w14:textId="77777777" w:rsidR="00F87331" w:rsidRPr="00C95DC6" w:rsidRDefault="00F87331" w:rsidP="00040229">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sz w:val="18"/>
                <w:szCs w:val="18"/>
              </w:rPr>
              <w:t>V</w:t>
            </w:r>
            <w:r w:rsidRPr="00C95DC6">
              <w:rPr>
                <w:rFonts w:ascii="맑은 고딕" w:eastAsia="맑은 고딕" w:hAnsi="맑은 고딕" w:cs="굴림" w:hint="eastAsia"/>
                <w:sz w:val="18"/>
                <w:szCs w:val="18"/>
              </w:rPr>
              <w:t>ar3이상치를 최빈값 2로 대체</w:t>
            </w:r>
          </w:p>
          <w:p w14:paraId="70076827" w14:textId="77777777" w:rsidR="00F87331" w:rsidRPr="00C95DC6" w:rsidRDefault="00F87331" w:rsidP="00040229">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StandardScaler 적용</w:t>
            </w:r>
          </w:p>
          <w:p w14:paraId="6733914F" w14:textId="45104948" w:rsidR="00F87331" w:rsidRPr="00C95DC6" w:rsidRDefault="00F87331" w:rsidP="00040229">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행전체가 0인 피처 삭제, corr 비율 0.95이</w:t>
            </w:r>
            <w:r w:rsidR="00ED3E22">
              <w:rPr>
                <w:rFonts w:ascii="맑은 고딕" w:eastAsia="맑은 고딕" w:hAnsi="맑은 고딕" w:cs="굴림" w:hint="eastAsia"/>
                <w:sz w:val="18"/>
                <w:szCs w:val="18"/>
                <w:lang w:eastAsia="ko-KR"/>
              </w:rPr>
              <w:t>상</w:t>
            </w:r>
            <w:r w:rsidRPr="00C95DC6">
              <w:rPr>
                <w:rFonts w:ascii="맑은 고딕" w:eastAsia="맑은 고딕" w:hAnsi="맑은 고딕" w:cs="굴림" w:hint="eastAsia"/>
                <w:sz w:val="18"/>
                <w:szCs w:val="18"/>
              </w:rPr>
              <w:t>인 피처 삭제</w:t>
            </w:r>
          </w:p>
        </w:tc>
        <w:tc>
          <w:tcPr>
            <w:tcW w:w="1269" w:type="dxa"/>
            <w:noWrap/>
          </w:tcPr>
          <w:p w14:paraId="405A6854" w14:textId="77777777" w:rsidR="00F87331" w:rsidRPr="00C95DC6" w:rsidRDefault="00F87331" w:rsidP="004F18C5">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color w:val="000000"/>
                <w:sz w:val="18"/>
                <w:szCs w:val="18"/>
              </w:rPr>
              <w:t>0.8063</w:t>
            </w:r>
          </w:p>
        </w:tc>
        <w:tc>
          <w:tcPr>
            <w:tcW w:w="1232" w:type="dxa"/>
            <w:noWrap/>
          </w:tcPr>
          <w:p w14:paraId="6761362E" w14:textId="77777777" w:rsidR="00F87331" w:rsidRPr="00C95DC6" w:rsidRDefault="00F87331" w:rsidP="004F18C5">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color w:val="000000"/>
                <w:sz w:val="18"/>
                <w:szCs w:val="18"/>
              </w:rPr>
              <w:t>0.1617</w:t>
            </w:r>
          </w:p>
        </w:tc>
        <w:tc>
          <w:tcPr>
            <w:tcW w:w="0" w:type="auto"/>
            <w:noWrap/>
          </w:tcPr>
          <w:p w14:paraId="1768707C" w14:textId="77777777" w:rsidR="00F87331" w:rsidRPr="00C95DC6" w:rsidRDefault="00F87331" w:rsidP="004F18C5">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color w:val="000000"/>
                <w:sz w:val="18"/>
                <w:szCs w:val="18"/>
              </w:rPr>
              <w:t>0.7724</w:t>
            </w:r>
          </w:p>
        </w:tc>
      </w:tr>
      <w:tr w:rsidR="00C95DC6" w:rsidRPr="00C95DC6" w14:paraId="1E38B3FC" w14:textId="77777777" w:rsidTr="00040229">
        <w:trPr>
          <w:trHeight w:val="1158"/>
        </w:trPr>
        <w:tc>
          <w:tcPr>
            <w:cnfStyle w:val="001000000000" w:firstRow="0" w:lastRow="0" w:firstColumn="1" w:lastColumn="0" w:oddVBand="0" w:evenVBand="0" w:oddHBand="0" w:evenHBand="0" w:firstRowFirstColumn="0" w:firstRowLastColumn="0" w:lastRowFirstColumn="0" w:lastRowLastColumn="0"/>
            <w:tcW w:w="1797" w:type="dxa"/>
            <w:noWrap/>
          </w:tcPr>
          <w:p w14:paraId="26765780" w14:textId="77777777" w:rsidR="00F87331" w:rsidRPr="00C95DC6" w:rsidRDefault="00F87331" w:rsidP="00040229">
            <w:pPr>
              <w:rPr>
                <w:rFonts w:ascii="맑은 고딕" w:eastAsia="맑은 고딕" w:hAnsi="맑은 고딕" w:cs="굴림"/>
                <w:sz w:val="18"/>
                <w:szCs w:val="18"/>
              </w:rPr>
            </w:pPr>
            <w:r w:rsidRPr="00C95DC6">
              <w:rPr>
                <w:rFonts w:ascii="맑은 고딕" w:eastAsia="맑은 고딕" w:hAnsi="맑은 고딕" w:cs="굴림"/>
                <w:sz w:val="18"/>
                <w:szCs w:val="18"/>
              </w:rPr>
              <w:t>RandomForest</w:t>
            </w:r>
          </w:p>
        </w:tc>
        <w:tc>
          <w:tcPr>
            <w:tcW w:w="3429" w:type="dxa"/>
            <w:noWrap/>
          </w:tcPr>
          <w:p w14:paraId="2507884B" w14:textId="77777777" w:rsidR="00F87331" w:rsidRPr="00C95DC6" w:rsidRDefault="00F87331" w:rsidP="00040229">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sz w:val="18"/>
                <w:szCs w:val="18"/>
              </w:rPr>
              <w:t>V</w:t>
            </w:r>
            <w:r w:rsidRPr="00C95DC6">
              <w:rPr>
                <w:rFonts w:ascii="맑은 고딕" w:eastAsia="맑은 고딕" w:hAnsi="맑은 고딕" w:cs="굴림" w:hint="eastAsia"/>
                <w:sz w:val="18"/>
                <w:szCs w:val="18"/>
              </w:rPr>
              <w:t>ar3이상치를 최빈값 2로 대체</w:t>
            </w:r>
          </w:p>
          <w:p w14:paraId="2D0460F7" w14:textId="77777777" w:rsidR="00F87331" w:rsidRPr="00C95DC6" w:rsidRDefault="00F87331" w:rsidP="00040229">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StandardScaler 적용</w:t>
            </w:r>
          </w:p>
          <w:p w14:paraId="1C08B4A8" w14:textId="4965E0EE" w:rsidR="00F87331" w:rsidRPr="00C95DC6" w:rsidRDefault="00F87331" w:rsidP="00040229">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행전체가 0인 피처 삭제, corr 비율 0.95이</w:t>
            </w:r>
            <w:r w:rsidR="00ED3E22">
              <w:rPr>
                <w:rFonts w:ascii="맑은 고딕" w:eastAsia="맑은 고딕" w:hAnsi="맑은 고딕" w:cs="굴림" w:hint="eastAsia"/>
                <w:sz w:val="18"/>
                <w:szCs w:val="18"/>
                <w:lang w:eastAsia="ko-KR"/>
              </w:rPr>
              <w:t>상</w:t>
            </w:r>
            <w:r w:rsidRPr="00C95DC6">
              <w:rPr>
                <w:rFonts w:ascii="맑은 고딕" w:eastAsia="맑은 고딕" w:hAnsi="맑은 고딕" w:cs="굴림" w:hint="eastAsia"/>
                <w:sz w:val="18"/>
                <w:szCs w:val="18"/>
              </w:rPr>
              <w:t>인 피처 삭제</w:t>
            </w:r>
          </w:p>
        </w:tc>
        <w:tc>
          <w:tcPr>
            <w:tcW w:w="1269" w:type="dxa"/>
            <w:noWrap/>
          </w:tcPr>
          <w:p w14:paraId="15074B1B" w14:textId="77777777" w:rsidR="00F87331" w:rsidRPr="00C95DC6" w:rsidRDefault="00F87331" w:rsidP="004F18C5">
            <w:pPr>
              <w:jc w:val="center"/>
              <w:cnfStyle w:val="000000000000" w:firstRow="0" w:lastRow="0" w:firstColumn="0" w:lastColumn="0" w:oddVBand="0" w:evenVBand="0" w:oddHBand="0" w:evenHBand="0" w:firstRowFirstColumn="0" w:firstRowLastColumn="0" w:lastRowFirstColumn="0" w:lastRowLastColumn="0"/>
              <w:rPr>
                <w:rFonts w:eastAsiaTheme="minorHAnsi"/>
                <w:sz w:val="18"/>
                <w:szCs w:val="18"/>
              </w:rPr>
            </w:pPr>
            <w:r w:rsidRPr="00C95DC6">
              <w:rPr>
                <w:rFonts w:eastAsiaTheme="minorHAnsi" w:cs="Courier New"/>
                <w:color w:val="000000"/>
                <w:sz w:val="18"/>
                <w:szCs w:val="18"/>
              </w:rPr>
              <w:t>0.8263</w:t>
            </w:r>
          </w:p>
        </w:tc>
        <w:tc>
          <w:tcPr>
            <w:tcW w:w="1232" w:type="dxa"/>
            <w:noWrap/>
          </w:tcPr>
          <w:p w14:paraId="53D8F584" w14:textId="77777777" w:rsidR="00F87331" w:rsidRPr="00C95DC6" w:rsidRDefault="00F87331" w:rsidP="004F18C5">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color w:val="000000"/>
                <w:sz w:val="18"/>
                <w:szCs w:val="18"/>
              </w:rPr>
              <w:t>0.2653</w:t>
            </w:r>
          </w:p>
        </w:tc>
        <w:tc>
          <w:tcPr>
            <w:tcW w:w="0" w:type="auto"/>
            <w:noWrap/>
          </w:tcPr>
          <w:p w14:paraId="454FB753" w14:textId="77777777" w:rsidR="00F87331" w:rsidRPr="00C95DC6" w:rsidRDefault="00F87331" w:rsidP="004F18C5">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color w:val="000000"/>
                <w:sz w:val="18"/>
                <w:szCs w:val="18"/>
              </w:rPr>
              <w:t>0.3953</w:t>
            </w:r>
          </w:p>
        </w:tc>
      </w:tr>
    </w:tbl>
    <w:p w14:paraId="005D934E" w14:textId="77777777" w:rsidR="00F87331" w:rsidRDefault="00F87331" w:rsidP="00F87331">
      <w:r>
        <w:rPr>
          <w:rFonts w:hint="eastAsia"/>
        </w:rPr>
        <w:t xml:space="preserve"> </w:t>
      </w:r>
    </w:p>
    <w:p w14:paraId="20E8D920" w14:textId="60D4BED6" w:rsidR="00F87331" w:rsidRDefault="00040229" w:rsidP="00F87331">
      <w:r>
        <w:rPr>
          <w:rFonts w:hint="eastAsia"/>
        </w:rPr>
        <w:t>- 추</w:t>
      </w:r>
      <w:r w:rsidR="00F87331">
        <w:rPr>
          <w:rFonts w:hint="eastAsia"/>
        </w:rPr>
        <w:t>적인 데이터 전 처리 진행 후 대부분의 모델은 ROC-AUC는 감소하였으나 F1-Score와 recall 에서는 유의미한 성능 향상이 되었다.</w:t>
      </w:r>
    </w:p>
    <w:p w14:paraId="1FDE6689" w14:textId="6A9926FF" w:rsidR="00F87331" w:rsidRDefault="00BA19DA" w:rsidP="00F87331">
      <w:r>
        <w:rPr>
          <w:rFonts w:hint="eastAsia"/>
        </w:rPr>
        <w:t>- 거의</w:t>
      </w:r>
      <w:r w:rsidR="00F87331">
        <w:rPr>
          <w:rFonts w:hint="eastAsia"/>
        </w:rPr>
        <w:t xml:space="preserve"> 모든 모델에서 양성 탐지 능력이 향상되었다.</w:t>
      </w:r>
    </w:p>
    <w:p w14:paraId="321069B1" w14:textId="77777777" w:rsidR="00F87331" w:rsidRDefault="00F87331" w:rsidP="00F87331">
      <w:r>
        <w:rPr>
          <w:rFonts w:hint="eastAsia"/>
        </w:rPr>
        <w:t xml:space="preserve">- </w:t>
      </w:r>
      <w:r w:rsidRPr="00061EE8">
        <w:t>피처 수</w:t>
      </w:r>
      <w:r>
        <w:rPr>
          <w:rFonts w:hint="eastAsia"/>
        </w:rPr>
        <w:t xml:space="preserve">를 감소시킴으로 </w:t>
      </w:r>
      <w:r w:rsidRPr="00061EE8">
        <w:t>과적합</w:t>
      </w:r>
      <w:r>
        <w:rPr>
          <w:rFonts w:hint="eastAsia"/>
        </w:rPr>
        <w:t>을</w:t>
      </w:r>
      <w:r w:rsidRPr="00061EE8">
        <w:t xml:space="preserve"> 방지</w:t>
      </w:r>
      <w:r>
        <w:rPr>
          <w:rFonts w:hint="eastAsia"/>
        </w:rPr>
        <w:t>하였다.</w:t>
      </w:r>
    </w:p>
    <w:p w14:paraId="3AB36F90" w14:textId="77777777" w:rsidR="00F87331" w:rsidRDefault="00F87331" w:rsidP="00F87331">
      <w:r w:rsidRPr="000143CD">
        <w:rPr>
          <w:b/>
          <w:bCs/>
        </w:rPr>
        <w:t>XGBoost</w:t>
      </w:r>
      <w:r w:rsidRPr="000143CD">
        <w:t xml:space="preserve">의 비정상적 </w:t>
      </w:r>
      <w:r>
        <w:rPr>
          <w:rFonts w:hint="eastAsia"/>
        </w:rPr>
        <w:t>수치 하락</w:t>
      </w:r>
    </w:p>
    <w:p w14:paraId="10CBAD00" w14:textId="77777777" w:rsidR="00F87331" w:rsidRPr="000143CD" w:rsidRDefault="00F87331" w:rsidP="00F87331">
      <w:r w:rsidRPr="000143CD">
        <w:t>가능한 원인:</w:t>
      </w:r>
    </w:p>
    <w:p w14:paraId="70B889A0" w14:textId="77777777" w:rsidR="00F87331" w:rsidRPr="000143CD" w:rsidRDefault="00F87331" w:rsidP="00691BCE">
      <w:pPr>
        <w:numPr>
          <w:ilvl w:val="0"/>
          <w:numId w:val="35"/>
        </w:numPr>
        <w:spacing w:after="0" w:line="360" w:lineRule="auto"/>
      </w:pPr>
      <w:r w:rsidRPr="000143CD">
        <w:t>하이퍼파라미터 미조정: 전처리 후 피처 수 감소에 맞춘 재튜닝</w:t>
      </w:r>
      <w:r>
        <w:rPr>
          <w:rFonts w:hint="eastAsia"/>
        </w:rPr>
        <w:t>을 안 하였다</w:t>
      </w:r>
    </w:p>
    <w:p w14:paraId="7284BAE7" w14:textId="77777777" w:rsidR="00F87331" w:rsidRPr="000143CD" w:rsidRDefault="00F87331" w:rsidP="00691BCE">
      <w:pPr>
        <w:numPr>
          <w:ilvl w:val="0"/>
          <w:numId w:val="35"/>
        </w:numPr>
        <w:spacing w:after="0" w:line="360" w:lineRule="auto"/>
      </w:pPr>
      <w:r w:rsidRPr="000143CD">
        <w:t>Threshold 문제: 예측 임계값이 너무 높게 설정</w:t>
      </w:r>
      <w:r>
        <w:rPr>
          <w:rFonts w:hint="eastAsia"/>
        </w:rPr>
        <w:t>되었을 수 있다</w:t>
      </w:r>
    </w:p>
    <w:p w14:paraId="690332D1" w14:textId="77777777" w:rsidR="00F87331" w:rsidRPr="000143CD" w:rsidRDefault="00F87331" w:rsidP="00691BCE">
      <w:pPr>
        <w:numPr>
          <w:ilvl w:val="0"/>
          <w:numId w:val="35"/>
        </w:numPr>
        <w:spacing w:after="0" w:line="360" w:lineRule="auto"/>
      </w:pPr>
      <w:r w:rsidRPr="000143CD">
        <w:t>Class Weight 미적용: 불균형 처리 없이 학습</w:t>
      </w:r>
      <w:r>
        <w:rPr>
          <w:rFonts w:hint="eastAsia"/>
        </w:rPr>
        <w:t>했을 수 있다</w:t>
      </w:r>
    </w:p>
    <w:p w14:paraId="3AC1625A" w14:textId="77777777" w:rsidR="00F87331" w:rsidRPr="000143CD" w:rsidRDefault="00F87331" w:rsidP="00691BCE">
      <w:pPr>
        <w:numPr>
          <w:ilvl w:val="0"/>
          <w:numId w:val="35"/>
        </w:numPr>
        <w:spacing w:after="0" w:line="360" w:lineRule="auto"/>
      </w:pPr>
      <w:r w:rsidRPr="000143CD">
        <w:t>데이터 누수: 전처리 과정에서 중요 정보 손실</w:t>
      </w:r>
      <w:r>
        <w:rPr>
          <w:rFonts w:hint="eastAsia"/>
        </w:rPr>
        <w:t>이 있을 수 있다</w:t>
      </w:r>
    </w:p>
    <w:p w14:paraId="27E6FC26" w14:textId="77777777" w:rsidR="00F87331" w:rsidRDefault="00F87331" w:rsidP="00F87331">
      <w:pPr>
        <w:jc w:val="center"/>
      </w:pPr>
      <w:r>
        <w:rPr>
          <w:noProof/>
        </w:rPr>
        <w:lastRenderedPageBreak/>
        <w:drawing>
          <wp:inline distT="0" distB="0" distL="0" distR="0" wp14:anchorId="72244C90" wp14:editId="759A2067">
            <wp:extent cx="5114925" cy="4248150"/>
            <wp:effectExtent l="0" t="0" r="9525" b="0"/>
            <wp:docPr id="81288928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114925" cy="4248150"/>
                    </a:xfrm>
                    <a:prstGeom prst="rect">
                      <a:avLst/>
                    </a:prstGeom>
                    <a:noFill/>
                    <a:ln>
                      <a:noFill/>
                    </a:ln>
                  </pic:spPr>
                </pic:pic>
              </a:graphicData>
            </a:graphic>
          </wp:inline>
        </w:drawing>
      </w:r>
    </w:p>
    <w:p w14:paraId="63641565" w14:textId="77777777" w:rsidR="00F87331" w:rsidRDefault="00F87331" w:rsidP="00F87331">
      <w:pPr>
        <w:jc w:val="center"/>
      </w:pPr>
      <w:r>
        <w:rPr>
          <w:rFonts w:hint="eastAsia"/>
        </w:rPr>
        <w:t>[그림 2.5.1.2 threshold별 삭제 컬럼 수]</w:t>
      </w:r>
    </w:p>
    <w:p w14:paraId="35BA85B5" w14:textId="77777777" w:rsidR="00F87331" w:rsidRPr="00061EE8" w:rsidRDefault="00F87331" w:rsidP="00F87331">
      <w:pPr>
        <w:jc w:val="center"/>
      </w:pPr>
    </w:p>
    <w:p w14:paraId="4FA833BD" w14:textId="77777777" w:rsidR="00F87331" w:rsidRDefault="00F87331" w:rsidP="00F87331">
      <w:r>
        <w:rPr>
          <w:rFonts w:hint="eastAsia"/>
        </w:rPr>
        <w:t>-</w:t>
      </w:r>
      <w:r w:rsidRPr="00061EE8">
        <w:t xml:space="preserve"> 정보성</w:t>
      </w:r>
      <w:r>
        <w:rPr>
          <w:rFonts w:hint="eastAsia"/>
        </w:rPr>
        <w:t>이</w:t>
      </w:r>
      <w:r w:rsidRPr="00061EE8">
        <w:t xml:space="preserve"> 높은 피처만 남</w:t>
      </w:r>
      <w:r>
        <w:rPr>
          <w:rFonts w:hint="eastAsia"/>
        </w:rPr>
        <w:t>겼으므로</w:t>
      </w:r>
      <w:r w:rsidRPr="00061EE8">
        <w:t xml:space="preserve"> 일반화 능력</w:t>
      </w:r>
      <w:r>
        <w:rPr>
          <w:rFonts w:hint="eastAsia"/>
        </w:rPr>
        <w:t>이</w:t>
      </w:r>
      <w:r w:rsidRPr="00061EE8">
        <w:t xml:space="preserve"> 향상</w:t>
      </w:r>
      <w:r>
        <w:rPr>
          <w:rFonts w:hint="eastAsia"/>
        </w:rPr>
        <w:t>되었다.</w:t>
      </w:r>
    </w:p>
    <w:tbl>
      <w:tblPr>
        <w:tblStyle w:val="5-1"/>
        <w:tblW w:w="0" w:type="auto"/>
        <w:tblLook w:val="04A0" w:firstRow="1" w:lastRow="0" w:firstColumn="1" w:lastColumn="0" w:noHBand="0" w:noVBand="1"/>
      </w:tblPr>
      <w:tblGrid>
        <w:gridCol w:w="2299"/>
        <w:gridCol w:w="2057"/>
        <w:gridCol w:w="2069"/>
        <w:gridCol w:w="2069"/>
      </w:tblGrid>
      <w:tr w:rsidR="00F87331" w:rsidRPr="00BA19DA" w14:paraId="3FDD658E" w14:textId="77777777" w:rsidTr="002155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4" w:type="dxa"/>
          </w:tcPr>
          <w:p w14:paraId="02D5C257" w14:textId="77777777" w:rsidR="00F87331" w:rsidRPr="00BA19DA" w:rsidRDefault="00F87331" w:rsidP="004F18C5">
            <w:pPr>
              <w:rPr>
                <w:sz w:val="18"/>
                <w:szCs w:val="18"/>
              </w:rPr>
            </w:pPr>
            <w:r w:rsidRPr="00BA19DA">
              <w:rPr>
                <w:sz w:val="18"/>
                <w:szCs w:val="18"/>
              </w:rPr>
              <w:t>모델</w:t>
            </w:r>
          </w:p>
        </w:tc>
        <w:tc>
          <w:tcPr>
            <w:tcW w:w="2614" w:type="dxa"/>
          </w:tcPr>
          <w:p w14:paraId="5D8D2D90" w14:textId="77777777" w:rsidR="00F87331" w:rsidRPr="00BA19DA" w:rsidRDefault="00F87331" w:rsidP="004F18C5">
            <w:pPr>
              <w:cnfStyle w:val="100000000000" w:firstRow="1" w:lastRow="0" w:firstColumn="0" w:lastColumn="0" w:oddVBand="0" w:evenVBand="0" w:oddHBand="0" w:evenHBand="0" w:firstRowFirstColumn="0" w:firstRowLastColumn="0" w:lastRowFirstColumn="0" w:lastRowLastColumn="0"/>
              <w:rPr>
                <w:sz w:val="18"/>
                <w:szCs w:val="18"/>
              </w:rPr>
            </w:pPr>
            <w:r w:rsidRPr="00BA19DA">
              <w:rPr>
                <w:sz w:val="18"/>
                <w:szCs w:val="18"/>
              </w:rPr>
              <w:t>ROC-AUC 변화</w:t>
            </w:r>
          </w:p>
        </w:tc>
        <w:tc>
          <w:tcPr>
            <w:tcW w:w="2614" w:type="dxa"/>
          </w:tcPr>
          <w:p w14:paraId="0C19E2BB" w14:textId="77777777" w:rsidR="00F87331" w:rsidRPr="00BA19DA" w:rsidRDefault="00F87331" w:rsidP="004F18C5">
            <w:pPr>
              <w:cnfStyle w:val="100000000000" w:firstRow="1" w:lastRow="0" w:firstColumn="0" w:lastColumn="0" w:oddVBand="0" w:evenVBand="0" w:oddHBand="0" w:evenHBand="0" w:firstRowFirstColumn="0" w:firstRowLastColumn="0" w:lastRowFirstColumn="0" w:lastRowLastColumn="0"/>
              <w:rPr>
                <w:sz w:val="18"/>
                <w:szCs w:val="18"/>
              </w:rPr>
            </w:pPr>
            <w:r w:rsidRPr="00BA19DA">
              <w:rPr>
                <w:sz w:val="18"/>
                <w:szCs w:val="18"/>
              </w:rPr>
              <w:t>F1-Score 변화</w:t>
            </w:r>
          </w:p>
        </w:tc>
        <w:tc>
          <w:tcPr>
            <w:tcW w:w="2614" w:type="dxa"/>
          </w:tcPr>
          <w:p w14:paraId="581BDC40" w14:textId="77777777" w:rsidR="00F87331" w:rsidRPr="00BA19DA" w:rsidRDefault="00F87331" w:rsidP="004F18C5">
            <w:pPr>
              <w:cnfStyle w:val="100000000000" w:firstRow="1" w:lastRow="0" w:firstColumn="0" w:lastColumn="0" w:oddVBand="0" w:evenVBand="0" w:oddHBand="0" w:evenHBand="0" w:firstRowFirstColumn="0" w:firstRowLastColumn="0" w:lastRowFirstColumn="0" w:lastRowLastColumn="0"/>
              <w:rPr>
                <w:sz w:val="18"/>
                <w:szCs w:val="18"/>
              </w:rPr>
            </w:pPr>
            <w:r w:rsidRPr="00BA19DA">
              <w:rPr>
                <w:sz w:val="18"/>
                <w:szCs w:val="18"/>
              </w:rPr>
              <w:t>Recall 변화</w:t>
            </w:r>
          </w:p>
        </w:tc>
      </w:tr>
      <w:tr w:rsidR="00F87331" w:rsidRPr="00BA19DA" w14:paraId="1F706F99" w14:textId="77777777" w:rsidTr="00215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4" w:type="dxa"/>
          </w:tcPr>
          <w:p w14:paraId="2B8DDE6A" w14:textId="77777777" w:rsidR="00F87331" w:rsidRPr="00BA19DA" w:rsidRDefault="00F87331" w:rsidP="004F18C5">
            <w:pPr>
              <w:rPr>
                <w:sz w:val="18"/>
                <w:szCs w:val="18"/>
              </w:rPr>
            </w:pPr>
            <w:r w:rsidRPr="00BA19DA">
              <w:rPr>
                <w:rStyle w:val="af"/>
                <w:sz w:val="18"/>
                <w:szCs w:val="18"/>
              </w:rPr>
              <w:t>XGBoost</w:t>
            </w:r>
          </w:p>
        </w:tc>
        <w:tc>
          <w:tcPr>
            <w:tcW w:w="2614" w:type="dxa"/>
          </w:tcPr>
          <w:p w14:paraId="7C9A5C93" w14:textId="77777777" w:rsidR="00F87331" w:rsidRPr="00BA19DA" w:rsidRDefault="00F87331" w:rsidP="004F18C5">
            <w:pPr>
              <w:cnfStyle w:val="000000100000" w:firstRow="0" w:lastRow="0" w:firstColumn="0" w:lastColumn="0" w:oddVBand="0" w:evenVBand="0" w:oddHBand="1" w:evenHBand="0" w:firstRowFirstColumn="0" w:firstRowLastColumn="0" w:lastRowFirstColumn="0" w:lastRowLastColumn="0"/>
              <w:rPr>
                <w:sz w:val="18"/>
                <w:szCs w:val="18"/>
              </w:rPr>
            </w:pPr>
            <w:r w:rsidRPr="00BA19DA">
              <w:rPr>
                <w:sz w:val="18"/>
                <w:szCs w:val="18"/>
              </w:rPr>
              <w:t>0.8509 → 0.</w:t>
            </w:r>
            <w:r w:rsidRPr="00BA19DA">
              <w:rPr>
                <w:rFonts w:ascii="맑은 고딕" w:eastAsia="맑은 고딕" w:hAnsi="맑은 고딕" w:hint="eastAsia"/>
                <w:color w:val="000000"/>
                <w:sz w:val="18"/>
                <w:szCs w:val="18"/>
              </w:rPr>
              <w:t>8510</w:t>
            </w:r>
            <w:r w:rsidRPr="00BA19DA">
              <w:rPr>
                <w:sz w:val="18"/>
                <w:szCs w:val="18"/>
              </w:rPr>
              <w:t xml:space="preserve"> (↑0.0001)</w:t>
            </w:r>
          </w:p>
        </w:tc>
        <w:tc>
          <w:tcPr>
            <w:tcW w:w="2614" w:type="dxa"/>
          </w:tcPr>
          <w:p w14:paraId="48DE6BF6" w14:textId="77777777" w:rsidR="00F87331" w:rsidRPr="00BA19DA" w:rsidRDefault="00F87331" w:rsidP="004F18C5">
            <w:pPr>
              <w:cnfStyle w:val="000000100000" w:firstRow="0" w:lastRow="0" w:firstColumn="0" w:lastColumn="0" w:oddVBand="0" w:evenVBand="0" w:oddHBand="1" w:evenHBand="0" w:firstRowFirstColumn="0" w:firstRowLastColumn="0" w:lastRowFirstColumn="0" w:lastRowLastColumn="0"/>
              <w:rPr>
                <w:sz w:val="18"/>
                <w:szCs w:val="18"/>
              </w:rPr>
            </w:pPr>
            <w:r w:rsidRPr="00BA19DA">
              <w:rPr>
                <w:sz w:val="18"/>
                <w:szCs w:val="18"/>
              </w:rPr>
              <w:t>0.2974 → 0.</w:t>
            </w:r>
            <w:r w:rsidRPr="00BA19DA">
              <w:rPr>
                <w:rFonts w:ascii="맑은 고딕" w:eastAsia="맑은 고딕" w:hAnsi="맑은 고딕" w:hint="eastAsia"/>
                <w:color w:val="000000"/>
                <w:sz w:val="18"/>
                <w:szCs w:val="18"/>
              </w:rPr>
              <w:t>0066</w:t>
            </w:r>
            <w:r w:rsidRPr="00BA19DA">
              <w:rPr>
                <w:sz w:val="18"/>
                <w:szCs w:val="18"/>
              </w:rPr>
              <w:t xml:space="preserve"> (↓</w:t>
            </w:r>
            <w:r w:rsidRPr="00BA19DA">
              <w:rPr>
                <w:b/>
                <w:bCs/>
                <w:sz w:val="18"/>
                <w:szCs w:val="18"/>
              </w:rPr>
              <w:t>0.29</w:t>
            </w:r>
            <w:r w:rsidRPr="00BA19DA">
              <w:rPr>
                <w:rFonts w:hint="eastAsia"/>
                <w:b/>
                <w:bCs/>
                <w:sz w:val="18"/>
                <w:szCs w:val="18"/>
              </w:rPr>
              <w:t>08</w:t>
            </w:r>
            <w:r w:rsidRPr="00BA19DA">
              <w:rPr>
                <w:sz w:val="18"/>
                <w:szCs w:val="18"/>
              </w:rPr>
              <w:t>)</w:t>
            </w:r>
          </w:p>
        </w:tc>
        <w:tc>
          <w:tcPr>
            <w:tcW w:w="2614" w:type="dxa"/>
          </w:tcPr>
          <w:p w14:paraId="17E0A040" w14:textId="77777777" w:rsidR="00F87331" w:rsidRPr="00BA19DA" w:rsidRDefault="00F87331" w:rsidP="004F18C5">
            <w:pPr>
              <w:cnfStyle w:val="000000100000" w:firstRow="0" w:lastRow="0" w:firstColumn="0" w:lastColumn="0" w:oddVBand="0" w:evenVBand="0" w:oddHBand="1" w:evenHBand="0" w:firstRowFirstColumn="0" w:firstRowLastColumn="0" w:lastRowFirstColumn="0" w:lastRowLastColumn="0"/>
              <w:rPr>
                <w:sz w:val="18"/>
                <w:szCs w:val="18"/>
              </w:rPr>
            </w:pPr>
            <w:r w:rsidRPr="00BA19DA">
              <w:rPr>
                <w:sz w:val="18"/>
                <w:szCs w:val="18"/>
              </w:rPr>
              <w:t>0.515</w:t>
            </w:r>
            <w:r w:rsidRPr="00BA19DA">
              <w:rPr>
                <w:rFonts w:hint="eastAsia"/>
                <w:sz w:val="18"/>
                <w:szCs w:val="18"/>
              </w:rPr>
              <w:t>0</w:t>
            </w:r>
            <w:r w:rsidRPr="00BA19DA">
              <w:rPr>
                <w:sz w:val="18"/>
                <w:szCs w:val="18"/>
              </w:rPr>
              <w:t xml:space="preserve"> → 0.00</w:t>
            </w:r>
            <w:r w:rsidRPr="00BA19DA">
              <w:rPr>
                <w:rFonts w:hint="eastAsia"/>
                <w:sz w:val="18"/>
                <w:szCs w:val="18"/>
              </w:rPr>
              <w:t xml:space="preserve">33 </w:t>
            </w:r>
            <w:r w:rsidRPr="00BA19DA">
              <w:rPr>
                <w:sz w:val="18"/>
                <w:szCs w:val="18"/>
              </w:rPr>
              <w:t>(↓</w:t>
            </w:r>
            <w:r w:rsidRPr="00BA19DA">
              <w:rPr>
                <w:b/>
                <w:bCs/>
                <w:sz w:val="18"/>
                <w:szCs w:val="18"/>
              </w:rPr>
              <w:t>0.51</w:t>
            </w:r>
            <w:r w:rsidRPr="00BA19DA">
              <w:rPr>
                <w:rFonts w:hint="eastAsia"/>
                <w:b/>
                <w:bCs/>
                <w:sz w:val="18"/>
                <w:szCs w:val="18"/>
              </w:rPr>
              <w:t>17</w:t>
            </w:r>
            <w:r w:rsidRPr="00BA19DA">
              <w:rPr>
                <w:sz w:val="18"/>
                <w:szCs w:val="18"/>
              </w:rPr>
              <w:t>)</w:t>
            </w:r>
          </w:p>
        </w:tc>
      </w:tr>
      <w:tr w:rsidR="00F87331" w:rsidRPr="00BA19DA" w14:paraId="2D32581F" w14:textId="77777777" w:rsidTr="002155F8">
        <w:tc>
          <w:tcPr>
            <w:cnfStyle w:val="001000000000" w:firstRow="0" w:lastRow="0" w:firstColumn="1" w:lastColumn="0" w:oddVBand="0" w:evenVBand="0" w:oddHBand="0" w:evenHBand="0" w:firstRowFirstColumn="0" w:firstRowLastColumn="0" w:lastRowFirstColumn="0" w:lastRowLastColumn="0"/>
            <w:tcW w:w="2614" w:type="dxa"/>
          </w:tcPr>
          <w:p w14:paraId="37760AD6" w14:textId="77777777" w:rsidR="00F87331" w:rsidRPr="00BA19DA" w:rsidRDefault="00F87331" w:rsidP="004F18C5">
            <w:pPr>
              <w:rPr>
                <w:sz w:val="18"/>
                <w:szCs w:val="18"/>
              </w:rPr>
            </w:pPr>
            <w:r w:rsidRPr="00BA19DA">
              <w:rPr>
                <w:rStyle w:val="af"/>
                <w:sz w:val="18"/>
                <w:szCs w:val="18"/>
              </w:rPr>
              <w:t>LightGBM</w:t>
            </w:r>
          </w:p>
        </w:tc>
        <w:tc>
          <w:tcPr>
            <w:tcW w:w="2614" w:type="dxa"/>
          </w:tcPr>
          <w:p w14:paraId="468A8DCE" w14:textId="77777777" w:rsidR="00F87331" w:rsidRPr="00BA19DA" w:rsidRDefault="00F87331" w:rsidP="004F18C5">
            <w:pPr>
              <w:cnfStyle w:val="000000000000" w:firstRow="0" w:lastRow="0" w:firstColumn="0" w:lastColumn="0" w:oddVBand="0" w:evenVBand="0" w:oddHBand="0" w:evenHBand="0" w:firstRowFirstColumn="0" w:firstRowLastColumn="0" w:lastRowFirstColumn="0" w:lastRowLastColumn="0"/>
              <w:rPr>
                <w:sz w:val="18"/>
                <w:szCs w:val="18"/>
              </w:rPr>
            </w:pPr>
            <w:r w:rsidRPr="00BA19DA">
              <w:rPr>
                <w:sz w:val="18"/>
                <w:szCs w:val="18"/>
              </w:rPr>
              <w:t>0.8438 → 0.8452 (↑0.0014)</w:t>
            </w:r>
          </w:p>
        </w:tc>
        <w:tc>
          <w:tcPr>
            <w:tcW w:w="2614" w:type="dxa"/>
          </w:tcPr>
          <w:p w14:paraId="4C6EFE6A" w14:textId="77777777" w:rsidR="00F87331" w:rsidRPr="00BA19DA" w:rsidRDefault="00F87331" w:rsidP="004F18C5">
            <w:pPr>
              <w:cnfStyle w:val="000000000000" w:firstRow="0" w:lastRow="0" w:firstColumn="0" w:lastColumn="0" w:oddVBand="0" w:evenVBand="0" w:oddHBand="0" w:evenHBand="0" w:firstRowFirstColumn="0" w:firstRowLastColumn="0" w:lastRowFirstColumn="0" w:lastRowLastColumn="0"/>
              <w:rPr>
                <w:sz w:val="18"/>
                <w:szCs w:val="18"/>
              </w:rPr>
            </w:pPr>
            <w:r w:rsidRPr="00BA19DA">
              <w:rPr>
                <w:sz w:val="18"/>
                <w:szCs w:val="18"/>
              </w:rPr>
              <w:t>0.0099 → 0.287 (↑</w:t>
            </w:r>
            <w:r w:rsidRPr="00BA19DA">
              <w:rPr>
                <w:rStyle w:val="af"/>
                <w:sz w:val="18"/>
                <w:szCs w:val="18"/>
              </w:rPr>
              <w:t>0.2771</w:t>
            </w:r>
            <w:r w:rsidRPr="00BA19DA">
              <w:rPr>
                <w:sz w:val="18"/>
                <w:szCs w:val="18"/>
              </w:rPr>
              <w:t>)</w:t>
            </w:r>
          </w:p>
        </w:tc>
        <w:tc>
          <w:tcPr>
            <w:tcW w:w="2614" w:type="dxa"/>
          </w:tcPr>
          <w:p w14:paraId="5922F588" w14:textId="77777777" w:rsidR="00F87331" w:rsidRPr="00BA19DA" w:rsidRDefault="00F87331" w:rsidP="004F18C5">
            <w:pPr>
              <w:cnfStyle w:val="000000000000" w:firstRow="0" w:lastRow="0" w:firstColumn="0" w:lastColumn="0" w:oddVBand="0" w:evenVBand="0" w:oddHBand="0" w:evenHBand="0" w:firstRowFirstColumn="0" w:firstRowLastColumn="0" w:lastRowFirstColumn="0" w:lastRowLastColumn="0"/>
              <w:rPr>
                <w:sz w:val="18"/>
                <w:szCs w:val="18"/>
              </w:rPr>
            </w:pPr>
            <w:r w:rsidRPr="00BA19DA">
              <w:rPr>
                <w:sz w:val="18"/>
                <w:szCs w:val="18"/>
              </w:rPr>
              <w:t>0.005 → 0.5598 (↑</w:t>
            </w:r>
            <w:r w:rsidRPr="00BA19DA">
              <w:rPr>
                <w:rStyle w:val="af"/>
                <w:sz w:val="18"/>
                <w:szCs w:val="18"/>
              </w:rPr>
              <w:t>0.5548</w:t>
            </w:r>
            <w:r w:rsidRPr="00BA19DA">
              <w:rPr>
                <w:sz w:val="18"/>
                <w:szCs w:val="18"/>
              </w:rPr>
              <w:t>)</w:t>
            </w:r>
          </w:p>
        </w:tc>
      </w:tr>
      <w:tr w:rsidR="00F87331" w:rsidRPr="00BA19DA" w14:paraId="2DCDA26B" w14:textId="77777777" w:rsidTr="00215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4" w:type="dxa"/>
          </w:tcPr>
          <w:p w14:paraId="7F6B5E72" w14:textId="77777777" w:rsidR="00F87331" w:rsidRPr="00BA19DA" w:rsidRDefault="00F87331" w:rsidP="004F18C5">
            <w:pPr>
              <w:rPr>
                <w:sz w:val="18"/>
                <w:szCs w:val="18"/>
              </w:rPr>
            </w:pPr>
            <w:r w:rsidRPr="00BA19DA">
              <w:rPr>
                <w:rStyle w:val="af"/>
                <w:sz w:val="18"/>
                <w:szCs w:val="18"/>
              </w:rPr>
              <w:t>LogisticRegression</w:t>
            </w:r>
          </w:p>
        </w:tc>
        <w:tc>
          <w:tcPr>
            <w:tcW w:w="2614" w:type="dxa"/>
          </w:tcPr>
          <w:p w14:paraId="55133CAA" w14:textId="77777777" w:rsidR="00F87331" w:rsidRPr="00BA19DA" w:rsidRDefault="00F87331" w:rsidP="004F18C5">
            <w:pPr>
              <w:cnfStyle w:val="000000100000" w:firstRow="0" w:lastRow="0" w:firstColumn="0" w:lastColumn="0" w:oddVBand="0" w:evenVBand="0" w:oddHBand="1" w:evenHBand="0" w:firstRowFirstColumn="0" w:firstRowLastColumn="0" w:lastRowFirstColumn="0" w:lastRowLastColumn="0"/>
              <w:rPr>
                <w:sz w:val="18"/>
                <w:szCs w:val="18"/>
              </w:rPr>
            </w:pPr>
            <w:r w:rsidRPr="00BA19DA">
              <w:rPr>
                <w:sz w:val="18"/>
                <w:szCs w:val="18"/>
              </w:rPr>
              <w:t>0.8051 → 0.8063 (↑0.0012)</w:t>
            </w:r>
          </w:p>
        </w:tc>
        <w:tc>
          <w:tcPr>
            <w:tcW w:w="2614" w:type="dxa"/>
          </w:tcPr>
          <w:p w14:paraId="5E0B2C55" w14:textId="77777777" w:rsidR="00F87331" w:rsidRPr="00BA19DA" w:rsidRDefault="00F87331" w:rsidP="004F18C5">
            <w:pPr>
              <w:cnfStyle w:val="000000100000" w:firstRow="0" w:lastRow="0" w:firstColumn="0" w:lastColumn="0" w:oddVBand="0" w:evenVBand="0" w:oddHBand="1" w:evenHBand="0" w:firstRowFirstColumn="0" w:firstRowLastColumn="0" w:lastRowFirstColumn="0" w:lastRowLastColumn="0"/>
              <w:rPr>
                <w:sz w:val="18"/>
                <w:szCs w:val="18"/>
              </w:rPr>
            </w:pPr>
            <w:r w:rsidRPr="00BA19DA">
              <w:rPr>
                <w:sz w:val="18"/>
                <w:szCs w:val="18"/>
              </w:rPr>
              <w:t>0.0129 → 0.1617 (↑</w:t>
            </w:r>
            <w:r w:rsidRPr="00BA19DA">
              <w:rPr>
                <w:rStyle w:val="af"/>
                <w:sz w:val="18"/>
                <w:szCs w:val="18"/>
              </w:rPr>
              <w:t>0.1488</w:t>
            </w:r>
            <w:r w:rsidRPr="00BA19DA">
              <w:rPr>
                <w:sz w:val="18"/>
                <w:szCs w:val="18"/>
              </w:rPr>
              <w:t>)</w:t>
            </w:r>
          </w:p>
        </w:tc>
        <w:tc>
          <w:tcPr>
            <w:tcW w:w="2614" w:type="dxa"/>
          </w:tcPr>
          <w:p w14:paraId="6DB0AC44" w14:textId="77777777" w:rsidR="00F87331" w:rsidRPr="00BA19DA" w:rsidRDefault="00F87331" w:rsidP="004F18C5">
            <w:pPr>
              <w:cnfStyle w:val="000000100000" w:firstRow="0" w:lastRow="0" w:firstColumn="0" w:lastColumn="0" w:oddVBand="0" w:evenVBand="0" w:oddHBand="1" w:evenHBand="0" w:firstRowFirstColumn="0" w:firstRowLastColumn="0" w:lastRowFirstColumn="0" w:lastRowLastColumn="0"/>
              <w:rPr>
                <w:sz w:val="18"/>
                <w:szCs w:val="18"/>
              </w:rPr>
            </w:pPr>
            <w:r w:rsidRPr="00BA19DA">
              <w:rPr>
                <w:sz w:val="18"/>
                <w:szCs w:val="18"/>
              </w:rPr>
              <w:t>0.0066 → 0.7724 (↑</w:t>
            </w:r>
            <w:r w:rsidRPr="00BA19DA">
              <w:rPr>
                <w:rStyle w:val="af"/>
                <w:sz w:val="18"/>
                <w:szCs w:val="18"/>
              </w:rPr>
              <w:t>0.7658</w:t>
            </w:r>
            <w:r w:rsidRPr="00BA19DA">
              <w:rPr>
                <w:sz w:val="18"/>
                <w:szCs w:val="18"/>
              </w:rPr>
              <w:t>)</w:t>
            </w:r>
          </w:p>
        </w:tc>
      </w:tr>
      <w:tr w:rsidR="00F87331" w:rsidRPr="00BA19DA" w14:paraId="2C23A841" w14:textId="77777777" w:rsidTr="002155F8">
        <w:tc>
          <w:tcPr>
            <w:cnfStyle w:val="001000000000" w:firstRow="0" w:lastRow="0" w:firstColumn="1" w:lastColumn="0" w:oddVBand="0" w:evenVBand="0" w:oddHBand="0" w:evenHBand="0" w:firstRowFirstColumn="0" w:firstRowLastColumn="0" w:lastRowFirstColumn="0" w:lastRowLastColumn="0"/>
            <w:tcW w:w="2614" w:type="dxa"/>
          </w:tcPr>
          <w:p w14:paraId="44DCA422" w14:textId="77777777" w:rsidR="00F87331" w:rsidRPr="00BA19DA" w:rsidRDefault="00F87331" w:rsidP="004F18C5">
            <w:pPr>
              <w:rPr>
                <w:sz w:val="18"/>
                <w:szCs w:val="18"/>
              </w:rPr>
            </w:pPr>
            <w:r w:rsidRPr="00BA19DA">
              <w:rPr>
                <w:rStyle w:val="af"/>
                <w:sz w:val="18"/>
                <w:szCs w:val="18"/>
              </w:rPr>
              <w:t>RandomForest</w:t>
            </w:r>
          </w:p>
        </w:tc>
        <w:tc>
          <w:tcPr>
            <w:tcW w:w="2614" w:type="dxa"/>
          </w:tcPr>
          <w:p w14:paraId="5F918E35" w14:textId="77777777" w:rsidR="00F87331" w:rsidRPr="00BA19DA" w:rsidRDefault="00F87331" w:rsidP="004F18C5">
            <w:pPr>
              <w:cnfStyle w:val="000000000000" w:firstRow="0" w:lastRow="0" w:firstColumn="0" w:lastColumn="0" w:oddVBand="0" w:evenVBand="0" w:oddHBand="0" w:evenHBand="0" w:firstRowFirstColumn="0" w:firstRowLastColumn="0" w:lastRowFirstColumn="0" w:lastRowLastColumn="0"/>
              <w:rPr>
                <w:sz w:val="18"/>
                <w:szCs w:val="18"/>
              </w:rPr>
            </w:pPr>
            <w:r w:rsidRPr="00BA19DA">
              <w:rPr>
                <w:sz w:val="18"/>
                <w:szCs w:val="18"/>
              </w:rPr>
              <w:t>0.8422 → 0.8263 (↓0.0159)</w:t>
            </w:r>
          </w:p>
        </w:tc>
        <w:tc>
          <w:tcPr>
            <w:tcW w:w="2614" w:type="dxa"/>
          </w:tcPr>
          <w:p w14:paraId="6E0969A2" w14:textId="77777777" w:rsidR="00F87331" w:rsidRPr="00BA19DA" w:rsidRDefault="00F87331" w:rsidP="004F18C5">
            <w:pPr>
              <w:cnfStyle w:val="000000000000" w:firstRow="0" w:lastRow="0" w:firstColumn="0" w:lastColumn="0" w:oddVBand="0" w:evenVBand="0" w:oddHBand="0" w:evenHBand="0" w:firstRowFirstColumn="0" w:firstRowLastColumn="0" w:lastRowFirstColumn="0" w:lastRowLastColumn="0"/>
              <w:rPr>
                <w:sz w:val="18"/>
                <w:szCs w:val="18"/>
              </w:rPr>
            </w:pPr>
            <w:r w:rsidRPr="00BA19DA">
              <w:rPr>
                <w:sz w:val="18"/>
                <w:szCs w:val="18"/>
              </w:rPr>
              <w:t>0.0163 → 0.2653 (↑</w:t>
            </w:r>
            <w:r w:rsidRPr="00BA19DA">
              <w:rPr>
                <w:rStyle w:val="af"/>
                <w:sz w:val="18"/>
                <w:szCs w:val="18"/>
              </w:rPr>
              <w:t>0.2490</w:t>
            </w:r>
            <w:r w:rsidRPr="00BA19DA">
              <w:rPr>
                <w:sz w:val="18"/>
                <w:szCs w:val="18"/>
              </w:rPr>
              <w:t>)</w:t>
            </w:r>
          </w:p>
        </w:tc>
        <w:tc>
          <w:tcPr>
            <w:tcW w:w="2614" w:type="dxa"/>
          </w:tcPr>
          <w:p w14:paraId="7A2658A5" w14:textId="77777777" w:rsidR="00F87331" w:rsidRPr="00BA19DA" w:rsidRDefault="00F87331" w:rsidP="004F18C5">
            <w:pPr>
              <w:cnfStyle w:val="000000000000" w:firstRow="0" w:lastRow="0" w:firstColumn="0" w:lastColumn="0" w:oddVBand="0" w:evenVBand="0" w:oddHBand="0" w:evenHBand="0" w:firstRowFirstColumn="0" w:firstRowLastColumn="0" w:lastRowFirstColumn="0" w:lastRowLastColumn="0"/>
              <w:rPr>
                <w:sz w:val="18"/>
                <w:szCs w:val="18"/>
              </w:rPr>
            </w:pPr>
            <w:r w:rsidRPr="00BA19DA">
              <w:rPr>
                <w:sz w:val="18"/>
                <w:szCs w:val="18"/>
              </w:rPr>
              <w:t>0.0083 → 0.3953 (↑</w:t>
            </w:r>
            <w:r w:rsidRPr="00BA19DA">
              <w:rPr>
                <w:rStyle w:val="af"/>
                <w:sz w:val="18"/>
                <w:szCs w:val="18"/>
              </w:rPr>
              <w:t>0.3870</w:t>
            </w:r>
            <w:r w:rsidRPr="00BA19DA">
              <w:rPr>
                <w:sz w:val="18"/>
                <w:szCs w:val="18"/>
              </w:rPr>
              <w:t>)</w:t>
            </w:r>
          </w:p>
        </w:tc>
      </w:tr>
    </w:tbl>
    <w:p w14:paraId="6EFA9842" w14:textId="77777777" w:rsidR="00F87331" w:rsidRDefault="00F87331" w:rsidP="00F87331"/>
    <w:p w14:paraId="1EB0033B" w14:textId="77777777" w:rsidR="00F87331" w:rsidRDefault="00F87331" w:rsidP="00F87331">
      <w:pPr>
        <w:pStyle w:val="3"/>
      </w:pPr>
      <w:bookmarkStart w:id="42" w:name="_Toc216702279"/>
      <w:r>
        <w:rPr>
          <w:rFonts w:hint="eastAsia"/>
        </w:rPr>
        <w:lastRenderedPageBreak/>
        <w:t>2.5.2 Feature Importance</w:t>
      </w:r>
      <w:bookmarkEnd w:id="42"/>
    </w:p>
    <w:p w14:paraId="6178AD99" w14:textId="77777777" w:rsidR="00F87331" w:rsidRPr="005812EE" w:rsidRDefault="00F87331" w:rsidP="00F87331">
      <w:pPr>
        <w:pStyle w:val="4"/>
      </w:pPr>
      <w:r>
        <w:rPr>
          <w:rFonts w:hint="eastAsia"/>
        </w:rPr>
        <w:t>2.5.2.1 주요 특성 상위 10개</w:t>
      </w:r>
    </w:p>
    <w:p w14:paraId="6DA8A524" w14:textId="77777777" w:rsidR="00F87331" w:rsidRPr="00426D7C" w:rsidRDefault="00F87331" w:rsidP="00F87331">
      <w:pPr>
        <w:pStyle w:val="4"/>
      </w:pPr>
      <w:r>
        <w:rPr>
          <w:noProof/>
        </w:rPr>
        <w:drawing>
          <wp:inline distT="0" distB="0" distL="0" distR="0" wp14:anchorId="34DA056E" wp14:editId="69EBE8EF">
            <wp:extent cx="5389805" cy="4257675"/>
            <wp:effectExtent l="0" t="0" r="1905" b="0"/>
            <wp:docPr id="1641679381"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679381" name="그림 4"/>
                    <pic:cNvPicPr>
                      <a:picLocks noChangeAspect="1" noChangeArrowheads="1"/>
                    </pic:cNvPicPr>
                  </pic:nvPicPr>
                  <pic:blipFill>
                    <a:blip r:embed="rId33" cstate="print">
                      <a:extLst>
                        <a:ext uri="{28A0092B-C50C-407E-A947-70E740481C1C}">
                          <a14:useLocalDpi xmlns:a14="http://schemas.microsoft.com/office/drawing/2010/main" val="0"/>
                        </a:ext>
                      </a:extLst>
                    </a:blip>
                    <a:stretch>
                      <a:fillRect/>
                    </a:stretch>
                  </pic:blipFill>
                  <pic:spPr bwMode="auto">
                    <a:xfrm>
                      <a:off x="0" y="0"/>
                      <a:ext cx="5400576" cy="4266184"/>
                    </a:xfrm>
                    <a:prstGeom prst="rect">
                      <a:avLst/>
                    </a:prstGeom>
                    <a:noFill/>
                    <a:ln>
                      <a:noFill/>
                    </a:ln>
                  </pic:spPr>
                </pic:pic>
              </a:graphicData>
            </a:graphic>
          </wp:inline>
        </w:drawing>
      </w:r>
    </w:p>
    <w:p w14:paraId="5D924CDB" w14:textId="77777777" w:rsidR="00F87331" w:rsidRDefault="00F87331" w:rsidP="007F3657">
      <w:pPr>
        <w:jc w:val="center"/>
      </w:pPr>
      <w:r>
        <w:rPr>
          <w:rFonts w:hint="eastAsia"/>
        </w:rPr>
        <w:t>[그림 2.5.2.1 모델 별 피처 중요도 비교]</w:t>
      </w:r>
    </w:p>
    <w:p w14:paraId="46830380" w14:textId="77777777" w:rsidR="007F3657" w:rsidRDefault="007F3657" w:rsidP="007F3657">
      <w:pPr>
        <w:jc w:val="center"/>
      </w:pPr>
    </w:p>
    <w:p w14:paraId="509B5A6E" w14:textId="77777777" w:rsidR="00F87331" w:rsidRDefault="00F87331" w:rsidP="00F87331">
      <w:pPr>
        <w:pStyle w:val="4"/>
      </w:pPr>
      <w:r>
        <w:rPr>
          <w:rFonts w:hint="eastAsia"/>
        </w:rPr>
        <w:t>2.5.2.2 해석</w:t>
      </w:r>
    </w:p>
    <w:p w14:paraId="72E904E0" w14:textId="77777777" w:rsidR="00F87331" w:rsidRPr="005812EE" w:rsidRDefault="00F87331" w:rsidP="00F87331">
      <w:r>
        <w:rPr>
          <w:rFonts w:hint="eastAsia"/>
        </w:rPr>
        <w:t>각 모델 별 피처중요도가 가장 높은 순</w:t>
      </w:r>
    </w:p>
    <w:tbl>
      <w:tblPr>
        <w:tblStyle w:val="5-1"/>
        <w:tblW w:w="0" w:type="auto"/>
        <w:tblLook w:val="04A0" w:firstRow="1" w:lastRow="0" w:firstColumn="1" w:lastColumn="0" w:noHBand="0" w:noVBand="1"/>
      </w:tblPr>
      <w:tblGrid>
        <w:gridCol w:w="604"/>
        <w:gridCol w:w="1818"/>
        <w:gridCol w:w="1817"/>
        <w:gridCol w:w="2019"/>
        <w:gridCol w:w="2236"/>
      </w:tblGrid>
      <w:tr w:rsidR="00F87331" w:rsidRPr="00AD0A52" w14:paraId="6E303CCF" w14:textId="77777777" w:rsidTr="002155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6" w:type="dxa"/>
          </w:tcPr>
          <w:p w14:paraId="706CFA30" w14:textId="77777777" w:rsidR="00F87331" w:rsidRPr="00AD0A52" w:rsidRDefault="00F87331" w:rsidP="004F18C5">
            <w:pPr>
              <w:jc w:val="center"/>
              <w:rPr>
                <w:sz w:val="18"/>
                <w:szCs w:val="18"/>
              </w:rPr>
            </w:pPr>
            <w:r w:rsidRPr="00AD0A52">
              <w:rPr>
                <w:rFonts w:hint="eastAsia"/>
                <w:sz w:val="18"/>
                <w:szCs w:val="18"/>
              </w:rPr>
              <w:t>순위</w:t>
            </w:r>
          </w:p>
        </w:tc>
        <w:tc>
          <w:tcPr>
            <w:tcW w:w="2535" w:type="dxa"/>
          </w:tcPr>
          <w:p w14:paraId="1FC6E42C"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b w:val="0"/>
                <w:bCs w:val="0"/>
                <w:sz w:val="18"/>
                <w:szCs w:val="18"/>
              </w:rPr>
            </w:pPr>
            <w:r w:rsidRPr="00AD0A52">
              <w:rPr>
                <w:rFonts w:hint="eastAsia"/>
                <w:sz w:val="18"/>
                <w:szCs w:val="18"/>
              </w:rPr>
              <w:t>XGBoost</w:t>
            </w:r>
          </w:p>
        </w:tc>
        <w:tc>
          <w:tcPr>
            <w:tcW w:w="2534" w:type="dxa"/>
          </w:tcPr>
          <w:p w14:paraId="2C2C32A5"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b w:val="0"/>
                <w:bCs w:val="0"/>
                <w:sz w:val="18"/>
                <w:szCs w:val="18"/>
              </w:rPr>
            </w:pPr>
            <w:r w:rsidRPr="00AD0A52">
              <w:rPr>
                <w:rFonts w:hint="eastAsia"/>
                <w:sz w:val="18"/>
                <w:szCs w:val="18"/>
              </w:rPr>
              <w:t>LightGBM</w:t>
            </w:r>
          </w:p>
        </w:tc>
        <w:tc>
          <w:tcPr>
            <w:tcW w:w="2636" w:type="dxa"/>
          </w:tcPr>
          <w:p w14:paraId="369FA26F"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b w:val="0"/>
                <w:bCs w:val="0"/>
                <w:sz w:val="18"/>
                <w:szCs w:val="18"/>
              </w:rPr>
            </w:pPr>
            <w:r w:rsidRPr="00AD0A52">
              <w:rPr>
                <w:rFonts w:hint="eastAsia"/>
                <w:sz w:val="18"/>
                <w:szCs w:val="18"/>
              </w:rPr>
              <w:t>RandomForest</w:t>
            </w:r>
          </w:p>
        </w:tc>
        <w:tc>
          <w:tcPr>
            <w:tcW w:w="2115" w:type="dxa"/>
          </w:tcPr>
          <w:p w14:paraId="25274289"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b w:val="0"/>
                <w:bCs w:val="0"/>
                <w:sz w:val="18"/>
                <w:szCs w:val="18"/>
              </w:rPr>
            </w:pPr>
            <w:r w:rsidRPr="00AD0A52">
              <w:rPr>
                <w:rFonts w:hint="eastAsia"/>
                <w:sz w:val="18"/>
                <w:szCs w:val="18"/>
              </w:rPr>
              <w:t>LogisticRegression</w:t>
            </w:r>
          </w:p>
        </w:tc>
      </w:tr>
      <w:tr w:rsidR="00F87331" w:rsidRPr="00AD0A52" w14:paraId="0D57125F" w14:textId="77777777" w:rsidTr="00215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6" w:type="dxa"/>
          </w:tcPr>
          <w:p w14:paraId="4B99D67F" w14:textId="77777777" w:rsidR="00F87331" w:rsidRPr="00AD0A52" w:rsidRDefault="00F87331" w:rsidP="004F18C5">
            <w:pPr>
              <w:rPr>
                <w:sz w:val="18"/>
                <w:szCs w:val="18"/>
              </w:rPr>
            </w:pPr>
            <w:r w:rsidRPr="00AD0A52">
              <w:rPr>
                <w:sz w:val="18"/>
                <w:szCs w:val="18"/>
              </w:rPr>
              <w:t xml:space="preserve">1위 </w:t>
            </w:r>
          </w:p>
        </w:tc>
        <w:tc>
          <w:tcPr>
            <w:tcW w:w="2535" w:type="dxa"/>
          </w:tcPr>
          <w:p w14:paraId="67C6A55E"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saldo_var30</w:t>
            </w:r>
          </w:p>
        </w:tc>
        <w:tc>
          <w:tcPr>
            <w:tcW w:w="2534" w:type="dxa"/>
          </w:tcPr>
          <w:p w14:paraId="4AC3022E"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var38</w:t>
            </w:r>
          </w:p>
        </w:tc>
        <w:tc>
          <w:tcPr>
            <w:tcW w:w="2636" w:type="dxa"/>
          </w:tcPr>
          <w:p w14:paraId="3637824B"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var15</w:t>
            </w:r>
          </w:p>
        </w:tc>
        <w:tc>
          <w:tcPr>
            <w:tcW w:w="2115" w:type="dxa"/>
          </w:tcPr>
          <w:p w14:paraId="0A8E3A16"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I</w:t>
            </w:r>
            <w:r w:rsidRPr="00AD0A52">
              <w:rPr>
                <w:rFonts w:hint="eastAsia"/>
                <w:sz w:val="18"/>
                <w:szCs w:val="18"/>
              </w:rPr>
              <w:t>mp_var7_recib_ult1</w:t>
            </w:r>
          </w:p>
        </w:tc>
      </w:tr>
      <w:tr w:rsidR="00F87331" w:rsidRPr="00AD0A52" w14:paraId="2FD63ED2" w14:textId="77777777" w:rsidTr="002155F8">
        <w:tc>
          <w:tcPr>
            <w:cnfStyle w:val="001000000000" w:firstRow="0" w:lastRow="0" w:firstColumn="1" w:lastColumn="0" w:oddVBand="0" w:evenVBand="0" w:oddHBand="0" w:evenHBand="0" w:firstRowFirstColumn="0" w:firstRowLastColumn="0" w:lastRowFirstColumn="0" w:lastRowLastColumn="0"/>
            <w:tcW w:w="636" w:type="dxa"/>
          </w:tcPr>
          <w:p w14:paraId="606878B6" w14:textId="77777777" w:rsidR="00F87331" w:rsidRPr="00AD0A52" w:rsidRDefault="00F87331" w:rsidP="004F18C5">
            <w:pPr>
              <w:rPr>
                <w:sz w:val="18"/>
                <w:szCs w:val="18"/>
              </w:rPr>
            </w:pPr>
            <w:r w:rsidRPr="00AD0A52">
              <w:rPr>
                <w:sz w:val="18"/>
                <w:szCs w:val="18"/>
              </w:rPr>
              <w:t>2위</w:t>
            </w:r>
          </w:p>
        </w:tc>
        <w:tc>
          <w:tcPr>
            <w:tcW w:w="2535" w:type="dxa"/>
          </w:tcPr>
          <w:p w14:paraId="22EBD2C8"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var15</w:t>
            </w:r>
          </w:p>
        </w:tc>
        <w:tc>
          <w:tcPr>
            <w:tcW w:w="2534" w:type="dxa"/>
          </w:tcPr>
          <w:p w14:paraId="4C021560"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var15</w:t>
            </w:r>
          </w:p>
        </w:tc>
        <w:tc>
          <w:tcPr>
            <w:tcW w:w="2636" w:type="dxa"/>
          </w:tcPr>
          <w:p w14:paraId="06FAF219"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saldo_var30</w:t>
            </w:r>
          </w:p>
        </w:tc>
        <w:tc>
          <w:tcPr>
            <w:tcW w:w="2115" w:type="dxa"/>
          </w:tcPr>
          <w:p w14:paraId="642663F9"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rFonts w:hint="eastAsia"/>
                <w:sz w:val="18"/>
                <w:szCs w:val="18"/>
              </w:rPr>
              <w:t>saldo_var14</w:t>
            </w:r>
          </w:p>
        </w:tc>
      </w:tr>
      <w:tr w:rsidR="00F87331" w:rsidRPr="00AD0A52" w14:paraId="1D35C587" w14:textId="77777777" w:rsidTr="00AD0A52">
        <w:trPr>
          <w:cnfStyle w:val="000000100000" w:firstRow="0" w:lastRow="0" w:firstColumn="0" w:lastColumn="0" w:oddVBand="0" w:evenVBand="0" w:oddHBand="1" w:evenHBand="0" w:firstRowFirstColumn="0" w:firstRowLastColumn="0" w:lastRowFirstColumn="0" w:lastRowLastColumn="0"/>
          <w:trHeight w:val="463"/>
        </w:trPr>
        <w:tc>
          <w:tcPr>
            <w:cnfStyle w:val="001000000000" w:firstRow="0" w:lastRow="0" w:firstColumn="1" w:lastColumn="0" w:oddVBand="0" w:evenVBand="0" w:oddHBand="0" w:evenHBand="0" w:firstRowFirstColumn="0" w:firstRowLastColumn="0" w:lastRowFirstColumn="0" w:lastRowLastColumn="0"/>
            <w:tcW w:w="636" w:type="dxa"/>
          </w:tcPr>
          <w:p w14:paraId="4934BF54" w14:textId="77777777" w:rsidR="00F87331" w:rsidRPr="00AD0A52" w:rsidRDefault="00F87331" w:rsidP="004F18C5">
            <w:pPr>
              <w:rPr>
                <w:sz w:val="18"/>
                <w:szCs w:val="18"/>
              </w:rPr>
            </w:pPr>
            <w:r w:rsidRPr="00AD0A52">
              <w:rPr>
                <w:sz w:val="18"/>
                <w:szCs w:val="18"/>
              </w:rPr>
              <w:t>3위</w:t>
            </w:r>
          </w:p>
        </w:tc>
        <w:tc>
          <w:tcPr>
            <w:tcW w:w="2535" w:type="dxa"/>
          </w:tcPr>
          <w:p w14:paraId="079CC679"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ind_var30_</w:t>
            </w:r>
            <w:r w:rsidRPr="00AD0A52">
              <w:rPr>
                <w:rFonts w:hint="eastAsia"/>
                <w:sz w:val="18"/>
                <w:szCs w:val="18"/>
              </w:rPr>
              <w:t>0</w:t>
            </w:r>
          </w:p>
        </w:tc>
        <w:tc>
          <w:tcPr>
            <w:tcW w:w="2534" w:type="dxa"/>
          </w:tcPr>
          <w:p w14:paraId="2476B1FA"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saldo_var30</w:t>
            </w:r>
          </w:p>
        </w:tc>
        <w:tc>
          <w:tcPr>
            <w:tcW w:w="2636" w:type="dxa"/>
          </w:tcPr>
          <w:p w14:paraId="78968920"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var38</w:t>
            </w:r>
          </w:p>
        </w:tc>
        <w:tc>
          <w:tcPr>
            <w:tcW w:w="2115" w:type="dxa"/>
          </w:tcPr>
          <w:p w14:paraId="42179180"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S</w:t>
            </w:r>
            <w:r w:rsidRPr="00AD0A52">
              <w:rPr>
                <w:rFonts w:hint="eastAsia"/>
                <w:sz w:val="18"/>
                <w:szCs w:val="18"/>
              </w:rPr>
              <w:t>aldo_medio_var5_hace3</w:t>
            </w:r>
          </w:p>
        </w:tc>
      </w:tr>
    </w:tbl>
    <w:p w14:paraId="32E78058" w14:textId="77777777" w:rsidR="00F87331" w:rsidRDefault="00F87331" w:rsidP="00F87331"/>
    <w:p w14:paraId="76338190" w14:textId="77777777" w:rsidR="00F87331" w:rsidRDefault="00F87331" w:rsidP="00F87331"/>
    <w:p w14:paraId="30FE6A19" w14:textId="77777777" w:rsidR="00F87331" w:rsidRPr="00BE2485" w:rsidRDefault="00F87331" w:rsidP="00F87331">
      <w:r w:rsidRPr="00BE2485">
        <w:rPr>
          <w:b/>
          <w:bCs/>
        </w:rPr>
        <w:lastRenderedPageBreak/>
        <w:t>핵심 발견</w:t>
      </w:r>
      <w:r w:rsidRPr="00BE2485">
        <w:t>:</w:t>
      </w:r>
    </w:p>
    <w:p w14:paraId="2B39136E" w14:textId="77777777" w:rsidR="00F87331" w:rsidRPr="00BE2485" w:rsidRDefault="00F87331" w:rsidP="005F1973">
      <w:pPr>
        <w:numPr>
          <w:ilvl w:val="0"/>
          <w:numId w:val="31"/>
        </w:numPr>
        <w:spacing w:after="0"/>
      </w:pPr>
      <w:r w:rsidRPr="00BE2485">
        <w:rPr>
          <w:b/>
          <w:bCs/>
        </w:rPr>
        <w:t>var15, saldo_var30</w:t>
      </w:r>
      <w:r w:rsidRPr="00BE2485">
        <w:t xml:space="preserve">는 모든 모델에서 상위 </w:t>
      </w:r>
      <w:r>
        <w:rPr>
          <w:rFonts w:hint="eastAsia"/>
        </w:rPr>
        <w:t>10</w:t>
      </w:r>
      <w:r w:rsidRPr="00BE2485">
        <w:t>위 안에 포함</w:t>
      </w:r>
      <w:r>
        <w:rPr>
          <w:rFonts w:hint="eastAsia"/>
        </w:rPr>
        <w:t>됐다</w:t>
      </w:r>
    </w:p>
    <w:p w14:paraId="47AB2E57" w14:textId="77777777" w:rsidR="00F87331" w:rsidRPr="00BE2485" w:rsidRDefault="00F87331" w:rsidP="005F1973">
      <w:pPr>
        <w:numPr>
          <w:ilvl w:val="0"/>
          <w:numId w:val="31"/>
        </w:numPr>
        <w:spacing w:after="0"/>
      </w:pPr>
      <w:r w:rsidRPr="00BE2485">
        <w:t xml:space="preserve">이 </w:t>
      </w:r>
      <w:r>
        <w:rPr>
          <w:rFonts w:hint="eastAsia"/>
        </w:rPr>
        <w:t>2</w:t>
      </w:r>
      <w:r w:rsidRPr="00BE2485">
        <w:t xml:space="preserve">개 피처가 고객 불만족 예측의 </w:t>
      </w:r>
      <w:r w:rsidRPr="00BE2485">
        <w:rPr>
          <w:b/>
          <w:bCs/>
        </w:rPr>
        <w:t>핵심 변</w:t>
      </w:r>
      <w:r>
        <w:rPr>
          <w:rFonts w:hint="eastAsia"/>
          <w:b/>
          <w:bCs/>
        </w:rPr>
        <w:t xml:space="preserve">수 </w:t>
      </w:r>
      <w:r>
        <w:rPr>
          <w:rFonts w:hint="eastAsia"/>
        </w:rPr>
        <w:t>로 확인됐다</w:t>
      </w:r>
    </w:p>
    <w:p w14:paraId="0D1D8F1C" w14:textId="77777777" w:rsidR="00F87331" w:rsidRPr="00E72782" w:rsidRDefault="00F87331" w:rsidP="00F87331">
      <w:pPr>
        <w:rPr>
          <w:b/>
          <w:bCs/>
        </w:rPr>
      </w:pPr>
      <w:r w:rsidRPr="00E72782">
        <w:rPr>
          <w:b/>
          <w:bCs/>
        </w:rPr>
        <w:t>모델별 특성</w:t>
      </w:r>
    </w:p>
    <w:p w14:paraId="4207CDEF" w14:textId="77777777" w:rsidR="00F87331" w:rsidRPr="00E72782" w:rsidRDefault="00F87331" w:rsidP="00F87331">
      <w:pPr>
        <w:rPr>
          <w:b/>
          <w:bCs/>
        </w:rPr>
      </w:pPr>
      <w:r w:rsidRPr="00E72782">
        <w:rPr>
          <w:b/>
          <w:bCs/>
        </w:rPr>
        <w:t>XGBoost - 중요도 분산이 가장 균등</w:t>
      </w:r>
      <w:r>
        <w:rPr>
          <w:rFonts w:hint="eastAsia"/>
          <w:b/>
          <w:bCs/>
        </w:rPr>
        <w:t>함</w:t>
      </w:r>
    </w:p>
    <w:p w14:paraId="40741C78" w14:textId="77777777" w:rsidR="00F87331" w:rsidRPr="00E72782" w:rsidRDefault="00F87331" w:rsidP="005F1973">
      <w:pPr>
        <w:numPr>
          <w:ilvl w:val="0"/>
          <w:numId w:val="32"/>
        </w:numPr>
        <w:spacing w:after="0"/>
      </w:pPr>
      <w:r w:rsidRPr="00E72782">
        <w:t>중요도 범위: 0.00 ~ 0.12 (가장 좁음)</w:t>
      </w:r>
    </w:p>
    <w:p w14:paraId="41750ED8" w14:textId="77777777" w:rsidR="00F87331" w:rsidRPr="00E72782" w:rsidRDefault="00F87331" w:rsidP="005F1973">
      <w:pPr>
        <w:numPr>
          <w:ilvl w:val="0"/>
          <w:numId w:val="32"/>
        </w:numPr>
        <w:spacing w:after="0"/>
      </w:pPr>
      <w:r w:rsidRPr="00E72782">
        <w:t>1위 saldo_var30와 10위 피처 간 차이가 작</w:t>
      </w:r>
      <w:r>
        <w:rPr>
          <w:rFonts w:hint="eastAsia"/>
        </w:rPr>
        <w:t>다</w:t>
      </w:r>
    </w:p>
    <w:p w14:paraId="42C759D9" w14:textId="77777777" w:rsidR="00F87331" w:rsidRPr="00E72782" w:rsidRDefault="00F87331" w:rsidP="005F1973">
      <w:pPr>
        <w:numPr>
          <w:ilvl w:val="0"/>
          <w:numId w:val="32"/>
        </w:numPr>
        <w:spacing w:after="0"/>
      </w:pPr>
      <w:r w:rsidRPr="00E72782">
        <w:rPr>
          <w:b/>
          <w:bCs/>
        </w:rPr>
        <w:t>해석</w:t>
      </w:r>
      <w:r w:rsidRPr="00E72782">
        <w:t>: 여러 피처를 고르게 활용하여 예측</w:t>
      </w:r>
      <w:r>
        <w:rPr>
          <w:rFonts w:hint="eastAsia"/>
        </w:rPr>
        <w:t>함</w:t>
      </w:r>
    </w:p>
    <w:p w14:paraId="74CEAA74" w14:textId="77777777" w:rsidR="00F87331" w:rsidRPr="00E72782" w:rsidRDefault="00F87331" w:rsidP="00F87331">
      <w:pPr>
        <w:rPr>
          <w:b/>
          <w:bCs/>
        </w:rPr>
      </w:pPr>
      <w:r w:rsidRPr="00E72782">
        <w:rPr>
          <w:b/>
          <w:bCs/>
        </w:rPr>
        <w:t>LightGBM - 상위 피처 집중도가 높음</w:t>
      </w:r>
    </w:p>
    <w:p w14:paraId="376E0F10" w14:textId="77777777" w:rsidR="00F87331" w:rsidRPr="00E72782" w:rsidRDefault="00F87331" w:rsidP="005F1973">
      <w:pPr>
        <w:numPr>
          <w:ilvl w:val="0"/>
          <w:numId w:val="33"/>
        </w:numPr>
        <w:spacing w:after="0"/>
      </w:pPr>
      <w:r w:rsidRPr="00E72782">
        <w:t>중요도 범위: 0 ~ 270 (가장 넓음)</w:t>
      </w:r>
    </w:p>
    <w:p w14:paraId="1444BA72" w14:textId="77777777" w:rsidR="00F87331" w:rsidRPr="00E72782" w:rsidRDefault="00F87331" w:rsidP="005F1973">
      <w:pPr>
        <w:numPr>
          <w:ilvl w:val="0"/>
          <w:numId w:val="33"/>
        </w:numPr>
        <w:spacing w:after="0"/>
      </w:pPr>
      <w:r w:rsidRPr="00E72782">
        <w:t>var38이 압도적으로 높음 (270)</w:t>
      </w:r>
    </w:p>
    <w:p w14:paraId="2BB174E4" w14:textId="77777777" w:rsidR="00F87331" w:rsidRPr="00E72782" w:rsidRDefault="00F87331" w:rsidP="005F1973">
      <w:pPr>
        <w:numPr>
          <w:ilvl w:val="0"/>
          <w:numId w:val="33"/>
        </w:numPr>
        <w:spacing w:after="0"/>
      </w:pPr>
      <w:r w:rsidRPr="00E72782">
        <w:rPr>
          <w:b/>
          <w:bCs/>
        </w:rPr>
        <w:t>해석</w:t>
      </w:r>
      <w:r w:rsidRPr="00E72782">
        <w:t>: 소수의 핵심 피처에 크게 의존</w:t>
      </w:r>
      <w:r>
        <w:rPr>
          <w:rFonts w:hint="eastAsia"/>
        </w:rPr>
        <w:t>함</w:t>
      </w:r>
    </w:p>
    <w:p w14:paraId="51DE21A0" w14:textId="77777777" w:rsidR="00F87331" w:rsidRPr="00E72782" w:rsidRDefault="00F87331" w:rsidP="00F87331">
      <w:pPr>
        <w:rPr>
          <w:b/>
          <w:bCs/>
        </w:rPr>
      </w:pPr>
      <w:r w:rsidRPr="00E72782">
        <w:rPr>
          <w:b/>
          <w:bCs/>
        </w:rPr>
        <w:t>RandomForest - XGBoost와 유사한 패턴</w:t>
      </w:r>
    </w:p>
    <w:p w14:paraId="51BCC5F3" w14:textId="77777777" w:rsidR="00F87331" w:rsidRPr="00E72782" w:rsidRDefault="00F87331" w:rsidP="005F1973">
      <w:pPr>
        <w:numPr>
          <w:ilvl w:val="0"/>
          <w:numId w:val="34"/>
        </w:numPr>
        <w:spacing w:after="0"/>
      </w:pPr>
      <w:r w:rsidRPr="00E72782">
        <w:t>중요도 범위: 0.00 ~ 0.12</w:t>
      </w:r>
    </w:p>
    <w:p w14:paraId="5202D86A" w14:textId="77777777" w:rsidR="00F87331" w:rsidRPr="00E72782" w:rsidRDefault="00F87331" w:rsidP="005F1973">
      <w:pPr>
        <w:numPr>
          <w:ilvl w:val="0"/>
          <w:numId w:val="34"/>
        </w:numPr>
        <w:spacing w:after="0"/>
      </w:pPr>
      <w:r w:rsidRPr="00E72782">
        <w:t>var15가 1위지만 다른 피처들도 고르게 분포</w:t>
      </w:r>
      <w:r>
        <w:rPr>
          <w:rFonts w:hint="eastAsia"/>
        </w:rPr>
        <w:t xml:space="preserve"> 되어있다</w:t>
      </w:r>
    </w:p>
    <w:p w14:paraId="52352BE1" w14:textId="77777777" w:rsidR="00F87331" w:rsidRPr="00E72782" w:rsidRDefault="00F87331" w:rsidP="005F1973">
      <w:pPr>
        <w:numPr>
          <w:ilvl w:val="0"/>
          <w:numId w:val="34"/>
        </w:numPr>
        <w:spacing w:after="0"/>
      </w:pPr>
      <w:r w:rsidRPr="00E72782">
        <w:rPr>
          <w:b/>
          <w:bCs/>
        </w:rPr>
        <w:t>해석</w:t>
      </w:r>
      <w:r w:rsidRPr="00E72782">
        <w:t>: 앙상블 특성상 피처 분산 효과</w:t>
      </w:r>
    </w:p>
    <w:p w14:paraId="5CE13A9E" w14:textId="77777777" w:rsidR="00F87331" w:rsidRPr="00C2529F" w:rsidRDefault="00F87331" w:rsidP="00F87331">
      <w:r w:rsidRPr="00C2529F">
        <w:rPr>
          <w:rStyle w:val="af"/>
        </w:rPr>
        <w:t>LogisticRegression - 거래 금액 중심</w:t>
      </w:r>
      <w:r w:rsidRPr="00C2529F">
        <w:t xml:space="preserve"> </w:t>
      </w:r>
    </w:p>
    <w:p w14:paraId="47929E1C" w14:textId="77777777" w:rsidR="00F87331" w:rsidRDefault="00F87331" w:rsidP="005F1973">
      <w:pPr>
        <w:numPr>
          <w:ilvl w:val="0"/>
          <w:numId w:val="34"/>
        </w:numPr>
        <w:spacing w:after="0"/>
      </w:pPr>
      <w:r w:rsidRPr="00E72782">
        <w:t xml:space="preserve">중요도 범위: </w:t>
      </w:r>
      <w:r w:rsidRPr="001C6B4C">
        <w:t>0.0 ~ 1.6</w:t>
      </w:r>
    </w:p>
    <w:p w14:paraId="5EC8626D" w14:textId="77777777" w:rsidR="00F87331" w:rsidRDefault="00F87331" w:rsidP="005F1973">
      <w:pPr>
        <w:numPr>
          <w:ilvl w:val="0"/>
          <w:numId w:val="34"/>
        </w:numPr>
        <w:spacing w:after="0"/>
      </w:pPr>
      <w:r w:rsidRPr="001C6B4C">
        <w:t>선형 관계 중심</w:t>
      </w:r>
    </w:p>
    <w:p w14:paraId="4874C9A9" w14:textId="77777777" w:rsidR="00F87331" w:rsidRDefault="00F87331" w:rsidP="005F1973">
      <w:pPr>
        <w:numPr>
          <w:ilvl w:val="0"/>
          <w:numId w:val="34"/>
        </w:numPr>
        <w:spacing w:after="0"/>
      </w:pPr>
      <w:r w:rsidRPr="00E72782">
        <w:rPr>
          <w:b/>
          <w:bCs/>
        </w:rPr>
        <w:t>해석</w:t>
      </w:r>
      <w:r w:rsidRPr="00E72782">
        <w:t xml:space="preserve">: </w:t>
      </w:r>
      <w:r w:rsidRPr="001C6B4C">
        <w:t>선형 관계가 명확한 피처</w:t>
      </w:r>
      <w:r>
        <w:rPr>
          <w:rFonts w:hint="eastAsia"/>
        </w:rPr>
        <w:t>를</w:t>
      </w:r>
      <w:r w:rsidRPr="001C6B4C">
        <w:t xml:space="preserve"> 선호</w:t>
      </w:r>
      <w:r>
        <w:rPr>
          <w:rFonts w:hint="eastAsia"/>
        </w:rPr>
        <w:t xml:space="preserve">한다, </w:t>
      </w:r>
      <w:r w:rsidRPr="008430B2">
        <w:t>트리 모델과 다른 패턴</w:t>
      </w:r>
      <w:r>
        <w:rPr>
          <w:rFonts w:hint="eastAsia"/>
        </w:rPr>
        <w:t>이다</w:t>
      </w:r>
    </w:p>
    <w:p w14:paraId="43693EF9" w14:textId="77777777" w:rsidR="00F87331" w:rsidRDefault="00F87331" w:rsidP="00F87331">
      <w:pPr>
        <w:rPr>
          <w:b/>
          <w:bCs/>
        </w:rPr>
      </w:pPr>
      <w:r>
        <w:rPr>
          <w:rFonts w:hint="eastAsia"/>
          <w:b/>
          <w:bCs/>
        </w:rPr>
        <w:t xml:space="preserve">결론: </w:t>
      </w:r>
      <w:r w:rsidRPr="008430B2">
        <w:rPr>
          <w:b/>
          <w:bCs/>
        </w:rPr>
        <w:t>var15와 saldo_var30가 모든 모델이</w:t>
      </w:r>
      <w:r>
        <w:rPr>
          <w:rFonts w:hint="eastAsia"/>
          <w:b/>
          <w:bCs/>
        </w:rPr>
        <w:t xml:space="preserve"> 선택한</w:t>
      </w:r>
      <w:r w:rsidRPr="008430B2">
        <w:rPr>
          <w:b/>
          <w:bCs/>
        </w:rPr>
        <w:t xml:space="preserve"> 핵심 변수이며, </w:t>
      </w:r>
      <w:r w:rsidRPr="00CE47DB">
        <w:rPr>
          <w:b/>
          <w:bCs/>
        </w:rPr>
        <w:t>LogisticRegression 선형 모델의 단순함이 오히려 장점</w:t>
      </w:r>
      <w:r>
        <w:rPr>
          <w:rFonts w:hint="eastAsia"/>
          <w:b/>
          <w:bCs/>
        </w:rPr>
        <w:t>으로 적용되었다</w:t>
      </w:r>
    </w:p>
    <w:p w14:paraId="37A1A37C" w14:textId="77777777" w:rsidR="00F87331" w:rsidRDefault="00F87331" w:rsidP="00F87331"/>
    <w:p w14:paraId="679020C0" w14:textId="77777777" w:rsidR="005F1973" w:rsidRPr="001C6B4C" w:rsidRDefault="005F1973" w:rsidP="00F87331"/>
    <w:p w14:paraId="4F099B65" w14:textId="77777777" w:rsidR="00F87331" w:rsidRDefault="00F87331" w:rsidP="00F87331">
      <w:pPr>
        <w:pStyle w:val="3"/>
      </w:pPr>
      <w:bookmarkStart w:id="43" w:name="_Toc216702280"/>
      <w:r>
        <w:rPr>
          <w:rFonts w:hint="eastAsia"/>
        </w:rPr>
        <w:lastRenderedPageBreak/>
        <w:t>2.5.3 예측 결과 분석</w:t>
      </w:r>
      <w:bookmarkEnd w:id="43"/>
    </w:p>
    <w:p w14:paraId="3E9B593E" w14:textId="77777777" w:rsidR="00F87331" w:rsidRDefault="00F87331" w:rsidP="00F87331">
      <w:pPr>
        <w:pStyle w:val="4"/>
      </w:pPr>
      <w:r>
        <w:rPr>
          <w:rFonts w:hint="eastAsia"/>
        </w:rPr>
        <w:t>2.5.3.1 예측 vs 실제 비교</w:t>
      </w:r>
    </w:p>
    <w:p w14:paraId="68BB7A69" w14:textId="77777777" w:rsidR="00F87331" w:rsidRDefault="00F87331" w:rsidP="00F87331">
      <w:r>
        <w:rPr>
          <w:rFonts w:hint="eastAsia"/>
        </w:rPr>
        <w:t>데이터 전처리 이후 예측한 값과 실제 값을 비교하기위해 오차행렬</w:t>
      </w:r>
      <w:r w:rsidRPr="008B4FC0">
        <w:t>을 통해 실제 불만족 고객(양성, Target=1)과 만족 고객(음성, Target=0)에 대한 예측 결과를 비교</w:t>
      </w:r>
      <w:r>
        <w:rPr>
          <w:rFonts w:hint="eastAsia"/>
        </w:rPr>
        <w:t>하였다</w:t>
      </w:r>
    </w:p>
    <w:p w14:paraId="7B53F4A5" w14:textId="77777777" w:rsidR="00F87331" w:rsidRDefault="00F87331" w:rsidP="00F87331">
      <w:r w:rsidRPr="00830F8B">
        <w:rPr>
          <w:rFonts w:hint="eastAsia"/>
          <w:b/>
          <w:bCs/>
        </w:rPr>
        <w:t>XGBoost모델</w:t>
      </w:r>
      <w:r>
        <w:rPr>
          <w:rFonts w:hint="eastAsia"/>
        </w:rPr>
        <w:t xml:space="preserve"> 오차행렬:</w:t>
      </w:r>
    </w:p>
    <w:tbl>
      <w:tblPr>
        <w:tblStyle w:val="5-1"/>
        <w:tblW w:w="0" w:type="auto"/>
        <w:tblLook w:val="04A0" w:firstRow="1" w:lastRow="0" w:firstColumn="1" w:lastColumn="0" w:noHBand="0" w:noVBand="1"/>
      </w:tblPr>
      <w:tblGrid>
        <w:gridCol w:w="2835"/>
        <w:gridCol w:w="2824"/>
        <w:gridCol w:w="2835"/>
      </w:tblGrid>
      <w:tr w:rsidR="00F87331" w:rsidRPr="00AD0A52" w14:paraId="7E1FAEAE" w14:textId="77777777" w:rsidTr="007F36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Pr>
          <w:p w14:paraId="5EDD4A5C" w14:textId="77777777" w:rsidR="00F87331" w:rsidRPr="00AD0A52" w:rsidRDefault="00F87331" w:rsidP="004F18C5">
            <w:pPr>
              <w:jc w:val="center"/>
              <w:rPr>
                <w:b w:val="0"/>
                <w:bCs w:val="0"/>
                <w:sz w:val="18"/>
                <w:szCs w:val="18"/>
              </w:rPr>
            </w:pPr>
            <w:r w:rsidRPr="00AD0A52">
              <w:rPr>
                <w:sz w:val="18"/>
                <w:szCs w:val="18"/>
              </w:rPr>
              <w:t xml:space="preserve">실제 클래스 </w:t>
            </w:r>
            <w:r w:rsidRPr="00AD0A52">
              <w:rPr>
                <w:rFonts w:hint="eastAsia"/>
                <w:sz w:val="18"/>
                <w:szCs w:val="18"/>
              </w:rPr>
              <w:t>/</w:t>
            </w:r>
            <w:r w:rsidRPr="00AD0A52">
              <w:rPr>
                <w:sz w:val="18"/>
                <w:szCs w:val="18"/>
              </w:rPr>
              <w:t xml:space="preserve"> 예측 클래스</w:t>
            </w:r>
          </w:p>
        </w:tc>
        <w:tc>
          <w:tcPr>
            <w:tcW w:w="3485" w:type="dxa"/>
          </w:tcPr>
          <w:p w14:paraId="6A7AA554"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만족 예측 (0)</w:t>
            </w:r>
          </w:p>
        </w:tc>
        <w:tc>
          <w:tcPr>
            <w:tcW w:w="3486" w:type="dxa"/>
          </w:tcPr>
          <w:p w14:paraId="7E2575A8"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불만족 예측 (1)</w:t>
            </w:r>
          </w:p>
        </w:tc>
      </w:tr>
      <w:tr w:rsidR="00F87331" w:rsidRPr="00AD0A52" w14:paraId="762377FD" w14:textId="77777777" w:rsidTr="007F36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Pr>
          <w:p w14:paraId="207D44C5" w14:textId="77777777" w:rsidR="00F87331" w:rsidRPr="00AD0A52" w:rsidRDefault="00F87331" w:rsidP="004F18C5">
            <w:pPr>
              <w:jc w:val="center"/>
              <w:rPr>
                <w:b w:val="0"/>
                <w:bCs w:val="0"/>
                <w:sz w:val="18"/>
                <w:szCs w:val="18"/>
              </w:rPr>
            </w:pPr>
            <w:r w:rsidRPr="00AD0A52">
              <w:rPr>
                <w:sz w:val="18"/>
                <w:szCs w:val="18"/>
              </w:rPr>
              <w:t>실제 만족 (0)</w:t>
            </w:r>
          </w:p>
        </w:tc>
        <w:tc>
          <w:tcPr>
            <w:tcW w:w="3485" w:type="dxa"/>
          </w:tcPr>
          <w:p w14:paraId="00C40147"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14599</w:t>
            </w:r>
          </w:p>
        </w:tc>
        <w:tc>
          <w:tcPr>
            <w:tcW w:w="3486" w:type="dxa"/>
          </w:tcPr>
          <w:p w14:paraId="7A71ADBF"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3</w:t>
            </w:r>
          </w:p>
        </w:tc>
      </w:tr>
      <w:tr w:rsidR="00F87331" w:rsidRPr="00AD0A52" w14:paraId="17A2C158" w14:textId="77777777" w:rsidTr="007F3657">
        <w:tc>
          <w:tcPr>
            <w:cnfStyle w:val="001000000000" w:firstRow="0" w:lastRow="0" w:firstColumn="1" w:lastColumn="0" w:oddVBand="0" w:evenVBand="0" w:oddHBand="0" w:evenHBand="0" w:firstRowFirstColumn="0" w:firstRowLastColumn="0" w:lastRowFirstColumn="0" w:lastRowLastColumn="0"/>
            <w:tcW w:w="3485" w:type="dxa"/>
          </w:tcPr>
          <w:p w14:paraId="49BF172D" w14:textId="77777777" w:rsidR="00F87331" w:rsidRPr="00AD0A52" w:rsidRDefault="00F87331" w:rsidP="004F18C5">
            <w:pPr>
              <w:jc w:val="center"/>
              <w:rPr>
                <w:b w:val="0"/>
                <w:bCs w:val="0"/>
                <w:sz w:val="18"/>
                <w:szCs w:val="18"/>
              </w:rPr>
            </w:pPr>
            <w:r w:rsidRPr="00AD0A52">
              <w:rPr>
                <w:sz w:val="18"/>
                <w:szCs w:val="18"/>
              </w:rPr>
              <w:t>실제 불만족 (1)</w:t>
            </w:r>
          </w:p>
        </w:tc>
        <w:tc>
          <w:tcPr>
            <w:tcW w:w="3485" w:type="dxa"/>
          </w:tcPr>
          <w:p w14:paraId="42E8F356"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600</w:t>
            </w:r>
          </w:p>
        </w:tc>
        <w:tc>
          <w:tcPr>
            <w:tcW w:w="3486" w:type="dxa"/>
          </w:tcPr>
          <w:p w14:paraId="7DCC09D9"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2</w:t>
            </w:r>
          </w:p>
        </w:tc>
      </w:tr>
    </w:tbl>
    <w:p w14:paraId="59E01C04" w14:textId="77777777" w:rsidR="00F87331" w:rsidRDefault="00F87331" w:rsidP="00F87331">
      <w:pPr>
        <w:rPr>
          <w:b/>
          <w:bCs/>
        </w:rPr>
      </w:pPr>
    </w:p>
    <w:p w14:paraId="059FB77F" w14:textId="77777777" w:rsidR="00F87331" w:rsidRDefault="00F87331" w:rsidP="00F87331">
      <w:r>
        <w:rPr>
          <w:rFonts w:hint="eastAsia"/>
          <w:b/>
          <w:bCs/>
        </w:rPr>
        <w:t>LightGBM</w:t>
      </w:r>
      <w:r w:rsidRPr="00830F8B">
        <w:rPr>
          <w:rFonts w:hint="eastAsia"/>
          <w:b/>
          <w:bCs/>
        </w:rPr>
        <w:t>모델</w:t>
      </w:r>
      <w:r>
        <w:rPr>
          <w:rFonts w:hint="eastAsia"/>
        </w:rPr>
        <w:t xml:space="preserve"> 오차행렬:</w:t>
      </w:r>
    </w:p>
    <w:tbl>
      <w:tblPr>
        <w:tblStyle w:val="5-1"/>
        <w:tblW w:w="0" w:type="auto"/>
        <w:tblLook w:val="04A0" w:firstRow="1" w:lastRow="0" w:firstColumn="1" w:lastColumn="0" w:noHBand="0" w:noVBand="1"/>
      </w:tblPr>
      <w:tblGrid>
        <w:gridCol w:w="2835"/>
        <w:gridCol w:w="2824"/>
        <w:gridCol w:w="2835"/>
      </w:tblGrid>
      <w:tr w:rsidR="00F87331" w:rsidRPr="00AD0A52" w14:paraId="648C441D" w14:textId="77777777" w:rsidTr="007F36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Pr>
          <w:p w14:paraId="5B4F4825" w14:textId="77777777" w:rsidR="00F87331" w:rsidRPr="00AD0A52" w:rsidRDefault="00F87331" w:rsidP="004F18C5">
            <w:pPr>
              <w:jc w:val="center"/>
              <w:rPr>
                <w:b w:val="0"/>
                <w:bCs w:val="0"/>
                <w:sz w:val="18"/>
                <w:szCs w:val="18"/>
              </w:rPr>
            </w:pPr>
            <w:r w:rsidRPr="00AD0A52">
              <w:rPr>
                <w:sz w:val="18"/>
                <w:szCs w:val="18"/>
              </w:rPr>
              <w:t xml:space="preserve">실제 클래스 </w:t>
            </w:r>
            <w:r w:rsidRPr="00AD0A52">
              <w:rPr>
                <w:rFonts w:hint="eastAsia"/>
                <w:sz w:val="18"/>
                <w:szCs w:val="18"/>
              </w:rPr>
              <w:t>/</w:t>
            </w:r>
            <w:r w:rsidRPr="00AD0A52">
              <w:rPr>
                <w:sz w:val="18"/>
                <w:szCs w:val="18"/>
              </w:rPr>
              <w:t xml:space="preserve"> 예측 클래스</w:t>
            </w:r>
          </w:p>
        </w:tc>
        <w:tc>
          <w:tcPr>
            <w:tcW w:w="3485" w:type="dxa"/>
          </w:tcPr>
          <w:p w14:paraId="0B8F9873"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만족 예측 (0)</w:t>
            </w:r>
          </w:p>
        </w:tc>
        <w:tc>
          <w:tcPr>
            <w:tcW w:w="3486" w:type="dxa"/>
          </w:tcPr>
          <w:p w14:paraId="1ED82190"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불만족 예측 (1)</w:t>
            </w:r>
          </w:p>
        </w:tc>
      </w:tr>
      <w:tr w:rsidR="00F87331" w:rsidRPr="00AD0A52" w14:paraId="591E2B4A" w14:textId="77777777" w:rsidTr="007F36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Pr>
          <w:p w14:paraId="741DEC37" w14:textId="77777777" w:rsidR="00F87331" w:rsidRPr="00AD0A52" w:rsidRDefault="00F87331" w:rsidP="004F18C5">
            <w:pPr>
              <w:jc w:val="center"/>
              <w:rPr>
                <w:b w:val="0"/>
                <w:bCs w:val="0"/>
                <w:sz w:val="18"/>
                <w:szCs w:val="18"/>
              </w:rPr>
            </w:pPr>
            <w:r w:rsidRPr="00AD0A52">
              <w:rPr>
                <w:sz w:val="18"/>
                <w:szCs w:val="18"/>
              </w:rPr>
              <w:t>실제 만족 (0)</w:t>
            </w:r>
          </w:p>
        </w:tc>
        <w:tc>
          <w:tcPr>
            <w:tcW w:w="3485" w:type="dxa"/>
          </w:tcPr>
          <w:p w14:paraId="3AFBF876"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13193</w:t>
            </w:r>
          </w:p>
        </w:tc>
        <w:tc>
          <w:tcPr>
            <w:tcW w:w="3486" w:type="dxa"/>
          </w:tcPr>
          <w:p w14:paraId="6F7791B8"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1409</w:t>
            </w:r>
          </w:p>
        </w:tc>
      </w:tr>
      <w:tr w:rsidR="00F87331" w:rsidRPr="00AD0A52" w14:paraId="0FE0C36F" w14:textId="77777777" w:rsidTr="007F3657">
        <w:tc>
          <w:tcPr>
            <w:cnfStyle w:val="001000000000" w:firstRow="0" w:lastRow="0" w:firstColumn="1" w:lastColumn="0" w:oddVBand="0" w:evenVBand="0" w:oddHBand="0" w:evenHBand="0" w:firstRowFirstColumn="0" w:firstRowLastColumn="0" w:lastRowFirstColumn="0" w:lastRowLastColumn="0"/>
            <w:tcW w:w="3485" w:type="dxa"/>
          </w:tcPr>
          <w:p w14:paraId="756FA200" w14:textId="77777777" w:rsidR="00F87331" w:rsidRPr="00AD0A52" w:rsidRDefault="00F87331" w:rsidP="004F18C5">
            <w:pPr>
              <w:jc w:val="center"/>
              <w:rPr>
                <w:b w:val="0"/>
                <w:bCs w:val="0"/>
                <w:sz w:val="18"/>
                <w:szCs w:val="18"/>
              </w:rPr>
            </w:pPr>
            <w:r w:rsidRPr="00AD0A52">
              <w:rPr>
                <w:sz w:val="18"/>
                <w:szCs w:val="18"/>
              </w:rPr>
              <w:t>실제 불만족 (1)</w:t>
            </w:r>
          </w:p>
        </w:tc>
        <w:tc>
          <w:tcPr>
            <w:tcW w:w="3485" w:type="dxa"/>
          </w:tcPr>
          <w:p w14:paraId="56A6DE53"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265</w:t>
            </w:r>
          </w:p>
        </w:tc>
        <w:tc>
          <w:tcPr>
            <w:tcW w:w="3486" w:type="dxa"/>
          </w:tcPr>
          <w:p w14:paraId="5AABE799"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337</w:t>
            </w:r>
          </w:p>
        </w:tc>
      </w:tr>
    </w:tbl>
    <w:p w14:paraId="3CB62D8D" w14:textId="77777777" w:rsidR="00F87331" w:rsidRDefault="00F87331" w:rsidP="00F87331"/>
    <w:p w14:paraId="33FE44DA" w14:textId="77777777" w:rsidR="00F87331" w:rsidRPr="005812EE" w:rsidRDefault="00F87331" w:rsidP="00F87331">
      <w:r>
        <w:rPr>
          <w:rFonts w:hint="eastAsia"/>
          <w:b/>
          <w:bCs/>
        </w:rPr>
        <w:t>RandomForest</w:t>
      </w:r>
      <w:r w:rsidRPr="00830F8B">
        <w:rPr>
          <w:rFonts w:hint="eastAsia"/>
          <w:b/>
          <w:bCs/>
        </w:rPr>
        <w:t>모델</w:t>
      </w:r>
      <w:r>
        <w:rPr>
          <w:rFonts w:hint="eastAsia"/>
        </w:rPr>
        <w:t xml:space="preserve"> 오차행렬</w:t>
      </w:r>
      <w:r>
        <w:t>:</w:t>
      </w:r>
    </w:p>
    <w:tbl>
      <w:tblPr>
        <w:tblStyle w:val="5-1"/>
        <w:tblW w:w="0" w:type="auto"/>
        <w:tblLook w:val="04A0" w:firstRow="1" w:lastRow="0" w:firstColumn="1" w:lastColumn="0" w:noHBand="0" w:noVBand="1"/>
      </w:tblPr>
      <w:tblGrid>
        <w:gridCol w:w="2835"/>
        <w:gridCol w:w="2824"/>
        <w:gridCol w:w="2835"/>
      </w:tblGrid>
      <w:tr w:rsidR="00F87331" w:rsidRPr="00AD0A52" w14:paraId="2F3E97DC" w14:textId="77777777" w:rsidTr="007F36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Pr>
          <w:p w14:paraId="3CA435BD" w14:textId="77777777" w:rsidR="00F87331" w:rsidRPr="00AD0A52" w:rsidRDefault="00F87331" w:rsidP="004F18C5">
            <w:pPr>
              <w:jc w:val="center"/>
              <w:rPr>
                <w:b w:val="0"/>
                <w:bCs w:val="0"/>
                <w:sz w:val="18"/>
                <w:szCs w:val="18"/>
              </w:rPr>
            </w:pPr>
            <w:r w:rsidRPr="00AD0A52">
              <w:rPr>
                <w:sz w:val="18"/>
                <w:szCs w:val="18"/>
              </w:rPr>
              <w:t xml:space="preserve">실제 클래스 </w:t>
            </w:r>
            <w:r w:rsidRPr="00AD0A52">
              <w:rPr>
                <w:rFonts w:hint="eastAsia"/>
                <w:sz w:val="18"/>
                <w:szCs w:val="18"/>
              </w:rPr>
              <w:t>/</w:t>
            </w:r>
            <w:r w:rsidRPr="00AD0A52">
              <w:rPr>
                <w:sz w:val="18"/>
                <w:szCs w:val="18"/>
              </w:rPr>
              <w:t xml:space="preserve"> 예측 클래스</w:t>
            </w:r>
          </w:p>
        </w:tc>
        <w:tc>
          <w:tcPr>
            <w:tcW w:w="3485" w:type="dxa"/>
          </w:tcPr>
          <w:p w14:paraId="02AE65A3"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만족 예측 (0)</w:t>
            </w:r>
          </w:p>
        </w:tc>
        <w:tc>
          <w:tcPr>
            <w:tcW w:w="3486" w:type="dxa"/>
          </w:tcPr>
          <w:p w14:paraId="777DC6BF"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불만족 예측 (1)</w:t>
            </w:r>
          </w:p>
        </w:tc>
      </w:tr>
      <w:tr w:rsidR="00F87331" w:rsidRPr="00AD0A52" w14:paraId="07A167FC" w14:textId="77777777" w:rsidTr="007F36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Pr>
          <w:p w14:paraId="0F5490E4" w14:textId="77777777" w:rsidR="00F87331" w:rsidRPr="00AD0A52" w:rsidRDefault="00F87331" w:rsidP="004F18C5">
            <w:pPr>
              <w:jc w:val="center"/>
              <w:rPr>
                <w:b w:val="0"/>
                <w:bCs w:val="0"/>
                <w:sz w:val="18"/>
                <w:szCs w:val="18"/>
              </w:rPr>
            </w:pPr>
            <w:r w:rsidRPr="00AD0A52">
              <w:rPr>
                <w:sz w:val="18"/>
                <w:szCs w:val="18"/>
              </w:rPr>
              <w:t>실제 만족 (0)</w:t>
            </w:r>
          </w:p>
        </w:tc>
        <w:tc>
          <w:tcPr>
            <w:tcW w:w="3485" w:type="dxa"/>
          </w:tcPr>
          <w:p w14:paraId="3A47369F"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13648</w:t>
            </w:r>
          </w:p>
        </w:tc>
        <w:tc>
          <w:tcPr>
            <w:tcW w:w="3486" w:type="dxa"/>
          </w:tcPr>
          <w:p w14:paraId="590749A7"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954</w:t>
            </w:r>
          </w:p>
        </w:tc>
      </w:tr>
      <w:tr w:rsidR="00F87331" w:rsidRPr="00AD0A52" w14:paraId="46EB3F15" w14:textId="77777777" w:rsidTr="007F3657">
        <w:tc>
          <w:tcPr>
            <w:cnfStyle w:val="001000000000" w:firstRow="0" w:lastRow="0" w:firstColumn="1" w:lastColumn="0" w:oddVBand="0" w:evenVBand="0" w:oddHBand="0" w:evenHBand="0" w:firstRowFirstColumn="0" w:firstRowLastColumn="0" w:lastRowFirstColumn="0" w:lastRowLastColumn="0"/>
            <w:tcW w:w="3485" w:type="dxa"/>
          </w:tcPr>
          <w:p w14:paraId="561ED9A1" w14:textId="77777777" w:rsidR="00F87331" w:rsidRPr="00AD0A52" w:rsidRDefault="00F87331" w:rsidP="004F18C5">
            <w:pPr>
              <w:jc w:val="center"/>
              <w:rPr>
                <w:b w:val="0"/>
                <w:bCs w:val="0"/>
                <w:sz w:val="18"/>
                <w:szCs w:val="18"/>
              </w:rPr>
            </w:pPr>
            <w:r w:rsidRPr="00AD0A52">
              <w:rPr>
                <w:sz w:val="18"/>
                <w:szCs w:val="18"/>
              </w:rPr>
              <w:t>실제 불만족 (1)</w:t>
            </w:r>
          </w:p>
        </w:tc>
        <w:tc>
          <w:tcPr>
            <w:tcW w:w="3485" w:type="dxa"/>
          </w:tcPr>
          <w:p w14:paraId="788FE055"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364</w:t>
            </w:r>
          </w:p>
        </w:tc>
        <w:tc>
          <w:tcPr>
            <w:tcW w:w="3486" w:type="dxa"/>
          </w:tcPr>
          <w:p w14:paraId="429E1DD5"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238</w:t>
            </w:r>
          </w:p>
        </w:tc>
      </w:tr>
    </w:tbl>
    <w:p w14:paraId="49DFE624" w14:textId="77777777" w:rsidR="00F87331" w:rsidRDefault="00F87331" w:rsidP="00F87331">
      <w:pPr>
        <w:rPr>
          <w:b/>
          <w:bCs/>
        </w:rPr>
      </w:pPr>
    </w:p>
    <w:p w14:paraId="2D8CC0EE" w14:textId="77777777" w:rsidR="00F87331" w:rsidRDefault="00F87331" w:rsidP="00F87331">
      <w:r>
        <w:rPr>
          <w:rFonts w:hint="eastAsia"/>
          <w:b/>
          <w:bCs/>
        </w:rPr>
        <w:t>LogisticRegression</w:t>
      </w:r>
      <w:r w:rsidRPr="00830F8B">
        <w:rPr>
          <w:rFonts w:hint="eastAsia"/>
          <w:b/>
          <w:bCs/>
        </w:rPr>
        <w:t xml:space="preserve"> 모델</w:t>
      </w:r>
      <w:r>
        <w:rPr>
          <w:rFonts w:hint="eastAsia"/>
        </w:rPr>
        <w:t xml:space="preserve"> 오차행렬:</w:t>
      </w:r>
    </w:p>
    <w:tbl>
      <w:tblPr>
        <w:tblStyle w:val="5-1"/>
        <w:tblW w:w="0" w:type="auto"/>
        <w:tblLook w:val="04A0" w:firstRow="1" w:lastRow="0" w:firstColumn="1" w:lastColumn="0" w:noHBand="0" w:noVBand="1"/>
      </w:tblPr>
      <w:tblGrid>
        <w:gridCol w:w="2842"/>
        <w:gridCol w:w="2809"/>
        <w:gridCol w:w="2843"/>
      </w:tblGrid>
      <w:tr w:rsidR="00F87331" w:rsidRPr="00AD0A52" w14:paraId="6D138C83" w14:textId="77777777" w:rsidTr="007F36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Pr>
          <w:p w14:paraId="0BD239BD" w14:textId="77777777" w:rsidR="00F87331" w:rsidRPr="00AD0A52" w:rsidRDefault="00F87331" w:rsidP="004F18C5">
            <w:pPr>
              <w:jc w:val="center"/>
              <w:rPr>
                <w:b w:val="0"/>
                <w:bCs w:val="0"/>
                <w:sz w:val="18"/>
                <w:szCs w:val="18"/>
              </w:rPr>
            </w:pPr>
            <w:r w:rsidRPr="00AD0A52">
              <w:rPr>
                <w:sz w:val="18"/>
                <w:szCs w:val="18"/>
              </w:rPr>
              <w:t xml:space="preserve">실제 클래스 </w:t>
            </w:r>
            <w:r w:rsidRPr="00AD0A52">
              <w:rPr>
                <w:rFonts w:hint="eastAsia"/>
                <w:sz w:val="18"/>
                <w:szCs w:val="18"/>
              </w:rPr>
              <w:t>/</w:t>
            </w:r>
            <w:r w:rsidRPr="00AD0A52">
              <w:rPr>
                <w:sz w:val="18"/>
                <w:szCs w:val="18"/>
              </w:rPr>
              <w:t xml:space="preserve"> 예측 클래스</w:t>
            </w:r>
          </w:p>
        </w:tc>
        <w:tc>
          <w:tcPr>
            <w:tcW w:w="3485" w:type="dxa"/>
          </w:tcPr>
          <w:p w14:paraId="1AFDC1E2"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만족 예측 (0)</w:t>
            </w:r>
          </w:p>
        </w:tc>
        <w:tc>
          <w:tcPr>
            <w:tcW w:w="3486" w:type="dxa"/>
          </w:tcPr>
          <w:p w14:paraId="1403B3C0"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불만족 예측 (1)</w:t>
            </w:r>
          </w:p>
        </w:tc>
      </w:tr>
      <w:tr w:rsidR="00F87331" w:rsidRPr="00AD0A52" w14:paraId="35AE2059" w14:textId="77777777" w:rsidTr="007F36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Pr>
          <w:p w14:paraId="22026D89" w14:textId="77777777" w:rsidR="00F87331" w:rsidRPr="00AD0A52" w:rsidRDefault="00F87331" w:rsidP="004F18C5">
            <w:pPr>
              <w:jc w:val="center"/>
              <w:rPr>
                <w:b w:val="0"/>
                <w:bCs w:val="0"/>
                <w:sz w:val="18"/>
                <w:szCs w:val="18"/>
              </w:rPr>
            </w:pPr>
            <w:r w:rsidRPr="00AD0A52">
              <w:rPr>
                <w:sz w:val="18"/>
                <w:szCs w:val="18"/>
              </w:rPr>
              <w:t>실제 만족 (0)</w:t>
            </w:r>
          </w:p>
        </w:tc>
        <w:tc>
          <w:tcPr>
            <w:tcW w:w="3485" w:type="dxa"/>
          </w:tcPr>
          <w:p w14:paraId="5230E2A1"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9913</w:t>
            </w:r>
          </w:p>
        </w:tc>
        <w:tc>
          <w:tcPr>
            <w:tcW w:w="3486" w:type="dxa"/>
          </w:tcPr>
          <w:p w14:paraId="38732DBB"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4689</w:t>
            </w:r>
          </w:p>
        </w:tc>
      </w:tr>
      <w:tr w:rsidR="00F87331" w:rsidRPr="00AD0A52" w14:paraId="2758EFED" w14:textId="77777777" w:rsidTr="007F3657">
        <w:tc>
          <w:tcPr>
            <w:cnfStyle w:val="001000000000" w:firstRow="0" w:lastRow="0" w:firstColumn="1" w:lastColumn="0" w:oddVBand="0" w:evenVBand="0" w:oddHBand="0" w:evenHBand="0" w:firstRowFirstColumn="0" w:firstRowLastColumn="0" w:lastRowFirstColumn="0" w:lastRowLastColumn="0"/>
            <w:tcW w:w="3485" w:type="dxa"/>
          </w:tcPr>
          <w:p w14:paraId="741BBFC2" w14:textId="77777777" w:rsidR="00F87331" w:rsidRPr="00AD0A52" w:rsidRDefault="00F87331" w:rsidP="004F18C5">
            <w:pPr>
              <w:jc w:val="center"/>
              <w:rPr>
                <w:b w:val="0"/>
                <w:bCs w:val="0"/>
                <w:sz w:val="18"/>
                <w:szCs w:val="18"/>
              </w:rPr>
            </w:pPr>
            <w:r w:rsidRPr="00AD0A52">
              <w:rPr>
                <w:sz w:val="18"/>
                <w:szCs w:val="18"/>
              </w:rPr>
              <w:t>실제 불만족 (1)</w:t>
            </w:r>
          </w:p>
        </w:tc>
        <w:tc>
          <w:tcPr>
            <w:tcW w:w="3485" w:type="dxa"/>
          </w:tcPr>
          <w:p w14:paraId="679875FA"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137</w:t>
            </w:r>
          </w:p>
        </w:tc>
        <w:tc>
          <w:tcPr>
            <w:tcW w:w="3486" w:type="dxa"/>
          </w:tcPr>
          <w:p w14:paraId="5EF2E570"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465</w:t>
            </w:r>
          </w:p>
        </w:tc>
      </w:tr>
    </w:tbl>
    <w:p w14:paraId="19F922B4" w14:textId="77777777" w:rsidR="00F87331" w:rsidRDefault="00F87331" w:rsidP="00F87331"/>
    <w:p w14:paraId="05B5116F" w14:textId="77777777" w:rsidR="00F87331" w:rsidRDefault="00F87331" w:rsidP="00F87331">
      <w:r>
        <w:rPr>
          <w:rFonts w:hint="eastAsia"/>
        </w:rPr>
        <w:t xml:space="preserve">예측 결과 와 실제 결과를 비교 한 결과 가장 밸런스가 좋은 모델은 </w:t>
      </w:r>
      <w:r>
        <w:rPr>
          <w:rFonts w:hint="eastAsia"/>
          <w:b/>
          <w:bCs/>
        </w:rPr>
        <w:t>LightGBM</w:t>
      </w:r>
      <w:r>
        <w:rPr>
          <w:rFonts w:hint="eastAsia"/>
        </w:rPr>
        <w:t>으로 판별되었다.</w:t>
      </w:r>
    </w:p>
    <w:p w14:paraId="0E6A9217" w14:textId="77777777" w:rsidR="00F87331" w:rsidRPr="00883ED1" w:rsidRDefault="00F87331" w:rsidP="00F87331">
      <w:r>
        <w:rPr>
          <w:rFonts w:hint="eastAsia"/>
        </w:rPr>
        <w:lastRenderedPageBreak/>
        <w:t xml:space="preserve">허나 모델을 바로 적용해야 하는 상황이면 가장 은 불만족 예측률이 가장 좋은 </w:t>
      </w:r>
      <w:r w:rsidRPr="00883ED1">
        <w:rPr>
          <w:rFonts w:hint="eastAsia"/>
          <w:b/>
          <w:bCs/>
        </w:rPr>
        <w:t>LogisticRegression</w:t>
      </w:r>
      <w:r>
        <w:rPr>
          <w:rFonts w:hint="eastAsia"/>
        </w:rPr>
        <w:t>모델을 채택하는 것도 단기적으로 좋은 모델이다</w:t>
      </w:r>
    </w:p>
    <w:p w14:paraId="798CE2CA" w14:textId="77777777" w:rsidR="005F1973" w:rsidRDefault="005F1973" w:rsidP="00F87331">
      <w:pPr>
        <w:rPr>
          <w:b/>
          <w:bCs/>
        </w:rPr>
      </w:pPr>
    </w:p>
    <w:p w14:paraId="4215FA87" w14:textId="0214F879" w:rsidR="00F87331" w:rsidRPr="005F1973" w:rsidRDefault="005F1973" w:rsidP="00F87331">
      <w:pPr>
        <w:rPr>
          <w:b/>
          <w:bCs/>
        </w:rPr>
      </w:pPr>
      <w:r w:rsidRPr="005F1973">
        <w:rPr>
          <w:rFonts w:hint="eastAsia"/>
          <w:b/>
          <w:bCs/>
        </w:rPr>
        <w:t xml:space="preserve">[표 </w:t>
      </w:r>
      <w:r w:rsidR="00F87331" w:rsidRPr="005F1973">
        <w:rPr>
          <w:b/>
          <w:bCs/>
        </w:rPr>
        <w:t>주요 지표 계산 및 비교</w:t>
      </w:r>
      <w:r w:rsidRPr="005F1973">
        <w:rPr>
          <w:rFonts w:hint="eastAsia"/>
          <w:b/>
          <w:bCs/>
        </w:rPr>
        <w:t>]</w:t>
      </w:r>
    </w:p>
    <w:tbl>
      <w:tblPr>
        <w:tblStyle w:val="5-1"/>
        <w:tblW w:w="8437" w:type="dxa"/>
        <w:tblLayout w:type="fixed"/>
        <w:tblLook w:val="04A0" w:firstRow="1" w:lastRow="0" w:firstColumn="1" w:lastColumn="0" w:noHBand="0" w:noVBand="1"/>
      </w:tblPr>
      <w:tblGrid>
        <w:gridCol w:w="1942"/>
        <w:gridCol w:w="800"/>
        <w:gridCol w:w="687"/>
        <w:gridCol w:w="56"/>
        <w:gridCol w:w="744"/>
        <w:gridCol w:w="800"/>
        <w:gridCol w:w="1136"/>
        <w:gridCol w:w="1136"/>
        <w:gridCol w:w="1136"/>
      </w:tblGrid>
      <w:tr w:rsidR="00F87331" w:rsidRPr="00AD0A52" w14:paraId="10DF3C98" w14:textId="77777777" w:rsidTr="00AD0A52">
        <w:trPr>
          <w:cnfStyle w:val="100000000000" w:firstRow="1" w:lastRow="0" w:firstColumn="0" w:lastColumn="0" w:oddVBand="0" w:evenVBand="0" w:oddHBand="0" w:evenHBand="0" w:firstRowFirstColumn="0" w:firstRowLastColumn="0" w:lastRowFirstColumn="0" w:lastRowLastColumn="0"/>
          <w:trHeight w:val="380"/>
        </w:trPr>
        <w:tc>
          <w:tcPr>
            <w:cnfStyle w:val="001000000000" w:firstRow="0" w:lastRow="0" w:firstColumn="1" w:lastColumn="0" w:oddVBand="0" w:evenVBand="0" w:oddHBand="0" w:evenHBand="0" w:firstRowFirstColumn="0" w:firstRowLastColumn="0" w:lastRowFirstColumn="0" w:lastRowLastColumn="0"/>
            <w:tcW w:w="1942" w:type="dxa"/>
          </w:tcPr>
          <w:p w14:paraId="6038DAF7" w14:textId="77777777" w:rsidR="00F87331" w:rsidRPr="00AD0A52" w:rsidRDefault="00F87331" w:rsidP="004F18C5">
            <w:pPr>
              <w:rPr>
                <w:sz w:val="18"/>
                <w:szCs w:val="18"/>
              </w:rPr>
            </w:pPr>
            <w:r w:rsidRPr="00AD0A52">
              <w:rPr>
                <w:sz w:val="18"/>
                <w:szCs w:val="18"/>
              </w:rPr>
              <w:t>모델명</w:t>
            </w:r>
          </w:p>
        </w:tc>
        <w:tc>
          <w:tcPr>
            <w:tcW w:w="800" w:type="dxa"/>
          </w:tcPr>
          <w:p w14:paraId="13D8E9B5" w14:textId="70E434D6" w:rsidR="00F87331" w:rsidRPr="00AD0A52" w:rsidRDefault="00F87331" w:rsidP="007F3657">
            <w:pPr>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sz w:val="18"/>
                <w:szCs w:val="18"/>
              </w:rPr>
            </w:pPr>
            <w:r w:rsidRPr="00AD0A52">
              <w:rPr>
                <w:rFonts w:asciiTheme="majorHAnsi" w:eastAsiaTheme="majorHAnsi" w:hAnsiTheme="majorHAnsi"/>
                <w:sz w:val="18"/>
                <w:szCs w:val="18"/>
              </w:rPr>
              <w:t>TN</w:t>
            </w:r>
          </w:p>
        </w:tc>
        <w:tc>
          <w:tcPr>
            <w:tcW w:w="687" w:type="dxa"/>
          </w:tcPr>
          <w:p w14:paraId="730805E6" w14:textId="4786DC81" w:rsidR="00F87331" w:rsidRPr="00AD0A52" w:rsidRDefault="00F87331" w:rsidP="007F3657">
            <w:pPr>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sz w:val="18"/>
                <w:szCs w:val="18"/>
              </w:rPr>
            </w:pPr>
            <w:r w:rsidRPr="00AD0A52">
              <w:rPr>
                <w:rFonts w:asciiTheme="majorHAnsi" w:eastAsiaTheme="majorHAnsi" w:hAnsiTheme="majorHAnsi"/>
                <w:sz w:val="18"/>
                <w:szCs w:val="18"/>
              </w:rPr>
              <w:t>FP</w:t>
            </w:r>
          </w:p>
        </w:tc>
        <w:tc>
          <w:tcPr>
            <w:tcW w:w="800" w:type="dxa"/>
            <w:gridSpan w:val="2"/>
          </w:tcPr>
          <w:p w14:paraId="7FBDAC62" w14:textId="406C8AD4" w:rsidR="00F87331" w:rsidRPr="00AD0A52" w:rsidRDefault="00F87331" w:rsidP="007F3657">
            <w:pPr>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sz w:val="18"/>
                <w:szCs w:val="18"/>
              </w:rPr>
            </w:pPr>
            <w:r w:rsidRPr="00AD0A52">
              <w:rPr>
                <w:rFonts w:asciiTheme="majorHAnsi" w:eastAsiaTheme="majorHAnsi" w:hAnsiTheme="majorHAnsi"/>
                <w:sz w:val="18"/>
                <w:szCs w:val="18"/>
              </w:rPr>
              <w:t>FN</w:t>
            </w:r>
          </w:p>
        </w:tc>
        <w:tc>
          <w:tcPr>
            <w:tcW w:w="800" w:type="dxa"/>
          </w:tcPr>
          <w:p w14:paraId="36534412" w14:textId="6FF2607D" w:rsidR="00F87331" w:rsidRPr="00AD0A52" w:rsidRDefault="00F87331" w:rsidP="007F3657">
            <w:pPr>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sz w:val="18"/>
                <w:szCs w:val="18"/>
              </w:rPr>
            </w:pPr>
            <w:r w:rsidRPr="00AD0A52">
              <w:rPr>
                <w:rFonts w:asciiTheme="majorHAnsi" w:eastAsiaTheme="majorHAnsi" w:hAnsiTheme="majorHAnsi"/>
                <w:sz w:val="18"/>
                <w:szCs w:val="18"/>
              </w:rPr>
              <w:t>TP</w:t>
            </w:r>
          </w:p>
        </w:tc>
        <w:tc>
          <w:tcPr>
            <w:tcW w:w="1136" w:type="dxa"/>
          </w:tcPr>
          <w:p w14:paraId="33674300" w14:textId="77777777" w:rsidR="00F87331" w:rsidRPr="00AD0A52" w:rsidRDefault="00F87331" w:rsidP="004F18C5">
            <w:pPr>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sz w:val="18"/>
                <w:szCs w:val="18"/>
              </w:rPr>
            </w:pPr>
            <w:r w:rsidRPr="00AD0A52">
              <w:rPr>
                <w:rStyle w:val="math-inline"/>
                <w:rFonts w:asciiTheme="majorHAnsi" w:eastAsiaTheme="majorHAnsi" w:hAnsiTheme="majorHAnsi" w:cs="Arial"/>
                <w:sz w:val="18"/>
                <w:szCs w:val="18"/>
              </w:rPr>
              <w:t>Precision</w:t>
            </w:r>
          </w:p>
        </w:tc>
        <w:tc>
          <w:tcPr>
            <w:tcW w:w="1136" w:type="dxa"/>
          </w:tcPr>
          <w:p w14:paraId="1B823663" w14:textId="77777777" w:rsidR="00F87331" w:rsidRPr="00AD0A52" w:rsidRDefault="00F87331" w:rsidP="004F18C5">
            <w:pPr>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sz w:val="18"/>
                <w:szCs w:val="18"/>
              </w:rPr>
            </w:pPr>
            <w:r w:rsidRPr="00AD0A52">
              <w:rPr>
                <w:rStyle w:val="math-inline"/>
                <w:rFonts w:asciiTheme="majorHAnsi" w:eastAsiaTheme="majorHAnsi" w:hAnsiTheme="majorHAnsi" w:cs="Arial"/>
                <w:sz w:val="18"/>
                <w:szCs w:val="18"/>
              </w:rPr>
              <w:t>Recall</w:t>
            </w:r>
          </w:p>
        </w:tc>
        <w:tc>
          <w:tcPr>
            <w:tcW w:w="1136" w:type="dxa"/>
          </w:tcPr>
          <w:p w14:paraId="6D6D3034" w14:textId="77777777" w:rsidR="00F87331" w:rsidRPr="00AD0A52" w:rsidRDefault="00F87331" w:rsidP="004F18C5">
            <w:pPr>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sz w:val="18"/>
                <w:szCs w:val="18"/>
              </w:rPr>
            </w:pPr>
            <w:r w:rsidRPr="00AD0A52">
              <w:rPr>
                <w:rStyle w:val="math-inline"/>
                <w:rFonts w:asciiTheme="majorHAnsi" w:eastAsiaTheme="majorHAnsi" w:hAnsiTheme="majorHAnsi" w:cs="Arial"/>
                <w:sz w:val="18"/>
                <w:szCs w:val="18"/>
              </w:rPr>
              <w:t>F1-Score</w:t>
            </w:r>
          </w:p>
        </w:tc>
      </w:tr>
      <w:tr w:rsidR="00F87331" w:rsidRPr="00AD0A52" w14:paraId="13175EA6" w14:textId="77777777" w:rsidTr="00AD0A52">
        <w:trPr>
          <w:cnfStyle w:val="000000100000" w:firstRow="0" w:lastRow="0" w:firstColumn="0" w:lastColumn="0" w:oddVBand="0" w:evenVBand="0" w:oddHBand="1" w:evenHBand="0" w:firstRowFirstColumn="0" w:firstRowLastColumn="0" w:lastRowFirstColumn="0" w:lastRowLastColumn="0"/>
          <w:trHeight w:val="654"/>
        </w:trPr>
        <w:tc>
          <w:tcPr>
            <w:cnfStyle w:val="001000000000" w:firstRow="0" w:lastRow="0" w:firstColumn="1" w:lastColumn="0" w:oddVBand="0" w:evenVBand="0" w:oddHBand="0" w:evenHBand="0" w:firstRowFirstColumn="0" w:firstRowLastColumn="0" w:lastRowFirstColumn="0" w:lastRowLastColumn="0"/>
            <w:tcW w:w="1942" w:type="dxa"/>
          </w:tcPr>
          <w:p w14:paraId="5F2456E1" w14:textId="77777777" w:rsidR="00F87331" w:rsidRPr="00AD0A52" w:rsidRDefault="00F87331" w:rsidP="00AD0A52">
            <w:pPr>
              <w:rPr>
                <w:sz w:val="18"/>
                <w:szCs w:val="18"/>
              </w:rPr>
            </w:pPr>
            <w:r w:rsidRPr="00AD0A52">
              <w:rPr>
                <w:sz w:val="18"/>
                <w:szCs w:val="18"/>
              </w:rPr>
              <w:t>XGBoost</w:t>
            </w:r>
          </w:p>
        </w:tc>
        <w:tc>
          <w:tcPr>
            <w:tcW w:w="800" w:type="dxa"/>
          </w:tcPr>
          <w:p w14:paraId="1025D068"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14,599</w:t>
            </w:r>
          </w:p>
        </w:tc>
        <w:tc>
          <w:tcPr>
            <w:tcW w:w="743" w:type="dxa"/>
            <w:gridSpan w:val="2"/>
          </w:tcPr>
          <w:p w14:paraId="15B8D105"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3</w:t>
            </w:r>
          </w:p>
        </w:tc>
        <w:tc>
          <w:tcPr>
            <w:tcW w:w="744" w:type="dxa"/>
          </w:tcPr>
          <w:p w14:paraId="6E3758DF"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600</w:t>
            </w:r>
          </w:p>
        </w:tc>
        <w:tc>
          <w:tcPr>
            <w:tcW w:w="800" w:type="dxa"/>
          </w:tcPr>
          <w:p w14:paraId="5C595BB8"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2</w:t>
            </w:r>
          </w:p>
        </w:tc>
        <w:tc>
          <w:tcPr>
            <w:tcW w:w="1136" w:type="dxa"/>
          </w:tcPr>
          <w:p w14:paraId="6B2093A8"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40.00%</w:t>
            </w:r>
          </w:p>
        </w:tc>
        <w:tc>
          <w:tcPr>
            <w:tcW w:w="1136" w:type="dxa"/>
          </w:tcPr>
          <w:p w14:paraId="5BCD90DC"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0.33%</w:t>
            </w:r>
          </w:p>
        </w:tc>
        <w:tc>
          <w:tcPr>
            <w:tcW w:w="1136" w:type="dxa"/>
          </w:tcPr>
          <w:p w14:paraId="783B396F"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0.66%</w:t>
            </w:r>
          </w:p>
        </w:tc>
      </w:tr>
      <w:tr w:rsidR="00F87331" w:rsidRPr="00AD0A52" w14:paraId="1EB24990" w14:textId="77777777" w:rsidTr="00AD0A52">
        <w:trPr>
          <w:trHeight w:val="654"/>
        </w:trPr>
        <w:tc>
          <w:tcPr>
            <w:cnfStyle w:val="001000000000" w:firstRow="0" w:lastRow="0" w:firstColumn="1" w:lastColumn="0" w:oddVBand="0" w:evenVBand="0" w:oddHBand="0" w:evenHBand="0" w:firstRowFirstColumn="0" w:firstRowLastColumn="0" w:lastRowFirstColumn="0" w:lastRowLastColumn="0"/>
            <w:tcW w:w="1942" w:type="dxa"/>
          </w:tcPr>
          <w:p w14:paraId="0296BB95" w14:textId="77777777" w:rsidR="00F87331" w:rsidRPr="00AD0A52" w:rsidRDefault="00F87331" w:rsidP="00AD0A52">
            <w:pPr>
              <w:rPr>
                <w:sz w:val="18"/>
                <w:szCs w:val="18"/>
              </w:rPr>
            </w:pPr>
            <w:r w:rsidRPr="00AD0A52">
              <w:rPr>
                <w:sz w:val="18"/>
                <w:szCs w:val="18"/>
              </w:rPr>
              <w:t>LightGBM</w:t>
            </w:r>
          </w:p>
        </w:tc>
        <w:tc>
          <w:tcPr>
            <w:tcW w:w="800" w:type="dxa"/>
          </w:tcPr>
          <w:p w14:paraId="6BA6FC39"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13,193</w:t>
            </w:r>
          </w:p>
        </w:tc>
        <w:tc>
          <w:tcPr>
            <w:tcW w:w="743" w:type="dxa"/>
            <w:gridSpan w:val="2"/>
          </w:tcPr>
          <w:p w14:paraId="0027004A"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1,409</w:t>
            </w:r>
          </w:p>
        </w:tc>
        <w:tc>
          <w:tcPr>
            <w:tcW w:w="744" w:type="dxa"/>
          </w:tcPr>
          <w:p w14:paraId="7342B85F"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265</w:t>
            </w:r>
          </w:p>
        </w:tc>
        <w:tc>
          <w:tcPr>
            <w:tcW w:w="800" w:type="dxa"/>
          </w:tcPr>
          <w:p w14:paraId="61A81C22"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337</w:t>
            </w:r>
          </w:p>
        </w:tc>
        <w:tc>
          <w:tcPr>
            <w:tcW w:w="1136" w:type="dxa"/>
          </w:tcPr>
          <w:p w14:paraId="094C23BD"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19.31%</w:t>
            </w:r>
          </w:p>
        </w:tc>
        <w:tc>
          <w:tcPr>
            <w:tcW w:w="1136" w:type="dxa"/>
          </w:tcPr>
          <w:p w14:paraId="4903C5E7"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55.98%</w:t>
            </w:r>
          </w:p>
        </w:tc>
        <w:tc>
          <w:tcPr>
            <w:tcW w:w="1136" w:type="dxa"/>
          </w:tcPr>
          <w:p w14:paraId="30CC0A42"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28.70%</w:t>
            </w:r>
          </w:p>
        </w:tc>
      </w:tr>
      <w:tr w:rsidR="00F87331" w:rsidRPr="00AD0A52" w14:paraId="7DD5FC87" w14:textId="77777777" w:rsidTr="00AD0A52">
        <w:trPr>
          <w:cnfStyle w:val="000000100000" w:firstRow="0" w:lastRow="0" w:firstColumn="0" w:lastColumn="0" w:oddVBand="0" w:evenVBand="0" w:oddHBand="1" w:evenHBand="0" w:firstRowFirstColumn="0" w:firstRowLastColumn="0" w:lastRowFirstColumn="0" w:lastRowLastColumn="0"/>
          <w:trHeight w:val="654"/>
        </w:trPr>
        <w:tc>
          <w:tcPr>
            <w:cnfStyle w:val="001000000000" w:firstRow="0" w:lastRow="0" w:firstColumn="1" w:lastColumn="0" w:oddVBand="0" w:evenVBand="0" w:oddHBand="0" w:evenHBand="0" w:firstRowFirstColumn="0" w:firstRowLastColumn="0" w:lastRowFirstColumn="0" w:lastRowLastColumn="0"/>
            <w:tcW w:w="1942" w:type="dxa"/>
          </w:tcPr>
          <w:p w14:paraId="38BCED02" w14:textId="77777777" w:rsidR="00F87331" w:rsidRPr="00AD0A52" w:rsidRDefault="00F87331" w:rsidP="00AD0A52">
            <w:pPr>
              <w:rPr>
                <w:sz w:val="18"/>
                <w:szCs w:val="18"/>
              </w:rPr>
            </w:pPr>
            <w:r w:rsidRPr="00AD0A52">
              <w:rPr>
                <w:sz w:val="18"/>
                <w:szCs w:val="18"/>
              </w:rPr>
              <w:t>RandomForest</w:t>
            </w:r>
          </w:p>
        </w:tc>
        <w:tc>
          <w:tcPr>
            <w:tcW w:w="800" w:type="dxa"/>
          </w:tcPr>
          <w:p w14:paraId="42DD3B72"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13,648</w:t>
            </w:r>
          </w:p>
        </w:tc>
        <w:tc>
          <w:tcPr>
            <w:tcW w:w="743" w:type="dxa"/>
            <w:gridSpan w:val="2"/>
          </w:tcPr>
          <w:p w14:paraId="3C3E5676"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954</w:t>
            </w:r>
          </w:p>
        </w:tc>
        <w:tc>
          <w:tcPr>
            <w:tcW w:w="744" w:type="dxa"/>
          </w:tcPr>
          <w:p w14:paraId="3E87C2BC"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364</w:t>
            </w:r>
          </w:p>
        </w:tc>
        <w:tc>
          <w:tcPr>
            <w:tcW w:w="800" w:type="dxa"/>
          </w:tcPr>
          <w:p w14:paraId="79468647"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238</w:t>
            </w:r>
          </w:p>
        </w:tc>
        <w:tc>
          <w:tcPr>
            <w:tcW w:w="1136" w:type="dxa"/>
          </w:tcPr>
          <w:p w14:paraId="219A45C9"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19.96%</w:t>
            </w:r>
          </w:p>
        </w:tc>
        <w:tc>
          <w:tcPr>
            <w:tcW w:w="1136" w:type="dxa"/>
          </w:tcPr>
          <w:p w14:paraId="3673EA64"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39.53%</w:t>
            </w:r>
          </w:p>
        </w:tc>
        <w:tc>
          <w:tcPr>
            <w:tcW w:w="1136" w:type="dxa"/>
          </w:tcPr>
          <w:p w14:paraId="17F3C4EA"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26.49%</w:t>
            </w:r>
          </w:p>
        </w:tc>
      </w:tr>
      <w:tr w:rsidR="00F87331" w:rsidRPr="00AD0A52" w14:paraId="61D36AE5" w14:textId="77777777" w:rsidTr="00AD0A52">
        <w:trPr>
          <w:trHeight w:val="655"/>
        </w:trPr>
        <w:tc>
          <w:tcPr>
            <w:cnfStyle w:val="001000000000" w:firstRow="0" w:lastRow="0" w:firstColumn="1" w:lastColumn="0" w:oddVBand="0" w:evenVBand="0" w:oddHBand="0" w:evenHBand="0" w:firstRowFirstColumn="0" w:firstRowLastColumn="0" w:lastRowFirstColumn="0" w:lastRowLastColumn="0"/>
            <w:tcW w:w="1942" w:type="dxa"/>
          </w:tcPr>
          <w:p w14:paraId="1545B7BD" w14:textId="77777777" w:rsidR="00F87331" w:rsidRPr="00AD0A52" w:rsidRDefault="00F87331" w:rsidP="00AD0A52">
            <w:pPr>
              <w:rPr>
                <w:sz w:val="18"/>
                <w:szCs w:val="18"/>
              </w:rPr>
            </w:pPr>
            <w:r w:rsidRPr="00AD0A52">
              <w:rPr>
                <w:sz w:val="18"/>
                <w:szCs w:val="18"/>
              </w:rPr>
              <w:t>LogisticRegression</w:t>
            </w:r>
          </w:p>
        </w:tc>
        <w:tc>
          <w:tcPr>
            <w:tcW w:w="800" w:type="dxa"/>
          </w:tcPr>
          <w:p w14:paraId="2EA68855"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9,913</w:t>
            </w:r>
          </w:p>
        </w:tc>
        <w:tc>
          <w:tcPr>
            <w:tcW w:w="743" w:type="dxa"/>
            <w:gridSpan w:val="2"/>
          </w:tcPr>
          <w:p w14:paraId="45C8E0F9"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4,689</w:t>
            </w:r>
          </w:p>
        </w:tc>
        <w:tc>
          <w:tcPr>
            <w:tcW w:w="744" w:type="dxa"/>
          </w:tcPr>
          <w:p w14:paraId="466B7DDC"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137</w:t>
            </w:r>
          </w:p>
        </w:tc>
        <w:tc>
          <w:tcPr>
            <w:tcW w:w="800" w:type="dxa"/>
          </w:tcPr>
          <w:p w14:paraId="24C82CC0"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465</w:t>
            </w:r>
          </w:p>
        </w:tc>
        <w:tc>
          <w:tcPr>
            <w:tcW w:w="1136" w:type="dxa"/>
          </w:tcPr>
          <w:p w14:paraId="2E6994B2"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9.03%</w:t>
            </w:r>
          </w:p>
        </w:tc>
        <w:tc>
          <w:tcPr>
            <w:tcW w:w="1136" w:type="dxa"/>
          </w:tcPr>
          <w:p w14:paraId="237A4D6D"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77.24%</w:t>
            </w:r>
          </w:p>
        </w:tc>
        <w:tc>
          <w:tcPr>
            <w:tcW w:w="1136" w:type="dxa"/>
          </w:tcPr>
          <w:p w14:paraId="25F9237E"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16.08%</w:t>
            </w:r>
          </w:p>
        </w:tc>
      </w:tr>
    </w:tbl>
    <w:p w14:paraId="06B8B008" w14:textId="77777777" w:rsidR="00F87331" w:rsidRDefault="00F87331" w:rsidP="00F87331">
      <w:pPr>
        <w:rPr>
          <w:b/>
          <w:bCs/>
        </w:rPr>
      </w:pPr>
    </w:p>
    <w:p w14:paraId="7645D867" w14:textId="77777777" w:rsidR="00F87331" w:rsidRDefault="00F87331" w:rsidP="00F87331">
      <w:pPr>
        <w:pStyle w:val="4"/>
      </w:pPr>
      <w:r>
        <w:rPr>
          <w:rFonts w:hint="eastAsia"/>
        </w:rPr>
        <w:t>2.5.3.2 오차 분석</w:t>
      </w:r>
    </w:p>
    <w:p w14:paraId="708BDBC7" w14:textId="77777777" w:rsidR="00F87331" w:rsidRPr="000E0D29" w:rsidRDefault="00F87331" w:rsidP="00F87331">
      <w:pPr>
        <w:rPr>
          <w:b/>
          <w:bCs/>
        </w:rPr>
      </w:pPr>
      <w:r w:rsidRPr="000E0D29">
        <w:rPr>
          <w:b/>
          <w:bCs/>
        </w:rPr>
        <w:t>XGBoost 모델: 극도의 보수적 예측 (Precision 높음, Recall/F1 극도로 낮음)</w:t>
      </w:r>
    </w:p>
    <w:p w14:paraId="407B64F1" w14:textId="77777777" w:rsidR="00F87331" w:rsidRPr="000E0D29" w:rsidRDefault="00F87331" w:rsidP="00691BCE">
      <w:pPr>
        <w:numPr>
          <w:ilvl w:val="0"/>
          <w:numId w:val="36"/>
        </w:numPr>
      </w:pPr>
      <w:r w:rsidRPr="000E0D29">
        <w:rPr>
          <w:b/>
          <w:bCs/>
        </w:rPr>
        <w:t>성향:</w:t>
      </w:r>
      <w:r w:rsidRPr="000E0D29">
        <w:t xml:space="preserve"> </w:t>
      </w:r>
      <w:r w:rsidRPr="000E0D29">
        <w:rPr>
          <w:b/>
          <w:bCs/>
        </w:rPr>
        <w:t>불만족(Target=1)으로 예측하는 것에 극도로 신중</w:t>
      </w:r>
      <w:r>
        <w:rPr>
          <w:rFonts w:hint="eastAsia"/>
        </w:rPr>
        <w:t>하다</w:t>
      </w:r>
    </w:p>
    <w:p w14:paraId="58DC50EF" w14:textId="77777777" w:rsidR="00F87331" w:rsidRPr="000E0D29" w:rsidRDefault="00F87331" w:rsidP="00691BCE">
      <w:pPr>
        <w:numPr>
          <w:ilvl w:val="0"/>
          <w:numId w:val="36"/>
        </w:numPr>
      </w:pPr>
      <w:r w:rsidRPr="000E0D29">
        <w:rPr>
          <w:b/>
          <w:bCs/>
        </w:rPr>
        <w:t>분석:</w:t>
      </w:r>
    </w:p>
    <w:p w14:paraId="1719C36F" w14:textId="77777777" w:rsidR="00F87331" w:rsidRPr="000E0D29" w:rsidRDefault="00F87331" w:rsidP="00691BCE">
      <w:pPr>
        <w:numPr>
          <w:ilvl w:val="1"/>
          <w:numId w:val="36"/>
        </w:numPr>
      </w:pPr>
      <w:r w:rsidRPr="000E0D29">
        <w:rPr>
          <w:rFonts w:hint="eastAsia"/>
          <w:b/>
          <w:bCs/>
        </w:rPr>
        <w:t>FP</w:t>
      </w:r>
      <w:r w:rsidRPr="000E0D29">
        <w:t xml:space="preserve"> (3건)가 매우 적어, 불만족으로 예측한 경우 (TP+FP=5건)의 </w:t>
      </w:r>
      <w:r w:rsidRPr="000E0D29">
        <w:rPr>
          <w:b/>
          <w:bCs/>
        </w:rPr>
        <w:t>정확도 (Precision: 40.0%)는 높다.</w:t>
      </w:r>
    </w:p>
    <w:p w14:paraId="526B2E4C" w14:textId="77777777" w:rsidR="00F87331" w:rsidRPr="000E0D29" w:rsidRDefault="00F87331" w:rsidP="00691BCE">
      <w:pPr>
        <w:numPr>
          <w:ilvl w:val="1"/>
          <w:numId w:val="36"/>
        </w:numPr>
      </w:pPr>
      <w:r w:rsidRPr="000E0D29">
        <w:t xml:space="preserve">하지만 </w:t>
      </w:r>
      <w:r w:rsidRPr="000E0D29">
        <w:rPr>
          <w:rFonts w:hint="eastAsia"/>
          <w:b/>
          <w:bCs/>
        </w:rPr>
        <w:t>FN</w:t>
      </w:r>
      <w:r w:rsidRPr="000E0D29">
        <w:t xml:space="preserve">(600건)이 매우 커서, 실제 불만족 고객(TP+FN=602건) 중 </w:t>
      </w:r>
      <w:r w:rsidRPr="000E0D29">
        <w:rPr>
          <w:b/>
          <w:bCs/>
        </w:rPr>
        <w:t>거의 전부를 놓치고 있다 (Recall: 0.33%)</w:t>
      </w:r>
      <w:r w:rsidRPr="000E0D29">
        <w:t>.</w:t>
      </w:r>
    </w:p>
    <w:p w14:paraId="74DC038E" w14:textId="77777777" w:rsidR="00F87331" w:rsidRPr="000E0D29" w:rsidRDefault="00F87331" w:rsidP="00691BCE">
      <w:pPr>
        <w:numPr>
          <w:ilvl w:val="0"/>
          <w:numId w:val="36"/>
        </w:numPr>
      </w:pPr>
      <w:r w:rsidRPr="000E0D29">
        <w:rPr>
          <w:b/>
          <w:bCs/>
        </w:rPr>
        <w:t>결론:</w:t>
      </w:r>
      <w:r w:rsidRPr="000E0D29">
        <w:t xml:space="preserve"> 이 모델은 심각한 </w:t>
      </w:r>
      <w:r w:rsidRPr="000E0D29">
        <w:rPr>
          <w:b/>
          <w:bCs/>
        </w:rPr>
        <w:t>과소적합(Underfitting)</w:t>
      </w:r>
      <w:r w:rsidRPr="000E0D29">
        <w:t xml:space="preserve"> 상태이거나, 예측 임계</w:t>
      </w:r>
      <w:r>
        <w:rPr>
          <w:rFonts w:hint="eastAsia"/>
        </w:rPr>
        <w:t xml:space="preserve"> </w:t>
      </w:r>
      <w:r w:rsidRPr="000E0D29">
        <w:t>값이 매우 높아 불만족 고객을 거의 포착하지 못하는 상태</w:t>
      </w:r>
      <w:r>
        <w:rPr>
          <w:rFonts w:hint="eastAsia"/>
        </w:rPr>
        <w:t>이</w:t>
      </w:r>
      <w:r w:rsidRPr="000E0D29">
        <w:t xml:space="preserve">다. 성능 지표 테이블의 Recall 0.7425와는 </w:t>
      </w:r>
      <w:r w:rsidRPr="000E0D29">
        <w:rPr>
          <w:b/>
          <w:bCs/>
        </w:rPr>
        <w:t>상반된 결과</w:t>
      </w:r>
      <w:r w:rsidRPr="000E0D29">
        <w:t xml:space="preserve">를 보여, </w:t>
      </w:r>
      <w:r w:rsidRPr="000E0D29">
        <w:rPr>
          <w:b/>
          <w:bCs/>
        </w:rPr>
        <w:t>오차 행렬의 데이터가 잘못되었거나</w:t>
      </w:r>
      <w:r w:rsidRPr="000E0D29">
        <w:t xml:space="preserve"> (특히</w:t>
      </w:r>
      <w:r w:rsidRPr="000E0D29">
        <w:rPr>
          <w:b/>
          <w:bCs/>
        </w:rPr>
        <w:t>TP</w:t>
      </w:r>
      <w:r w:rsidRPr="000E0D29">
        <w:t>와</w:t>
      </w:r>
      <w:r w:rsidRPr="000E0D29">
        <w:rPr>
          <w:b/>
          <w:bCs/>
        </w:rPr>
        <w:t>FN</w:t>
      </w:r>
      <w:r w:rsidRPr="000E0D29">
        <w:t xml:space="preserve"> 값) </w:t>
      </w:r>
      <w:r w:rsidRPr="000E0D29">
        <w:rPr>
          <w:b/>
          <w:bCs/>
        </w:rPr>
        <w:t>임계</w:t>
      </w:r>
      <w:r>
        <w:rPr>
          <w:rFonts w:hint="eastAsia"/>
          <w:b/>
          <w:bCs/>
        </w:rPr>
        <w:t xml:space="preserve"> </w:t>
      </w:r>
      <w:r w:rsidRPr="000E0D29">
        <w:rPr>
          <w:b/>
          <w:bCs/>
        </w:rPr>
        <w:t>값 조정의 문제가 심각</w:t>
      </w:r>
      <w:r w:rsidRPr="000E0D29">
        <w:t>함을 시사</w:t>
      </w:r>
      <w:r>
        <w:rPr>
          <w:rFonts w:hint="eastAsia"/>
        </w:rPr>
        <w:t>한</w:t>
      </w:r>
      <w:r w:rsidRPr="000E0D29">
        <w:t xml:space="preserve">다. </w:t>
      </w:r>
    </w:p>
    <w:p w14:paraId="378158A5" w14:textId="77777777" w:rsidR="00F87331" w:rsidRPr="000E0D29" w:rsidRDefault="00F87331" w:rsidP="00F87331">
      <w:pPr>
        <w:rPr>
          <w:b/>
          <w:bCs/>
        </w:rPr>
      </w:pPr>
      <w:r w:rsidRPr="000E0D29">
        <w:rPr>
          <w:b/>
          <w:bCs/>
        </w:rPr>
        <w:t>LightGBM 모델: 균형 잡힌 시도 (Recall 대비 Precision 중간)</w:t>
      </w:r>
    </w:p>
    <w:p w14:paraId="783287BB" w14:textId="77777777" w:rsidR="00F87331" w:rsidRPr="000E0D29" w:rsidRDefault="00F87331" w:rsidP="00691BCE">
      <w:pPr>
        <w:numPr>
          <w:ilvl w:val="0"/>
          <w:numId w:val="37"/>
        </w:numPr>
      </w:pPr>
      <w:r w:rsidRPr="000E0D29">
        <w:rPr>
          <w:b/>
          <w:bCs/>
        </w:rPr>
        <w:lastRenderedPageBreak/>
        <w:t>성향:</w:t>
      </w:r>
      <w:r w:rsidRPr="000E0D29">
        <w:t xml:space="preserve"> 불만족 고객을 어느 정도 탐지하려고 노력했다.</w:t>
      </w:r>
    </w:p>
    <w:p w14:paraId="458E1050" w14:textId="77777777" w:rsidR="00F87331" w:rsidRPr="000E0D29" w:rsidRDefault="00F87331" w:rsidP="00691BCE">
      <w:pPr>
        <w:numPr>
          <w:ilvl w:val="0"/>
          <w:numId w:val="37"/>
        </w:numPr>
      </w:pPr>
      <w:r w:rsidRPr="000E0D29">
        <w:rPr>
          <w:b/>
          <w:bCs/>
        </w:rPr>
        <w:t>분석:</w:t>
      </w:r>
    </w:p>
    <w:p w14:paraId="76149ECE" w14:textId="77777777" w:rsidR="00F87331" w:rsidRPr="000E0D29" w:rsidRDefault="00F87331" w:rsidP="00691BCE">
      <w:pPr>
        <w:numPr>
          <w:ilvl w:val="1"/>
          <w:numId w:val="37"/>
        </w:numPr>
      </w:pPr>
      <w:r w:rsidRPr="000E0D29">
        <w:rPr>
          <w:rFonts w:hint="eastAsia"/>
          <w:b/>
          <w:bCs/>
        </w:rPr>
        <w:t>TP</w:t>
      </w:r>
      <w:r w:rsidRPr="000E0D29">
        <w:t xml:space="preserve"> (337건)이 XGBoost보다 월등히 높아 </w:t>
      </w:r>
      <w:r w:rsidRPr="000E0D29">
        <w:rPr>
          <w:b/>
          <w:bCs/>
        </w:rPr>
        <w:t>불만족 탐지 능력 (Recall: 55.98%)이 양호</w:t>
      </w:r>
      <w:r>
        <w:rPr>
          <w:rFonts w:hint="eastAsia"/>
        </w:rPr>
        <w:t>하</w:t>
      </w:r>
      <w:r w:rsidRPr="000E0D29">
        <w:t>다.</w:t>
      </w:r>
    </w:p>
    <w:p w14:paraId="101D4B8F" w14:textId="77777777" w:rsidR="00F87331" w:rsidRPr="000E0D29" w:rsidRDefault="00F87331" w:rsidP="00691BCE">
      <w:pPr>
        <w:numPr>
          <w:ilvl w:val="1"/>
          <w:numId w:val="37"/>
        </w:numPr>
      </w:pPr>
      <w:r w:rsidRPr="000E0D29">
        <w:t xml:space="preserve">하지만 $\text{FP}$ (1,409건)도 높아, 불만족으로 예측했을 때 실제 불만족일 확률 </w:t>
      </w:r>
      <w:r w:rsidRPr="000E0D29">
        <w:rPr>
          <w:b/>
          <w:bCs/>
        </w:rPr>
        <w:t>(Precision: 19.31%)은 낮다.</w:t>
      </w:r>
    </w:p>
    <w:p w14:paraId="4EE87734" w14:textId="77777777" w:rsidR="00F87331" w:rsidRPr="000E0D29" w:rsidRDefault="00F87331" w:rsidP="00691BCE">
      <w:pPr>
        <w:numPr>
          <w:ilvl w:val="0"/>
          <w:numId w:val="37"/>
        </w:numPr>
      </w:pPr>
      <w:r w:rsidRPr="000E0D29">
        <w:rPr>
          <w:b/>
          <w:bCs/>
        </w:rPr>
        <w:t>결론:</w:t>
      </w:r>
      <w:r w:rsidRPr="000E0D29">
        <w:t xml:space="preserve"> 고객 이탈 모델에서 </w:t>
      </w:r>
      <w:r w:rsidRPr="000E0D29">
        <w:rPr>
          <w:b/>
          <w:bCs/>
        </w:rPr>
        <w:t>Recall</w:t>
      </w:r>
      <w:r w:rsidRPr="000E0D29">
        <w:t xml:space="preserve">을 높이는 것이 중요함을 고려할 때, </w:t>
      </w:r>
      <w:r w:rsidRPr="000E0D29">
        <w:rPr>
          <w:b/>
          <w:bCs/>
        </w:rPr>
        <w:t>XGBoost</w:t>
      </w:r>
      <w:r w:rsidRPr="000E0D29">
        <w:t xml:space="preserve">보다 훨씬 </w:t>
      </w:r>
      <w:r w:rsidRPr="000E0D29">
        <w:rPr>
          <w:b/>
          <w:bCs/>
        </w:rPr>
        <w:t>실용적인 결과</w:t>
      </w:r>
      <w:r>
        <w:rPr>
          <w:rFonts w:hint="eastAsia"/>
        </w:rPr>
        <w:t>이</w:t>
      </w:r>
      <w:r w:rsidRPr="000E0D29">
        <w:t>다. 불필요한 마케팅 비용 증가(FP)를 감수하고 불만족 고객을 포착했다.</w:t>
      </w:r>
    </w:p>
    <w:p w14:paraId="4731DFF4" w14:textId="77777777" w:rsidR="00F87331" w:rsidRPr="000E0D29" w:rsidRDefault="00F87331" w:rsidP="00F87331">
      <w:pPr>
        <w:rPr>
          <w:b/>
          <w:bCs/>
        </w:rPr>
      </w:pPr>
      <w:r w:rsidRPr="000E0D29">
        <w:rPr>
          <w:b/>
          <w:bCs/>
        </w:rPr>
        <w:t>RandomForest 모델: LightGBM과 유사 (Recall 낮음, Precision 높음)</w:t>
      </w:r>
    </w:p>
    <w:p w14:paraId="5F697A37" w14:textId="77777777" w:rsidR="00F87331" w:rsidRPr="000E0D29" w:rsidRDefault="00F87331" w:rsidP="00691BCE">
      <w:pPr>
        <w:numPr>
          <w:ilvl w:val="0"/>
          <w:numId w:val="38"/>
        </w:numPr>
      </w:pPr>
      <w:r w:rsidRPr="000E0D29">
        <w:rPr>
          <w:b/>
          <w:bCs/>
        </w:rPr>
        <w:t>성향:</w:t>
      </w:r>
      <w:r w:rsidRPr="000E0D29">
        <w:t xml:space="preserve"> LightGBM보다 약간 더 보수적</w:t>
      </w:r>
      <w:r>
        <w:rPr>
          <w:rFonts w:hint="eastAsia"/>
        </w:rPr>
        <w:t>이</w:t>
      </w:r>
      <w:r w:rsidRPr="000E0D29">
        <w:t>다.</w:t>
      </w:r>
    </w:p>
    <w:p w14:paraId="6C82835E" w14:textId="77777777" w:rsidR="00F87331" w:rsidRPr="000E0D29" w:rsidRDefault="00F87331" w:rsidP="00691BCE">
      <w:pPr>
        <w:numPr>
          <w:ilvl w:val="0"/>
          <w:numId w:val="38"/>
        </w:numPr>
      </w:pPr>
      <w:r w:rsidRPr="000E0D29">
        <w:rPr>
          <w:b/>
          <w:bCs/>
        </w:rPr>
        <w:t>분석:</w:t>
      </w:r>
    </w:p>
    <w:p w14:paraId="65F6A2DC" w14:textId="77777777" w:rsidR="00F87331" w:rsidRPr="000E0D29" w:rsidRDefault="00F87331" w:rsidP="00691BCE">
      <w:pPr>
        <w:numPr>
          <w:ilvl w:val="1"/>
          <w:numId w:val="38"/>
        </w:numPr>
      </w:pPr>
      <w:r w:rsidRPr="000E0D29">
        <w:rPr>
          <w:b/>
          <w:bCs/>
        </w:rPr>
        <w:t>Recall</w:t>
      </w:r>
      <w:r w:rsidRPr="000E0D29">
        <w:t xml:space="preserve">(39.53%)이 </w:t>
      </w:r>
      <w:r w:rsidRPr="000E0D29">
        <w:rPr>
          <w:b/>
          <w:bCs/>
        </w:rPr>
        <w:t>LightGBM</w:t>
      </w:r>
      <w:r w:rsidRPr="000E0D29">
        <w:t xml:space="preserve">보다 낮고, </w:t>
      </w:r>
      <w:r w:rsidRPr="000E0D29">
        <w:rPr>
          <w:b/>
          <w:bCs/>
        </w:rPr>
        <w:t>Precision</w:t>
      </w:r>
      <w:r w:rsidRPr="000E0D29">
        <w:t xml:space="preserve"> (19.96%)은</w:t>
      </w:r>
      <w:r w:rsidRPr="000E0D29">
        <w:rPr>
          <w:b/>
          <w:bCs/>
        </w:rPr>
        <w:t>LightGBM</w:t>
      </w:r>
      <w:r w:rsidRPr="000E0D29">
        <w:t>과 유사</w:t>
      </w:r>
      <w:r>
        <w:rPr>
          <w:rFonts w:hint="eastAsia"/>
        </w:rPr>
        <w:t>하</w:t>
      </w:r>
      <w:r w:rsidRPr="000E0D29">
        <w:t>다.</w:t>
      </w:r>
    </w:p>
    <w:p w14:paraId="41D2B98C" w14:textId="77777777" w:rsidR="00F87331" w:rsidRPr="000E0D29" w:rsidRDefault="00F87331" w:rsidP="00691BCE">
      <w:pPr>
        <w:numPr>
          <w:ilvl w:val="1"/>
          <w:numId w:val="38"/>
        </w:numPr>
      </w:pPr>
      <w:r w:rsidRPr="000E0D29">
        <w:rPr>
          <w:b/>
          <w:bCs/>
        </w:rPr>
        <w:t>FN</w:t>
      </w:r>
      <w:r w:rsidRPr="000E0D29">
        <w:t xml:space="preserve"> (364건)이 LightGBM (265건)보다 많아, </w:t>
      </w:r>
      <w:r w:rsidRPr="000E0D29">
        <w:rPr>
          <w:b/>
          <w:bCs/>
        </w:rPr>
        <w:t>불만족 고객을 더 많이 놓쳤다.</w:t>
      </w:r>
    </w:p>
    <w:p w14:paraId="4C2511B7" w14:textId="77777777" w:rsidR="00F87331" w:rsidRPr="000E0D29" w:rsidRDefault="00F87331" w:rsidP="00691BCE">
      <w:pPr>
        <w:numPr>
          <w:ilvl w:val="0"/>
          <w:numId w:val="38"/>
        </w:numPr>
      </w:pPr>
      <w:r w:rsidRPr="000E0D29">
        <w:rPr>
          <w:b/>
          <w:bCs/>
        </w:rPr>
        <w:t>결론:</w:t>
      </w:r>
      <w:r w:rsidRPr="000E0D29">
        <w:t xml:space="preserve"> 불만족 고객 탐지 능력 면에서 LightGBM에 비해 열세</w:t>
      </w:r>
      <w:r>
        <w:rPr>
          <w:rFonts w:hint="eastAsia"/>
        </w:rPr>
        <w:t>이</w:t>
      </w:r>
      <w:r w:rsidRPr="000E0D29">
        <w:t>다.</w:t>
      </w:r>
    </w:p>
    <w:p w14:paraId="45257BDC" w14:textId="77777777" w:rsidR="00F87331" w:rsidRPr="000E0D29" w:rsidRDefault="00F87331" w:rsidP="00F87331">
      <w:pPr>
        <w:rPr>
          <w:b/>
          <w:bCs/>
        </w:rPr>
      </w:pPr>
      <w:r w:rsidRPr="000E0D29">
        <w:rPr>
          <w:b/>
          <w:bCs/>
        </w:rPr>
        <w:t>LogisticRegression 모델: 극도의 공격적 예측 (Recall 매우 높음, Precision 매우 낮음)</w:t>
      </w:r>
    </w:p>
    <w:p w14:paraId="4A0D93B8" w14:textId="77777777" w:rsidR="00F87331" w:rsidRPr="000E0D29" w:rsidRDefault="00F87331" w:rsidP="00691BCE">
      <w:pPr>
        <w:numPr>
          <w:ilvl w:val="0"/>
          <w:numId w:val="39"/>
        </w:numPr>
      </w:pPr>
      <w:r w:rsidRPr="000E0D29">
        <w:rPr>
          <w:b/>
          <w:bCs/>
        </w:rPr>
        <w:t>성향:</w:t>
      </w:r>
      <w:r w:rsidRPr="000E0D29">
        <w:t xml:space="preserve"> </w:t>
      </w:r>
      <w:r w:rsidRPr="000E0D29">
        <w:rPr>
          <w:b/>
          <w:bCs/>
        </w:rPr>
        <w:t>불만족(Target=1)으로 예측하는 것에 매우 공격적</w:t>
      </w:r>
      <w:r>
        <w:rPr>
          <w:rFonts w:hint="eastAsia"/>
        </w:rPr>
        <w:t>이</w:t>
      </w:r>
      <w:r w:rsidRPr="000E0D29">
        <w:t>다.</w:t>
      </w:r>
    </w:p>
    <w:p w14:paraId="05E8C9CC" w14:textId="77777777" w:rsidR="00F87331" w:rsidRPr="000E0D29" w:rsidRDefault="00F87331" w:rsidP="00691BCE">
      <w:pPr>
        <w:numPr>
          <w:ilvl w:val="0"/>
          <w:numId w:val="39"/>
        </w:numPr>
      </w:pPr>
      <w:r w:rsidRPr="000E0D29">
        <w:rPr>
          <w:b/>
          <w:bCs/>
        </w:rPr>
        <w:t>분석:</w:t>
      </w:r>
    </w:p>
    <w:p w14:paraId="4E924351" w14:textId="77777777" w:rsidR="00F87331" w:rsidRPr="000E0D29" w:rsidRDefault="00F87331" w:rsidP="00691BCE">
      <w:pPr>
        <w:numPr>
          <w:ilvl w:val="1"/>
          <w:numId w:val="39"/>
        </w:numPr>
      </w:pPr>
      <w:r w:rsidRPr="000E0D29">
        <w:rPr>
          <w:b/>
          <w:bCs/>
        </w:rPr>
        <w:t>Recall</w:t>
      </w:r>
      <w:r w:rsidRPr="000E0D29">
        <w:t xml:space="preserve"> (77.24%)이 </w:t>
      </w:r>
      <w:r w:rsidRPr="000E0D29">
        <w:rPr>
          <w:b/>
          <w:bCs/>
        </w:rPr>
        <w:t>네 모델 중 가장 높아</w:t>
      </w:r>
      <w:r w:rsidRPr="000E0D29">
        <w:t>, 실제 불만족 고객 대부분(465건)을 포착했다.</w:t>
      </w:r>
    </w:p>
    <w:p w14:paraId="5C2D5AB5" w14:textId="77777777" w:rsidR="00F87331" w:rsidRPr="000E0D29" w:rsidRDefault="00F87331" w:rsidP="00691BCE">
      <w:pPr>
        <w:numPr>
          <w:ilvl w:val="1"/>
          <w:numId w:val="39"/>
        </w:numPr>
      </w:pPr>
      <w:r w:rsidRPr="000E0D29">
        <w:lastRenderedPageBreak/>
        <w:t>하지만</w:t>
      </w:r>
      <w:r w:rsidRPr="000E0D29">
        <w:rPr>
          <w:b/>
          <w:bCs/>
        </w:rPr>
        <w:t>FP</w:t>
      </w:r>
      <w:r w:rsidRPr="000E0D29">
        <w:t xml:space="preserve"> (4,689건)가 </w:t>
      </w:r>
      <w:r w:rsidRPr="000E0D29">
        <w:rPr>
          <w:b/>
          <w:bCs/>
        </w:rPr>
        <w:t>압도적으로 높아</w:t>
      </w:r>
      <w:r w:rsidRPr="000E0D29">
        <w:t>, 만족 고객을 불만족으로 잘못 예측하는 오류가 매우 심각</w:t>
      </w:r>
      <w:r>
        <w:rPr>
          <w:rFonts w:hint="eastAsia"/>
        </w:rPr>
        <w:t>하</w:t>
      </w:r>
      <w:r w:rsidRPr="000E0D29">
        <w:t>다. 이로 인해</w:t>
      </w:r>
      <w:r w:rsidRPr="000E0D29">
        <w:rPr>
          <w:b/>
          <w:bCs/>
        </w:rPr>
        <w:t>Precision</w:t>
      </w:r>
      <w:r w:rsidRPr="000E0D29">
        <w:t>은 9.03%로 최저</w:t>
      </w:r>
      <w:r>
        <w:rPr>
          <w:rFonts w:hint="eastAsia"/>
        </w:rPr>
        <w:t>이</w:t>
      </w:r>
      <w:r w:rsidRPr="000E0D29">
        <w:t>다.</w:t>
      </w:r>
    </w:p>
    <w:p w14:paraId="52FDBB41" w14:textId="77777777" w:rsidR="00F87331" w:rsidRPr="000E0D29" w:rsidRDefault="00F87331" w:rsidP="00691BCE">
      <w:pPr>
        <w:numPr>
          <w:ilvl w:val="0"/>
          <w:numId w:val="39"/>
        </w:numPr>
      </w:pPr>
      <w:r w:rsidRPr="000E0D29">
        <w:rPr>
          <w:b/>
          <w:bCs/>
        </w:rPr>
        <w:t>결론:</w:t>
      </w:r>
      <w:r w:rsidRPr="000E0D29">
        <w:t xml:space="preserve"> 불균형 데이터에서</w:t>
      </w:r>
      <w:r w:rsidRPr="000E0D29">
        <w:rPr>
          <w:b/>
          <w:bCs/>
        </w:rPr>
        <w:t>Recall</w:t>
      </w:r>
      <w:r w:rsidRPr="000E0D29">
        <w:t xml:space="preserve">을 극대화하기 위해 </w:t>
      </w:r>
      <w:r w:rsidRPr="000E0D29">
        <w:rPr>
          <w:b/>
          <w:bCs/>
        </w:rPr>
        <w:t>예측 임계</w:t>
      </w:r>
      <w:r>
        <w:rPr>
          <w:rFonts w:hint="eastAsia"/>
          <w:b/>
          <w:bCs/>
        </w:rPr>
        <w:t xml:space="preserve"> 값</w:t>
      </w:r>
      <w:r w:rsidRPr="000E0D29">
        <w:rPr>
          <w:b/>
          <w:bCs/>
        </w:rPr>
        <w:t>이 매우 낮게 설정</w:t>
      </w:r>
      <w:r w:rsidRPr="000E0D29">
        <w:t>되었을 가능성이 높다. 이는 고객 이탈 방지 기회는 최대화하지만, 대량의 마케팅 비용 비효율 (FP)을 유발</w:t>
      </w:r>
      <w:r>
        <w:rPr>
          <w:rFonts w:hint="eastAsia"/>
        </w:rPr>
        <w:t>한</w:t>
      </w:r>
      <w:r w:rsidRPr="000E0D29">
        <w:t>다</w:t>
      </w:r>
    </w:p>
    <w:p w14:paraId="6B057CDC" w14:textId="77777777" w:rsidR="00F87331" w:rsidRPr="00DB495D" w:rsidRDefault="00F87331" w:rsidP="00F87331"/>
    <w:p w14:paraId="4C93F25E" w14:textId="77777777" w:rsidR="00F87331" w:rsidRDefault="00F87331" w:rsidP="00F87331">
      <w:pPr>
        <w:pStyle w:val="4"/>
      </w:pPr>
      <w:r>
        <w:rPr>
          <w:rFonts w:hint="eastAsia"/>
        </w:rPr>
        <w:t>2.5.3.3 문제점 파악</w:t>
      </w:r>
    </w:p>
    <w:p w14:paraId="62C5D018" w14:textId="77777777" w:rsidR="00F87331" w:rsidRPr="00683662" w:rsidRDefault="00F87331" w:rsidP="00691BCE">
      <w:pPr>
        <w:pStyle w:val="a8"/>
        <w:numPr>
          <w:ilvl w:val="0"/>
          <w:numId w:val="40"/>
        </w:numPr>
        <w:ind w:leftChars="0"/>
      </w:pPr>
      <w:r w:rsidRPr="00683662">
        <w:rPr>
          <w:b/>
          <w:bCs/>
        </w:rPr>
        <w:t>극심한 클래스 불균형:</w:t>
      </w:r>
      <w:r w:rsidRPr="00683662">
        <w:t xml:space="preserve"> 모든 모델의 초기 성능(1차 평가)에서 Recall과 F1-Score가 매우 낮게 나왔던 근본적인 원인</w:t>
      </w:r>
      <w:r>
        <w:rPr>
          <w:rFonts w:hint="eastAsia"/>
        </w:rPr>
        <w:t>이다</w:t>
      </w:r>
      <w:r w:rsidRPr="00683662">
        <w:t>.</w:t>
      </w:r>
    </w:p>
    <w:p w14:paraId="59CD21A7" w14:textId="77777777" w:rsidR="00F87331" w:rsidRPr="00683662" w:rsidRDefault="00F87331" w:rsidP="00691BCE">
      <w:pPr>
        <w:pStyle w:val="a8"/>
        <w:numPr>
          <w:ilvl w:val="0"/>
          <w:numId w:val="40"/>
        </w:numPr>
        <w:ind w:leftChars="0"/>
      </w:pPr>
      <w:r w:rsidRPr="00683662">
        <w:rPr>
          <w:b/>
          <w:bCs/>
        </w:rPr>
        <w:t>XGBoost의 예측 임계값/과소적합 문제:</w:t>
      </w:r>
      <w:r w:rsidRPr="00683662">
        <w:t xml:space="preserve"> 2차 평가에서 XGBoost는 TP가 2건으로 사실상 분류기의 역할을 상실했습니다. 이는 </w:t>
      </w:r>
      <w:r w:rsidRPr="00683662">
        <w:rPr>
          <w:b/>
          <w:bCs/>
        </w:rPr>
        <w:t>임계값 조정, 클래스 가중치 미적용, 하이퍼파라미터 최적화 부족</w:t>
      </w:r>
      <w:r w:rsidRPr="00683662">
        <w:t xml:space="preserve"> 등 복합적인 문제가 있음을 의</w:t>
      </w:r>
      <w:r>
        <w:rPr>
          <w:rFonts w:hint="eastAsia"/>
        </w:rPr>
        <w:t>미한다</w:t>
      </w:r>
      <w:r w:rsidRPr="00683662">
        <w:t>.</w:t>
      </w:r>
    </w:p>
    <w:p w14:paraId="4CFF4F87" w14:textId="77777777" w:rsidR="00D711BA" w:rsidRPr="00683662" w:rsidRDefault="00D711BA" w:rsidP="00F87331"/>
    <w:p w14:paraId="2A85CAC7" w14:textId="77777777" w:rsidR="00F87331" w:rsidRPr="00426D7C" w:rsidRDefault="00F87331" w:rsidP="00F87331">
      <w:pPr>
        <w:pStyle w:val="3"/>
      </w:pPr>
      <w:bookmarkStart w:id="44" w:name="_Toc216702281"/>
      <w:r>
        <w:rPr>
          <w:rFonts w:hint="eastAsia"/>
        </w:rPr>
        <w:t>2.5.4 모델 해석</w:t>
      </w:r>
      <w:bookmarkEnd w:id="44"/>
    </w:p>
    <w:p w14:paraId="69C1048A" w14:textId="77777777" w:rsidR="00F87331" w:rsidRDefault="00F87331" w:rsidP="00F87331">
      <w:pPr>
        <w:pStyle w:val="4"/>
      </w:pPr>
      <w:r>
        <w:rPr>
          <w:rFonts w:hint="eastAsia"/>
        </w:rPr>
        <w:t>2.5.4.1 SHAP/ LIME 등 해석 방법</w:t>
      </w:r>
    </w:p>
    <w:p w14:paraId="2CD81094" w14:textId="77777777" w:rsidR="00F87331" w:rsidRPr="00981B29" w:rsidRDefault="00F87331" w:rsidP="00F87331">
      <w:r w:rsidRPr="00981B29">
        <w:t>본 분석에서는 기계 학습 모델의 결과를 해석하기 위해 **SHAP (SHapley Additive exPlanations)**을 주요 도구로 선정했습니다.</w:t>
      </w:r>
    </w:p>
    <w:p w14:paraId="7800CD90" w14:textId="77777777" w:rsidR="00F87331" w:rsidRPr="00981B29" w:rsidRDefault="00F87331" w:rsidP="00691BCE">
      <w:pPr>
        <w:numPr>
          <w:ilvl w:val="0"/>
          <w:numId w:val="41"/>
        </w:numPr>
      </w:pPr>
      <w:r w:rsidRPr="00981B29">
        <w:rPr>
          <w:b/>
          <w:bCs/>
        </w:rPr>
        <w:t>SHAP 선정 사유:</w:t>
      </w:r>
    </w:p>
    <w:p w14:paraId="51DAF84F" w14:textId="77777777" w:rsidR="00F87331" w:rsidRPr="00981B29" w:rsidRDefault="00F87331" w:rsidP="00691BCE">
      <w:pPr>
        <w:numPr>
          <w:ilvl w:val="1"/>
          <w:numId w:val="41"/>
        </w:numPr>
      </w:pPr>
      <w:r w:rsidRPr="00981B29">
        <w:rPr>
          <w:b/>
          <w:bCs/>
        </w:rPr>
        <w:t>이론적 정합성:</w:t>
      </w:r>
      <w:r w:rsidRPr="00981B29">
        <w:t xml:space="preserve"> 게임 이론의 샤플리 값(Shapley Value)을 기반으로 하여, 피처 중요도 기여에 대한 </w:t>
      </w:r>
      <w:r w:rsidRPr="00981B29">
        <w:rPr>
          <w:b/>
          <w:bCs/>
        </w:rPr>
        <w:t>유일하고 일관된 이론적 근거</w:t>
      </w:r>
      <w:r w:rsidRPr="00981B29">
        <w:t>를 제공합니다.</w:t>
      </w:r>
    </w:p>
    <w:p w14:paraId="5874D739" w14:textId="77777777" w:rsidR="00F87331" w:rsidRPr="00981B29" w:rsidRDefault="00F87331" w:rsidP="00691BCE">
      <w:pPr>
        <w:numPr>
          <w:ilvl w:val="1"/>
          <w:numId w:val="41"/>
        </w:numPr>
      </w:pPr>
      <w:r w:rsidRPr="00981B29">
        <w:rPr>
          <w:b/>
          <w:bCs/>
        </w:rPr>
        <w:t>모델 불가지론(Model Agnostic) 및 특정 모델 지원:</w:t>
      </w:r>
      <w:r w:rsidRPr="00981B29">
        <w:t xml:space="preserve"> 기본적으로 어떤 모델에도 적용 가능하며, 특히 LightGBM, XGBoost와 같은 트리 기반 </w:t>
      </w:r>
      <w:r w:rsidRPr="00981B29">
        <w:lastRenderedPageBreak/>
        <w:t>모델은 내장된 효율적인Tree Explainer를 사용하여 빠르고 정확한 해석이 가능합니다.</w:t>
      </w:r>
    </w:p>
    <w:p w14:paraId="15718E76" w14:textId="77777777" w:rsidR="00F87331" w:rsidRPr="00981B29" w:rsidRDefault="00F87331" w:rsidP="00691BCE">
      <w:pPr>
        <w:numPr>
          <w:ilvl w:val="1"/>
          <w:numId w:val="41"/>
        </w:numPr>
      </w:pPr>
      <w:r w:rsidRPr="00981B29">
        <w:rPr>
          <w:b/>
          <w:bCs/>
        </w:rPr>
        <w:t>지역적/전역적 해석:</w:t>
      </w:r>
      <w:r w:rsidRPr="00981B29">
        <w:t xml:space="preserve"> 개별 예측에 대한 피처 기여도 (</w:t>
      </w:r>
      <w:r w:rsidRPr="00981B29">
        <w:rPr>
          <w:b/>
          <w:bCs/>
        </w:rPr>
        <w:t>지역적 해석</w:t>
      </w:r>
      <w:r w:rsidRPr="00981B29">
        <w:t>)와 모델 전체의 피처 중요도 순위 (</w:t>
      </w:r>
      <w:r w:rsidRPr="00981B29">
        <w:rPr>
          <w:b/>
          <w:bCs/>
        </w:rPr>
        <w:t>전역적 해석</w:t>
      </w:r>
      <w:r w:rsidRPr="00981B29">
        <w:t>)를 모두 제공합니다.</w:t>
      </w:r>
    </w:p>
    <w:p w14:paraId="4072F5CC" w14:textId="77777777" w:rsidR="00F87331" w:rsidRPr="007F3657" w:rsidRDefault="00F87331" w:rsidP="00691BCE">
      <w:pPr>
        <w:numPr>
          <w:ilvl w:val="0"/>
          <w:numId w:val="41"/>
        </w:numPr>
      </w:pPr>
      <w:r w:rsidRPr="00981B29">
        <w:rPr>
          <w:b/>
          <w:bCs/>
        </w:rPr>
        <w:t>SHAP 해석 예시 코드 (LightGBM 모델 기준):</w:t>
      </w:r>
    </w:p>
    <w:tbl>
      <w:tblPr>
        <w:tblW w:w="0" w:type="auto"/>
        <w:jc w:val="center"/>
        <w:tblLook w:val="04A0" w:firstRow="1" w:lastRow="0" w:firstColumn="1" w:lastColumn="0" w:noHBand="0" w:noVBand="1"/>
      </w:tblPr>
      <w:tblGrid>
        <w:gridCol w:w="8471"/>
      </w:tblGrid>
      <w:tr w:rsidR="007F3657" w14:paraId="412102FF"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56640923"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w:t>
            </w:r>
            <w:r w:rsidRPr="007F3657">
              <w:rPr>
                <w:rFonts w:ascii="Consolas" w:hAnsi="Consolas"/>
                <w:color w:val="000000"/>
                <w:sz w:val="18"/>
                <w:szCs w:val="18"/>
              </w:rPr>
              <w:t>필요한</w:t>
            </w:r>
            <w:r w:rsidRPr="007F3657">
              <w:rPr>
                <w:rFonts w:ascii="Consolas" w:hAnsi="Consolas"/>
                <w:color w:val="000000"/>
                <w:sz w:val="18"/>
                <w:szCs w:val="18"/>
              </w:rPr>
              <w:t xml:space="preserve"> </w:t>
            </w:r>
            <w:r w:rsidRPr="007F3657">
              <w:rPr>
                <w:rFonts w:ascii="Consolas" w:hAnsi="Consolas"/>
                <w:color w:val="000000"/>
                <w:sz w:val="18"/>
                <w:szCs w:val="18"/>
              </w:rPr>
              <w:t>라이브러리</w:t>
            </w:r>
            <w:r w:rsidRPr="007F3657">
              <w:rPr>
                <w:rFonts w:ascii="Consolas" w:hAnsi="Consolas"/>
                <w:color w:val="000000"/>
                <w:sz w:val="18"/>
                <w:szCs w:val="18"/>
              </w:rPr>
              <w:t xml:space="preserve"> </w:t>
            </w:r>
            <w:r w:rsidRPr="007F3657">
              <w:rPr>
                <w:rFonts w:ascii="Consolas" w:hAnsi="Consolas"/>
                <w:color w:val="000000"/>
                <w:sz w:val="18"/>
                <w:szCs w:val="18"/>
              </w:rPr>
              <w:t>임포트</w:t>
            </w:r>
            <w:r w:rsidRPr="007F3657">
              <w:rPr>
                <w:rFonts w:ascii="Consolas" w:hAnsi="Consolas"/>
                <w:color w:val="000000"/>
                <w:sz w:val="18"/>
                <w:szCs w:val="18"/>
              </w:rPr>
              <w:t xml:space="preserve"> (shap, lightgbm)</w:t>
            </w:r>
          </w:p>
          <w:p w14:paraId="56BF742E"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import sys</w:t>
            </w:r>
          </w:p>
          <w:p w14:paraId="09D8FB34"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project_root = "c:/big20/git/big20-ML-project2-team3/SantanderCS"</w:t>
            </w:r>
          </w:p>
          <w:p w14:paraId="6429C258"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sys.path</w:t>
            </w:r>
            <w:r w:rsidRPr="007F3657">
              <w:rPr>
                <w:rFonts w:ascii="Consolas" w:hAnsi="Consolas"/>
                <w:color w:val="000000"/>
                <w:sz w:val="18"/>
                <w:szCs w:val="18"/>
              </w:rPr>
              <w:t>에</w:t>
            </w:r>
            <w:r w:rsidRPr="007F3657">
              <w:rPr>
                <w:rFonts w:ascii="Consolas" w:hAnsi="Consolas"/>
                <w:color w:val="000000"/>
                <w:sz w:val="18"/>
                <w:szCs w:val="18"/>
              </w:rPr>
              <w:t xml:space="preserve"> </w:t>
            </w:r>
            <w:r w:rsidRPr="007F3657">
              <w:rPr>
                <w:rFonts w:ascii="Consolas" w:hAnsi="Consolas"/>
                <w:color w:val="000000"/>
                <w:sz w:val="18"/>
                <w:szCs w:val="18"/>
              </w:rPr>
              <w:t>추가</w:t>
            </w:r>
            <w:r w:rsidRPr="007F3657">
              <w:rPr>
                <w:rFonts w:ascii="Consolas" w:hAnsi="Consolas"/>
                <w:color w:val="000000"/>
                <w:sz w:val="18"/>
                <w:szCs w:val="18"/>
              </w:rPr>
              <w:t xml:space="preserve"> (</w:t>
            </w:r>
            <w:r w:rsidRPr="007F3657">
              <w:rPr>
                <w:rFonts w:ascii="Consolas" w:hAnsi="Consolas"/>
                <w:color w:val="000000"/>
                <w:sz w:val="18"/>
                <w:szCs w:val="18"/>
              </w:rPr>
              <w:t>모듈</w:t>
            </w:r>
            <w:r w:rsidRPr="007F3657">
              <w:rPr>
                <w:rFonts w:ascii="Consolas" w:hAnsi="Consolas"/>
                <w:color w:val="000000"/>
                <w:sz w:val="18"/>
                <w:szCs w:val="18"/>
              </w:rPr>
              <w:t xml:space="preserve"> import</w:t>
            </w:r>
            <w:r w:rsidRPr="007F3657">
              <w:rPr>
                <w:rFonts w:ascii="Consolas" w:hAnsi="Consolas"/>
                <w:color w:val="000000"/>
                <w:sz w:val="18"/>
                <w:szCs w:val="18"/>
              </w:rPr>
              <w:t>용</w:t>
            </w:r>
            <w:r w:rsidRPr="007F3657">
              <w:rPr>
                <w:rFonts w:ascii="Consolas" w:hAnsi="Consolas"/>
                <w:color w:val="000000"/>
                <w:sz w:val="18"/>
                <w:szCs w:val="18"/>
              </w:rPr>
              <w:t>)</w:t>
            </w:r>
          </w:p>
          <w:p w14:paraId="31119C9C"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if project_root not in sys.path:</w:t>
            </w:r>
          </w:p>
          <w:p w14:paraId="0BB1E311"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sys.path.insert(0, project_root)</w:t>
            </w:r>
          </w:p>
          <w:p w14:paraId="4260C736"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import numpy as np</w:t>
            </w:r>
          </w:p>
          <w:p w14:paraId="15C739C3"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import pandas as pd</w:t>
            </w:r>
          </w:p>
          <w:p w14:paraId="16FFAAD6"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from utils.preprocessing import (</w:t>
            </w:r>
          </w:p>
          <w:p w14:paraId="694981AC"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load_data,</w:t>
            </w:r>
          </w:p>
          <w:p w14:paraId="44008A96"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split_features_target,</w:t>
            </w:r>
          </w:p>
          <w:p w14:paraId="63D173EF"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scale_data,</w:t>
            </w:r>
          </w:p>
          <w:p w14:paraId="755970B0"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data_split,</w:t>
            </w:r>
          </w:p>
          <w:p w14:paraId="0344FA1D"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remove_zero_columns2,</w:t>
            </w:r>
          </w:p>
          <w:p w14:paraId="083BECDA"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w:t>
            </w:r>
          </w:p>
          <w:p w14:paraId="7DFA1127"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from utils.feature_engineering import drop_highly_correlated_features</w:t>
            </w:r>
          </w:p>
          <w:p w14:paraId="7D711192"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import shap</w:t>
            </w:r>
          </w:p>
          <w:p w14:paraId="75BC0E3D"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import lightgbm as lgb</w:t>
            </w:r>
          </w:p>
          <w:p w14:paraId="4A7B3245"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import pickle</w:t>
            </w:r>
          </w:p>
          <w:p w14:paraId="7344617F"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w:t>
            </w:r>
            <w:r w:rsidRPr="007F3657">
              <w:rPr>
                <w:rFonts w:ascii="Consolas" w:hAnsi="Consolas"/>
                <w:color w:val="000000"/>
                <w:sz w:val="18"/>
                <w:szCs w:val="18"/>
              </w:rPr>
              <w:t>데이터</w:t>
            </w:r>
            <w:r w:rsidRPr="007F3657">
              <w:rPr>
                <w:rFonts w:ascii="Consolas" w:hAnsi="Consolas"/>
                <w:color w:val="000000"/>
                <w:sz w:val="18"/>
                <w:szCs w:val="18"/>
              </w:rPr>
              <w:t xml:space="preserve"> </w:t>
            </w:r>
            <w:r w:rsidRPr="007F3657">
              <w:rPr>
                <w:rFonts w:ascii="Consolas" w:hAnsi="Consolas"/>
                <w:color w:val="000000"/>
                <w:sz w:val="18"/>
                <w:szCs w:val="18"/>
              </w:rPr>
              <w:t>로딩</w:t>
            </w:r>
            <w:r w:rsidRPr="007F3657">
              <w:rPr>
                <w:rFonts w:ascii="Consolas" w:hAnsi="Consolas"/>
                <w:color w:val="000000"/>
                <w:sz w:val="18"/>
                <w:szCs w:val="18"/>
              </w:rPr>
              <w:t xml:space="preserve"> </w:t>
            </w:r>
            <w:r w:rsidRPr="007F3657">
              <w:rPr>
                <w:rFonts w:ascii="Consolas" w:hAnsi="Consolas"/>
                <w:color w:val="000000"/>
                <w:sz w:val="18"/>
                <w:szCs w:val="18"/>
              </w:rPr>
              <w:t>및</w:t>
            </w:r>
            <w:r w:rsidRPr="007F3657">
              <w:rPr>
                <w:rFonts w:ascii="Consolas" w:hAnsi="Consolas"/>
                <w:color w:val="000000"/>
                <w:sz w:val="18"/>
                <w:szCs w:val="18"/>
              </w:rPr>
              <w:t xml:space="preserve"> </w:t>
            </w:r>
            <w:r w:rsidRPr="007F3657">
              <w:rPr>
                <w:rFonts w:ascii="Consolas" w:hAnsi="Consolas"/>
                <w:color w:val="000000"/>
                <w:sz w:val="18"/>
                <w:szCs w:val="18"/>
              </w:rPr>
              <w:t>기본</w:t>
            </w:r>
            <w:r w:rsidRPr="007F3657">
              <w:rPr>
                <w:rFonts w:ascii="Consolas" w:hAnsi="Consolas"/>
                <w:color w:val="000000"/>
                <w:sz w:val="18"/>
                <w:szCs w:val="18"/>
              </w:rPr>
              <w:t xml:space="preserve"> </w:t>
            </w:r>
            <w:r w:rsidRPr="007F3657">
              <w:rPr>
                <w:rFonts w:ascii="Consolas" w:hAnsi="Consolas"/>
                <w:color w:val="000000"/>
                <w:sz w:val="18"/>
                <w:szCs w:val="18"/>
              </w:rPr>
              <w:t>전처리</w:t>
            </w:r>
          </w:p>
          <w:p w14:paraId="215D3C93"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train, test = load_data()</w:t>
            </w:r>
          </w:p>
          <w:p w14:paraId="10E99B90"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X_features, y_labels = split_features_target(train)</w:t>
            </w:r>
          </w:p>
          <w:p w14:paraId="6D0193B7"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X_test = test.drop(columns=["ID"], axis=1)</w:t>
            </w:r>
          </w:p>
          <w:p w14:paraId="708CBA5B"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lastRenderedPageBreak/>
              <w:t xml:space="preserve"># zero_count_rate </w:t>
            </w:r>
            <w:r w:rsidRPr="007F3657">
              <w:rPr>
                <w:rFonts w:ascii="Consolas" w:hAnsi="Consolas"/>
                <w:color w:val="000000"/>
                <w:sz w:val="18"/>
                <w:szCs w:val="18"/>
              </w:rPr>
              <w:t>제거했을때</w:t>
            </w:r>
            <w:r w:rsidRPr="007F3657">
              <w:rPr>
                <w:rFonts w:ascii="Consolas" w:hAnsi="Consolas"/>
                <w:color w:val="000000"/>
                <w:sz w:val="18"/>
                <w:szCs w:val="18"/>
              </w:rPr>
              <w:t xml:space="preserve"> </w:t>
            </w:r>
            <w:r w:rsidRPr="007F3657">
              <w:rPr>
                <w:rFonts w:ascii="Consolas" w:hAnsi="Consolas"/>
                <w:color w:val="000000"/>
                <w:sz w:val="18"/>
                <w:szCs w:val="18"/>
              </w:rPr>
              <w:t>제거될</w:t>
            </w:r>
            <w:r w:rsidRPr="007F3657">
              <w:rPr>
                <w:rFonts w:ascii="Consolas" w:hAnsi="Consolas"/>
                <w:color w:val="000000"/>
                <w:sz w:val="18"/>
                <w:szCs w:val="18"/>
              </w:rPr>
              <w:t xml:space="preserve"> </w:t>
            </w:r>
            <w:r w:rsidRPr="007F3657">
              <w:rPr>
                <w:rFonts w:ascii="Consolas" w:hAnsi="Consolas"/>
                <w:color w:val="000000"/>
                <w:sz w:val="18"/>
                <w:szCs w:val="18"/>
              </w:rPr>
              <w:t>컬럼수</w:t>
            </w:r>
            <w:r w:rsidRPr="007F3657">
              <w:rPr>
                <w:rFonts w:ascii="Consolas" w:hAnsi="Consolas"/>
                <w:color w:val="000000"/>
                <w:sz w:val="18"/>
                <w:szCs w:val="18"/>
              </w:rPr>
              <w:t xml:space="preserve"> 149</w:t>
            </w:r>
            <w:r w:rsidRPr="007F3657">
              <w:rPr>
                <w:rFonts w:ascii="Consolas" w:hAnsi="Consolas"/>
                <w:color w:val="000000"/>
                <w:sz w:val="18"/>
                <w:szCs w:val="18"/>
              </w:rPr>
              <w:t>개</w:t>
            </w:r>
            <w:r w:rsidRPr="007F3657">
              <w:rPr>
                <w:rFonts w:ascii="Consolas" w:hAnsi="Consolas"/>
                <w:color w:val="000000"/>
                <w:sz w:val="18"/>
                <w:szCs w:val="18"/>
              </w:rPr>
              <w:t xml:space="preserve"> </w:t>
            </w:r>
            <w:r w:rsidRPr="007F3657">
              <w:rPr>
                <w:rFonts w:ascii="Consolas" w:hAnsi="Consolas"/>
                <w:color w:val="000000"/>
                <w:sz w:val="18"/>
                <w:szCs w:val="18"/>
              </w:rPr>
              <w:t>잔존</w:t>
            </w:r>
          </w:p>
          <w:p w14:paraId="61D61E08"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X_features, X_test = remove_zero_columns2(X_features, X_test, 0.99)</w:t>
            </w:r>
          </w:p>
          <w:p w14:paraId="6E4B052D"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print(X_features.shape)</w:t>
            </w:r>
          </w:p>
          <w:p w14:paraId="4F127B3E"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var3 </w:t>
            </w:r>
            <w:r w:rsidRPr="007F3657">
              <w:rPr>
                <w:rFonts w:ascii="Consolas" w:hAnsi="Consolas"/>
                <w:color w:val="000000"/>
                <w:sz w:val="18"/>
                <w:szCs w:val="18"/>
              </w:rPr>
              <w:t>처리</w:t>
            </w:r>
          </w:p>
          <w:p w14:paraId="130EE8F2"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X_features["var3"] = X_features["var3"].replace(-999999, 2)</w:t>
            </w:r>
          </w:p>
          <w:p w14:paraId="3E0B4336"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w:t>
            </w:r>
            <w:r w:rsidRPr="007F3657">
              <w:rPr>
                <w:rFonts w:ascii="Consolas" w:hAnsi="Consolas"/>
                <w:color w:val="000000"/>
                <w:sz w:val="18"/>
                <w:szCs w:val="18"/>
              </w:rPr>
              <w:t>상관계수</w:t>
            </w:r>
            <w:r w:rsidRPr="007F3657">
              <w:rPr>
                <w:rFonts w:ascii="Consolas" w:hAnsi="Consolas"/>
                <w:color w:val="000000"/>
                <w:sz w:val="18"/>
                <w:szCs w:val="18"/>
              </w:rPr>
              <w:t xml:space="preserve"> </w:t>
            </w:r>
            <w:r w:rsidRPr="007F3657">
              <w:rPr>
                <w:rFonts w:ascii="Consolas" w:hAnsi="Consolas"/>
                <w:color w:val="000000"/>
                <w:sz w:val="18"/>
                <w:szCs w:val="18"/>
              </w:rPr>
              <w:t>높은</w:t>
            </w:r>
            <w:r w:rsidRPr="007F3657">
              <w:rPr>
                <w:rFonts w:ascii="Consolas" w:hAnsi="Consolas"/>
                <w:color w:val="000000"/>
                <w:sz w:val="18"/>
                <w:szCs w:val="18"/>
              </w:rPr>
              <w:t xml:space="preserve"> feature</w:t>
            </w:r>
            <w:r w:rsidRPr="007F3657">
              <w:rPr>
                <w:rFonts w:ascii="Consolas" w:hAnsi="Consolas"/>
                <w:color w:val="000000"/>
                <w:sz w:val="18"/>
                <w:szCs w:val="18"/>
              </w:rPr>
              <w:t>들</w:t>
            </w:r>
            <w:r w:rsidRPr="007F3657">
              <w:rPr>
                <w:rFonts w:ascii="Consolas" w:hAnsi="Consolas"/>
                <w:color w:val="000000"/>
                <w:sz w:val="18"/>
                <w:szCs w:val="18"/>
              </w:rPr>
              <w:t xml:space="preserve"> </w:t>
            </w:r>
            <w:r w:rsidRPr="007F3657">
              <w:rPr>
                <w:rFonts w:ascii="Consolas" w:hAnsi="Consolas"/>
                <w:color w:val="000000"/>
                <w:sz w:val="18"/>
                <w:szCs w:val="18"/>
              </w:rPr>
              <w:t>삭제하기</w:t>
            </w:r>
            <w:r w:rsidRPr="007F3657">
              <w:rPr>
                <w:rFonts w:ascii="Consolas" w:hAnsi="Consolas"/>
                <w:color w:val="000000"/>
                <w:sz w:val="18"/>
                <w:szCs w:val="18"/>
              </w:rPr>
              <w:t xml:space="preserve"> default 0.95</w:t>
            </w:r>
          </w:p>
          <w:p w14:paraId="511E4A67"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X_reduced, to_drop = drop_highly_correlated_features(X_features)</w:t>
            </w:r>
          </w:p>
          <w:p w14:paraId="12193ED1"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X_test_reduced = X_test.drop(to_drop, axis=1)</w:t>
            </w:r>
          </w:p>
          <w:p w14:paraId="6D8B92E4"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X_train_scaled, X_test_scaled, scaler = scale_data(X_reduced, X_test_reduced)</w:t>
            </w:r>
          </w:p>
          <w:p w14:paraId="1E8F3329"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w:t>
            </w:r>
            <w:r w:rsidRPr="007F3657">
              <w:rPr>
                <w:rFonts w:ascii="Consolas" w:hAnsi="Consolas"/>
                <w:color w:val="000000"/>
                <w:sz w:val="18"/>
                <w:szCs w:val="18"/>
              </w:rPr>
              <w:t>학습</w:t>
            </w:r>
            <w:r w:rsidRPr="007F3657">
              <w:rPr>
                <w:rFonts w:ascii="Consolas" w:hAnsi="Consolas"/>
                <w:color w:val="000000"/>
                <w:sz w:val="18"/>
                <w:szCs w:val="18"/>
              </w:rPr>
              <w:t>/</w:t>
            </w:r>
            <w:r w:rsidRPr="007F3657">
              <w:rPr>
                <w:rFonts w:ascii="Consolas" w:hAnsi="Consolas"/>
                <w:color w:val="000000"/>
                <w:sz w:val="18"/>
                <w:szCs w:val="18"/>
              </w:rPr>
              <w:t>테스트</w:t>
            </w:r>
            <w:r w:rsidRPr="007F3657">
              <w:rPr>
                <w:rFonts w:ascii="Consolas" w:hAnsi="Consolas"/>
                <w:color w:val="000000"/>
                <w:sz w:val="18"/>
                <w:szCs w:val="18"/>
              </w:rPr>
              <w:t xml:space="preserve"> </w:t>
            </w:r>
            <w:r w:rsidRPr="007F3657">
              <w:rPr>
                <w:rFonts w:ascii="Consolas" w:hAnsi="Consolas"/>
                <w:color w:val="000000"/>
                <w:sz w:val="18"/>
                <w:szCs w:val="18"/>
              </w:rPr>
              <w:t>데이터</w:t>
            </w:r>
            <w:r w:rsidRPr="007F3657">
              <w:rPr>
                <w:rFonts w:ascii="Consolas" w:hAnsi="Consolas"/>
                <w:color w:val="000000"/>
                <w:sz w:val="18"/>
                <w:szCs w:val="18"/>
              </w:rPr>
              <w:t xml:space="preserve"> </w:t>
            </w:r>
            <w:r w:rsidRPr="007F3657">
              <w:rPr>
                <w:rFonts w:ascii="Consolas" w:hAnsi="Consolas"/>
                <w:color w:val="000000"/>
                <w:sz w:val="18"/>
                <w:szCs w:val="18"/>
              </w:rPr>
              <w:t>분리</w:t>
            </w:r>
          </w:p>
          <w:p w14:paraId="76AA68F5"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X_train, X_val, y_train, y_val = data_split(X_train_scaled, y_labels)</w:t>
            </w:r>
          </w:p>
          <w:p w14:paraId="028980A2"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w:t>
            </w:r>
            <w:r w:rsidRPr="007F3657">
              <w:rPr>
                <w:rFonts w:ascii="Consolas" w:hAnsi="Consolas"/>
                <w:color w:val="000000"/>
                <w:sz w:val="18"/>
                <w:szCs w:val="18"/>
              </w:rPr>
              <w:t>모델</w:t>
            </w:r>
            <w:r w:rsidRPr="007F3657">
              <w:rPr>
                <w:rFonts w:ascii="Consolas" w:hAnsi="Consolas"/>
                <w:color w:val="000000"/>
                <w:sz w:val="18"/>
                <w:szCs w:val="18"/>
              </w:rPr>
              <w:t xml:space="preserve"> </w:t>
            </w:r>
            <w:r w:rsidRPr="007F3657">
              <w:rPr>
                <w:rFonts w:ascii="Consolas" w:hAnsi="Consolas"/>
                <w:color w:val="000000"/>
                <w:sz w:val="18"/>
                <w:szCs w:val="18"/>
              </w:rPr>
              <w:t>로딩</w:t>
            </w:r>
          </w:p>
          <w:p w14:paraId="7018839E"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with open("../models/LightGBM_99per_Corr_weight110.pkl", "rb") as f:</w:t>
            </w:r>
          </w:p>
          <w:p w14:paraId="777E2A26"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lgbm_model = pickle.load(f)</w:t>
            </w:r>
          </w:p>
          <w:p w14:paraId="3E23FE59"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2. SHAP Explainer </w:t>
            </w:r>
            <w:r w:rsidRPr="007F3657">
              <w:rPr>
                <w:rFonts w:ascii="Consolas" w:hAnsi="Consolas"/>
                <w:color w:val="000000"/>
                <w:sz w:val="18"/>
                <w:szCs w:val="18"/>
              </w:rPr>
              <w:t>생성</w:t>
            </w:r>
            <w:r w:rsidRPr="007F3657">
              <w:rPr>
                <w:rFonts w:ascii="Consolas" w:hAnsi="Consolas"/>
                <w:color w:val="000000"/>
                <w:sz w:val="18"/>
                <w:szCs w:val="18"/>
              </w:rPr>
              <w:t xml:space="preserve"> (</w:t>
            </w:r>
            <w:r w:rsidRPr="007F3657">
              <w:rPr>
                <w:rFonts w:ascii="Consolas" w:hAnsi="Consolas"/>
                <w:color w:val="000000"/>
                <w:sz w:val="18"/>
                <w:szCs w:val="18"/>
              </w:rPr>
              <w:t>트리</w:t>
            </w:r>
            <w:r w:rsidRPr="007F3657">
              <w:rPr>
                <w:rFonts w:ascii="Consolas" w:hAnsi="Consolas"/>
                <w:color w:val="000000"/>
                <w:sz w:val="18"/>
                <w:szCs w:val="18"/>
              </w:rPr>
              <w:t xml:space="preserve"> </w:t>
            </w:r>
            <w:r w:rsidRPr="007F3657">
              <w:rPr>
                <w:rFonts w:ascii="Consolas" w:hAnsi="Consolas"/>
                <w:color w:val="000000"/>
                <w:sz w:val="18"/>
                <w:szCs w:val="18"/>
              </w:rPr>
              <w:t>기반</w:t>
            </w:r>
            <w:r w:rsidRPr="007F3657">
              <w:rPr>
                <w:rFonts w:ascii="Consolas" w:hAnsi="Consolas"/>
                <w:color w:val="000000"/>
                <w:sz w:val="18"/>
                <w:szCs w:val="18"/>
              </w:rPr>
              <w:t xml:space="preserve"> </w:t>
            </w:r>
            <w:r w:rsidRPr="007F3657">
              <w:rPr>
                <w:rFonts w:ascii="Consolas" w:hAnsi="Consolas"/>
                <w:color w:val="000000"/>
                <w:sz w:val="18"/>
                <w:szCs w:val="18"/>
              </w:rPr>
              <w:t>모델이므로</w:t>
            </w:r>
            <w:r w:rsidRPr="007F3657">
              <w:rPr>
                <w:rFonts w:ascii="Consolas" w:hAnsi="Consolas"/>
                <w:color w:val="000000"/>
                <w:sz w:val="18"/>
                <w:szCs w:val="18"/>
              </w:rPr>
              <w:t xml:space="preserve"> TreeExplainer </w:t>
            </w:r>
            <w:r w:rsidRPr="007F3657">
              <w:rPr>
                <w:rFonts w:ascii="Consolas" w:hAnsi="Consolas"/>
                <w:color w:val="000000"/>
                <w:sz w:val="18"/>
                <w:szCs w:val="18"/>
              </w:rPr>
              <w:t>사용</w:t>
            </w:r>
            <w:r w:rsidRPr="007F3657">
              <w:rPr>
                <w:rFonts w:ascii="Consolas" w:hAnsi="Consolas"/>
                <w:color w:val="000000"/>
                <w:sz w:val="18"/>
                <w:szCs w:val="18"/>
              </w:rPr>
              <w:t>)</w:t>
            </w:r>
          </w:p>
          <w:p w14:paraId="05E170A1"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explainer = shap.TreeExplainer(lgbm_model)</w:t>
            </w:r>
          </w:p>
          <w:p w14:paraId="34AA913A"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3. SHAP </w:t>
            </w:r>
            <w:r w:rsidRPr="007F3657">
              <w:rPr>
                <w:rFonts w:ascii="Consolas" w:hAnsi="Consolas"/>
                <w:color w:val="000000"/>
                <w:sz w:val="18"/>
                <w:szCs w:val="18"/>
              </w:rPr>
              <w:t>값</w:t>
            </w:r>
            <w:r w:rsidRPr="007F3657">
              <w:rPr>
                <w:rFonts w:ascii="Consolas" w:hAnsi="Consolas"/>
                <w:color w:val="000000"/>
                <w:sz w:val="18"/>
                <w:szCs w:val="18"/>
              </w:rPr>
              <w:t xml:space="preserve"> </w:t>
            </w:r>
            <w:r w:rsidRPr="007F3657">
              <w:rPr>
                <w:rFonts w:ascii="Consolas" w:hAnsi="Consolas"/>
                <w:color w:val="000000"/>
                <w:sz w:val="18"/>
                <w:szCs w:val="18"/>
              </w:rPr>
              <w:t>계산</w:t>
            </w:r>
          </w:p>
          <w:p w14:paraId="0E923584"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shap_values = explainer.shap_values(X_val)</w:t>
            </w:r>
          </w:p>
          <w:p w14:paraId="1A1BBB75"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4. </w:t>
            </w:r>
            <w:r w:rsidRPr="007F3657">
              <w:rPr>
                <w:rFonts w:ascii="Consolas" w:hAnsi="Consolas"/>
                <w:color w:val="000000"/>
                <w:sz w:val="18"/>
                <w:szCs w:val="18"/>
              </w:rPr>
              <w:t>전역적</w:t>
            </w:r>
            <w:r w:rsidRPr="007F3657">
              <w:rPr>
                <w:rFonts w:ascii="Consolas" w:hAnsi="Consolas"/>
                <w:color w:val="000000"/>
                <w:sz w:val="18"/>
                <w:szCs w:val="18"/>
              </w:rPr>
              <w:t xml:space="preserve"> </w:t>
            </w:r>
            <w:r w:rsidRPr="007F3657">
              <w:rPr>
                <w:rFonts w:ascii="Consolas" w:hAnsi="Consolas"/>
                <w:color w:val="000000"/>
                <w:sz w:val="18"/>
                <w:szCs w:val="18"/>
              </w:rPr>
              <w:t>피처</w:t>
            </w:r>
            <w:r w:rsidRPr="007F3657">
              <w:rPr>
                <w:rFonts w:ascii="Consolas" w:hAnsi="Consolas"/>
                <w:color w:val="000000"/>
                <w:sz w:val="18"/>
                <w:szCs w:val="18"/>
              </w:rPr>
              <w:t xml:space="preserve"> </w:t>
            </w:r>
            <w:r w:rsidRPr="007F3657">
              <w:rPr>
                <w:rFonts w:ascii="Consolas" w:hAnsi="Consolas"/>
                <w:color w:val="000000"/>
                <w:sz w:val="18"/>
                <w:szCs w:val="18"/>
              </w:rPr>
              <w:t>중요도</w:t>
            </w:r>
            <w:r w:rsidRPr="007F3657">
              <w:rPr>
                <w:rFonts w:ascii="Consolas" w:hAnsi="Consolas"/>
                <w:color w:val="000000"/>
                <w:sz w:val="18"/>
                <w:szCs w:val="18"/>
              </w:rPr>
              <w:t xml:space="preserve"> </w:t>
            </w:r>
            <w:r w:rsidRPr="007F3657">
              <w:rPr>
                <w:rFonts w:ascii="Consolas" w:hAnsi="Consolas"/>
                <w:color w:val="000000"/>
                <w:sz w:val="18"/>
                <w:szCs w:val="18"/>
              </w:rPr>
              <w:t>시각화</w:t>
            </w:r>
            <w:r w:rsidRPr="007F3657">
              <w:rPr>
                <w:rFonts w:ascii="Consolas" w:hAnsi="Consolas"/>
                <w:color w:val="000000"/>
                <w:sz w:val="18"/>
                <w:szCs w:val="18"/>
              </w:rPr>
              <w:t xml:space="preserve"> (</w:t>
            </w:r>
            <w:r w:rsidRPr="007F3657">
              <w:rPr>
                <w:rFonts w:ascii="Consolas" w:hAnsi="Consolas"/>
                <w:color w:val="000000"/>
                <w:sz w:val="18"/>
                <w:szCs w:val="18"/>
              </w:rPr>
              <w:t>모델</w:t>
            </w:r>
            <w:r w:rsidRPr="007F3657">
              <w:rPr>
                <w:rFonts w:ascii="Consolas" w:hAnsi="Consolas"/>
                <w:color w:val="000000"/>
                <w:sz w:val="18"/>
                <w:szCs w:val="18"/>
              </w:rPr>
              <w:t xml:space="preserve"> </w:t>
            </w:r>
            <w:r w:rsidRPr="007F3657">
              <w:rPr>
                <w:rFonts w:ascii="Consolas" w:hAnsi="Consolas"/>
                <w:color w:val="000000"/>
                <w:sz w:val="18"/>
                <w:szCs w:val="18"/>
              </w:rPr>
              <w:t>전체에</w:t>
            </w:r>
            <w:r w:rsidRPr="007F3657">
              <w:rPr>
                <w:rFonts w:ascii="Consolas" w:hAnsi="Consolas"/>
                <w:color w:val="000000"/>
                <w:sz w:val="18"/>
                <w:szCs w:val="18"/>
              </w:rPr>
              <w:t xml:space="preserve"> </w:t>
            </w:r>
            <w:r w:rsidRPr="007F3657">
              <w:rPr>
                <w:rFonts w:ascii="Consolas" w:hAnsi="Consolas"/>
                <w:color w:val="000000"/>
                <w:sz w:val="18"/>
                <w:szCs w:val="18"/>
              </w:rPr>
              <w:t>대한</w:t>
            </w:r>
            <w:r w:rsidRPr="007F3657">
              <w:rPr>
                <w:rFonts w:ascii="Consolas" w:hAnsi="Consolas"/>
                <w:color w:val="000000"/>
                <w:sz w:val="18"/>
                <w:szCs w:val="18"/>
              </w:rPr>
              <w:t xml:space="preserve"> </w:t>
            </w:r>
            <w:r w:rsidRPr="007F3657">
              <w:rPr>
                <w:rFonts w:ascii="Consolas" w:hAnsi="Consolas"/>
                <w:color w:val="000000"/>
                <w:sz w:val="18"/>
                <w:szCs w:val="18"/>
              </w:rPr>
              <w:t>요약</w:t>
            </w:r>
            <w:r w:rsidRPr="007F3657">
              <w:rPr>
                <w:rFonts w:ascii="Consolas" w:hAnsi="Consolas"/>
                <w:color w:val="000000"/>
                <w:sz w:val="18"/>
                <w:szCs w:val="18"/>
              </w:rPr>
              <w:t>)</w:t>
            </w:r>
          </w:p>
          <w:p w14:paraId="34F33B51"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print("----- </w:t>
            </w:r>
            <w:r w:rsidRPr="007F3657">
              <w:rPr>
                <w:rFonts w:ascii="Consolas" w:hAnsi="Consolas"/>
                <w:color w:val="000000"/>
                <w:sz w:val="18"/>
                <w:szCs w:val="18"/>
              </w:rPr>
              <w:t>전역적</w:t>
            </w:r>
            <w:r w:rsidRPr="007F3657">
              <w:rPr>
                <w:rFonts w:ascii="Consolas" w:hAnsi="Consolas"/>
                <w:color w:val="000000"/>
                <w:sz w:val="18"/>
                <w:szCs w:val="18"/>
              </w:rPr>
              <w:t xml:space="preserve"> </w:t>
            </w:r>
            <w:r w:rsidRPr="007F3657">
              <w:rPr>
                <w:rFonts w:ascii="Consolas" w:hAnsi="Consolas"/>
                <w:color w:val="000000"/>
                <w:sz w:val="18"/>
                <w:szCs w:val="18"/>
              </w:rPr>
              <w:t>피처</w:t>
            </w:r>
            <w:r w:rsidRPr="007F3657">
              <w:rPr>
                <w:rFonts w:ascii="Consolas" w:hAnsi="Consolas"/>
                <w:color w:val="000000"/>
                <w:sz w:val="18"/>
                <w:szCs w:val="18"/>
              </w:rPr>
              <w:t xml:space="preserve"> </w:t>
            </w:r>
            <w:r w:rsidRPr="007F3657">
              <w:rPr>
                <w:rFonts w:ascii="Consolas" w:hAnsi="Consolas"/>
                <w:color w:val="000000"/>
                <w:sz w:val="18"/>
                <w:szCs w:val="18"/>
              </w:rPr>
              <w:t>중요도</w:t>
            </w:r>
            <w:r w:rsidRPr="007F3657">
              <w:rPr>
                <w:rFonts w:ascii="Consolas" w:hAnsi="Consolas"/>
                <w:color w:val="000000"/>
                <w:sz w:val="18"/>
                <w:szCs w:val="18"/>
              </w:rPr>
              <w:t xml:space="preserve"> (Summary Plot) -----")</w:t>
            </w:r>
          </w:p>
          <w:p w14:paraId="3DB4189D" w14:textId="723754A9" w:rsidR="007F3657" w:rsidRPr="007F3657" w:rsidRDefault="007F3657" w:rsidP="007F3657">
            <w:pPr>
              <w:rPr>
                <w:rFonts w:ascii="Consolas" w:hAnsi="Consolas"/>
                <w:b/>
                <w:bCs/>
                <w:color w:val="000000"/>
                <w:sz w:val="22"/>
                <w:szCs w:val="22"/>
                <w:u w:val="single"/>
              </w:rPr>
            </w:pPr>
            <w:r w:rsidRPr="007F3657">
              <w:rPr>
                <w:rFonts w:ascii="Consolas" w:hAnsi="Consolas"/>
                <w:color w:val="000000"/>
                <w:sz w:val="18"/>
                <w:szCs w:val="18"/>
              </w:rPr>
              <w:t>shap.summary_plot(shap_values, X_val)</w:t>
            </w:r>
          </w:p>
        </w:tc>
      </w:tr>
    </w:tbl>
    <w:p w14:paraId="2504D754" w14:textId="575606E5" w:rsidR="00D711BA" w:rsidRDefault="00D711BA">
      <w:pPr>
        <w:rPr>
          <w:rStyle w:val="3Char"/>
          <w:b w:val="0"/>
          <w:iCs/>
        </w:rPr>
      </w:pPr>
    </w:p>
    <w:p w14:paraId="036FAB2B" w14:textId="234B90F5" w:rsidR="00F87331" w:rsidRPr="00981B29" w:rsidRDefault="00F87331" w:rsidP="00D711BA">
      <w:pPr>
        <w:pStyle w:val="4"/>
      </w:pPr>
      <w:bookmarkStart w:id="45" w:name="_Toc216702282"/>
      <w:r w:rsidRPr="00981B29">
        <w:rPr>
          <w:rStyle w:val="3Char"/>
        </w:rPr>
        <w:t>2.5.4.2</w:t>
      </w:r>
      <w:bookmarkEnd w:id="45"/>
      <w:r w:rsidRPr="00981B29">
        <w:t xml:space="preserve"> 주요 </w:t>
      </w:r>
      <w:r w:rsidRPr="00D711BA">
        <w:t>인사이트</w:t>
      </w:r>
    </w:p>
    <w:p w14:paraId="6E0633D6" w14:textId="77777777" w:rsidR="00F87331" w:rsidRPr="00981B29" w:rsidRDefault="00F87331" w:rsidP="00F87331">
      <w:r w:rsidRPr="00981B29">
        <w:t>SHAP 분석을 통해 모델이 예측에 사용한 피처의 전역적 및 지역적 영향력을 파악하여 다음과 같은 핵심 인사이트를 도출했습니다.</w:t>
      </w:r>
    </w:p>
    <w:p w14:paraId="7EFF80D0" w14:textId="77777777" w:rsidR="00F87331" w:rsidRPr="00981B29" w:rsidRDefault="00F87331" w:rsidP="00F87331">
      <w:r w:rsidRPr="00981B29">
        <w:rPr>
          <w:b/>
          <w:bCs/>
        </w:rPr>
        <w:t>1. 전역적 중요 피처 재확인 및 영향력의 방향성</w:t>
      </w:r>
    </w:p>
    <w:tbl>
      <w:tblPr>
        <w:tblStyle w:val="5-1"/>
        <w:tblW w:w="0" w:type="auto"/>
        <w:tblLook w:val="04A0" w:firstRow="1" w:lastRow="0" w:firstColumn="1" w:lastColumn="0" w:noHBand="0" w:noVBand="1"/>
      </w:tblPr>
      <w:tblGrid>
        <w:gridCol w:w="1221"/>
        <w:gridCol w:w="1593"/>
        <w:gridCol w:w="2266"/>
        <w:gridCol w:w="3414"/>
      </w:tblGrid>
      <w:tr w:rsidR="00F87331" w:rsidRPr="00AD0A52" w14:paraId="041744BF" w14:textId="77777777" w:rsidTr="008D5F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FDB74E" w14:textId="77777777" w:rsidR="00F87331" w:rsidRPr="00AD0A52" w:rsidRDefault="00F87331" w:rsidP="004F18C5">
            <w:pPr>
              <w:spacing w:after="160" w:line="300" w:lineRule="auto"/>
              <w:rPr>
                <w:sz w:val="18"/>
                <w:szCs w:val="18"/>
              </w:rPr>
            </w:pPr>
            <w:r w:rsidRPr="00AD0A52">
              <w:rPr>
                <w:sz w:val="18"/>
                <w:szCs w:val="18"/>
              </w:rPr>
              <w:lastRenderedPageBreak/>
              <w:t>피처</w:t>
            </w:r>
          </w:p>
        </w:tc>
        <w:tc>
          <w:tcPr>
            <w:tcW w:w="1841" w:type="dxa"/>
            <w:hideMark/>
          </w:tcPr>
          <w:p w14:paraId="626DFC08" w14:textId="77777777" w:rsidR="00F87331" w:rsidRPr="00AD0A52" w:rsidRDefault="00F87331" w:rsidP="004F18C5">
            <w:pPr>
              <w:spacing w:after="160" w:line="300" w:lineRule="auto"/>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SHAP 중요도 (순위)</w:t>
            </w:r>
          </w:p>
        </w:tc>
        <w:tc>
          <w:tcPr>
            <w:tcW w:w="2835" w:type="dxa"/>
            <w:hideMark/>
          </w:tcPr>
          <w:p w14:paraId="306AB0CC" w14:textId="77777777" w:rsidR="00F87331" w:rsidRPr="00AD0A52" w:rsidRDefault="00F87331" w:rsidP="004F18C5">
            <w:pPr>
              <w:spacing w:after="160" w:line="300" w:lineRule="auto"/>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영향력의 방향성 (SHAP Value)</w:t>
            </w:r>
          </w:p>
        </w:tc>
        <w:tc>
          <w:tcPr>
            <w:tcW w:w="4224" w:type="dxa"/>
            <w:hideMark/>
          </w:tcPr>
          <w:p w14:paraId="080D5F8C" w14:textId="77777777" w:rsidR="00F87331" w:rsidRPr="00AD0A52" w:rsidRDefault="00F87331" w:rsidP="004F18C5">
            <w:pPr>
              <w:spacing w:after="160" w:line="300" w:lineRule="auto"/>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비즈니스 해석</w:t>
            </w:r>
          </w:p>
        </w:tc>
      </w:tr>
      <w:tr w:rsidR="00F87331" w:rsidRPr="00AD0A52" w14:paraId="4CF97A64" w14:textId="77777777" w:rsidTr="008D5F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B5006C" w14:textId="07AFABA6" w:rsidR="00F87331" w:rsidRPr="00AD0A52" w:rsidRDefault="00F87331" w:rsidP="004F18C5">
            <w:pPr>
              <w:spacing w:after="160" w:line="300" w:lineRule="auto"/>
              <w:rPr>
                <w:sz w:val="18"/>
                <w:szCs w:val="18"/>
              </w:rPr>
            </w:pPr>
            <w:r w:rsidRPr="00AD0A52">
              <w:rPr>
                <w:sz w:val="18"/>
                <w:szCs w:val="18"/>
              </w:rPr>
              <w:t>var15</w:t>
            </w:r>
          </w:p>
        </w:tc>
        <w:tc>
          <w:tcPr>
            <w:tcW w:w="1841" w:type="dxa"/>
            <w:hideMark/>
          </w:tcPr>
          <w:p w14:paraId="39DDE914" w14:textId="77777777" w:rsidR="00F87331" w:rsidRPr="00AD0A52" w:rsidRDefault="00F87331" w:rsidP="004F18C5">
            <w:pPr>
              <w:spacing w:after="160" w:line="300" w:lineRule="auto"/>
              <w:cnfStyle w:val="000000100000" w:firstRow="0" w:lastRow="0" w:firstColumn="0" w:lastColumn="0" w:oddVBand="0" w:evenVBand="0" w:oddHBand="1" w:evenHBand="0" w:firstRowFirstColumn="0" w:firstRowLastColumn="0" w:lastRowFirstColumn="0" w:lastRowLastColumn="0"/>
              <w:rPr>
                <w:sz w:val="18"/>
                <w:szCs w:val="18"/>
              </w:rPr>
            </w:pPr>
            <w:r w:rsidRPr="00AD0A52">
              <w:rPr>
                <w:b/>
                <w:bCs/>
                <w:sz w:val="18"/>
                <w:szCs w:val="18"/>
              </w:rPr>
              <w:t>최상위</w:t>
            </w:r>
          </w:p>
        </w:tc>
        <w:tc>
          <w:tcPr>
            <w:tcW w:w="2835" w:type="dxa"/>
            <w:hideMark/>
          </w:tcPr>
          <w:p w14:paraId="114386CD" w14:textId="77777777" w:rsidR="00F87331" w:rsidRPr="00AD0A52" w:rsidRDefault="00F87331" w:rsidP="004F18C5">
            <w:pPr>
              <w:spacing w:after="160" w:line="300" w:lineRule="auto"/>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 xml:space="preserve">값이 </w:t>
            </w:r>
            <w:r w:rsidRPr="00AD0A52">
              <w:rPr>
                <w:b/>
                <w:bCs/>
                <w:sz w:val="18"/>
                <w:szCs w:val="18"/>
              </w:rPr>
              <w:t>낮을수록</w:t>
            </w:r>
            <w:r w:rsidRPr="00AD0A52">
              <w:rPr>
                <w:sz w:val="18"/>
                <w:szCs w:val="18"/>
              </w:rPr>
              <w:t xml:space="preserve"> 불만족 (Target=1) 확률을 </w:t>
            </w:r>
            <w:r w:rsidRPr="00AD0A52">
              <w:rPr>
                <w:b/>
                <w:bCs/>
                <w:sz w:val="18"/>
                <w:szCs w:val="18"/>
              </w:rPr>
              <w:t>높임</w:t>
            </w:r>
          </w:p>
        </w:tc>
        <w:tc>
          <w:tcPr>
            <w:tcW w:w="4224" w:type="dxa"/>
            <w:hideMark/>
          </w:tcPr>
          <w:p w14:paraId="6697147A" w14:textId="77777777" w:rsidR="00F87331" w:rsidRPr="00AD0A52" w:rsidRDefault="00F87331" w:rsidP="004F18C5">
            <w:pPr>
              <w:spacing w:after="160" w:line="300" w:lineRule="auto"/>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(추정) 고객 연령이 낮거나, 계정 보유 기간이 짧은 신규/젊은 고객일수록 불만족도가 높음.</w:t>
            </w:r>
          </w:p>
        </w:tc>
      </w:tr>
      <w:tr w:rsidR="00F87331" w:rsidRPr="00AD0A52" w14:paraId="7BFE35B3" w14:textId="77777777" w:rsidTr="008D5F02">
        <w:tc>
          <w:tcPr>
            <w:cnfStyle w:val="001000000000" w:firstRow="0" w:lastRow="0" w:firstColumn="1" w:lastColumn="0" w:oddVBand="0" w:evenVBand="0" w:oddHBand="0" w:evenHBand="0" w:firstRowFirstColumn="0" w:firstRowLastColumn="0" w:lastRowFirstColumn="0" w:lastRowLastColumn="0"/>
            <w:tcW w:w="0" w:type="auto"/>
            <w:hideMark/>
          </w:tcPr>
          <w:p w14:paraId="19D921A7" w14:textId="77777777" w:rsidR="00F87331" w:rsidRPr="00AD0A52" w:rsidRDefault="00F87331" w:rsidP="004F18C5">
            <w:pPr>
              <w:spacing w:after="160" w:line="300" w:lineRule="auto"/>
              <w:rPr>
                <w:sz w:val="18"/>
                <w:szCs w:val="18"/>
              </w:rPr>
            </w:pPr>
            <w:r w:rsidRPr="00AD0A52">
              <w:rPr>
                <w:sz w:val="18"/>
                <w:szCs w:val="18"/>
              </w:rPr>
              <w:t>saldo_var30</w:t>
            </w:r>
          </w:p>
        </w:tc>
        <w:tc>
          <w:tcPr>
            <w:tcW w:w="1841" w:type="dxa"/>
            <w:hideMark/>
          </w:tcPr>
          <w:p w14:paraId="39ECB68C" w14:textId="77777777" w:rsidR="00F87331" w:rsidRPr="00AD0A52" w:rsidRDefault="00F87331" w:rsidP="004F18C5">
            <w:pPr>
              <w:spacing w:after="160" w:line="300" w:lineRule="auto"/>
              <w:cnfStyle w:val="000000000000" w:firstRow="0" w:lastRow="0" w:firstColumn="0" w:lastColumn="0" w:oddVBand="0" w:evenVBand="0" w:oddHBand="0" w:evenHBand="0" w:firstRowFirstColumn="0" w:firstRowLastColumn="0" w:lastRowFirstColumn="0" w:lastRowLastColumn="0"/>
              <w:rPr>
                <w:sz w:val="18"/>
                <w:szCs w:val="18"/>
              </w:rPr>
            </w:pPr>
            <w:r w:rsidRPr="00AD0A52">
              <w:rPr>
                <w:b/>
                <w:bCs/>
                <w:sz w:val="18"/>
                <w:szCs w:val="18"/>
              </w:rPr>
              <w:t>상위권</w:t>
            </w:r>
          </w:p>
        </w:tc>
        <w:tc>
          <w:tcPr>
            <w:tcW w:w="2835" w:type="dxa"/>
            <w:hideMark/>
          </w:tcPr>
          <w:p w14:paraId="4923D926" w14:textId="77777777" w:rsidR="00F87331" w:rsidRPr="00AD0A52" w:rsidRDefault="00F87331" w:rsidP="004F18C5">
            <w:pPr>
              <w:spacing w:after="160" w:line="300" w:lineRule="auto"/>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 xml:space="preserve">값이 </w:t>
            </w:r>
            <w:r w:rsidRPr="00AD0A52">
              <w:rPr>
                <w:b/>
                <w:bCs/>
                <w:sz w:val="18"/>
                <w:szCs w:val="18"/>
              </w:rPr>
              <w:t>높거나 극히 낮을</w:t>
            </w:r>
            <w:r w:rsidRPr="00AD0A52">
              <w:rPr>
                <w:sz w:val="18"/>
                <w:szCs w:val="18"/>
              </w:rPr>
              <w:t xml:space="preserve"> 경우 불만족 확률을 </w:t>
            </w:r>
            <w:r w:rsidRPr="00AD0A52">
              <w:rPr>
                <w:b/>
                <w:bCs/>
                <w:sz w:val="18"/>
                <w:szCs w:val="18"/>
              </w:rPr>
              <w:t>높임</w:t>
            </w:r>
          </w:p>
        </w:tc>
        <w:tc>
          <w:tcPr>
            <w:tcW w:w="4224" w:type="dxa"/>
            <w:hideMark/>
          </w:tcPr>
          <w:p w14:paraId="7F4E5ACC" w14:textId="77777777" w:rsidR="00F87331" w:rsidRPr="00AD0A52" w:rsidRDefault="00F87331" w:rsidP="004F18C5">
            <w:pPr>
              <w:spacing w:after="160" w:line="300" w:lineRule="auto"/>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(추정) 계좌 잔액(var30관련)이 지나치게 많거나 극도로 적을 때 불만족과 관련됨.</w:t>
            </w:r>
          </w:p>
        </w:tc>
      </w:tr>
      <w:tr w:rsidR="00F87331" w:rsidRPr="00AD0A52" w14:paraId="7DB90C54" w14:textId="77777777" w:rsidTr="008D5F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5EFBF3" w14:textId="77777777" w:rsidR="00F87331" w:rsidRPr="00AD0A52" w:rsidRDefault="00F87331" w:rsidP="004F18C5">
            <w:pPr>
              <w:spacing w:after="160" w:line="300" w:lineRule="auto"/>
              <w:rPr>
                <w:sz w:val="18"/>
                <w:szCs w:val="18"/>
              </w:rPr>
            </w:pPr>
            <w:r w:rsidRPr="00AD0A52">
              <w:rPr>
                <w:sz w:val="18"/>
                <w:szCs w:val="18"/>
              </w:rPr>
              <w:t>var38</w:t>
            </w:r>
          </w:p>
        </w:tc>
        <w:tc>
          <w:tcPr>
            <w:tcW w:w="1841" w:type="dxa"/>
            <w:hideMark/>
          </w:tcPr>
          <w:p w14:paraId="70F49714" w14:textId="77777777" w:rsidR="00F87331" w:rsidRPr="00AD0A52" w:rsidRDefault="00F87331" w:rsidP="004F18C5">
            <w:pPr>
              <w:spacing w:after="160" w:line="300" w:lineRule="auto"/>
              <w:cnfStyle w:val="000000100000" w:firstRow="0" w:lastRow="0" w:firstColumn="0" w:lastColumn="0" w:oddVBand="0" w:evenVBand="0" w:oddHBand="1" w:evenHBand="0" w:firstRowFirstColumn="0" w:firstRowLastColumn="0" w:lastRowFirstColumn="0" w:lastRowLastColumn="0"/>
              <w:rPr>
                <w:sz w:val="18"/>
                <w:szCs w:val="18"/>
              </w:rPr>
            </w:pPr>
            <w:r w:rsidRPr="00AD0A52">
              <w:rPr>
                <w:b/>
                <w:bCs/>
                <w:sz w:val="18"/>
                <w:szCs w:val="18"/>
              </w:rPr>
              <w:t>상위권</w:t>
            </w:r>
            <w:r w:rsidRPr="00AD0A52">
              <w:rPr>
                <w:sz w:val="18"/>
                <w:szCs w:val="18"/>
              </w:rPr>
              <w:t xml:space="preserve"> (특히 LightGBM)</w:t>
            </w:r>
          </w:p>
        </w:tc>
        <w:tc>
          <w:tcPr>
            <w:tcW w:w="2835" w:type="dxa"/>
            <w:hideMark/>
          </w:tcPr>
          <w:p w14:paraId="7254D97E" w14:textId="77777777" w:rsidR="00F87331" w:rsidRPr="00AD0A52" w:rsidRDefault="00F87331" w:rsidP="004F18C5">
            <w:pPr>
              <w:spacing w:after="160" w:line="300" w:lineRule="auto"/>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 xml:space="preserve">값이 </w:t>
            </w:r>
            <w:r w:rsidRPr="00AD0A52">
              <w:rPr>
                <w:b/>
                <w:bCs/>
                <w:sz w:val="18"/>
                <w:szCs w:val="18"/>
              </w:rPr>
              <w:t>특정 범위</w:t>
            </w:r>
            <w:r w:rsidRPr="00AD0A52">
              <w:rPr>
                <w:sz w:val="18"/>
                <w:szCs w:val="18"/>
              </w:rPr>
              <w:t xml:space="preserve">에 있을 때 불만족 (Target=1) 확률을 </w:t>
            </w:r>
            <w:r w:rsidRPr="00AD0A52">
              <w:rPr>
                <w:b/>
                <w:bCs/>
                <w:sz w:val="18"/>
                <w:szCs w:val="18"/>
              </w:rPr>
              <w:t>높임</w:t>
            </w:r>
          </w:p>
        </w:tc>
        <w:tc>
          <w:tcPr>
            <w:tcW w:w="4224" w:type="dxa"/>
            <w:hideMark/>
          </w:tcPr>
          <w:p w14:paraId="3C28A119" w14:textId="77777777" w:rsidR="00F87331" w:rsidRPr="00AD0A52" w:rsidRDefault="00F87331" w:rsidP="004F18C5">
            <w:pPr>
              <w:spacing w:after="160" w:line="300" w:lineRule="auto"/>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(추정) 익명화된 주거 또는 자산 관련 정보로, 특정 경제적 배경을 가진 고객군에서 불만족이 집중됨.</w:t>
            </w:r>
          </w:p>
        </w:tc>
      </w:tr>
      <w:tr w:rsidR="00F87331" w:rsidRPr="00AD0A52" w14:paraId="53ADBCDF" w14:textId="77777777" w:rsidTr="008D5F02">
        <w:tc>
          <w:tcPr>
            <w:cnfStyle w:val="001000000000" w:firstRow="0" w:lastRow="0" w:firstColumn="1" w:lastColumn="0" w:oddVBand="0" w:evenVBand="0" w:oddHBand="0" w:evenHBand="0" w:firstRowFirstColumn="0" w:firstRowLastColumn="0" w:lastRowFirstColumn="0" w:lastRowLastColumn="0"/>
            <w:tcW w:w="0" w:type="auto"/>
            <w:hideMark/>
          </w:tcPr>
          <w:p w14:paraId="3F1AE0F6" w14:textId="77777777" w:rsidR="00F87331" w:rsidRPr="00AD0A52" w:rsidRDefault="00F87331" w:rsidP="004F18C5">
            <w:pPr>
              <w:spacing w:after="160" w:line="300" w:lineRule="auto"/>
              <w:rPr>
                <w:sz w:val="18"/>
                <w:szCs w:val="18"/>
              </w:rPr>
            </w:pPr>
            <w:r w:rsidRPr="00AD0A52">
              <w:rPr>
                <w:sz w:val="18"/>
                <w:szCs w:val="18"/>
              </w:rPr>
              <w:t>ind_var30_0</w:t>
            </w:r>
          </w:p>
        </w:tc>
        <w:tc>
          <w:tcPr>
            <w:tcW w:w="1841" w:type="dxa"/>
            <w:hideMark/>
          </w:tcPr>
          <w:p w14:paraId="05350D52" w14:textId="77777777" w:rsidR="00F87331" w:rsidRPr="00AD0A52" w:rsidRDefault="00F87331" w:rsidP="004F18C5">
            <w:pPr>
              <w:spacing w:after="160" w:line="300" w:lineRule="auto"/>
              <w:cnfStyle w:val="000000000000" w:firstRow="0" w:lastRow="0" w:firstColumn="0" w:lastColumn="0" w:oddVBand="0" w:evenVBand="0" w:oddHBand="0" w:evenHBand="0" w:firstRowFirstColumn="0" w:firstRowLastColumn="0" w:lastRowFirstColumn="0" w:lastRowLastColumn="0"/>
              <w:rPr>
                <w:sz w:val="18"/>
                <w:szCs w:val="18"/>
              </w:rPr>
            </w:pPr>
            <w:r w:rsidRPr="00AD0A52">
              <w:rPr>
                <w:b/>
                <w:bCs/>
                <w:sz w:val="18"/>
                <w:szCs w:val="18"/>
              </w:rPr>
              <w:t>중상위</w:t>
            </w:r>
          </w:p>
        </w:tc>
        <w:tc>
          <w:tcPr>
            <w:tcW w:w="2835" w:type="dxa"/>
            <w:hideMark/>
          </w:tcPr>
          <w:p w14:paraId="5F4CAEFF" w14:textId="77777777" w:rsidR="00F87331" w:rsidRPr="00AD0A52" w:rsidRDefault="00F87331" w:rsidP="004F18C5">
            <w:pPr>
              <w:spacing w:after="160" w:line="300" w:lineRule="auto"/>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 xml:space="preserve">피처가 0일 경우 불만족 (Target=1) 확률을 </w:t>
            </w:r>
            <w:r w:rsidRPr="00AD0A52">
              <w:rPr>
                <w:b/>
                <w:bCs/>
                <w:sz w:val="18"/>
                <w:szCs w:val="18"/>
              </w:rPr>
              <w:t>높임</w:t>
            </w:r>
          </w:p>
        </w:tc>
        <w:tc>
          <w:tcPr>
            <w:tcW w:w="4224" w:type="dxa"/>
            <w:hideMark/>
          </w:tcPr>
          <w:p w14:paraId="1BE24CEC" w14:textId="77777777" w:rsidR="00F87331" w:rsidRPr="00AD0A52" w:rsidRDefault="00F87331" w:rsidP="004F18C5">
            <w:pPr>
              <w:spacing w:after="160" w:line="300" w:lineRule="auto"/>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(추정) var30관련 계좌가 존재하지 않을 때 (해당 상품을 이용하지 않을 때) 불만족과 연관됨.</w:t>
            </w:r>
          </w:p>
        </w:tc>
      </w:tr>
    </w:tbl>
    <w:p w14:paraId="4B338742" w14:textId="77777777" w:rsidR="00F87331" w:rsidRDefault="00F87331" w:rsidP="00F87331">
      <w:pPr>
        <w:jc w:val="center"/>
        <w:rPr>
          <w:b/>
          <w:bCs/>
        </w:rPr>
      </w:pPr>
      <w:r>
        <w:rPr>
          <w:b/>
          <w:bCs/>
          <w:noProof/>
        </w:rPr>
        <w:lastRenderedPageBreak/>
        <w:drawing>
          <wp:inline distT="0" distB="0" distL="0" distR="0" wp14:anchorId="7FCED273" wp14:editId="01E81C36">
            <wp:extent cx="4543425" cy="5605949"/>
            <wp:effectExtent l="0" t="0" r="0" b="0"/>
            <wp:docPr id="203083922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566643" cy="5634597"/>
                    </a:xfrm>
                    <a:prstGeom prst="rect">
                      <a:avLst/>
                    </a:prstGeom>
                    <a:noFill/>
                    <a:ln>
                      <a:noFill/>
                    </a:ln>
                  </pic:spPr>
                </pic:pic>
              </a:graphicData>
            </a:graphic>
          </wp:inline>
        </w:drawing>
      </w:r>
      <w:r>
        <w:rPr>
          <w:rFonts w:hint="eastAsia"/>
          <w:b/>
          <w:bCs/>
        </w:rPr>
        <w:t>\</w:t>
      </w:r>
    </w:p>
    <w:p w14:paraId="12D8DD6D" w14:textId="04A3612A" w:rsidR="00F87331" w:rsidRDefault="00D711BA" w:rsidP="00F87331">
      <w:pPr>
        <w:jc w:val="center"/>
        <w:rPr>
          <w:sz w:val="19"/>
          <w:szCs w:val="19"/>
        </w:rPr>
      </w:pPr>
      <w:r w:rsidRPr="00D711BA">
        <w:rPr>
          <w:rFonts w:hint="eastAsia"/>
          <w:sz w:val="19"/>
          <w:szCs w:val="19"/>
        </w:rPr>
        <w:t>[ 그림 2.5.3.1 SHAP value 모델 결과에 대한 영향도 시각화 ]</w:t>
      </w:r>
    </w:p>
    <w:p w14:paraId="645427B6" w14:textId="77777777" w:rsidR="00D711BA" w:rsidRPr="00D711BA" w:rsidRDefault="00D711BA" w:rsidP="00F87331">
      <w:pPr>
        <w:jc w:val="center"/>
        <w:rPr>
          <w:sz w:val="19"/>
          <w:szCs w:val="19"/>
        </w:rPr>
      </w:pPr>
    </w:p>
    <w:p w14:paraId="24B34809" w14:textId="77777777" w:rsidR="00F87331" w:rsidRPr="00981B29" w:rsidRDefault="00F87331" w:rsidP="00F87331">
      <w:r w:rsidRPr="00981B29">
        <w:rPr>
          <w:b/>
          <w:bCs/>
        </w:rPr>
        <w:t>2. 고객 불만족 유발 요인 집중 분석 (지역적 해석)</w:t>
      </w:r>
    </w:p>
    <w:p w14:paraId="0CDF45E8" w14:textId="77777777" w:rsidR="00F87331" w:rsidRPr="00981B29" w:rsidRDefault="00F87331" w:rsidP="00691BCE">
      <w:pPr>
        <w:numPr>
          <w:ilvl w:val="0"/>
          <w:numId w:val="42"/>
        </w:numPr>
      </w:pPr>
      <w:r w:rsidRPr="00981B29">
        <w:rPr>
          <w:b/>
          <w:bCs/>
        </w:rPr>
        <w:t>잠재적 이탈 고객 특징:</w:t>
      </w:r>
      <w:r w:rsidRPr="00981B29">
        <w:t xml:space="preserve"> SHAP</w:t>
      </w:r>
      <w:r>
        <w:rPr>
          <w:rFonts w:hint="eastAsia"/>
        </w:rPr>
        <w:t xml:space="preserve"> </w:t>
      </w:r>
      <w:r w:rsidRPr="00981B29">
        <w:rPr>
          <w:b/>
          <w:bCs/>
        </w:rPr>
        <w:t>Force Plot</w:t>
      </w:r>
      <w:r w:rsidRPr="00981B29">
        <w:t xml:space="preserve">을 통해 불만족으로 예측된 고객들의 특징을 분석한 결과, 불만족 예측은 단순히 한두 가지 피처에 의한 것이 아니라, 위에서 언급된 핵심 피처들이 </w:t>
      </w:r>
      <w:r w:rsidRPr="00981B29">
        <w:rPr>
          <w:b/>
          <w:bCs/>
        </w:rPr>
        <w:t>동시에 부정적인 방향</w:t>
      </w:r>
      <w:r w:rsidRPr="00981B29">
        <w:t>으로 기여할 때 발생하는 경향이 강했습니다.</w:t>
      </w:r>
    </w:p>
    <w:p w14:paraId="6C899771" w14:textId="77777777" w:rsidR="00F87331" w:rsidRDefault="00F87331" w:rsidP="00691BCE">
      <w:pPr>
        <w:numPr>
          <w:ilvl w:val="1"/>
          <w:numId w:val="42"/>
        </w:numPr>
      </w:pPr>
      <w:r w:rsidRPr="00981B29">
        <w:rPr>
          <w:b/>
          <w:bCs/>
        </w:rPr>
        <w:lastRenderedPageBreak/>
        <w:t>예시:</w:t>
      </w:r>
      <w:r w:rsidRPr="00981B29">
        <w:t xml:space="preserve"> var15의 낮은 값</w:t>
      </w:r>
      <w:r w:rsidRPr="00981B29">
        <w:rPr>
          <w:b/>
          <w:bCs/>
        </w:rPr>
        <w:t>과 함께</w:t>
      </w:r>
      <w:r w:rsidRPr="00981B29">
        <w:t xml:space="preserve"> saldo_var30이 극히 낮은 경우</w:t>
      </w:r>
      <w:r w:rsidRPr="00981B29">
        <w:rPr>
          <w:b/>
          <w:bCs/>
        </w:rPr>
        <w:t>가 결합될 때</w:t>
      </w:r>
      <w:r w:rsidRPr="00981B29">
        <w:t xml:space="preserve"> 불만족 예측 확률을 가장 강력하게 밀어 올렸습니다.</w:t>
      </w:r>
    </w:p>
    <w:p w14:paraId="7583B2CC" w14:textId="77777777" w:rsidR="00F87331" w:rsidRPr="00981B29" w:rsidRDefault="00F87331" w:rsidP="00F87331">
      <w:pPr>
        <w:jc w:val="center"/>
      </w:pPr>
      <w:r>
        <w:rPr>
          <w:rFonts w:hint="eastAsia"/>
          <w:noProof/>
        </w:rPr>
        <w:drawing>
          <wp:inline distT="0" distB="0" distL="0" distR="0" wp14:anchorId="2BDDEE9A" wp14:editId="1E02BBD0">
            <wp:extent cx="5500370" cy="701337"/>
            <wp:effectExtent l="0" t="0" r="5080" b="3810"/>
            <wp:docPr id="1350615581"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16732" cy="728925"/>
                    </a:xfrm>
                    <a:prstGeom prst="rect">
                      <a:avLst/>
                    </a:prstGeom>
                    <a:noFill/>
                    <a:ln>
                      <a:noFill/>
                    </a:ln>
                  </pic:spPr>
                </pic:pic>
              </a:graphicData>
            </a:graphic>
          </wp:inline>
        </w:drawing>
      </w:r>
    </w:p>
    <w:p w14:paraId="2A5823C2" w14:textId="0BFF65D3" w:rsidR="009900B8" w:rsidRDefault="00F87331" w:rsidP="00691BCE">
      <w:pPr>
        <w:numPr>
          <w:ilvl w:val="0"/>
          <w:numId w:val="42"/>
        </w:numPr>
      </w:pPr>
      <w:r w:rsidRPr="00981B29">
        <w:rPr>
          <w:b/>
          <w:bCs/>
        </w:rPr>
        <w:t>숨겨진 패턴:</w:t>
      </w:r>
      <w:r w:rsidRPr="00981B29">
        <w:t xml:space="preserve"> LogisticRegression의 중요 피처(Imp_var7_recib_ult1)는 트리 모델에서는 상대적으로 중요도가 낮았습니다. 이는 트리 모델(XGBoost, LightGBM)이 피처 간의 복잡한 </w:t>
      </w:r>
      <w:r w:rsidRPr="00981B29">
        <w:rPr>
          <w:b/>
          <w:bCs/>
        </w:rPr>
        <w:t>비선형 상호작용</w:t>
      </w:r>
      <w:r w:rsidRPr="00981B29">
        <w:t xml:space="preserve">을 통해 예측하는 반면, </w:t>
      </w:r>
      <w:r w:rsidRPr="00981B29">
        <w:rPr>
          <w:b/>
          <w:bCs/>
        </w:rPr>
        <w:t>선형 모델</w:t>
      </w:r>
      <w:r w:rsidRPr="00981B29">
        <w:t xml:space="preserve">은 단순한 </w:t>
      </w:r>
      <w:r w:rsidRPr="00981B29">
        <w:rPr>
          <w:b/>
          <w:bCs/>
        </w:rPr>
        <w:t>거래 금액</w:t>
      </w:r>
      <w:r w:rsidRPr="00981B29">
        <w:t>과 같은 직접적인 선형 관계에 집중했음을 시사합니다.</w:t>
      </w:r>
    </w:p>
    <w:p w14:paraId="1D20929A" w14:textId="05A4D087" w:rsidR="00376CE2" w:rsidRDefault="00376CE2">
      <w:pPr>
        <w:rPr>
          <w:b/>
          <w:bCs/>
        </w:rPr>
      </w:pPr>
      <w:r>
        <w:rPr>
          <w:b/>
          <w:bCs/>
        </w:rPr>
        <w:br w:type="page"/>
      </w:r>
    </w:p>
    <w:p w14:paraId="1EE06F76" w14:textId="4816426F" w:rsidR="00376CE2" w:rsidRDefault="00376CE2" w:rsidP="00376CE2">
      <w:pPr>
        <w:pStyle w:val="2"/>
      </w:pPr>
      <w:bookmarkStart w:id="46" w:name="_Toc216702283"/>
      <w:r>
        <w:rPr>
          <w:rFonts w:hint="eastAsia"/>
        </w:rPr>
        <w:lastRenderedPageBreak/>
        <w:t>2.6 결론</w:t>
      </w:r>
      <w:r w:rsidR="0082096C">
        <w:rPr>
          <w:rFonts w:hint="eastAsia"/>
        </w:rPr>
        <w:t xml:space="preserve"> 및 시사점</w:t>
      </w:r>
      <w:bookmarkEnd w:id="46"/>
    </w:p>
    <w:p w14:paraId="1F1108FF" w14:textId="2944F8F7" w:rsidR="008F0866" w:rsidRPr="008F0866" w:rsidRDefault="008F0866" w:rsidP="008F0866">
      <w:pPr>
        <w:pStyle w:val="3"/>
      </w:pPr>
      <w:bookmarkStart w:id="47" w:name="_Toc216702284"/>
      <w:r>
        <w:rPr>
          <w:rFonts w:hint="eastAsia"/>
        </w:rPr>
        <w:t>2.6.1 결론</w:t>
      </w:r>
      <w:bookmarkEnd w:id="47"/>
    </w:p>
    <w:p w14:paraId="68ADD454" w14:textId="335C53A8" w:rsidR="008F0866" w:rsidRDefault="008F0866" w:rsidP="008F0866">
      <w:r>
        <w:rPr>
          <w:rFonts w:hint="eastAsia"/>
        </w:rPr>
        <w:t xml:space="preserve">본 산탄데르 고객만족 분석 프로젝트에서는 </w:t>
      </w:r>
      <w:r w:rsidRPr="00667234">
        <w:rPr>
          <w:rFonts w:hint="eastAsia"/>
          <w:b/>
          <w:bCs/>
        </w:rPr>
        <w:t>RandomForest, XGBoost, LightGBM을 기반(base)모델</w:t>
      </w:r>
      <w:r>
        <w:rPr>
          <w:rFonts w:hint="eastAsia"/>
        </w:rPr>
        <w:t>로 하고</w:t>
      </w:r>
      <w:r w:rsidRPr="00667234">
        <w:rPr>
          <w:rFonts w:hint="eastAsia"/>
          <w:b/>
          <w:bCs/>
        </w:rPr>
        <w:t>, Logistic Regression을 메타 모델</w:t>
      </w:r>
      <w:r>
        <w:rPr>
          <w:rFonts w:hint="eastAsia"/>
        </w:rPr>
        <w:t xml:space="preserve">로 하는 </w:t>
      </w:r>
      <w:r w:rsidRPr="00667234">
        <w:rPr>
          <w:rFonts w:hint="eastAsia"/>
          <w:b/>
          <w:bCs/>
        </w:rPr>
        <w:t>Stacking 앙상블</w:t>
      </w:r>
      <w:r>
        <w:rPr>
          <w:rFonts w:hint="eastAsia"/>
        </w:rPr>
        <w:t>을 구성하였다. Stratified K-Fold 교차검증을 적용하여 불균형 데이터 문제를 완화하고, 각 모델의 기여도를 계수로 확인하였다.</w:t>
      </w:r>
    </w:p>
    <w:p w14:paraId="04E349FE" w14:textId="40CE644A" w:rsidR="008F0866" w:rsidRPr="008F0866" w:rsidRDefault="008F0866" w:rsidP="00A22194">
      <w:pPr>
        <w:spacing w:after="0"/>
        <w:rPr>
          <w:b/>
          <w:bCs/>
        </w:rPr>
      </w:pPr>
      <w:r w:rsidRPr="008F0866">
        <w:rPr>
          <w:rFonts w:hint="eastAsia"/>
          <w:b/>
          <w:bCs/>
        </w:rPr>
        <w:t>모델 기여도</w:t>
      </w:r>
    </w:p>
    <w:p w14:paraId="5DD14516" w14:textId="7FBD2C6A" w:rsidR="008F0866" w:rsidRDefault="008F0866" w:rsidP="00A22194">
      <w:pPr>
        <w:pStyle w:val="a8"/>
        <w:numPr>
          <w:ilvl w:val="0"/>
          <w:numId w:val="47"/>
        </w:numPr>
        <w:spacing w:after="0"/>
        <w:ind w:leftChars="0"/>
      </w:pPr>
      <w:r>
        <w:rPr>
          <w:rFonts w:hint="eastAsia"/>
        </w:rPr>
        <w:t>RandomForest : 1.85</w:t>
      </w:r>
    </w:p>
    <w:p w14:paraId="04477FB2" w14:textId="366C95D5" w:rsidR="008F0866" w:rsidRDefault="008F0866" w:rsidP="008F0866">
      <w:pPr>
        <w:pStyle w:val="a8"/>
        <w:numPr>
          <w:ilvl w:val="0"/>
          <w:numId w:val="47"/>
        </w:numPr>
        <w:spacing w:after="0"/>
        <w:ind w:leftChars="0"/>
      </w:pPr>
      <w:r>
        <w:rPr>
          <w:rFonts w:hint="eastAsia"/>
        </w:rPr>
        <w:t>XGBoost : -0.67</w:t>
      </w:r>
    </w:p>
    <w:p w14:paraId="3079BCC6" w14:textId="53E3F7B8" w:rsidR="008F0866" w:rsidRDefault="008F0866" w:rsidP="00A22194">
      <w:pPr>
        <w:pStyle w:val="a8"/>
        <w:numPr>
          <w:ilvl w:val="0"/>
          <w:numId w:val="47"/>
        </w:numPr>
        <w:spacing w:after="0" w:line="360" w:lineRule="auto"/>
        <w:ind w:leftChars="0"/>
      </w:pPr>
      <w:r>
        <w:rPr>
          <w:rFonts w:hint="eastAsia"/>
        </w:rPr>
        <w:t>LightGBM : 4.81</w:t>
      </w:r>
    </w:p>
    <w:p w14:paraId="1DC2550D" w14:textId="36737282" w:rsidR="008F0866" w:rsidRPr="008F0866" w:rsidRDefault="008F0866" w:rsidP="00A22194">
      <w:pPr>
        <w:spacing w:after="0" w:line="360" w:lineRule="auto"/>
        <w:rPr>
          <w:b/>
          <w:bCs/>
        </w:rPr>
      </w:pPr>
      <w:r>
        <w:rPr>
          <w:rFonts w:hint="eastAsia"/>
          <w:b/>
          <w:bCs/>
        </w:rPr>
        <w:t>성능 평가 (Train 데이터 기준)</w:t>
      </w:r>
    </w:p>
    <w:p w14:paraId="43458E9E" w14:textId="113B7B57" w:rsidR="008F0866" w:rsidRDefault="008F0866" w:rsidP="00A22194">
      <w:pPr>
        <w:pStyle w:val="a8"/>
        <w:numPr>
          <w:ilvl w:val="0"/>
          <w:numId w:val="47"/>
        </w:numPr>
        <w:spacing w:after="0"/>
        <w:ind w:leftChars="0"/>
      </w:pPr>
      <w:r>
        <w:rPr>
          <w:rFonts w:hint="eastAsia"/>
        </w:rPr>
        <w:t>ROC-AUC : 0.9300</w:t>
      </w:r>
    </w:p>
    <w:p w14:paraId="5E7D1465" w14:textId="5B59005C" w:rsidR="008F0866" w:rsidRDefault="008F0866" w:rsidP="008F0866">
      <w:pPr>
        <w:pStyle w:val="a8"/>
        <w:numPr>
          <w:ilvl w:val="0"/>
          <w:numId w:val="47"/>
        </w:numPr>
        <w:spacing w:after="0"/>
        <w:ind w:leftChars="0"/>
      </w:pPr>
      <w:r>
        <w:rPr>
          <w:rFonts w:hint="eastAsia"/>
        </w:rPr>
        <w:t>F1-Score : 0.2934</w:t>
      </w:r>
    </w:p>
    <w:p w14:paraId="7F844E17" w14:textId="297AC49D" w:rsidR="008F0866" w:rsidRDefault="008F0866" w:rsidP="008F0866">
      <w:pPr>
        <w:pStyle w:val="a8"/>
        <w:numPr>
          <w:ilvl w:val="0"/>
          <w:numId w:val="47"/>
        </w:numPr>
        <w:spacing w:after="0"/>
        <w:ind w:leftChars="0"/>
      </w:pPr>
      <w:r>
        <w:rPr>
          <w:rFonts w:hint="eastAsia"/>
        </w:rPr>
        <w:t>Recall : 0.8856</w:t>
      </w:r>
    </w:p>
    <w:p w14:paraId="487623D4" w14:textId="20321DA7" w:rsidR="008F0866" w:rsidRDefault="008F0866" w:rsidP="008F0866">
      <w:r>
        <w:rPr>
          <w:rFonts w:hint="eastAsia"/>
        </w:rPr>
        <w:t>ROC-AUC는 높은 수준으로 모델의 분류 능력을 잘 보여주었으나, F1-Score는 낮게 나타나 Precision과 Recall 간 균형이 부족함을 확인하였다. 특히 Recall이 0.88로 매우 높아, 불만족 고객을 놓치지 않고 탐지하는데 강점을 가진다.</w:t>
      </w:r>
    </w:p>
    <w:p w14:paraId="7AC2F882" w14:textId="67E10B60" w:rsidR="008F0866" w:rsidRPr="008F0866" w:rsidRDefault="008F0866" w:rsidP="008F0866">
      <w:pPr>
        <w:rPr>
          <w:b/>
          <w:bCs/>
        </w:rPr>
      </w:pPr>
      <w:r w:rsidRPr="008F0866">
        <w:rPr>
          <w:rFonts w:hint="eastAsia"/>
          <w:b/>
          <w:bCs/>
        </w:rPr>
        <w:t>Test 데이터 예측 결과</w:t>
      </w:r>
    </w:p>
    <w:p w14:paraId="4DB46CE4" w14:textId="7A83E2D9" w:rsidR="008F0866" w:rsidRDefault="008F0866" w:rsidP="008F0866">
      <w:pPr>
        <w:spacing w:after="0"/>
      </w:pPr>
      <w:r>
        <w:rPr>
          <w:rFonts w:hint="eastAsia"/>
        </w:rPr>
        <w:t>Stacking 모델을 활용하여 Test 데이터에 대해 예측을 수행하고, 결과를 제출 파일로 저장하였다.</w:t>
      </w:r>
    </w:p>
    <w:p w14:paraId="170AB3D8" w14:textId="77777777" w:rsidR="008D4628" w:rsidRDefault="008D4628" w:rsidP="008F0866">
      <w:pPr>
        <w:spacing w:after="0"/>
      </w:pPr>
    </w:p>
    <w:p w14:paraId="028A667E" w14:textId="3A57BD31" w:rsidR="00A22194" w:rsidRPr="00A22194" w:rsidRDefault="00A22194" w:rsidP="008F0866">
      <w:pPr>
        <w:spacing w:after="0"/>
        <w:rPr>
          <w:b/>
          <w:bCs/>
        </w:rPr>
      </w:pPr>
      <w:r w:rsidRPr="00A22194">
        <w:rPr>
          <w:rFonts w:hint="eastAsia"/>
          <w:b/>
          <w:bCs/>
        </w:rPr>
        <w:t>[표 threshold 변화에 따른 final Stacking 모델 불만족 고객 탐지 비율]</w:t>
      </w:r>
    </w:p>
    <w:tbl>
      <w:tblPr>
        <w:tblStyle w:val="5-1"/>
        <w:tblW w:w="0" w:type="auto"/>
        <w:tblLook w:val="04A0" w:firstRow="1" w:lastRow="0" w:firstColumn="1" w:lastColumn="0" w:noHBand="0" w:noVBand="1"/>
      </w:tblPr>
      <w:tblGrid>
        <w:gridCol w:w="2831"/>
        <w:gridCol w:w="2831"/>
        <w:gridCol w:w="2832"/>
      </w:tblGrid>
      <w:tr w:rsidR="00A22194" w14:paraId="3D8FE243" w14:textId="77777777" w:rsidTr="006672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68F4DD03" w14:textId="2FDE63E4" w:rsidR="00A22194" w:rsidRPr="00667234" w:rsidRDefault="00667234" w:rsidP="008F0866">
            <w:pPr>
              <w:rPr>
                <w:sz w:val="18"/>
                <w:szCs w:val="18"/>
              </w:rPr>
            </w:pPr>
            <w:r w:rsidRPr="00667234">
              <w:rPr>
                <w:rFonts w:hint="eastAsia"/>
                <w:sz w:val="18"/>
                <w:szCs w:val="18"/>
              </w:rPr>
              <w:t>적용 Threshold</w:t>
            </w:r>
          </w:p>
        </w:tc>
        <w:tc>
          <w:tcPr>
            <w:tcW w:w="2831" w:type="dxa"/>
          </w:tcPr>
          <w:p w14:paraId="14CFA298" w14:textId="05D5F6FD" w:rsidR="00A22194" w:rsidRPr="00667234" w:rsidRDefault="00667234" w:rsidP="008F0866">
            <w:pPr>
              <w:cnfStyle w:val="100000000000" w:firstRow="1" w:lastRow="0" w:firstColumn="0" w:lastColumn="0" w:oddVBand="0" w:evenVBand="0" w:oddHBand="0" w:evenHBand="0" w:firstRowFirstColumn="0" w:firstRowLastColumn="0" w:lastRowFirstColumn="0" w:lastRowLastColumn="0"/>
              <w:rPr>
                <w:sz w:val="18"/>
                <w:szCs w:val="18"/>
              </w:rPr>
            </w:pPr>
            <w:r w:rsidRPr="00667234">
              <w:rPr>
                <w:rFonts w:hint="eastAsia"/>
                <w:sz w:val="18"/>
                <w:szCs w:val="18"/>
              </w:rPr>
              <w:t>Class0</w:t>
            </w:r>
          </w:p>
        </w:tc>
        <w:tc>
          <w:tcPr>
            <w:tcW w:w="2832" w:type="dxa"/>
          </w:tcPr>
          <w:p w14:paraId="7C9D6746" w14:textId="38C3EF17" w:rsidR="00A22194" w:rsidRPr="00667234" w:rsidRDefault="00667234" w:rsidP="008F0866">
            <w:pPr>
              <w:cnfStyle w:val="100000000000" w:firstRow="1" w:lastRow="0" w:firstColumn="0" w:lastColumn="0" w:oddVBand="0" w:evenVBand="0" w:oddHBand="0" w:evenHBand="0" w:firstRowFirstColumn="0" w:firstRowLastColumn="0" w:lastRowFirstColumn="0" w:lastRowLastColumn="0"/>
              <w:rPr>
                <w:sz w:val="18"/>
                <w:szCs w:val="18"/>
              </w:rPr>
            </w:pPr>
            <w:r w:rsidRPr="00667234">
              <w:rPr>
                <w:rFonts w:hint="eastAsia"/>
                <w:sz w:val="18"/>
                <w:szCs w:val="18"/>
              </w:rPr>
              <w:t>Class1</w:t>
            </w:r>
          </w:p>
        </w:tc>
      </w:tr>
      <w:tr w:rsidR="00A22194" w14:paraId="31DB86FF" w14:textId="77777777" w:rsidTr="006672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53E80BAA" w14:textId="6C79DFC4" w:rsidR="00A22194" w:rsidRPr="00667234" w:rsidRDefault="00667234" w:rsidP="008F0866">
            <w:pPr>
              <w:rPr>
                <w:sz w:val="18"/>
                <w:szCs w:val="18"/>
              </w:rPr>
            </w:pPr>
            <w:r w:rsidRPr="00667234">
              <w:rPr>
                <w:rFonts w:hint="eastAsia"/>
                <w:sz w:val="18"/>
                <w:szCs w:val="18"/>
              </w:rPr>
              <w:t>Threshold 0.9000</w:t>
            </w:r>
          </w:p>
        </w:tc>
        <w:tc>
          <w:tcPr>
            <w:tcW w:w="2831" w:type="dxa"/>
          </w:tcPr>
          <w:p w14:paraId="0814651C" w14:textId="31B1CC53" w:rsidR="00A22194" w:rsidRPr="00667234" w:rsidRDefault="00667234" w:rsidP="008F0866">
            <w:pPr>
              <w:cnfStyle w:val="000000100000" w:firstRow="0" w:lastRow="0" w:firstColumn="0" w:lastColumn="0" w:oddVBand="0" w:evenVBand="0" w:oddHBand="1" w:evenHBand="0" w:firstRowFirstColumn="0" w:firstRowLastColumn="0" w:lastRowFirstColumn="0" w:lastRowLastColumn="0"/>
              <w:rPr>
                <w:sz w:val="18"/>
                <w:szCs w:val="18"/>
              </w:rPr>
            </w:pPr>
            <w:r w:rsidRPr="00667234">
              <w:rPr>
                <w:rFonts w:hint="eastAsia"/>
                <w:sz w:val="18"/>
                <w:szCs w:val="18"/>
              </w:rPr>
              <w:t>60,954(80.4%)</w:t>
            </w:r>
          </w:p>
        </w:tc>
        <w:tc>
          <w:tcPr>
            <w:tcW w:w="2832" w:type="dxa"/>
          </w:tcPr>
          <w:p w14:paraId="11778950" w14:textId="4DF6564C" w:rsidR="00A22194" w:rsidRPr="00667234" w:rsidRDefault="00667234" w:rsidP="008F0866">
            <w:pPr>
              <w:cnfStyle w:val="000000100000" w:firstRow="0" w:lastRow="0" w:firstColumn="0" w:lastColumn="0" w:oddVBand="0" w:evenVBand="0" w:oddHBand="1" w:evenHBand="0" w:firstRowFirstColumn="0" w:firstRowLastColumn="0" w:lastRowFirstColumn="0" w:lastRowLastColumn="0"/>
              <w:rPr>
                <w:sz w:val="18"/>
                <w:szCs w:val="18"/>
              </w:rPr>
            </w:pPr>
            <w:r w:rsidRPr="00667234">
              <w:rPr>
                <w:rFonts w:hint="eastAsia"/>
                <w:sz w:val="18"/>
                <w:szCs w:val="18"/>
              </w:rPr>
              <w:t>14,864(19.6%)</w:t>
            </w:r>
          </w:p>
        </w:tc>
      </w:tr>
      <w:tr w:rsidR="00667234" w14:paraId="0F6DCF57" w14:textId="77777777" w:rsidTr="00667234">
        <w:tc>
          <w:tcPr>
            <w:cnfStyle w:val="001000000000" w:firstRow="0" w:lastRow="0" w:firstColumn="1" w:lastColumn="0" w:oddVBand="0" w:evenVBand="0" w:oddHBand="0" w:evenHBand="0" w:firstRowFirstColumn="0" w:firstRowLastColumn="0" w:lastRowFirstColumn="0" w:lastRowLastColumn="0"/>
            <w:tcW w:w="2831" w:type="dxa"/>
          </w:tcPr>
          <w:p w14:paraId="4DD6C2AC" w14:textId="761F6851" w:rsidR="00667234" w:rsidRPr="00667234" w:rsidRDefault="00667234" w:rsidP="00667234">
            <w:pPr>
              <w:rPr>
                <w:sz w:val="18"/>
                <w:szCs w:val="18"/>
              </w:rPr>
            </w:pPr>
            <w:r w:rsidRPr="00667234">
              <w:rPr>
                <w:rFonts w:hint="eastAsia"/>
                <w:sz w:val="18"/>
                <w:szCs w:val="18"/>
              </w:rPr>
              <w:t>Threshold 0.9300</w:t>
            </w:r>
          </w:p>
        </w:tc>
        <w:tc>
          <w:tcPr>
            <w:tcW w:w="2831" w:type="dxa"/>
          </w:tcPr>
          <w:p w14:paraId="42F718C0" w14:textId="00EC3183" w:rsidR="00667234" w:rsidRPr="00667234" w:rsidRDefault="00667234" w:rsidP="00667234">
            <w:pPr>
              <w:cnfStyle w:val="000000000000" w:firstRow="0" w:lastRow="0" w:firstColumn="0" w:lastColumn="0" w:oddVBand="0" w:evenVBand="0" w:oddHBand="0" w:evenHBand="0" w:firstRowFirstColumn="0" w:firstRowLastColumn="0" w:lastRowFirstColumn="0" w:lastRowLastColumn="0"/>
              <w:rPr>
                <w:sz w:val="18"/>
                <w:szCs w:val="18"/>
              </w:rPr>
            </w:pPr>
            <w:r w:rsidRPr="00667234">
              <w:rPr>
                <w:rFonts w:hint="eastAsia"/>
                <w:sz w:val="18"/>
                <w:szCs w:val="18"/>
              </w:rPr>
              <w:t>60,919(80.3%)</w:t>
            </w:r>
          </w:p>
        </w:tc>
        <w:tc>
          <w:tcPr>
            <w:tcW w:w="2832" w:type="dxa"/>
          </w:tcPr>
          <w:p w14:paraId="1C7D568B" w14:textId="00246102" w:rsidR="00667234" w:rsidRPr="00667234" w:rsidRDefault="00667234" w:rsidP="00667234">
            <w:pPr>
              <w:cnfStyle w:val="000000000000" w:firstRow="0" w:lastRow="0" w:firstColumn="0" w:lastColumn="0" w:oddVBand="0" w:evenVBand="0" w:oddHBand="0" w:evenHBand="0" w:firstRowFirstColumn="0" w:firstRowLastColumn="0" w:lastRowFirstColumn="0" w:lastRowLastColumn="0"/>
              <w:rPr>
                <w:sz w:val="18"/>
                <w:szCs w:val="18"/>
              </w:rPr>
            </w:pPr>
            <w:r w:rsidRPr="00667234">
              <w:rPr>
                <w:rFonts w:hint="eastAsia"/>
                <w:sz w:val="18"/>
                <w:szCs w:val="18"/>
              </w:rPr>
              <w:t>14,899(19.7%)</w:t>
            </w:r>
          </w:p>
        </w:tc>
      </w:tr>
      <w:tr w:rsidR="00667234" w14:paraId="33C35E1D" w14:textId="77777777" w:rsidTr="006672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02B802F8" w14:textId="59D04954" w:rsidR="00667234" w:rsidRPr="00667234" w:rsidRDefault="00667234" w:rsidP="00667234">
            <w:pPr>
              <w:rPr>
                <w:sz w:val="18"/>
                <w:szCs w:val="18"/>
              </w:rPr>
            </w:pPr>
            <w:r w:rsidRPr="00667234">
              <w:rPr>
                <w:rFonts w:hint="eastAsia"/>
                <w:sz w:val="18"/>
                <w:szCs w:val="18"/>
              </w:rPr>
              <w:t>Threshold 0.9416</w:t>
            </w:r>
          </w:p>
        </w:tc>
        <w:tc>
          <w:tcPr>
            <w:tcW w:w="2831" w:type="dxa"/>
          </w:tcPr>
          <w:p w14:paraId="685686B5" w14:textId="1EDAC469" w:rsidR="00667234" w:rsidRPr="00667234" w:rsidRDefault="00667234" w:rsidP="00667234">
            <w:pPr>
              <w:cnfStyle w:val="000000100000" w:firstRow="0" w:lastRow="0" w:firstColumn="0" w:lastColumn="0" w:oddVBand="0" w:evenVBand="0" w:oddHBand="1" w:evenHBand="0" w:firstRowFirstColumn="0" w:firstRowLastColumn="0" w:lastRowFirstColumn="0" w:lastRowLastColumn="0"/>
              <w:rPr>
                <w:sz w:val="18"/>
                <w:szCs w:val="18"/>
              </w:rPr>
            </w:pPr>
            <w:r w:rsidRPr="00667234">
              <w:rPr>
                <w:rFonts w:hint="eastAsia"/>
                <w:sz w:val="18"/>
                <w:szCs w:val="18"/>
              </w:rPr>
              <w:t>75,818(100%)</w:t>
            </w:r>
          </w:p>
        </w:tc>
        <w:tc>
          <w:tcPr>
            <w:tcW w:w="2832" w:type="dxa"/>
          </w:tcPr>
          <w:p w14:paraId="5A7ACACF" w14:textId="480124FD" w:rsidR="00667234" w:rsidRPr="00667234" w:rsidRDefault="00667234" w:rsidP="00667234">
            <w:pPr>
              <w:cnfStyle w:val="000000100000" w:firstRow="0" w:lastRow="0" w:firstColumn="0" w:lastColumn="0" w:oddVBand="0" w:evenVBand="0" w:oddHBand="1" w:evenHBand="0" w:firstRowFirstColumn="0" w:firstRowLastColumn="0" w:lastRowFirstColumn="0" w:lastRowLastColumn="0"/>
              <w:rPr>
                <w:sz w:val="18"/>
                <w:szCs w:val="18"/>
              </w:rPr>
            </w:pPr>
            <w:r w:rsidRPr="00667234">
              <w:rPr>
                <w:rFonts w:hint="eastAsia"/>
                <w:sz w:val="18"/>
                <w:szCs w:val="18"/>
              </w:rPr>
              <w:t>0(0%)</w:t>
            </w:r>
          </w:p>
        </w:tc>
      </w:tr>
    </w:tbl>
    <w:p w14:paraId="73ECB5F9" w14:textId="49F6F3F3" w:rsidR="00667234" w:rsidRDefault="00667234" w:rsidP="008F0866">
      <w:pPr>
        <w:spacing w:after="0"/>
      </w:pPr>
      <w:r>
        <w:rPr>
          <w:rFonts w:hint="eastAsia"/>
        </w:rPr>
        <w:t xml:space="preserve">Threshold 변화에 따라 불만족 고객(1)의 탐지 비율이 크게 달라짐을 확인할 수 있었다. 특히 0.9416에서는 모든 고객이 만족(0)으로 분류되어 Recall 은 0이 되는 문제를 </w:t>
      </w:r>
      <w:r>
        <w:rPr>
          <w:rFonts w:hint="eastAsia"/>
        </w:rPr>
        <w:lastRenderedPageBreak/>
        <w:t xml:space="preserve">보여주었다. 따라서 </w:t>
      </w:r>
      <w:r w:rsidRPr="00667234">
        <w:rPr>
          <w:rFonts w:hint="eastAsia"/>
          <w:b/>
          <w:bCs/>
        </w:rPr>
        <w:t>Threshold 조정은 모델 성능 해석과 실제 비즈니스 적용에서 매우 중요한 요소</w:t>
      </w:r>
      <w:r>
        <w:rPr>
          <w:rFonts w:hint="eastAsia"/>
        </w:rPr>
        <w:t>임을 알 수 있었다.</w:t>
      </w:r>
    </w:p>
    <w:p w14:paraId="7DA58C34" w14:textId="77777777" w:rsidR="00667234" w:rsidRDefault="00667234" w:rsidP="008F0866">
      <w:pPr>
        <w:spacing w:after="0"/>
      </w:pPr>
    </w:p>
    <w:p w14:paraId="5C368888" w14:textId="689F8556" w:rsidR="00667234" w:rsidRDefault="00667234" w:rsidP="008D4628">
      <w:pPr>
        <w:pStyle w:val="3"/>
        <w:spacing w:line="360" w:lineRule="auto"/>
      </w:pPr>
      <w:bookmarkStart w:id="48" w:name="_Toc216702285"/>
      <w:r>
        <w:rPr>
          <w:rFonts w:hint="eastAsia"/>
        </w:rPr>
        <w:t xml:space="preserve">2.6.2 </w:t>
      </w:r>
      <w:r w:rsidRPr="00667234">
        <w:rPr>
          <w:rFonts w:hint="eastAsia"/>
        </w:rPr>
        <w:t>최종결론</w:t>
      </w:r>
      <w:r>
        <w:rPr>
          <w:rFonts w:hint="eastAsia"/>
        </w:rPr>
        <w:t xml:space="preserve"> 정리</w:t>
      </w:r>
      <w:bookmarkEnd w:id="48"/>
    </w:p>
    <w:p w14:paraId="6F491ADC" w14:textId="4DF9504A" w:rsidR="00667234" w:rsidRDefault="00667234" w:rsidP="008D4628">
      <w:pPr>
        <w:pStyle w:val="a8"/>
        <w:numPr>
          <w:ilvl w:val="0"/>
          <w:numId w:val="49"/>
        </w:numPr>
        <w:spacing w:after="0" w:line="360" w:lineRule="auto"/>
        <w:ind w:leftChars="0"/>
      </w:pPr>
      <w:r>
        <w:rPr>
          <w:rFonts w:hint="eastAsia"/>
        </w:rPr>
        <w:t>Stacking 앙상블은 단일 모델보다 안정적이고 높은 ROC-AUC를 달성하였다.</w:t>
      </w:r>
    </w:p>
    <w:p w14:paraId="7919AD13" w14:textId="60E097EF" w:rsidR="00667234" w:rsidRPr="008F2601" w:rsidRDefault="00667234" w:rsidP="008F2601">
      <w:pPr>
        <w:pStyle w:val="a8"/>
        <w:numPr>
          <w:ilvl w:val="0"/>
          <w:numId w:val="49"/>
        </w:numPr>
        <w:spacing w:after="0" w:line="276" w:lineRule="auto"/>
        <w:ind w:leftChars="0"/>
        <w:rPr>
          <w:w w:val="90"/>
        </w:rPr>
      </w:pPr>
      <w:r w:rsidRPr="008F2601">
        <w:rPr>
          <w:rFonts w:hint="eastAsia"/>
          <w:w w:val="90"/>
        </w:rPr>
        <w:t>Recall 성능이 매우 높아 불만족 고객을 효과적으로 탐지할 수 있는 장점을 가진다.</w:t>
      </w:r>
    </w:p>
    <w:p w14:paraId="432E5F63" w14:textId="0EFAA655" w:rsidR="00667234" w:rsidRPr="008F2601" w:rsidRDefault="00667234" w:rsidP="008D4628">
      <w:pPr>
        <w:pStyle w:val="a8"/>
        <w:numPr>
          <w:ilvl w:val="0"/>
          <w:numId w:val="49"/>
        </w:numPr>
        <w:spacing w:after="0" w:line="276" w:lineRule="auto"/>
        <w:ind w:leftChars="0"/>
        <w:rPr>
          <w:w w:val="90"/>
        </w:rPr>
      </w:pPr>
      <w:r w:rsidRPr="008F2601">
        <w:rPr>
          <w:rFonts w:hint="eastAsia"/>
          <w:w w:val="90"/>
        </w:rPr>
        <w:t>다만 Precision이 낮아 F1-Score가 제한적이므로, 실제 비즈니스 적용에서는 오탐을 줄이는 추가적인 후처리(e..g. threshold 조정, 비용 민감 학습)가 필요하다.</w:t>
      </w:r>
    </w:p>
    <w:p w14:paraId="180354F1" w14:textId="4CA419E4" w:rsidR="00667234" w:rsidRDefault="00667234" w:rsidP="008D4628">
      <w:pPr>
        <w:pStyle w:val="a8"/>
        <w:numPr>
          <w:ilvl w:val="0"/>
          <w:numId w:val="49"/>
        </w:numPr>
        <w:spacing w:after="0" w:line="276" w:lineRule="auto"/>
        <w:ind w:leftChars="0"/>
      </w:pPr>
      <w:r>
        <w:rPr>
          <w:rFonts w:hint="eastAsia"/>
        </w:rPr>
        <w:t>Test 데이터 예측 결과에서도 Threshold 설정에 따라 불만족 고객 탐지 비율이 크게 달라지므로, Threshold 최적화 전략이 핵심과제로 남는다.</w:t>
      </w:r>
    </w:p>
    <w:p w14:paraId="71CEB364" w14:textId="050BDE6C" w:rsidR="00667234" w:rsidRDefault="00667234" w:rsidP="008D4628">
      <w:pPr>
        <w:pStyle w:val="a8"/>
        <w:numPr>
          <w:ilvl w:val="0"/>
          <w:numId w:val="49"/>
        </w:numPr>
        <w:spacing w:after="0" w:line="276" w:lineRule="auto"/>
        <w:ind w:leftChars="0"/>
      </w:pPr>
      <w:r>
        <w:rPr>
          <w:rFonts w:hint="eastAsia"/>
        </w:rPr>
        <w:t>스케일링은 트리 기반 모델에서는 필수적이지 않으며, 교차검증을 통한 안정적 성능평가가 유효함을 확인하였다.</w:t>
      </w:r>
    </w:p>
    <w:p w14:paraId="170DDAF3" w14:textId="77777777" w:rsidR="00667234" w:rsidRPr="00667234" w:rsidRDefault="00667234" w:rsidP="008D4628">
      <w:pPr>
        <w:pStyle w:val="a8"/>
        <w:ind w:leftChars="0" w:left="880"/>
      </w:pPr>
    </w:p>
    <w:p w14:paraId="1A9DF32A" w14:textId="63BBF979" w:rsidR="00667234" w:rsidRDefault="008D4628" w:rsidP="008D4628">
      <w:pPr>
        <w:pStyle w:val="3"/>
      </w:pPr>
      <w:bookmarkStart w:id="49" w:name="_Toc216702286"/>
      <w:r>
        <w:rPr>
          <w:rFonts w:hint="eastAsia"/>
        </w:rPr>
        <w:t>2.6.3 시사점</w:t>
      </w:r>
      <w:r w:rsidR="006B1999">
        <w:rPr>
          <w:rFonts w:hint="eastAsia"/>
        </w:rPr>
        <w:t>과 한계점</w:t>
      </w:r>
      <w:r>
        <w:rPr>
          <w:rFonts w:hint="eastAsia"/>
        </w:rPr>
        <w:t xml:space="preserve"> 및 </w:t>
      </w:r>
      <w:r w:rsidR="006B1999">
        <w:rPr>
          <w:rFonts w:hint="eastAsia"/>
        </w:rPr>
        <w:t>제언</w:t>
      </w:r>
      <w:bookmarkEnd w:id="49"/>
    </w:p>
    <w:p w14:paraId="2132B88E" w14:textId="4C7D5A14" w:rsidR="008D4628" w:rsidRDefault="008D4628" w:rsidP="008D4628">
      <w:pPr>
        <w:pStyle w:val="4"/>
      </w:pPr>
      <w:r>
        <w:rPr>
          <w:rFonts w:hint="eastAsia"/>
        </w:rPr>
        <w:t>2.6.3.1 시사점</w:t>
      </w:r>
    </w:p>
    <w:p w14:paraId="0853EE97" w14:textId="2595E766" w:rsidR="008D4628" w:rsidRDefault="008D4628" w:rsidP="008D4628">
      <w:pPr>
        <w:spacing w:after="0"/>
        <w:rPr>
          <w:b/>
          <w:bCs/>
        </w:rPr>
      </w:pPr>
      <w:r w:rsidRPr="008D4628">
        <w:rPr>
          <w:rFonts w:hint="eastAsia"/>
          <w:b/>
          <w:bCs/>
        </w:rPr>
        <w:t>모델 성능 관점</w:t>
      </w:r>
    </w:p>
    <w:p w14:paraId="280463A0" w14:textId="4F548FC1" w:rsidR="008D4628" w:rsidRDefault="008D4628" w:rsidP="008D4628">
      <w:pPr>
        <w:spacing w:after="0"/>
      </w:pPr>
      <w:r w:rsidRPr="008D4628">
        <w:rPr>
          <w:rFonts w:hint="eastAsia"/>
        </w:rPr>
        <w:t xml:space="preserve">높은 </w:t>
      </w:r>
      <w:r>
        <w:rPr>
          <w:rFonts w:hint="eastAsia"/>
        </w:rPr>
        <w:t>Recall을 가지면 불만족 고객을 놓치지 않고 탐지 가능한 반면, 낮은 Precision 을 가지면 불필요한 고객을 불만족으로 잘못 분류할 위험이 존재했다는 것을 학습 결과를 통해 보여주었다.</w:t>
      </w:r>
    </w:p>
    <w:p w14:paraId="146DDBFF" w14:textId="7FB91139" w:rsidR="008D4628" w:rsidRPr="008D4628" w:rsidRDefault="008D4628" w:rsidP="008D4628">
      <w:pPr>
        <w:spacing w:after="0"/>
        <w:rPr>
          <w:b/>
          <w:bCs/>
        </w:rPr>
      </w:pPr>
      <w:r w:rsidRPr="008D4628">
        <w:rPr>
          <w:rFonts w:hint="eastAsia"/>
          <w:b/>
          <w:bCs/>
        </w:rPr>
        <w:t>비즈니스 관점</w:t>
      </w:r>
    </w:p>
    <w:p w14:paraId="57CD4EAB" w14:textId="43BD3F5D" w:rsidR="006B1999" w:rsidRDefault="008D4628" w:rsidP="008D4628">
      <w:pPr>
        <w:spacing w:after="0"/>
      </w:pPr>
      <w:r>
        <w:rPr>
          <w:rFonts w:hint="eastAsia"/>
        </w:rPr>
        <w:t>고객만족 프로젝트 실습을 통해 불만족 고객을 조기에 파악해 대응할 수 있었지만, 오탐이 많으면 자원 낭비 및 고객 경험 악화 가능성이 있다는 것을 다시 확인했다</w:t>
      </w:r>
      <w:r w:rsidR="006B1999">
        <w:rPr>
          <w:rFonts w:hint="eastAsia"/>
        </w:rPr>
        <w:t>.</w:t>
      </w:r>
    </w:p>
    <w:p w14:paraId="78E3DFD9" w14:textId="7699F55E" w:rsidR="008D4628" w:rsidRDefault="006B1999" w:rsidP="008D4628">
      <w:pPr>
        <w:spacing w:after="0"/>
        <w:rPr>
          <w:b/>
          <w:bCs/>
        </w:rPr>
      </w:pPr>
      <w:r w:rsidRPr="006B1999">
        <w:rPr>
          <w:rFonts w:hint="eastAsia"/>
          <w:b/>
          <w:bCs/>
        </w:rPr>
        <w:t>핵심 발견사항</w:t>
      </w:r>
    </w:p>
    <w:p w14:paraId="09573325" w14:textId="27C81CD5" w:rsidR="006B1999" w:rsidRPr="006B1999" w:rsidRDefault="006B1999" w:rsidP="008D4628">
      <w:pPr>
        <w:spacing w:after="0"/>
      </w:pPr>
      <w:r>
        <w:rPr>
          <w:rFonts w:hint="eastAsia"/>
        </w:rPr>
        <w:t xml:space="preserve">학습결과에 따른 피처 주요 분석을 통해var38(주거래 상품잔액)과 var15(나이)가 가장 중요한 피처로 확인되었고, </w:t>
      </w:r>
      <w:r w:rsidRPr="006B1999">
        <w:rPr>
          <w:rFonts w:hint="eastAsia"/>
          <w:b/>
          <w:bCs/>
        </w:rPr>
        <w:t>젊은 고객층에서 불만족 비율이 상대적으로 높은 것</w:t>
      </w:r>
      <w:r>
        <w:rPr>
          <w:rFonts w:hint="eastAsia"/>
        </w:rPr>
        <w:t>을 확인했다. 또한, 은행 서비스 활동성(0값의 개수)도 불만족 여부를 설명하는 유의미한 지표로 작용했다.</w:t>
      </w:r>
    </w:p>
    <w:p w14:paraId="3E14E8AF" w14:textId="0E281671" w:rsidR="008D4628" w:rsidRDefault="008D4628" w:rsidP="008D4628">
      <w:pPr>
        <w:pStyle w:val="4"/>
      </w:pPr>
      <w:r>
        <w:rPr>
          <w:rFonts w:hint="eastAsia"/>
        </w:rPr>
        <w:lastRenderedPageBreak/>
        <w:t xml:space="preserve">2.6.3.2 </w:t>
      </w:r>
      <w:r w:rsidR="006B1999">
        <w:rPr>
          <w:rFonts w:hint="eastAsia"/>
        </w:rPr>
        <w:t>한계점 및 제언</w:t>
      </w:r>
    </w:p>
    <w:p w14:paraId="7740BDF4" w14:textId="4D7C5F76" w:rsidR="00F714FC" w:rsidRDefault="00F714FC" w:rsidP="008D4628">
      <w:r>
        <w:rPr>
          <w:rFonts w:hint="eastAsia"/>
        </w:rPr>
        <w:t>데이터 측면적 한계점으로 피처명이 익명화 되어있어 도메인 지식 활용이 어려운 부분이 있었고, 불균형 데이터로 인해 재현율(Recall)편향 발생 가능성이 있었다. 또, 데이터 양 부족으로 일반화 성능에 제약이 존재하였다.</w:t>
      </w:r>
    </w:p>
    <w:p w14:paraId="07868CF0" w14:textId="16A4AC87" w:rsidR="00F714FC" w:rsidRDefault="00F714FC" w:rsidP="008D4628">
      <w:r>
        <w:rPr>
          <w:rFonts w:hint="eastAsia"/>
        </w:rPr>
        <w:t>모델 측면 한계점으로는 트리 계열 모델의 해석 가능성 한계점이 존재했고, 피처수(370개)에 비해 샘플 수가 적어 과적합 위험이 존재하였다. 뿐만 아니라, 시간적 변화(고객 행동 패턴의 시계열적 변화)고려가 부족하였고, 외부 데이터 즉 경제지표, 경쟁사 정보 결합이 필요해보였다.</w:t>
      </w:r>
    </w:p>
    <w:p w14:paraId="700F8EE6" w14:textId="74FCAAF4" w:rsidR="004160C0" w:rsidRDefault="008D4628" w:rsidP="008D4628">
      <w:r>
        <w:rPr>
          <w:rFonts w:hint="eastAsia"/>
        </w:rPr>
        <w:t xml:space="preserve">추가적인 모델 개선 방향으로 앙상블에 다른 유형의 모델 </w:t>
      </w:r>
      <w:r w:rsidR="008F2601">
        <w:rPr>
          <w:rFonts w:hint="eastAsia"/>
        </w:rPr>
        <w:t xml:space="preserve">중 신경망, 또는 SVM </w:t>
      </w:r>
      <w:r w:rsidR="008F2601">
        <w:t>을</w:t>
      </w:r>
      <w:r w:rsidR="008F2601">
        <w:rPr>
          <w:rFonts w:hint="eastAsia"/>
        </w:rPr>
        <w:t xml:space="preserve"> 추가해 다양성을 확보해볼 수 있다. 또한 실무 적용으로 불만족 고객 예측 결과를 CRM 시스템과 연계해 </w:t>
      </w:r>
      <w:r w:rsidR="008F2601" w:rsidRPr="008F2601">
        <w:rPr>
          <w:rFonts w:hint="eastAsia"/>
          <w:b/>
          <w:bCs/>
        </w:rPr>
        <w:t>선제적 대응 프로세스를 구축</w:t>
      </w:r>
      <w:r w:rsidR="008F2601">
        <w:rPr>
          <w:rFonts w:hint="eastAsia"/>
        </w:rPr>
        <w:t xml:space="preserve">하여, 모델 결과를 단순히 예측에 그치지 않고, </w:t>
      </w:r>
      <w:r w:rsidR="008F2601" w:rsidRPr="008F2601">
        <w:rPr>
          <w:rFonts w:hint="eastAsia"/>
          <w:b/>
          <w:bCs/>
        </w:rPr>
        <w:t>고객 유지 전략</w:t>
      </w:r>
      <w:r w:rsidR="008F2601">
        <w:rPr>
          <w:rFonts w:hint="eastAsia"/>
        </w:rPr>
        <w:t>과 연결이 필요해보였다.</w:t>
      </w:r>
    </w:p>
    <w:p w14:paraId="1C3742E3" w14:textId="77777777" w:rsidR="004160C0" w:rsidRDefault="004160C0">
      <w:r>
        <w:br w:type="page"/>
      </w:r>
    </w:p>
    <w:p w14:paraId="6FAA235D" w14:textId="09949A12" w:rsidR="004160C0" w:rsidRDefault="004160C0" w:rsidP="004160C0">
      <w:pPr>
        <w:pStyle w:val="2"/>
      </w:pPr>
      <w:bookmarkStart w:id="50" w:name="_Toc216702287"/>
      <w:r>
        <w:rPr>
          <w:rFonts w:hint="eastAsia"/>
        </w:rPr>
        <w:lastRenderedPageBreak/>
        <w:t>2.7 부록</w:t>
      </w:r>
      <w:bookmarkEnd w:id="50"/>
    </w:p>
    <w:p w14:paraId="57EF4B1B" w14:textId="24FBF356" w:rsidR="004160C0" w:rsidRDefault="004160C0" w:rsidP="004160C0">
      <w:pPr>
        <w:pStyle w:val="3"/>
      </w:pPr>
      <w:bookmarkStart w:id="51" w:name="_Toc216702288"/>
      <w:r>
        <w:rPr>
          <w:rFonts w:hint="eastAsia"/>
        </w:rPr>
        <w:t>2.7.1 코드 저장소</w:t>
      </w:r>
      <w:bookmarkEnd w:id="51"/>
    </w:p>
    <w:p w14:paraId="198EC668" w14:textId="3C4FBB51" w:rsidR="004160C0" w:rsidRDefault="004160C0" w:rsidP="004160C0">
      <w:pPr>
        <w:pStyle w:val="4"/>
      </w:pPr>
      <w:r>
        <w:rPr>
          <w:rFonts w:hint="eastAsia"/>
        </w:rPr>
        <w:t>2.7.1.1 Github 링크</w:t>
      </w:r>
    </w:p>
    <w:p w14:paraId="7AB37CD3" w14:textId="3A4E5C2E" w:rsidR="009D4DDB" w:rsidRPr="009D4DDB" w:rsidRDefault="009D4DDB" w:rsidP="009D4DDB">
      <w:hyperlink r:id="rId36" w:history="1">
        <w:r w:rsidRPr="009D4DDB">
          <w:rPr>
            <w:rStyle w:val="af9"/>
          </w:rPr>
          <w:t>https://github.com/jaemin1020/big20-ML-project2-team3.git</w:t>
        </w:r>
      </w:hyperlink>
    </w:p>
    <w:p w14:paraId="3940E61F" w14:textId="1B425E75" w:rsidR="004160C0" w:rsidRDefault="004160C0" w:rsidP="004160C0">
      <w:pPr>
        <w:pStyle w:val="4"/>
      </w:pPr>
      <w:r>
        <w:rPr>
          <w:rFonts w:hint="eastAsia"/>
        </w:rPr>
        <w:t>2.7.1.2 주요 파일 설명</w:t>
      </w:r>
    </w:p>
    <w:p w14:paraId="7CF4CD1D" w14:textId="47EB877B" w:rsidR="004160C0" w:rsidRDefault="009D4DDB" w:rsidP="009D4DDB">
      <w:pPr>
        <w:pStyle w:val="a8"/>
        <w:numPr>
          <w:ilvl w:val="0"/>
          <w:numId w:val="51"/>
        </w:numPr>
        <w:ind w:leftChars="0"/>
      </w:pPr>
      <w:r>
        <w:rPr>
          <w:rFonts w:hint="eastAsia"/>
        </w:rPr>
        <w:t>feature_engineering.py : 피처 엔지니어링</w:t>
      </w:r>
    </w:p>
    <w:p w14:paraId="2C89DB94" w14:textId="0D079D85" w:rsidR="009D4DDB" w:rsidRDefault="009D4DDB" w:rsidP="009D4DDB">
      <w:pPr>
        <w:pStyle w:val="a8"/>
        <w:numPr>
          <w:ilvl w:val="0"/>
          <w:numId w:val="51"/>
        </w:numPr>
        <w:ind w:leftChars="0"/>
      </w:pPr>
      <w:r>
        <w:rPr>
          <w:rFonts w:hint="eastAsia"/>
        </w:rPr>
        <w:t>preprocessing.py : 데이터 전처리</w:t>
      </w:r>
    </w:p>
    <w:p w14:paraId="7FBD46C0" w14:textId="74814B4B" w:rsidR="009D4DDB" w:rsidRDefault="009D4DDB" w:rsidP="009D4DDB">
      <w:pPr>
        <w:pStyle w:val="a8"/>
        <w:numPr>
          <w:ilvl w:val="0"/>
          <w:numId w:val="51"/>
        </w:numPr>
        <w:ind w:leftChars="0"/>
      </w:pPr>
      <w:r>
        <w:rPr>
          <w:rFonts w:hint="eastAsia"/>
        </w:rPr>
        <w:t>model_utils.py : 모델 저장 및 불러오기 유틸리티</w:t>
      </w:r>
    </w:p>
    <w:p w14:paraId="4C6A0CED" w14:textId="18A3D913" w:rsidR="009D4DDB" w:rsidRDefault="009D4DDB" w:rsidP="009D4DDB">
      <w:pPr>
        <w:pStyle w:val="a8"/>
        <w:numPr>
          <w:ilvl w:val="0"/>
          <w:numId w:val="51"/>
        </w:numPr>
        <w:ind w:leftChars="0"/>
      </w:pPr>
      <w:r>
        <w:rPr>
          <w:rFonts w:hint="eastAsia"/>
        </w:rPr>
        <w:t>user_utils.py : 분류 모델 평가 지표 계산 후 결과 파일로 저장</w:t>
      </w:r>
    </w:p>
    <w:p w14:paraId="6FF9ACCB" w14:textId="5E563F98" w:rsidR="009D4DDB" w:rsidRDefault="009D4DDB" w:rsidP="009D4DDB">
      <w:pPr>
        <w:pStyle w:val="a8"/>
        <w:numPr>
          <w:ilvl w:val="0"/>
          <w:numId w:val="51"/>
        </w:numPr>
        <w:ind w:leftChars="0"/>
      </w:pPr>
      <w:r>
        <w:rPr>
          <w:rFonts w:hint="eastAsia"/>
        </w:rPr>
        <w:t>modeling.py : 베이스 모델 및 스태킹 앙상블 모델 파라미터 설정</w:t>
      </w:r>
    </w:p>
    <w:p w14:paraId="029C488B" w14:textId="77777777" w:rsidR="009D4DDB" w:rsidRPr="004160C0" w:rsidRDefault="009D4DDB" w:rsidP="004160C0"/>
    <w:p w14:paraId="7DE9E3E4" w14:textId="3BD6F81B" w:rsidR="004160C0" w:rsidRDefault="004160C0" w:rsidP="004160C0">
      <w:pPr>
        <w:pStyle w:val="3"/>
      </w:pPr>
      <w:bookmarkStart w:id="52" w:name="_Toc216702289"/>
      <w:r>
        <w:rPr>
          <w:rFonts w:hint="eastAsia"/>
        </w:rPr>
        <w:t>2.7.2 실행 환경</w:t>
      </w:r>
      <w:bookmarkEnd w:id="52"/>
    </w:p>
    <w:p w14:paraId="4C25A7A7" w14:textId="51B3B926" w:rsidR="004160C0" w:rsidRDefault="004160C0" w:rsidP="004160C0">
      <w:r>
        <w:rPr>
          <w:rFonts w:hint="eastAsia"/>
        </w:rPr>
        <w:t xml:space="preserve">가상환경 </w:t>
      </w:r>
      <w:r w:rsidRPr="004160C0">
        <w:rPr>
          <w:rFonts w:hint="eastAsia"/>
          <w:b/>
          <w:bCs/>
        </w:rPr>
        <w:t>ml_dev env</w:t>
      </w:r>
      <w:r>
        <w:rPr>
          <w:rFonts w:hint="eastAsia"/>
          <w:b/>
          <w:bCs/>
        </w:rPr>
        <w:t>(python 3.11.14)</w:t>
      </w:r>
      <w:r>
        <w:rPr>
          <w:rFonts w:hint="eastAsia"/>
        </w:rPr>
        <w:t xml:space="preserve"> 적용</w:t>
      </w:r>
    </w:p>
    <w:p w14:paraId="0DED6EDA" w14:textId="6635840C" w:rsidR="004160C0" w:rsidRPr="004160C0" w:rsidRDefault="004160C0" w:rsidP="004160C0">
      <w:pPr>
        <w:pStyle w:val="a8"/>
        <w:numPr>
          <w:ilvl w:val="0"/>
          <w:numId w:val="50"/>
        </w:numPr>
        <w:ind w:leftChars="0"/>
      </w:pPr>
      <w:r>
        <w:rPr>
          <w:rFonts w:hint="eastAsia"/>
        </w:rPr>
        <w:t>수업시간에 사용했던 ml_dev 와 동일환경 구성으로 작업 진행</w:t>
      </w:r>
    </w:p>
    <w:sectPr w:rsidR="004160C0" w:rsidRPr="004160C0" w:rsidSect="00E8704A">
      <w:headerReference w:type="default" r:id="rId37"/>
      <w:footerReference w:type="default" r:id="rId38"/>
      <w:pgSz w:w="11906" w:h="16838"/>
      <w:pgMar w:top="1985" w:right="1701" w:bottom="1701" w:left="1701" w:header="567" w:footer="170" w:gutter="0"/>
      <w:pgNumType w:start="0"/>
      <w:cols w:space="425"/>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EF85D8" w14:textId="77777777" w:rsidR="008C659A" w:rsidRDefault="008C659A" w:rsidP="00660AD6">
      <w:pPr>
        <w:spacing w:after="0" w:line="240" w:lineRule="auto"/>
      </w:pPr>
      <w:r>
        <w:separator/>
      </w:r>
    </w:p>
  </w:endnote>
  <w:endnote w:type="continuationSeparator" w:id="0">
    <w:p w14:paraId="4F3BF733" w14:textId="77777777" w:rsidR="008C659A" w:rsidRDefault="008C659A" w:rsidP="00660A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3902680"/>
      <w:docPartObj>
        <w:docPartGallery w:val="Page Numbers (Bottom of Page)"/>
        <w:docPartUnique/>
      </w:docPartObj>
    </w:sdtPr>
    <w:sdtContent>
      <w:p w14:paraId="49485391" w14:textId="38BECF79" w:rsidR="00BD39DC" w:rsidRDefault="00BD39DC">
        <w:pPr>
          <w:pStyle w:val="ad"/>
          <w:jc w:val="right"/>
        </w:pPr>
        <w:r>
          <w:fldChar w:fldCharType="begin"/>
        </w:r>
        <w:r>
          <w:instrText>PAGE   \* MERGEFORMAT</w:instrText>
        </w:r>
        <w:r>
          <w:fldChar w:fldCharType="separate"/>
        </w:r>
        <w:r>
          <w:rPr>
            <w:lang w:val="ko-KR"/>
          </w:rPr>
          <w:t>2</w:t>
        </w:r>
        <w:r>
          <w:fldChar w:fldCharType="end"/>
        </w:r>
      </w:p>
    </w:sdtContent>
  </w:sdt>
  <w:p w14:paraId="59995F3D" w14:textId="77777777" w:rsidR="00BD39DC" w:rsidRDefault="00BD39DC">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435EB" w14:textId="77777777" w:rsidR="008C659A" w:rsidRDefault="008C659A" w:rsidP="00660AD6">
      <w:pPr>
        <w:spacing w:after="0" w:line="240" w:lineRule="auto"/>
      </w:pPr>
      <w:r>
        <w:separator/>
      </w:r>
    </w:p>
  </w:footnote>
  <w:footnote w:type="continuationSeparator" w:id="0">
    <w:p w14:paraId="49C1ED2C" w14:textId="77777777" w:rsidR="008C659A" w:rsidRDefault="008C659A" w:rsidP="00660A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C835A" w14:textId="6278D8A6" w:rsidR="00BD39DC" w:rsidRDefault="00BD39DC">
    <w:pPr>
      <w:pStyle w:val="ac"/>
    </w:pPr>
    <w:r>
      <w:rPr>
        <w:noProof/>
      </w:rPr>
      <mc:AlternateContent>
        <mc:Choice Requires="wps">
          <w:drawing>
            <wp:anchor distT="0" distB="0" distL="114300" distR="114300" simplePos="0" relativeHeight="251660288" behindDoc="0" locked="0" layoutInCell="0" allowOverlap="1" wp14:anchorId="511C433A" wp14:editId="444BE9A1">
              <wp:simplePos x="0" y="0"/>
              <wp:positionH relativeFrom="margin">
                <wp:align>left</wp:align>
              </wp:positionH>
              <wp:positionV relativeFrom="topMargin">
                <wp:align>center</wp:align>
              </wp:positionV>
              <wp:extent cx="5943600" cy="170815"/>
              <wp:effectExtent l="0" t="0" r="0" b="1905"/>
              <wp:wrapNone/>
              <wp:docPr id="218" name="텍스트 상자 2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0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rPr>
                              <w:sz w:val="18"/>
                              <w:szCs w:val="18"/>
                            </w:rPr>
                            <w:alias w:val="제목"/>
                            <w:id w:val="78679243"/>
                            <w:dataBinding w:prefixMappings="xmlns:ns0='http://schemas.openxmlformats.org/package/2006/metadata/core-properties' xmlns:ns1='http://purl.org/dc/elements/1.1/'" w:xpath="/ns0:coreProperties[1]/ns1:title[1]" w:storeItemID="{6C3C8BC8-F283-45AE-878A-BAB7291924A1}"/>
                            <w:text/>
                          </w:sdtPr>
                          <w:sdtContent>
                            <w:p w14:paraId="3C6AEA0B" w14:textId="5691A36C" w:rsidR="00BD39DC" w:rsidRPr="00BD39DC" w:rsidRDefault="00D72DCF">
                              <w:pPr>
                                <w:spacing w:after="0" w:line="240" w:lineRule="auto"/>
                                <w:rPr>
                                  <w:sz w:val="18"/>
                                  <w:szCs w:val="18"/>
                                </w:rPr>
                              </w:pPr>
                              <w:r>
                                <w:rPr>
                                  <w:sz w:val="18"/>
                                  <w:szCs w:val="18"/>
                                </w:rPr>
                                <w:t>제2장 산탄데르 은행 고객 만족 평가</w:t>
                              </w:r>
                            </w:p>
                          </w:sdtContent>
                        </w:sdt>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511C433A" id="_x0000_t202" coordsize="21600,21600" o:spt="202" path="m,l,21600r21600,l21600,xe">
              <v:stroke joinstyle="miter"/>
              <v:path gradientshapeok="t" o:connecttype="rect"/>
            </v:shapetype>
            <v:shape id="텍스트 상자 218" o:spid="_x0000_s1029" type="#_x0000_t202" style="position:absolute;margin-left:0;margin-top:0;width:468pt;height:13.45pt;z-index:251660288;visibility:visible;mso-wrap-style:square;mso-width-percent:1000;mso-height-percent:0;mso-wrap-distance-left:9pt;mso-wrap-distance-top:0;mso-wrap-distance-right:9pt;mso-wrap-distance-bottom:0;mso-position-horizontal:left;mso-position-horizontal-relative:margin;mso-position-vertical:center;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" o:allowincell="f" filled="f" stroked="f">
              <v:textbox style="mso-fit-shape-to-text:t" inset=",0,,0">
                <w:txbxContent>
                  <w:sdt>
                    <w:sdtPr>
                      <w:rPr>
                        <w:sz w:val="18"/>
                        <w:szCs w:val="18"/>
                      </w:rPr>
                      <w:alias w:val="제목"/>
                      <w:id w:val="78679243"/>
                      <w:dataBinding w:prefixMappings="xmlns:ns0='http://schemas.openxmlformats.org/package/2006/metadata/core-properties' xmlns:ns1='http://purl.org/dc/elements/1.1/'" w:xpath="/ns0:coreProperties[1]/ns1:title[1]" w:storeItemID="{6C3C8BC8-F283-45AE-878A-BAB7291924A1}"/>
                      <w:text/>
                    </w:sdtPr>
                    <w:sdtContent>
                      <w:p w14:paraId="3C6AEA0B" w14:textId="5691A36C" w:rsidR="00BD39DC" w:rsidRPr="00BD39DC" w:rsidRDefault="00D72DCF">
                        <w:pPr>
                          <w:spacing w:after="0" w:line="240" w:lineRule="auto"/>
                          <w:rPr>
                            <w:sz w:val="18"/>
                            <w:szCs w:val="18"/>
                          </w:rPr>
                        </w:pPr>
                        <w:r>
                          <w:rPr>
                            <w:sz w:val="18"/>
                            <w:szCs w:val="18"/>
                          </w:rPr>
                          <w:t xml:space="preserve">제2장 </w:t>
                        </w:r>
                        <w:proofErr w:type="spellStart"/>
                        <w:r>
                          <w:rPr>
                            <w:sz w:val="18"/>
                            <w:szCs w:val="18"/>
                          </w:rPr>
                          <w:t>산탄데르</w:t>
                        </w:r>
                        <w:proofErr w:type="spellEnd"/>
                        <w:r>
                          <w:rPr>
                            <w:sz w:val="18"/>
                            <w:szCs w:val="18"/>
                          </w:rPr>
                          <w:t xml:space="preserve"> 은행 고객 만족 평가</w:t>
                        </w:r>
                      </w:p>
                    </w:sdtContent>
                  </w:sdt>
                </w:txbxContent>
              </v:textbox>
              <w10:wrap anchorx="margin" anchory="margin"/>
            </v:shape>
          </w:pict>
        </mc:Fallback>
      </mc:AlternateContent>
    </w:r>
    <w:r>
      <w:rPr>
        <w:noProof/>
      </w:rPr>
      <mc:AlternateContent>
        <mc:Choice Requires="wps">
          <w:drawing>
            <wp:anchor distT="0" distB="0" distL="114300" distR="114300" simplePos="0" relativeHeight="251659264" behindDoc="0" locked="0" layoutInCell="0" allowOverlap="1" wp14:anchorId="2F4E8BFF" wp14:editId="34CA9D8C">
              <wp:simplePos x="0" y="0"/>
              <wp:positionH relativeFrom="page">
                <wp:align>left</wp:align>
              </wp:positionH>
              <wp:positionV relativeFrom="topMargin">
                <wp:align>center</wp:align>
              </wp:positionV>
              <wp:extent cx="914400" cy="170815"/>
              <wp:effectExtent l="0" t="0" r="0" b="0"/>
              <wp:wrapNone/>
              <wp:docPr id="219" name="텍스트 상자 2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4400" cy="170815"/>
                      </a:xfrm>
                      <a:prstGeom prst="rect">
                        <a:avLst/>
                      </a:prstGeom>
                      <a:solidFill>
                        <a:schemeClr val="accent1">
                          <a:lumMod val="50000"/>
                        </a:schemeClr>
                      </a:solidFill>
                      <a:ln>
                        <a:noFill/>
                      </a:ln>
                    </wps:spPr>
                    <wps:txbx>
                      <w:txbxContent>
                        <w:p w14:paraId="088EFC7B" w14:textId="261C27F2" w:rsidR="00BD39DC" w:rsidRDefault="00BD39DC">
                          <w:pPr>
                            <w:spacing w:after="0" w:line="240" w:lineRule="auto"/>
                            <w:jc w:val="right"/>
                            <w:rPr>
                              <w:color w:val="FFFFFF" w:themeColor="background1"/>
                            </w:rPr>
                          </w:pPr>
                          <w:r w:rsidRPr="00BD39DC">
                            <w:rPr>
                              <w:rFonts w:hint="eastAsia"/>
                            </w:rPr>
                            <w:t>3</w:t>
                          </w:r>
                          <w:r w:rsidR="00D72DCF">
                            <w:rPr>
                              <w:rFonts w:hint="eastAsia"/>
                            </w:rPr>
                            <w:t>조</w:t>
                          </w:r>
                        </w:p>
                      </w:txbxContent>
                    </wps:txbx>
                    <wps:bodyPr rot="0" vert="horz" wrap="square" lIns="91440" tIns="0" rIns="91440" bIns="0" anchor="ctr" anchorCtr="0" upright="1">
                      <a:spAutoFit/>
                    </wps:bodyPr>
                  </wps:wsp>
                </a:graphicData>
              </a:graphic>
              <wp14:sizeRelH relativeFrom="leftMargin">
                <wp14:pctWidth>100000</wp14:pctWidth>
              </wp14:sizeRelH>
              <wp14:sizeRelV relativeFrom="page">
                <wp14:pctHeight>0</wp14:pctHeight>
              </wp14:sizeRelV>
            </wp:anchor>
          </w:drawing>
        </mc:Choice>
        <mc:Fallback>
          <w:pict>
            <v:shape w14:anchorId="2F4E8BFF" id="텍스트 상자 219" o:spid="_x0000_s1030" type="#_x0000_t202" style="position:absolute;margin-left:0;margin-top:0;width:1in;height:13.45pt;z-index:251659264;visibility:visible;mso-wrap-style:square;mso-width-percent:1000;mso-height-percent:0;mso-wrap-distance-left:9pt;mso-wrap-distance-top:0;mso-wrap-distance-right:9pt;mso-wrap-distance-bottom:0;mso-position-horizontal:left;mso-position-horizontal-relative:page;mso-position-vertical:center;mso-position-vertical-relative:top-margin-area;mso-width-percent:1000;mso-height-percent:0;mso-width-relative:lef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" o:allowincell="f" fillcolor="#1f3763 [1604]" stroked="f">
              <v:textbox style="mso-fit-shape-to-text:t" inset=",0,,0">
                <w:txbxContent>
                  <w:p w14:paraId="088EFC7B" w14:textId="261C27F2" w:rsidR="00BD39DC" w:rsidRDefault="00BD39DC">
                    <w:pPr>
                      <w:spacing w:after="0" w:line="240" w:lineRule="auto"/>
                      <w:jc w:val="right"/>
                      <w:rPr>
                        <w:color w:val="FFFFFF" w:themeColor="background1"/>
                      </w:rPr>
                    </w:pPr>
                    <w:r w:rsidRPr="00BD39DC">
                      <w:rPr>
                        <w:rFonts w:hint="eastAsia"/>
                      </w:rPr>
                      <w:t>3</w:t>
                    </w:r>
                    <w:r w:rsidR="00D72DCF">
                      <w:rPr>
                        <w:rFonts w:hint="eastAsia"/>
                      </w:rPr>
                      <w:t>조</w:t>
                    </w:r>
                  </w:p>
                </w:txbxContent>
              </v:textbox>
              <w10:wrap anchorx="page"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6694C68E"/>
    <w:lvl w:ilvl="0">
      <w:start w:val="1"/>
      <w:numFmt w:val="decimal"/>
      <w:pStyle w:val="a"/>
      <w:lvlText w:val="%1."/>
      <w:lvlJc w:val="left"/>
      <w:pPr>
        <w:tabs>
          <w:tab w:val="num" w:pos="361"/>
        </w:tabs>
        <w:ind w:leftChars="200" w:left="361" w:hangingChars="200" w:hanging="360"/>
      </w:pPr>
    </w:lvl>
  </w:abstractNum>
  <w:abstractNum w:abstractNumId="1" w15:restartNumberingAfterBreak="0">
    <w:nsid w:val="05095712"/>
    <w:multiLevelType w:val="multilevel"/>
    <w:tmpl w:val="3D5E9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6E0A63"/>
    <w:multiLevelType w:val="hybridMultilevel"/>
    <w:tmpl w:val="152EE834"/>
    <w:lvl w:ilvl="0" w:tplc="533E0BCA">
      <w:start w:val="2"/>
      <w:numFmt w:val="bullet"/>
      <w:lvlText w:val="-"/>
      <w:lvlJc w:val="left"/>
      <w:pPr>
        <w:ind w:left="1440" w:hanging="360"/>
      </w:pPr>
      <w:rPr>
        <w:rFonts w:ascii="맑은 고딕" w:eastAsia="맑은 고딕" w:hAnsi="맑은 고딕" w:cs="맑은 고딕" w:hint="eastAsia"/>
      </w:rPr>
    </w:lvl>
    <w:lvl w:ilvl="1" w:tplc="533E0BCA">
      <w:start w:val="2"/>
      <w:numFmt w:val="bullet"/>
      <w:lvlText w:val="-"/>
      <w:lvlJc w:val="left"/>
      <w:pPr>
        <w:ind w:left="1960" w:hanging="440"/>
      </w:pPr>
      <w:rPr>
        <w:rFonts w:ascii="맑은 고딕" w:eastAsia="맑은 고딕" w:hAnsi="맑은 고딕" w:cs="맑은 고딕" w:hint="eastAsia"/>
      </w:rPr>
    </w:lvl>
    <w:lvl w:ilvl="2" w:tplc="04090005" w:tentative="1">
      <w:start w:val="1"/>
      <w:numFmt w:val="bullet"/>
      <w:lvlText w:val=""/>
      <w:lvlJc w:val="left"/>
      <w:pPr>
        <w:ind w:left="2400" w:hanging="440"/>
      </w:pPr>
      <w:rPr>
        <w:rFonts w:ascii="Wingdings" w:hAnsi="Wingdings" w:hint="default"/>
      </w:rPr>
    </w:lvl>
    <w:lvl w:ilvl="3" w:tplc="04090001" w:tentative="1">
      <w:start w:val="1"/>
      <w:numFmt w:val="bullet"/>
      <w:lvlText w:val=""/>
      <w:lvlJc w:val="left"/>
      <w:pPr>
        <w:ind w:left="2840" w:hanging="440"/>
      </w:pPr>
      <w:rPr>
        <w:rFonts w:ascii="Wingdings" w:hAnsi="Wingdings" w:hint="default"/>
      </w:rPr>
    </w:lvl>
    <w:lvl w:ilvl="4" w:tplc="04090003" w:tentative="1">
      <w:start w:val="1"/>
      <w:numFmt w:val="bullet"/>
      <w:lvlText w:val=""/>
      <w:lvlJc w:val="left"/>
      <w:pPr>
        <w:ind w:left="3280" w:hanging="440"/>
      </w:pPr>
      <w:rPr>
        <w:rFonts w:ascii="Wingdings" w:hAnsi="Wingdings" w:hint="default"/>
      </w:rPr>
    </w:lvl>
    <w:lvl w:ilvl="5" w:tplc="04090005" w:tentative="1">
      <w:start w:val="1"/>
      <w:numFmt w:val="bullet"/>
      <w:lvlText w:val=""/>
      <w:lvlJc w:val="left"/>
      <w:pPr>
        <w:ind w:left="3720" w:hanging="440"/>
      </w:pPr>
      <w:rPr>
        <w:rFonts w:ascii="Wingdings" w:hAnsi="Wingdings" w:hint="default"/>
      </w:rPr>
    </w:lvl>
    <w:lvl w:ilvl="6" w:tplc="04090001" w:tentative="1">
      <w:start w:val="1"/>
      <w:numFmt w:val="bullet"/>
      <w:lvlText w:val=""/>
      <w:lvlJc w:val="left"/>
      <w:pPr>
        <w:ind w:left="4160" w:hanging="440"/>
      </w:pPr>
      <w:rPr>
        <w:rFonts w:ascii="Wingdings" w:hAnsi="Wingdings" w:hint="default"/>
      </w:rPr>
    </w:lvl>
    <w:lvl w:ilvl="7" w:tplc="04090003" w:tentative="1">
      <w:start w:val="1"/>
      <w:numFmt w:val="bullet"/>
      <w:lvlText w:val=""/>
      <w:lvlJc w:val="left"/>
      <w:pPr>
        <w:ind w:left="4600" w:hanging="440"/>
      </w:pPr>
      <w:rPr>
        <w:rFonts w:ascii="Wingdings" w:hAnsi="Wingdings" w:hint="default"/>
      </w:rPr>
    </w:lvl>
    <w:lvl w:ilvl="8" w:tplc="04090005" w:tentative="1">
      <w:start w:val="1"/>
      <w:numFmt w:val="bullet"/>
      <w:lvlText w:val=""/>
      <w:lvlJc w:val="left"/>
      <w:pPr>
        <w:ind w:left="5040" w:hanging="440"/>
      </w:pPr>
      <w:rPr>
        <w:rFonts w:ascii="Wingdings" w:hAnsi="Wingdings" w:hint="default"/>
      </w:rPr>
    </w:lvl>
  </w:abstractNum>
  <w:abstractNum w:abstractNumId="3" w15:restartNumberingAfterBreak="0">
    <w:nsid w:val="07F31774"/>
    <w:multiLevelType w:val="hybridMultilevel"/>
    <w:tmpl w:val="FBBCF1F8"/>
    <w:lvl w:ilvl="0" w:tplc="2F80C92C">
      <w:numFmt w:val="bullet"/>
      <w:lvlText w:val=""/>
      <w:lvlJc w:val="left"/>
      <w:pPr>
        <w:ind w:left="1160" w:hanging="440"/>
      </w:pPr>
      <w:rPr>
        <w:rFonts w:ascii="Wingdings" w:eastAsia="맑은 고딕" w:hAnsi="Wingdings" w:cs="맑은 고딕" w:hint="default"/>
      </w:rPr>
    </w:lvl>
    <w:lvl w:ilvl="1" w:tplc="04090003">
      <w:start w:val="1"/>
      <w:numFmt w:val="bullet"/>
      <w:lvlText w:val=""/>
      <w:lvlJc w:val="left"/>
      <w:pPr>
        <w:ind w:left="1600" w:hanging="440"/>
      </w:pPr>
      <w:rPr>
        <w:rFonts w:ascii="Wingdings" w:hAnsi="Wingdings" w:hint="default"/>
      </w:rPr>
    </w:lvl>
    <w:lvl w:ilvl="2" w:tplc="04090005" w:tentative="1">
      <w:start w:val="1"/>
      <w:numFmt w:val="bullet"/>
      <w:lvlText w:val=""/>
      <w:lvlJc w:val="left"/>
      <w:pPr>
        <w:ind w:left="2040" w:hanging="440"/>
      </w:pPr>
      <w:rPr>
        <w:rFonts w:ascii="Wingdings" w:hAnsi="Wingdings" w:hint="default"/>
      </w:rPr>
    </w:lvl>
    <w:lvl w:ilvl="3" w:tplc="04090001" w:tentative="1">
      <w:start w:val="1"/>
      <w:numFmt w:val="bullet"/>
      <w:lvlText w:val=""/>
      <w:lvlJc w:val="left"/>
      <w:pPr>
        <w:ind w:left="2480" w:hanging="440"/>
      </w:pPr>
      <w:rPr>
        <w:rFonts w:ascii="Wingdings" w:hAnsi="Wingdings" w:hint="default"/>
      </w:rPr>
    </w:lvl>
    <w:lvl w:ilvl="4" w:tplc="04090003" w:tentative="1">
      <w:start w:val="1"/>
      <w:numFmt w:val="bullet"/>
      <w:lvlText w:val=""/>
      <w:lvlJc w:val="left"/>
      <w:pPr>
        <w:ind w:left="2920" w:hanging="440"/>
      </w:pPr>
      <w:rPr>
        <w:rFonts w:ascii="Wingdings" w:hAnsi="Wingdings" w:hint="default"/>
      </w:rPr>
    </w:lvl>
    <w:lvl w:ilvl="5" w:tplc="04090005" w:tentative="1">
      <w:start w:val="1"/>
      <w:numFmt w:val="bullet"/>
      <w:lvlText w:val=""/>
      <w:lvlJc w:val="left"/>
      <w:pPr>
        <w:ind w:left="3360" w:hanging="440"/>
      </w:pPr>
      <w:rPr>
        <w:rFonts w:ascii="Wingdings" w:hAnsi="Wingdings" w:hint="default"/>
      </w:rPr>
    </w:lvl>
    <w:lvl w:ilvl="6" w:tplc="04090001" w:tentative="1">
      <w:start w:val="1"/>
      <w:numFmt w:val="bullet"/>
      <w:lvlText w:val=""/>
      <w:lvlJc w:val="left"/>
      <w:pPr>
        <w:ind w:left="3800" w:hanging="440"/>
      </w:pPr>
      <w:rPr>
        <w:rFonts w:ascii="Wingdings" w:hAnsi="Wingdings" w:hint="default"/>
      </w:rPr>
    </w:lvl>
    <w:lvl w:ilvl="7" w:tplc="04090003" w:tentative="1">
      <w:start w:val="1"/>
      <w:numFmt w:val="bullet"/>
      <w:lvlText w:val=""/>
      <w:lvlJc w:val="left"/>
      <w:pPr>
        <w:ind w:left="4240" w:hanging="440"/>
      </w:pPr>
      <w:rPr>
        <w:rFonts w:ascii="Wingdings" w:hAnsi="Wingdings" w:hint="default"/>
      </w:rPr>
    </w:lvl>
    <w:lvl w:ilvl="8" w:tplc="04090005" w:tentative="1">
      <w:start w:val="1"/>
      <w:numFmt w:val="bullet"/>
      <w:lvlText w:val=""/>
      <w:lvlJc w:val="left"/>
      <w:pPr>
        <w:ind w:left="4680" w:hanging="440"/>
      </w:pPr>
      <w:rPr>
        <w:rFonts w:ascii="Wingdings" w:hAnsi="Wingdings" w:hint="default"/>
      </w:rPr>
    </w:lvl>
  </w:abstractNum>
  <w:abstractNum w:abstractNumId="4" w15:restartNumberingAfterBreak="0">
    <w:nsid w:val="0BDD3DDC"/>
    <w:multiLevelType w:val="multilevel"/>
    <w:tmpl w:val="E746EF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6A71D5"/>
    <w:multiLevelType w:val="multilevel"/>
    <w:tmpl w:val="02EEB1DC"/>
    <w:lvl w:ilvl="0">
      <w:numFmt w:val="bullet"/>
      <w:lvlText w:val=""/>
      <w:lvlJc w:val="left"/>
      <w:pPr>
        <w:ind w:left="1080" w:hanging="360"/>
      </w:pPr>
      <w:rPr>
        <w:rFonts w:ascii="Wingdings" w:eastAsia="맑은 고딕" w:hAnsi="Wingdings" w:cs="맑은 고딕" w:hint="default"/>
        <w:u w:val="none"/>
      </w:rPr>
    </w:lvl>
    <w:lvl w:ilvl="1">
      <w:start w:val="2"/>
      <w:numFmt w:val="bullet"/>
      <w:lvlText w:val="-"/>
      <w:lvlJc w:val="left"/>
      <w:pPr>
        <w:ind w:left="1880" w:hanging="440"/>
      </w:pPr>
      <w:rPr>
        <w:rFonts w:ascii="맑은 고딕" w:eastAsia="맑은 고딕" w:hAnsi="맑은 고딕" w:cs="맑은 고딕" w:hint="eastAsia"/>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6" w15:restartNumberingAfterBreak="0">
    <w:nsid w:val="0DDE3C2C"/>
    <w:multiLevelType w:val="multilevel"/>
    <w:tmpl w:val="2EE20D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E6559E3"/>
    <w:multiLevelType w:val="multilevel"/>
    <w:tmpl w:val="2258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C563A3"/>
    <w:multiLevelType w:val="hybridMultilevel"/>
    <w:tmpl w:val="7AF0E876"/>
    <w:lvl w:ilvl="0" w:tplc="533E0BCA">
      <w:start w:val="2"/>
      <w:numFmt w:val="bullet"/>
      <w:lvlText w:val="-"/>
      <w:lvlJc w:val="left"/>
      <w:pPr>
        <w:ind w:left="880" w:hanging="440"/>
      </w:pPr>
      <w:rPr>
        <w:rFonts w:ascii="맑은 고딕" w:eastAsia="맑은 고딕" w:hAnsi="맑은 고딕" w:cs="맑은 고딕"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9" w15:restartNumberingAfterBreak="0">
    <w:nsid w:val="1AC233D1"/>
    <w:multiLevelType w:val="multilevel"/>
    <w:tmpl w:val="C2C0E182"/>
    <w:lvl w:ilvl="0">
      <w:numFmt w:val="bullet"/>
      <w:lvlText w:val=""/>
      <w:lvlJc w:val="left"/>
      <w:pPr>
        <w:ind w:left="1080" w:hanging="360"/>
      </w:pPr>
      <w:rPr>
        <w:rFonts w:ascii="Wingdings" w:eastAsia="맑은 고딕" w:hAnsi="Wingdings" w:cs="맑은 고딕" w:hint="default"/>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10" w15:restartNumberingAfterBreak="0">
    <w:nsid w:val="1AEC75BE"/>
    <w:multiLevelType w:val="hybridMultilevel"/>
    <w:tmpl w:val="967CBCE6"/>
    <w:lvl w:ilvl="0" w:tplc="2F80C92C">
      <w:numFmt w:val="bullet"/>
      <w:lvlText w:val=""/>
      <w:lvlJc w:val="left"/>
      <w:pPr>
        <w:ind w:left="880" w:hanging="440"/>
      </w:pPr>
      <w:rPr>
        <w:rFonts w:ascii="Wingdings" w:eastAsia="맑은 고딕" w:hAnsi="Wingdings" w:cs="맑은 고딕"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1" w15:restartNumberingAfterBreak="0">
    <w:nsid w:val="22B9453A"/>
    <w:multiLevelType w:val="multilevel"/>
    <w:tmpl w:val="E4B6BD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792015"/>
    <w:multiLevelType w:val="multilevel"/>
    <w:tmpl w:val="D8A852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3333DA"/>
    <w:multiLevelType w:val="multilevel"/>
    <w:tmpl w:val="DC6C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3D13CB"/>
    <w:multiLevelType w:val="multilevel"/>
    <w:tmpl w:val="F488AB40"/>
    <w:lvl w:ilvl="0">
      <w:start w:val="2"/>
      <w:numFmt w:val="decimal"/>
      <w:lvlText w:val="%1"/>
      <w:lvlJc w:val="left"/>
      <w:pPr>
        <w:ind w:left="720" w:hanging="720"/>
      </w:pPr>
      <w:rPr>
        <w:rFonts w:hint="eastAsia"/>
      </w:rPr>
    </w:lvl>
    <w:lvl w:ilvl="1">
      <w:start w:val="2"/>
      <w:numFmt w:val="decimal"/>
      <w:lvlText w:val="%1.%2"/>
      <w:lvlJc w:val="left"/>
      <w:pPr>
        <w:ind w:left="720" w:hanging="720"/>
      </w:pPr>
      <w:rPr>
        <w:rFonts w:hint="eastAsia"/>
      </w:rPr>
    </w:lvl>
    <w:lvl w:ilvl="2">
      <w:start w:val="1"/>
      <w:numFmt w:val="decimal"/>
      <w:lvlText w:val="%1.%2.%3"/>
      <w:lvlJc w:val="left"/>
      <w:pPr>
        <w:ind w:left="720" w:hanging="720"/>
      </w:pPr>
      <w:rPr>
        <w:rFonts w:hint="eastAsia"/>
      </w:rPr>
    </w:lvl>
    <w:lvl w:ilvl="3">
      <w:start w:val="1"/>
      <w:numFmt w:val="decimal"/>
      <w:lvlText w:val="%1.%2.%3.%4"/>
      <w:lvlJc w:val="left"/>
      <w:pPr>
        <w:ind w:left="720" w:hanging="720"/>
      </w:pPr>
      <w:rPr>
        <w:rFonts w:hint="eastAsia"/>
      </w:rPr>
    </w:lvl>
    <w:lvl w:ilvl="4">
      <w:start w:val="1"/>
      <w:numFmt w:val="decimal"/>
      <w:lvlText w:val="%1.%2.%3.%4.%5"/>
      <w:lvlJc w:val="left"/>
      <w:pPr>
        <w:ind w:left="1080" w:hanging="1080"/>
      </w:pPr>
      <w:rPr>
        <w:rFonts w:hint="eastAsia"/>
      </w:rPr>
    </w:lvl>
    <w:lvl w:ilvl="5">
      <w:start w:val="1"/>
      <w:numFmt w:val="decimal"/>
      <w:lvlText w:val="%1.%2.%3.%4.%5.%6"/>
      <w:lvlJc w:val="left"/>
      <w:pPr>
        <w:ind w:left="1080" w:hanging="1080"/>
      </w:pPr>
      <w:rPr>
        <w:rFonts w:hint="eastAsia"/>
      </w:rPr>
    </w:lvl>
    <w:lvl w:ilvl="6">
      <w:start w:val="1"/>
      <w:numFmt w:val="decimal"/>
      <w:lvlText w:val="%1.%2.%3.%4.%5.%6.%7"/>
      <w:lvlJc w:val="left"/>
      <w:pPr>
        <w:ind w:left="1440" w:hanging="1440"/>
      </w:pPr>
      <w:rPr>
        <w:rFonts w:hint="eastAsia"/>
      </w:rPr>
    </w:lvl>
    <w:lvl w:ilvl="7">
      <w:start w:val="1"/>
      <w:numFmt w:val="decimal"/>
      <w:lvlText w:val="%1.%2.%3.%4.%5.%6.%7.%8"/>
      <w:lvlJc w:val="left"/>
      <w:pPr>
        <w:ind w:left="1440" w:hanging="1440"/>
      </w:pPr>
      <w:rPr>
        <w:rFonts w:hint="eastAsia"/>
      </w:rPr>
    </w:lvl>
    <w:lvl w:ilvl="8">
      <w:start w:val="1"/>
      <w:numFmt w:val="decimal"/>
      <w:lvlText w:val="%1.%2.%3.%4.%5.%6.%7.%8.%9"/>
      <w:lvlJc w:val="left"/>
      <w:pPr>
        <w:ind w:left="1800" w:hanging="1800"/>
      </w:pPr>
      <w:rPr>
        <w:rFonts w:hint="eastAsia"/>
      </w:rPr>
    </w:lvl>
  </w:abstractNum>
  <w:abstractNum w:abstractNumId="15" w15:restartNumberingAfterBreak="0">
    <w:nsid w:val="27EC4425"/>
    <w:multiLevelType w:val="hybridMultilevel"/>
    <w:tmpl w:val="E200B93A"/>
    <w:lvl w:ilvl="0" w:tplc="BBCC2E52">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6" w15:restartNumberingAfterBreak="0">
    <w:nsid w:val="2AEE1A31"/>
    <w:multiLevelType w:val="hybridMultilevel"/>
    <w:tmpl w:val="F96EA03C"/>
    <w:lvl w:ilvl="0" w:tplc="BCC46130">
      <w:start w:val="1"/>
      <w:numFmt w:val="bullet"/>
      <w:lvlText w:val=""/>
      <w:lvlJc w:val="left"/>
      <w:pPr>
        <w:ind w:left="880" w:hanging="440"/>
      </w:pPr>
      <w:rPr>
        <w:rFonts w:ascii="Wingdings" w:hAnsi="Wingdings" w:hint="default"/>
        <w:sz w:val="12"/>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7" w15:restartNumberingAfterBreak="0">
    <w:nsid w:val="32867B29"/>
    <w:multiLevelType w:val="multilevel"/>
    <w:tmpl w:val="2C7CE5FA"/>
    <w:lvl w:ilvl="0">
      <w:start w:val="2"/>
      <w:numFmt w:val="decimal"/>
      <w:lvlText w:val="%1"/>
      <w:lvlJc w:val="left"/>
      <w:pPr>
        <w:ind w:left="720" w:hanging="720"/>
      </w:pPr>
      <w:rPr>
        <w:rFonts w:hint="default"/>
      </w:rPr>
    </w:lvl>
    <w:lvl w:ilvl="1">
      <w:start w:val="2"/>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2"/>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331C70D2"/>
    <w:multiLevelType w:val="multilevel"/>
    <w:tmpl w:val="F6ACD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550C0B"/>
    <w:multiLevelType w:val="multilevel"/>
    <w:tmpl w:val="7480E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F31194"/>
    <w:multiLevelType w:val="multilevel"/>
    <w:tmpl w:val="38047D00"/>
    <w:lvl w:ilvl="0">
      <w:start w:val="2"/>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4"/>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1" w15:restartNumberingAfterBreak="0">
    <w:nsid w:val="36A751C8"/>
    <w:multiLevelType w:val="hybridMultilevel"/>
    <w:tmpl w:val="4F7CAC80"/>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2" w15:restartNumberingAfterBreak="0">
    <w:nsid w:val="37AA2DF6"/>
    <w:multiLevelType w:val="multilevel"/>
    <w:tmpl w:val="090C6C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3A6625"/>
    <w:multiLevelType w:val="multilevel"/>
    <w:tmpl w:val="B0BC8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1D51D0"/>
    <w:multiLevelType w:val="multilevel"/>
    <w:tmpl w:val="42F4D71A"/>
    <w:lvl w:ilvl="0">
      <w:start w:val="1"/>
      <w:numFmt w:val="decimal"/>
      <w:lvlText w:val="%1)"/>
      <w:lvlJc w:val="left"/>
      <w:pPr>
        <w:ind w:left="720" w:hanging="360"/>
      </w:pPr>
      <w:rPr>
        <w:rFonts w:hint="default"/>
        <w:i w:val="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15:restartNumberingAfterBreak="0">
    <w:nsid w:val="43BF2A17"/>
    <w:multiLevelType w:val="hybridMultilevel"/>
    <w:tmpl w:val="C8AE676A"/>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6" w15:restartNumberingAfterBreak="0">
    <w:nsid w:val="461E1FBC"/>
    <w:multiLevelType w:val="hybridMultilevel"/>
    <w:tmpl w:val="66BEEA9A"/>
    <w:lvl w:ilvl="0" w:tplc="BBCC2E52">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7" w15:restartNumberingAfterBreak="0">
    <w:nsid w:val="491E4F67"/>
    <w:multiLevelType w:val="hybridMultilevel"/>
    <w:tmpl w:val="25D8351E"/>
    <w:lvl w:ilvl="0" w:tplc="2F80C92C">
      <w:numFmt w:val="bullet"/>
      <w:lvlText w:val=""/>
      <w:lvlJc w:val="left"/>
      <w:pPr>
        <w:ind w:left="880" w:hanging="440"/>
      </w:pPr>
      <w:rPr>
        <w:rFonts w:ascii="Wingdings" w:eastAsia="맑은 고딕" w:hAnsi="Wingdings" w:cs="맑은 고딕"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8" w15:restartNumberingAfterBreak="0">
    <w:nsid w:val="495464D1"/>
    <w:multiLevelType w:val="multilevel"/>
    <w:tmpl w:val="0A5E022A"/>
    <w:lvl w:ilvl="0">
      <w:start w:val="2"/>
      <w:numFmt w:val="decimal"/>
      <w:lvlText w:val="%1"/>
      <w:lvlJc w:val="left"/>
      <w:pPr>
        <w:ind w:left="645" w:hanging="645"/>
      </w:pPr>
      <w:rPr>
        <w:rFonts w:hint="default"/>
      </w:rPr>
    </w:lvl>
    <w:lvl w:ilvl="1">
      <w:start w:val="1"/>
      <w:numFmt w:val="decimal"/>
      <w:lvlText w:val="%1.%2"/>
      <w:lvlJc w:val="left"/>
      <w:pPr>
        <w:ind w:left="645" w:hanging="64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9" w15:restartNumberingAfterBreak="0">
    <w:nsid w:val="49697246"/>
    <w:multiLevelType w:val="hybridMultilevel"/>
    <w:tmpl w:val="608EA182"/>
    <w:lvl w:ilvl="0" w:tplc="BBCC2E52">
      <w:start w:val="1"/>
      <w:numFmt w:val="bullet"/>
      <w:lvlText w:val=""/>
      <w:lvlJc w:val="left"/>
      <w:pPr>
        <w:ind w:left="985" w:hanging="440"/>
      </w:pPr>
      <w:rPr>
        <w:rFonts w:ascii="Wingdings" w:hAnsi="Wingdings" w:hint="default"/>
      </w:rPr>
    </w:lvl>
    <w:lvl w:ilvl="1" w:tplc="04090003" w:tentative="1">
      <w:start w:val="1"/>
      <w:numFmt w:val="bullet"/>
      <w:lvlText w:val=""/>
      <w:lvlJc w:val="left"/>
      <w:pPr>
        <w:ind w:left="1425" w:hanging="440"/>
      </w:pPr>
      <w:rPr>
        <w:rFonts w:ascii="Wingdings" w:hAnsi="Wingdings" w:hint="default"/>
      </w:rPr>
    </w:lvl>
    <w:lvl w:ilvl="2" w:tplc="04090005" w:tentative="1">
      <w:start w:val="1"/>
      <w:numFmt w:val="bullet"/>
      <w:lvlText w:val=""/>
      <w:lvlJc w:val="left"/>
      <w:pPr>
        <w:ind w:left="1865" w:hanging="440"/>
      </w:pPr>
      <w:rPr>
        <w:rFonts w:ascii="Wingdings" w:hAnsi="Wingdings" w:hint="default"/>
      </w:rPr>
    </w:lvl>
    <w:lvl w:ilvl="3" w:tplc="04090001" w:tentative="1">
      <w:start w:val="1"/>
      <w:numFmt w:val="bullet"/>
      <w:lvlText w:val=""/>
      <w:lvlJc w:val="left"/>
      <w:pPr>
        <w:ind w:left="2305" w:hanging="440"/>
      </w:pPr>
      <w:rPr>
        <w:rFonts w:ascii="Wingdings" w:hAnsi="Wingdings" w:hint="default"/>
      </w:rPr>
    </w:lvl>
    <w:lvl w:ilvl="4" w:tplc="04090003" w:tentative="1">
      <w:start w:val="1"/>
      <w:numFmt w:val="bullet"/>
      <w:lvlText w:val=""/>
      <w:lvlJc w:val="left"/>
      <w:pPr>
        <w:ind w:left="2745" w:hanging="440"/>
      </w:pPr>
      <w:rPr>
        <w:rFonts w:ascii="Wingdings" w:hAnsi="Wingdings" w:hint="default"/>
      </w:rPr>
    </w:lvl>
    <w:lvl w:ilvl="5" w:tplc="04090005" w:tentative="1">
      <w:start w:val="1"/>
      <w:numFmt w:val="bullet"/>
      <w:lvlText w:val=""/>
      <w:lvlJc w:val="left"/>
      <w:pPr>
        <w:ind w:left="3185" w:hanging="440"/>
      </w:pPr>
      <w:rPr>
        <w:rFonts w:ascii="Wingdings" w:hAnsi="Wingdings" w:hint="default"/>
      </w:rPr>
    </w:lvl>
    <w:lvl w:ilvl="6" w:tplc="04090001" w:tentative="1">
      <w:start w:val="1"/>
      <w:numFmt w:val="bullet"/>
      <w:lvlText w:val=""/>
      <w:lvlJc w:val="left"/>
      <w:pPr>
        <w:ind w:left="3625" w:hanging="440"/>
      </w:pPr>
      <w:rPr>
        <w:rFonts w:ascii="Wingdings" w:hAnsi="Wingdings" w:hint="default"/>
      </w:rPr>
    </w:lvl>
    <w:lvl w:ilvl="7" w:tplc="04090003" w:tentative="1">
      <w:start w:val="1"/>
      <w:numFmt w:val="bullet"/>
      <w:lvlText w:val=""/>
      <w:lvlJc w:val="left"/>
      <w:pPr>
        <w:ind w:left="4065" w:hanging="440"/>
      </w:pPr>
      <w:rPr>
        <w:rFonts w:ascii="Wingdings" w:hAnsi="Wingdings" w:hint="default"/>
      </w:rPr>
    </w:lvl>
    <w:lvl w:ilvl="8" w:tplc="04090005" w:tentative="1">
      <w:start w:val="1"/>
      <w:numFmt w:val="bullet"/>
      <w:lvlText w:val=""/>
      <w:lvlJc w:val="left"/>
      <w:pPr>
        <w:ind w:left="4505" w:hanging="440"/>
      </w:pPr>
      <w:rPr>
        <w:rFonts w:ascii="Wingdings" w:hAnsi="Wingdings" w:hint="default"/>
      </w:rPr>
    </w:lvl>
  </w:abstractNum>
  <w:abstractNum w:abstractNumId="30" w15:restartNumberingAfterBreak="0">
    <w:nsid w:val="49B264F0"/>
    <w:multiLevelType w:val="multilevel"/>
    <w:tmpl w:val="2BD056B2"/>
    <w:lvl w:ilvl="0">
      <w:start w:val="1"/>
      <w:numFmt w:val="decimal"/>
      <w:pStyle w:val="a0"/>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15:restartNumberingAfterBreak="0">
    <w:nsid w:val="4EFD06EA"/>
    <w:multiLevelType w:val="multilevel"/>
    <w:tmpl w:val="02A276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060D89"/>
    <w:multiLevelType w:val="hybridMultilevel"/>
    <w:tmpl w:val="AC84D342"/>
    <w:lvl w:ilvl="0" w:tplc="2F80C92C">
      <w:numFmt w:val="bullet"/>
      <w:lvlText w:val=""/>
      <w:lvlJc w:val="left"/>
      <w:pPr>
        <w:ind w:left="926" w:hanging="360"/>
      </w:pPr>
      <w:rPr>
        <w:rFonts w:ascii="Wingdings" w:eastAsia="맑은 고딕" w:hAnsi="Wingdings" w:cs="맑은 고딕" w:hint="default"/>
      </w:rPr>
    </w:lvl>
    <w:lvl w:ilvl="1" w:tplc="533E0BCA">
      <w:start w:val="2"/>
      <w:numFmt w:val="bullet"/>
      <w:lvlText w:val="-"/>
      <w:lvlJc w:val="left"/>
      <w:pPr>
        <w:ind w:left="1520" w:hanging="440"/>
      </w:pPr>
      <w:rPr>
        <w:rFonts w:ascii="맑은 고딕" w:eastAsia="맑은 고딕" w:hAnsi="맑은 고딕" w:cs="맑은 고딕" w:hint="eastAsia"/>
      </w:rPr>
    </w:lvl>
    <w:lvl w:ilvl="2" w:tplc="04090005" w:tentative="1">
      <w:start w:val="1"/>
      <w:numFmt w:val="bullet"/>
      <w:lvlText w:val=""/>
      <w:lvlJc w:val="left"/>
      <w:pPr>
        <w:ind w:left="1966" w:hanging="440"/>
      </w:pPr>
      <w:rPr>
        <w:rFonts w:ascii="Wingdings" w:hAnsi="Wingdings" w:hint="default"/>
      </w:rPr>
    </w:lvl>
    <w:lvl w:ilvl="3" w:tplc="04090001" w:tentative="1">
      <w:start w:val="1"/>
      <w:numFmt w:val="bullet"/>
      <w:lvlText w:val=""/>
      <w:lvlJc w:val="left"/>
      <w:pPr>
        <w:ind w:left="2406" w:hanging="440"/>
      </w:pPr>
      <w:rPr>
        <w:rFonts w:ascii="Wingdings" w:hAnsi="Wingdings" w:hint="default"/>
      </w:rPr>
    </w:lvl>
    <w:lvl w:ilvl="4" w:tplc="04090003" w:tentative="1">
      <w:start w:val="1"/>
      <w:numFmt w:val="bullet"/>
      <w:lvlText w:val=""/>
      <w:lvlJc w:val="left"/>
      <w:pPr>
        <w:ind w:left="2846" w:hanging="440"/>
      </w:pPr>
      <w:rPr>
        <w:rFonts w:ascii="Wingdings" w:hAnsi="Wingdings" w:hint="default"/>
      </w:rPr>
    </w:lvl>
    <w:lvl w:ilvl="5" w:tplc="04090005" w:tentative="1">
      <w:start w:val="1"/>
      <w:numFmt w:val="bullet"/>
      <w:lvlText w:val=""/>
      <w:lvlJc w:val="left"/>
      <w:pPr>
        <w:ind w:left="3286" w:hanging="440"/>
      </w:pPr>
      <w:rPr>
        <w:rFonts w:ascii="Wingdings" w:hAnsi="Wingdings" w:hint="default"/>
      </w:rPr>
    </w:lvl>
    <w:lvl w:ilvl="6" w:tplc="04090001" w:tentative="1">
      <w:start w:val="1"/>
      <w:numFmt w:val="bullet"/>
      <w:lvlText w:val=""/>
      <w:lvlJc w:val="left"/>
      <w:pPr>
        <w:ind w:left="3726" w:hanging="440"/>
      </w:pPr>
      <w:rPr>
        <w:rFonts w:ascii="Wingdings" w:hAnsi="Wingdings" w:hint="default"/>
      </w:rPr>
    </w:lvl>
    <w:lvl w:ilvl="7" w:tplc="04090003" w:tentative="1">
      <w:start w:val="1"/>
      <w:numFmt w:val="bullet"/>
      <w:lvlText w:val=""/>
      <w:lvlJc w:val="left"/>
      <w:pPr>
        <w:ind w:left="4166" w:hanging="440"/>
      </w:pPr>
      <w:rPr>
        <w:rFonts w:ascii="Wingdings" w:hAnsi="Wingdings" w:hint="default"/>
      </w:rPr>
    </w:lvl>
    <w:lvl w:ilvl="8" w:tplc="04090005" w:tentative="1">
      <w:start w:val="1"/>
      <w:numFmt w:val="bullet"/>
      <w:lvlText w:val=""/>
      <w:lvlJc w:val="left"/>
      <w:pPr>
        <w:ind w:left="4606" w:hanging="440"/>
      </w:pPr>
      <w:rPr>
        <w:rFonts w:ascii="Wingdings" w:hAnsi="Wingdings" w:hint="default"/>
      </w:rPr>
    </w:lvl>
  </w:abstractNum>
  <w:abstractNum w:abstractNumId="33" w15:restartNumberingAfterBreak="0">
    <w:nsid w:val="544478F6"/>
    <w:multiLevelType w:val="multilevel"/>
    <w:tmpl w:val="E746EF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55A2BEC"/>
    <w:multiLevelType w:val="multilevel"/>
    <w:tmpl w:val="8722B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344ADB"/>
    <w:multiLevelType w:val="multilevel"/>
    <w:tmpl w:val="0198A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5A3FB8"/>
    <w:multiLevelType w:val="hybridMultilevel"/>
    <w:tmpl w:val="A404DB44"/>
    <w:lvl w:ilvl="0" w:tplc="2F80C92C">
      <w:numFmt w:val="bullet"/>
      <w:lvlText w:val=""/>
      <w:lvlJc w:val="left"/>
      <w:pPr>
        <w:ind w:left="880" w:hanging="440"/>
      </w:pPr>
      <w:rPr>
        <w:rFonts w:ascii="Wingdings" w:eastAsia="맑은 고딕" w:hAnsi="Wingdings" w:cs="맑은 고딕"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37" w15:restartNumberingAfterBreak="0">
    <w:nsid w:val="593B6BA6"/>
    <w:multiLevelType w:val="hybridMultilevel"/>
    <w:tmpl w:val="2270AAF4"/>
    <w:lvl w:ilvl="0" w:tplc="38C0AB98">
      <w:start w:val="1"/>
      <w:numFmt w:val="decimal"/>
      <w:lvlText w:val="%1)"/>
      <w:lvlJc w:val="left"/>
      <w:pPr>
        <w:ind w:left="880" w:hanging="440"/>
      </w:pPr>
      <w:rPr>
        <w:rFonts w:hint="default"/>
        <w:i w:val="0"/>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60A32288"/>
    <w:multiLevelType w:val="hybridMultilevel"/>
    <w:tmpl w:val="122A53A6"/>
    <w:lvl w:ilvl="0" w:tplc="533E0BCA">
      <w:start w:val="2"/>
      <w:numFmt w:val="bullet"/>
      <w:lvlText w:val="-"/>
      <w:lvlJc w:val="left"/>
      <w:pPr>
        <w:ind w:left="1440" w:hanging="360"/>
      </w:pPr>
      <w:rPr>
        <w:rFonts w:ascii="맑은 고딕" w:eastAsia="맑은 고딕" w:hAnsi="맑은 고딕" w:cs="맑은 고딕" w:hint="eastAsia"/>
      </w:rPr>
    </w:lvl>
    <w:lvl w:ilvl="1" w:tplc="FFFFFFFF">
      <w:start w:val="2"/>
      <w:numFmt w:val="bullet"/>
      <w:lvlText w:val="-"/>
      <w:lvlJc w:val="left"/>
      <w:pPr>
        <w:ind w:left="1960" w:hanging="440"/>
      </w:pPr>
      <w:rPr>
        <w:rFonts w:ascii="맑은 고딕" w:eastAsia="맑은 고딕" w:hAnsi="맑은 고딕" w:cs="맑은 고딕" w:hint="eastAsia"/>
      </w:rPr>
    </w:lvl>
    <w:lvl w:ilvl="2" w:tplc="FFFFFFFF" w:tentative="1">
      <w:start w:val="1"/>
      <w:numFmt w:val="bullet"/>
      <w:lvlText w:val=""/>
      <w:lvlJc w:val="left"/>
      <w:pPr>
        <w:ind w:left="2400" w:hanging="440"/>
      </w:pPr>
      <w:rPr>
        <w:rFonts w:ascii="Wingdings" w:hAnsi="Wingdings" w:hint="default"/>
      </w:rPr>
    </w:lvl>
    <w:lvl w:ilvl="3" w:tplc="FFFFFFFF" w:tentative="1">
      <w:start w:val="1"/>
      <w:numFmt w:val="bullet"/>
      <w:lvlText w:val=""/>
      <w:lvlJc w:val="left"/>
      <w:pPr>
        <w:ind w:left="2840" w:hanging="440"/>
      </w:pPr>
      <w:rPr>
        <w:rFonts w:ascii="Wingdings" w:hAnsi="Wingdings" w:hint="default"/>
      </w:rPr>
    </w:lvl>
    <w:lvl w:ilvl="4" w:tplc="FFFFFFFF" w:tentative="1">
      <w:start w:val="1"/>
      <w:numFmt w:val="bullet"/>
      <w:lvlText w:val=""/>
      <w:lvlJc w:val="left"/>
      <w:pPr>
        <w:ind w:left="3280" w:hanging="440"/>
      </w:pPr>
      <w:rPr>
        <w:rFonts w:ascii="Wingdings" w:hAnsi="Wingdings" w:hint="default"/>
      </w:rPr>
    </w:lvl>
    <w:lvl w:ilvl="5" w:tplc="FFFFFFFF" w:tentative="1">
      <w:start w:val="1"/>
      <w:numFmt w:val="bullet"/>
      <w:lvlText w:val=""/>
      <w:lvlJc w:val="left"/>
      <w:pPr>
        <w:ind w:left="3720" w:hanging="440"/>
      </w:pPr>
      <w:rPr>
        <w:rFonts w:ascii="Wingdings" w:hAnsi="Wingdings" w:hint="default"/>
      </w:rPr>
    </w:lvl>
    <w:lvl w:ilvl="6" w:tplc="FFFFFFFF" w:tentative="1">
      <w:start w:val="1"/>
      <w:numFmt w:val="bullet"/>
      <w:lvlText w:val=""/>
      <w:lvlJc w:val="left"/>
      <w:pPr>
        <w:ind w:left="4160" w:hanging="440"/>
      </w:pPr>
      <w:rPr>
        <w:rFonts w:ascii="Wingdings" w:hAnsi="Wingdings" w:hint="default"/>
      </w:rPr>
    </w:lvl>
    <w:lvl w:ilvl="7" w:tplc="FFFFFFFF" w:tentative="1">
      <w:start w:val="1"/>
      <w:numFmt w:val="bullet"/>
      <w:lvlText w:val=""/>
      <w:lvlJc w:val="left"/>
      <w:pPr>
        <w:ind w:left="4600" w:hanging="440"/>
      </w:pPr>
      <w:rPr>
        <w:rFonts w:ascii="Wingdings" w:hAnsi="Wingdings" w:hint="default"/>
      </w:rPr>
    </w:lvl>
    <w:lvl w:ilvl="8" w:tplc="FFFFFFFF" w:tentative="1">
      <w:start w:val="1"/>
      <w:numFmt w:val="bullet"/>
      <w:lvlText w:val=""/>
      <w:lvlJc w:val="left"/>
      <w:pPr>
        <w:ind w:left="5040" w:hanging="440"/>
      </w:pPr>
      <w:rPr>
        <w:rFonts w:ascii="Wingdings" w:hAnsi="Wingdings" w:hint="default"/>
      </w:rPr>
    </w:lvl>
  </w:abstractNum>
  <w:abstractNum w:abstractNumId="39" w15:restartNumberingAfterBreak="0">
    <w:nsid w:val="64DC259C"/>
    <w:multiLevelType w:val="hybridMultilevel"/>
    <w:tmpl w:val="0C5A48EE"/>
    <w:lvl w:ilvl="0" w:tplc="533E0BCA">
      <w:start w:val="2"/>
      <w:numFmt w:val="bullet"/>
      <w:lvlText w:val="-"/>
      <w:lvlJc w:val="left"/>
      <w:pPr>
        <w:ind w:left="880" w:hanging="440"/>
      </w:pPr>
      <w:rPr>
        <w:rFonts w:ascii="맑은 고딕" w:eastAsia="맑은 고딕" w:hAnsi="맑은 고딕" w:cs="맑은 고딕"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0" w15:restartNumberingAfterBreak="0">
    <w:nsid w:val="66F87DF9"/>
    <w:multiLevelType w:val="hybridMultilevel"/>
    <w:tmpl w:val="57E09204"/>
    <w:lvl w:ilvl="0" w:tplc="38C0AB98">
      <w:start w:val="1"/>
      <w:numFmt w:val="decimal"/>
      <w:lvlText w:val="%1)"/>
      <w:lvlJc w:val="left"/>
      <w:pPr>
        <w:ind w:left="566" w:hanging="360"/>
      </w:pPr>
      <w:rPr>
        <w:rFonts w:hint="default"/>
        <w:i w:val="0"/>
      </w:rPr>
    </w:lvl>
    <w:lvl w:ilvl="1" w:tplc="04090019" w:tentative="1">
      <w:start w:val="1"/>
      <w:numFmt w:val="upperLetter"/>
      <w:lvlText w:val="%2."/>
      <w:lvlJc w:val="left"/>
      <w:pPr>
        <w:ind w:left="1086" w:hanging="440"/>
      </w:pPr>
    </w:lvl>
    <w:lvl w:ilvl="2" w:tplc="0409001B" w:tentative="1">
      <w:start w:val="1"/>
      <w:numFmt w:val="lowerRoman"/>
      <w:lvlText w:val="%3."/>
      <w:lvlJc w:val="right"/>
      <w:pPr>
        <w:ind w:left="1526" w:hanging="440"/>
      </w:pPr>
    </w:lvl>
    <w:lvl w:ilvl="3" w:tplc="0409000F" w:tentative="1">
      <w:start w:val="1"/>
      <w:numFmt w:val="decimal"/>
      <w:lvlText w:val="%4."/>
      <w:lvlJc w:val="left"/>
      <w:pPr>
        <w:ind w:left="1966" w:hanging="440"/>
      </w:pPr>
    </w:lvl>
    <w:lvl w:ilvl="4" w:tplc="04090019" w:tentative="1">
      <w:start w:val="1"/>
      <w:numFmt w:val="upperLetter"/>
      <w:lvlText w:val="%5."/>
      <w:lvlJc w:val="left"/>
      <w:pPr>
        <w:ind w:left="2406" w:hanging="440"/>
      </w:pPr>
    </w:lvl>
    <w:lvl w:ilvl="5" w:tplc="0409001B" w:tentative="1">
      <w:start w:val="1"/>
      <w:numFmt w:val="lowerRoman"/>
      <w:lvlText w:val="%6."/>
      <w:lvlJc w:val="right"/>
      <w:pPr>
        <w:ind w:left="2846" w:hanging="440"/>
      </w:pPr>
    </w:lvl>
    <w:lvl w:ilvl="6" w:tplc="0409000F" w:tentative="1">
      <w:start w:val="1"/>
      <w:numFmt w:val="decimal"/>
      <w:lvlText w:val="%7."/>
      <w:lvlJc w:val="left"/>
      <w:pPr>
        <w:ind w:left="3286" w:hanging="440"/>
      </w:pPr>
    </w:lvl>
    <w:lvl w:ilvl="7" w:tplc="04090019" w:tentative="1">
      <w:start w:val="1"/>
      <w:numFmt w:val="upperLetter"/>
      <w:lvlText w:val="%8."/>
      <w:lvlJc w:val="left"/>
      <w:pPr>
        <w:ind w:left="3726" w:hanging="440"/>
      </w:pPr>
    </w:lvl>
    <w:lvl w:ilvl="8" w:tplc="0409001B" w:tentative="1">
      <w:start w:val="1"/>
      <w:numFmt w:val="lowerRoman"/>
      <w:lvlText w:val="%9."/>
      <w:lvlJc w:val="right"/>
      <w:pPr>
        <w:ind w:left="4166" w:hanging="440"/>
      </w:pPr>
    </w:lvl>
  </w:abstractNum>
  <w:abstractNum w:abstractNumId="41" w15:restartNumberingAfterBreak="0">
    <w:nsid w:val="680131B0"/>
    <w:multiLevelType w:val="hybridMultilevel"/>
    <w:tmpl w:val="ABEE4094"/>
    <w:lvl w:ilvl="0" w:tplc="533E0BCA">
      <w:start w:val="2"/>
      <w:numFmt w:val="bullet"/>
      <w:lvlText w:val="-"/>
      <w:lvlJc w:val="left"/>
      <w:pPr>
        <w:ind w:left="926" w:hanging="360"/>
      </w:pPr>
      <w:rPr>
        <w:rFonts w:ascii="맑은 고딕" w:eastAsia="맑은 고딕" w:hAnsi="맑은 고딕" w:cs="맑은 고딕" w:hint="eastAsia"/>
      </w:rPr>
    </w:lvl>
    <w:lvl w:ilvl="1" w:tplc="FFFFFFFF">
      <w:start w:val="2"/>
      <w:numFmt w:val="bullet"/>
      <w:lvlText w:val="-"/>
      <w:lvlJc w:val="left"/>
      <w:pPr>
        <w:ind w:left="1446" w:hanging="440"/>
      </w:pPr>
      <w:rPr>
        <w:rFonts w:ascii="맑은 고딕" w:eastAsia="맑은 고딕" w:hAnsi="맑은 고딕" w:cs="맑은 고딕" w:hint="eastAsia"/>
      </w:rPr>
    </w:lvl>
    <w:lvl w:ilvl="2" w:tplc="FFFFFFFF" w:tentative="1">
      <w:start w:val="1"/>
      <w:numFmt w:val="bullet"/>
      <w:lvlText w:val=""/>
      <w:lvlJc w:val="left"/>
      <w:pPr>
        <w:ind w:left="1886" w:hanging="440"/>
      </w:pPr>
      <w:rPr>
        <w:rFonts w:ascii="Wingdings" w:hAnsi="Wingdings" w:hint="default"/>
      </w:rPr>
    </w:lvl>
    <w:lvl w:ilvl="3" w:tplc="FFFFFFFF" w:tentative="1">
      <w:start w:val="1"/>
      <w:numFmt w:val="bullet"/>
      <w:lvlText w:val=""/>
      <w:lvlJc w:val="left"/>
      <w:pPr>
        <w:ind w:left="2326" w:hanging="440"/>
      </w:pPr>
      <w:rPr>
        <w:rFonts w:ascii="Wingdings" w:hAnsi="Wingdings" w:hint="default"/>
      </w:rPr>
    </w:lvl>
    <w:lvl w:ilvl="4" w:tplc="FFFFFFFF" w:tentative="1">
      <w:start w:val="1"/>
      <w:numFmt w:val="bullet"/>
      <w:lvlText w:val=""/>
      <w:lvlJc w:val="left"/>
      <w:pPr>
        <w:ind w:left="2766" w:hanging="440"/>
      </w:pPr>
      <w:rPr>
        <w:rFonts w:ascii="Wingdings" w:hAnsi="Wingdings" w:hint="default"/>
      </w:rPr>
    </w:lvl>
    <w:lvl w:ilvl="5" w:tplc="FFFFFFFF" w:tentative="1">
      <w:start w:val="1"/>
      <w:numFmt w:val="bullet"/>
      <w:lvlText w:val=""/>
      <w:lvlJc w:val="left"/>
      <w:pPr>
        <w:ind w:left="3206" w:hanging="440"/>
      </w:pPr>
      <w:rPr>
        <w:rFonts w:ascii="Wingdings" w:hAnsi="Wingdings" w:hint="default"/>
      </w:rPr>
    </w:lvl>
    <w:lvl w:ilvl="6" w:tplc="FFFFFFFF" w:tentative="1">
      <w:start w:val="1"/>
      <w:numFmt w:val="bullet"/>
      <w:lvlText w:val=""/>
      <w:lvlJc w:val="left"/>
      <w:pPr>
        <w:ind w:left="3646" w:hanging="440"/>
      </w:pPr>
      <w:rPr>
        <w:rFonts w:ascii="Wingdings" w:hAnsi="Wingdings" w:hint="default"/>
      </w:rPr>
    </w:lvl>
    <w:lvl w:ilvl="7" w:tplc="FFFFFFFF" w:tentative="1">
      <w:start w:val="1"/>
      <w:numFmt w:val="bullet"/>
      <w:lvlText w:val=""/>
      <w:lvlJc w:val="left"/>
      <w:pPr>
        <w:ind w:left="4086" w:hanging="440"/>
      </w:pPr>
      <w:rPr>
        <w:rFonts w:ascii="Wingdings" w:hAnsi="Wingdings" w:hint="default"/>
      </w:rPr>
    </w:lvl>
    <w:lvl w:ilvl="8" w:tplc="FFFFFFFF" w:tentative="1">
      <w:start w:val="1"/>
      <w:numFmt w:val="bullet"/>
      <w:lvlText w:val=""/>
      <w:lvlJc w:val="left"/>
      <w:pPr>
        <w:ind w:left="4526" w:hanging="440"/>
      </w:pPr>
      <w:rPr>
        <w:rFonts w:ascii="Wingdings" w:hAnsi="Wingdings" w:hint="default"/>
      </w:rPr>
    </w:lvl>
  </w:abstractNum>
  <w:abstractNum w:abstractNumId="42" w15:restartNumberingAfterBreak="0">
    <w:nsid w:val="6A685EBC"/>
    <w:multiLevelType w:val="multilevel"/>
    <w:tmpl w:val="41027D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C3D2E92"/>
    <w:multiLevelType w:val="multilevel"/>
    <w:tmpl w:val="C724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F780B73"/>
    <w:multiLevelType w:val="multilevel"/>
    <w:tmpl w:val="E9A28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23E73D5"/>
    <w:multiLevelType w:val="hybridMultilevel"/>
    <w:tmpl w:val="1488E474"/>
    <w:lvl w:ilvl="0" w:tplc="BBCC2E52">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6" w15:restartNumberingAfterBreak="0">
    <w:nsid w:val="72F02C36"/>
    <w:multiLevelType w:val="hybridMultilevel"/>
    <w:tmpl w:val="F33E1CBC"/>
    <w:lvl w:ilvl="0" w:tplc="04090009">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7" w15:restartNumberingAfterBreak="0">
    <w:nsid w:val="748C6B6C"/>
    <w:multiLevelType w:val="hybridMultilevel"/>
    <w:tmpl w:val="AAB6991C"/>
    <w:lvl w:ilvl="0" w:tplc="2F80C92C">
      <w:numFmt w:val="bullet"/>
      <w:lvlText w:val=""/>
      <w:lvlJc w:val="left"/>
      <w:pPr>
        <w:ind w:left="880" w:hanging="440"/>
      </w:pPr>
      <w:rPr>
        <w:rFonts w:ascii="Wingdings" w:eastAsia="맑은 고딕" w:hAnsi="Wingdings" w:cs="맑은 고딕"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8" w15:restartNumberingAfterBreak="0">
    <w:nsid w:val="74A77349"/>
    <w:multiLevelType w:val="multilevel"/>
    <w:tmpl w:val="ED58DF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A821BC5"/>
    <w:multiLevelType w:val="hybridMultilevel"/>
    <w:tmpl w:val="552601EA"/>
    <w:lvl w:ilvl="0" w:tplc="2F80C92C">
      <w:numFmt w:val="bullet"/>
      <w:lvlText w:val=""/>
      <w:lvlJc w:val="left"/>
      <w:pPr>
        <w:ind w:left="1080" w:hanging="360"/>
      </w:pPr>
      <w:rPr>
        <w:rFonts w:ascii="Wingdings" w:eastAsia="맑은 고딕" w:hAnsi="Wingdings" w:cs="맑은 고딕" w:hint="default"/>
      </w:rPr>
    </w:lvl>
    <w:lvl w:ilvl="1" w:tplc="533E0BCA">
      <w:start w:val="2"/>
      <w:numFmt w:val="bullet"/>
      <w:lvlText w:val="-"/>
      <w:lvlJc w:val="left"/>
      <w:pPr>
        <w:ind w:left="1520" w:hanging="440"/>
      </w:pPr>
      <w:rPr>
        <w:rFonts w:ascii="맑은 고딕" w:eastAsia="맑은 고딕" w:hAnsi="맑은 고딕" w:cs="맑은 고딕" w:hint="eastAsia"/>
      </w:rPr>
    </w:lvl>
    <w:lvl w:ilvl="2" w:tplc="04090005" w:tentative="1">
      <w:start w:val="1"/>
      <w:numFmt w:val="bullet"/>
      <w:lvlText w:val=""/>
      <w:lvlJc w:val="left"/>
      <w:pPr>
        <w:ind w:left="2120" w:hanging="440"/>
      </w:pPr>
      <w:rPr>
        <w:rFonts w:ascii="Wingdings" w:hAnsi="Wingdings" w:hint="default"/>
      </w:rPr>
    </w:lvl>
    <w:lvl w:ilvl="3" w:tplc="04090001" w:tentative="1">
      <w:start w:val="1"/>
      <w:numFmt w:val="bullet"/>
      <w:lvlText w:val=""/>
      <w:lvlJc w:val="left"/>
      <w:pPr>
        <w:ind w:left="2560" w:hanging="440"/>
      </w:pPr>
      <w:rPr>
        <w:rFonts w:ascii="Wingdings" w:hAnsi="Wingdings" w:hint="default"/>
      </w:rPr>
    </w:lvl>
    <w:lvl w:ilvl="4" w:tplc="04090003" w:tentative="1">
      <w:start w:val="1"/>
      <w:numFmt w:val="bullet"/>
      <w:lvlText w:val=""/>
      <w:lvlJc w:val="left"/>
      <w:pPr>
        <w:ind w:left="3000" w:hanging="440"/>
      </w:pPr>
      <w:rPr>
        <w:rFonts w:ascii="Wingdings" w:hAnsi="Wingdings" w:hint="default"/>
      </w:rPr>
    </w:lvl>
    <w:lvl w:ilvl="5" w:tplc="04090005" w:tentative="1">
      <w:start w:val="1"/>
      <w:numFmt w:val="bullet"/>
      <w:lvlText w:val=""/>
      <w:lvlJc w:val="left"/>
      <w:pPr>
        <w:ind w:left="3440" w:hanging="440"/>
      </w:pPr>
      <w:rPr>
        <w:rFonts w:ascii="Wingdings" w:hAnsi="Wingdings" w:hint="default"/>
      </w:rPr>
    </w:lvl>
    <w:lvl w:ilvl="6" w:tplc="04090001" w:tentative="1">
      <w:start w:val="1"/>
      <w:numFmt w:val="bullet"/>
      <w:lvlText w:val=""/>
      <w:lvlJc w:val="left"/>
      <w:pPr>
        <w:ind w:left="3880" w:hanging="440"/>
      </w:pPr>
      <w:rPr>
        <w:rFonts w:ascii="Wingdings" w:hAnsi="Wingdings" w:hint="default"/>
      </w:rPr>
    </w:lvl>
    <w:lvl w:ilvl="7" w:tplc="04090003" w:tentative="1">
      <w:start w:val="1"/>
      <w:numFmt w:val="bullet"/>
      <w:lvlText w:val=""/>
      <w:lvlJc w:val="left"/>
      <w:pPr>
        <w:ind w:left="4320" w:hanging="440"/>
      </w:pPr>
      <w:rPr>
        <w:rFonts w:ascii="Wingdings" w:hAnsi="Wingdings" w:hint="default"/>
      </w:rPr>
    </w:lvl>
    <w:lvl w:ilvl="8" w:tplc="04090005" w:tentative="1">
      <w:start w:val="1"/>
      <w:numFmt w:val="bullet"/>
      <w:lvlText w:val=""/>
      <w:lvlJc w:val="left"/>
      <w:pPr>
        <w:ind w:left="4760" w:hanging="440"/>
      </w:pPr>
      <w:rPr>
        <w:rFonts w:ascii="Wingdings" w:hAnsi="Wingdings" w:hint="default"/>
      </w:rPr>
    </w:lvl>
  </w:abstractNum>
  <w:num w:numId="1" w16cid:durableId="1035037385">
    <w:abstractNumId w:val="5"/>
  </w:num>
  <w:num w:numId="2" w16cid:durableId="1747190048">
    <w:abstractNumId w:val="30"/>
  </w:num>
  <w:num w:numId="3" w16cid:durableId="1409618731">
    <w:abstractNumId w:val="24"/>
  </w:num>
  <w:num w:numId="4" w16cid:durableId="2098020672">
    <w:abstractNumId w:val="49"/>
  </w:num>
  <w:num w:numId="5" w16cid:durableId="404381106">
    <w:abstractNumId w:val="32"/>
  </w:num>
  <w:num w:numId="6" w16cid:durableId="1076974604">
    <w:abstractNumId w:val="2"/>
  </w:num>
  <w:num w:numId="7" w16cid:durableId="1126390242">
    <w:abstractNumId w:val="3"/>
  </w:num>
  <w:num w:numId="8" w16cid:durableId="60565848">
    <w:abstractNumId w:val="9"/>
  </w:num>
  <w:num w:numId="9" w16cid:durableId="1878394289">
    <w:abstractNumId w:val="38"/>
  </w:num>
  <w:num w:numId="10" w16cid:durableId="1374769572">
    <w:abstractNumId w:val="22"/>
    <w:lvlOverride w:ilvl="1">
      <w:lvl w:ilvl="1">
        <w:numFmt w:val="bullet"/>
        <w:lvlText w:val=""/>
        <w:lvlJc w:val="left"/>
        <w:pPr>
          <w:tabs>
            <w:tab w:val="num" w:pos="1440"/>
          </w:tabs>
          <w:ind w:left="1440" w:hanging="360"/>
        </w:pPr>
        <w:rPr>
          <w:rFonts w:ascii="Wingdings" w:hAnsi="Wingdings" w:hint="default"/>
          <w:sz w:val="20"/>
        </w:rPr>
      </w:lvl>
    </w:lvlOverride>
  </w:num>
  <w:num w:numId="11" w16cid:durableId="1318142997">
    <w:abstractNumId w:val="22"/>
    <w:lvlOverride w:ilvl="1">
      <w:lvl w:ilvl="1">
        <w:numFmt w:val="bullet"/>
        <w:lvlText w:val=""/>
        <w:lvlJc w:val="left"/>
        <w:pPr>
          <w:tabs>
            <w:tab w:val="num" w:pos="1440"/>
          </w:tabs>
          <w:ind w:left="1440" w:hanging="360"/>
        </w:pPr>
        <w:rPr>
          <w:rFonts w:ascii="Wingdings" w:hAnsi="Wingdings" w:hint="default"/>
          <w:sz w:val="20"/>
        </w:rPr>
      </w:lvl>
    </w:lvlOverride>
  </w:num>
  <w:num w:numId="12" w16cid:durableId="191843057">
    <w:abstractNumId w:val="19"/>
  </w:num>
  <w:num w:numId="13" w16cid:durableId="642930451">
    <w:abstractNumId w:val="13"/>
  </w:num>
  <w:num w:numId="14" w16cid:durableId="647247601">
    <w:abstractNumId w:val="42"/>
  </w:num>
  <w:num w:numId="15" w16cid:durableId="1971324544">
    <w:abstractNumId w:val="1"/>
  </w:num>
  <w:num w:numId="16" w16cid:durableId="1023437599">
    <w:abstractNumId w:val="4"/>
  </w:num>
  <w:num w:numId="17" w16cid:durableId="157692222">
    <w:abstractNumId w:val="34"/>
  </w:num>
  <w:num w:numId="18" w16cid:durableId="2136556006">
    <w:abstractNumId w:val="37"/>
  </w:num>
  <w:num w:numId="19" w16cid:durableId="426854034">
    <w:abstractNumId w:val="40"/>
  </w:num>
  <w:num w:numId="20" w16cid:durableId="939145149">
    <w:abstractNumId w:val="28"/>
  </w:num>
  <w:num w:numId="21" w16cid:durableId="1994915861">
    <w:abstractNumId w:val="41"/>
  </w:num>
  <w:num w:numId="22" w16cid:durableId="1541438052">
    <w:abstractNumId w:val="8"/>
  </w:num>
  <w:num w:numId="23" w16cid:durableId="1742941765">
    <w:abstractNumId w:val="20"/>
  </w:num>
  <w:num w:numId="24" w16cid:durableId="782530867">
    <w:abstractNumId w:val="14"/>
  </w:num>
  <w:num w:numId="25" w16cid:durableId="166138141">
    <w:abstractNumId w:val="0"/>
  </w:num>
  <w:num w:numId="26" w16cid:durableId="1405102049">
    <w:abstractNumId w:val="15"/>
  </w:num>
  <w:num w:numId="27" w16cid:durableId="1488353846">
    <w:abstractNumId w:val="29"/>
  </w:num>
  <w:num w:numId="28" w16cid:durableId="44647831">
    <w:abstractNumId w:val="46"/>
  </w:num>
  <w:num w:numId="29" w16cid:durableId="483930087">
    <w:abstractNumId w:val="45"/>
  </w:num>
  <w:num w:numId="30" w16cid:durableId="965234581">
    <w:abstractNumId w:val="26"/>
  </w:num>
  <w:num w:numId="31" w16cid:durableId="1362512055">
    <w:abstractNumId w:val="7"/>
  </w:num>
  <w:num w:numId="32" w16cid:durableId="886255239">
    <w:abstractNumId w:val="23"/>
  </w:num>
  <w:num w:numId="33" w16cid:durableId="1694376994">
    <w:abstractNumId w:val="18"/>
  </w:num>
  <w:num w:numId="34" w16cid:durableId="1323896147">
    <w:abstractNumId w:val="44"/>
  </w:num>
  <w:num w:numId="35" w16cid:durableId="1111626971">
    <w:abstractNumId w:val="6"/>
  </w:num>
  <w:num w:numId="36" w16cid:durableId="1201164508">
    <w:abstractNumId w:val="31"/>
  </w:num>
  <w:num w:numId="37" w16cid:durableId="1052537446">
    <w:abstractNumId w:val="35"/>
  </w:num>
  <w:num w:numId="38" w16cid:durableId="654337380">
    <w:abstractNumId w:val="48"/>
  </w:num>
  <w:num w:numId="39" w16cid:durableId="1344434706">
    <w:abstractNumId w:val="43"/>
  </w:num>
  <w:num w:numId="40" w16cid:durableId="38014917">
    <w:abstractNumId w:val="16"/>
  </w:num>
  <w:num w:numId="41" w16cid:durableId="2096054186">
    <w:abstractNumId w:val="12"/>
  </w:num>
  <w:num w:numId="42" w16cid:durableId="757752258">
    <w:abstractNumId w:val="11"/>
  </w:num>
  <w:num w:numId="43" w16cid:durableId="458500696">
    <w:abstractNumId w:val="17"/>
  </w:num>
  <w:num w:numId="44" w16cid:durableId="1540892919">
    <w:abstractNumId w:val="33"/>
  </w:num>
  <w:num w:numId="45" w16cid:durableId="451021542">
    <w:abstractNumId w:val="25"/>
  </w:num>
  <w:num w:numId="46" w16cid:durableId="546264280">
    <w:abstractNumId w:val="21"/>
  </w:num>
  <w:num w:numId="47" w16cid:durableId="1712221915">
    <w:abstractNumId w:val="27"/>
  </w:num>
  <w:num w:numId="48" w16cid:durableId="1415517829">
    <w:abstractNumId w:val="10"/>
  </w:num>
  <w:num w:numId="49" w16cid:durableId="960384593">
    <w:abstractNumId w:val="36"/>
  </w:num>
  <w:num w:numId="50" w16cid:durableId="412241076">
    <w:abstractNumId w:val="39"/>
  </w:num>
  <w:num w:numId="51" w16cid:durableId="1056702726">
    <w:abstractNumId w:val="47"/>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9E3"/>
    <w:rsid w:val="00027C81"/>
    <w:rsid w:val="000342A5"/>
    <w:rsid w:val="00035A52"/>
    <w:rsid w:val="00040229"/>
    <w:rsid w:val="0006180B"/>
    <w:rsid w:val="00065BF7"/>
    <w:rsid w:val="00084A16"/>
    <w:rsid w:val="00092736"/>
    <w:rsid w:val="000A25C7"/>
    <w:rsid w:val="000A68D1"/>
    <w:rsid w:val="000B4D96"/>
    <w:rsid w:val="000C4220"/>
    <w:rsid w:val="000C58CC"/>
    <w:rsid w:val="000D1A3A"/>
    <w:rsid w:val="00103EED"/>
    <w:rsid w:val="001246F8"/>
    <w:rsid w:val="00124907"/>
    <w:rsid w:val="00136C00"/>
    <w:rsid w:val="00157358"/>
    <w:rsid w:val="0016203D"/>
    <w:rsid w:val="001A446F"/>
    <w:rsid w:val="001B6E1F"/>
    <w:rsid w:val="001C544B"/>
    <w:rsid w:val="001D457E"/>
    <w:rsid w:val="001D76FC"/>
    <w:rsid w:val="002155F8"/>
    <w:rsid w:val="00220D32"/>
    <w:rsid w:val="0022411E"/>
    <w:rsid w:val="002641CE"/>
    <w:rsid w:val="002B783D"/>
    <w:rsid w:val="002C6E14"/>
    <w:rsid w:val="002D7AAE"/>
    <w:rsid w:val="002D7C22"/>
    <w:rsid w:val="003018AD"/>
    <w:rsid w:val="003103AB"/>
    <w:rsid w:val="003175E3"/>
    <w:rsid w:val="00317DA4"/>
    <w:rsid w:val="00352EF1"/>
    <w:rsid w:val="00373C6E"/>
    <w:rsid w:val="00376CE2"/>
    <w:rsid w:val="00394F8A"/>
    <w:rsid w:val="00395BAF"/>
    <w:rsid w:val="003B2129"/>
    <w:rsid w:val="003C5DC7"/>
    <w:rsid w:val="003E2BDF"/>
    <w:rsid w:val="003F5AD6"/>
    <w:rsid w:val="0040749D"/>
    <w:rsid w:val="004160C0"/>
    <w:rsid w:val="00422915"/>
    <w:rsid w:val="00425AB2"/>
    <w:rsid w:val="00454D86"/>
    <w:rsid w:val="004C0B33"/>
    <w:rsid w:val="00557B49"/>
    <w:rsid w:val="005631CD"/>
    <w:rsid w:val="00597221"/>
    <w:rsid w:val="005A358C"/>
    <w:rsid w:val="005C732F"/>
    <w:rsid w:val="005F1973"/>
    <w:rsid w:val="00601AD9"/>
    <w:rsid w:val="00605716"/>
    <w:rsid w:val="00607382"/>
    <w:rsid w:val="00660AD6"/>
    <w:rsid w:val="00667234"/>
    <w:rsid w:val="0068248B"/>
    <w:rsid w:val="006866E6"/>
    <w:rsid w:val="00691BCE"/>
    <w:rsid w:val="006B1999"/>
    <w:rsid w:val="006B7A66"/>
    <w:rsid w:val="006C0B00"/>
    <w:rsid w:val="006C3825"/>
    <w:rsid w:val="006E4C75"/>
    <w:rsid w:val="00736B01"/>
    <w:rsid w:val="0076475D"/>
    <w:rsid w:val="007A3E55"/>
    <w:rsid w:val="007D4AF3"/>
    <w:rsid w:val="007E27FC"/>
    <w:rsid w:val="007F0F84"/>
    <w:rsid w:val="007F3657"/>
    <w:rsid w:val="00804C07"/>
    <w:rsid w:val="00807641"/>
    <w:rsid w:val="0082096C"/>
    <w:rsid w:val="00840FE1"/>
    <w:rsid w:val="00877D28"/>
    <w:rsid w:val="008A60D2"/>
    <w:rsid w:val="008B5A09"/>
    <w:rsid w:val="008C659A"/>
    <w:rsid w:val="008D37DC"/>
    <w:rsid w:val="008D4628"/>
    <w:rsid w:val="008D5F02"/>
    <w:rsid w:val="008F0866"/>
    <w:rsid w:val="008F2601"/>
    <w:rsid w:val="00927A2F"/>
    <w:rsid w:val="0093280E"/>
    <w:rsid w:val="0093679F"/>
    <w:rsid w:val="009419B7"/>
    <w:rsid w:val="00967182"/>
    <w:rsid w:val="009731A5"/>
    <w:rsid w:val="00975933"/>
    <w:rsid w:val="009900B8"/>
    <w:rsid w:val="009B2084"/>
    <w:rsid w:val="009D4DDB"/>
    <w:rsid w:val="009E26F3"/>
    <w:rsid w:val="009E5818"/>
    <w:rsid w:val="00A06A9B"/>
    <w:rsid w:val="00A14A35"/>
    <w:rsid w:val="00A20DFB"/>
    <w:rsid w:val="00A22194"/>
    <w:rsid w:val="00A375EC"/>
    <w:rsid w:val="00A55BC8"/>
    <w:rsid w:val="00A913D0"/>
    <w:rsid w:val="00AD0A52"/>
    <w:rsid w:val="00AE31E1"/>
    <w:rsid w:val="00B0199F"/>
    <w:rsid w:val="00B131CF"/>
    <w:rsid w:val="00B262D2"/>
    <w:rsid w:val="00B447EF"/>
    <w:rsid w:val="00B6035B"/>
    <w:rsid w:val="00BA19DA"/>
    <w:rsid w:val="00BA2039"/>
    <w:rsid w:val="00BA3BC1"/>
    <w:rsid w:val="00BB12AA"/>
    <w:rsid w:val="00BB1B2D"/>
    <w:rsid w:val="00BC3C7B"/>
    <w:rsid w:val="00BD39DC"/>
    <w:rsid w:val="00BF1B54"/>
    <w:rsid w:val="00C748E7"/>
    <w:rsid w:val="00C95DC6"/>
    <w:rsid w:val="00CB6738"/>
    <w:rsid w:val="00CE59C8"/>
    <w:rsid w:val="00D3539F"/>
    <w:rsid w:val="00D360F5"/>
    <w:rsid w:val="00D446F9"/>
    <w:rsid w:val="00D711BA"/>
    <w:rsid w:val="00D72DCF"/>
    <w:rsid w:val="00D777C0"/>
    <w:rsid w:val="00DB366D"/>
    <w:rsid w:val="00DE5445"/>
    <w:rsid w:val="00DF29F3"/>
    <w:rsid w:val="00E62845"/>
    <w:rsid w:val="00E71F54"/>
    <w:rsid w:val="00E84819"/>
    <w:rsid w:val="00E8566B"/>
    <w:rsid w:val="00E8704A"/>
    <w:rsid w:val="00EB50D7"/>
    <w:rsid w:val="00EC69E3"/>
    <w:rsid w:val="00EC6F86"/>
    <w:rsid w:val="00ED3A39"/>
    <w:rsid w:val="00ED3E22"/>
    <w:rsid w:val="00F16F62"/>
    <w:rsid w:val="00F36F7F"/>
    <w:rsid w:val="00F714FC"/>
    <w:rsid w:val="00F87331"/>
    <w:rsid w:val="00F875F3"/>
    <w:rsid w:val="00FA7011"/>
    <w:rsid w:val="00FD4A0C"/>
    <w:rsid w:val="00FF0E62"/>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1A824F"/>
  <w15:chartTrackingRefBased/>
  <w15:docId w15:val="{7418E282-B715-4AD1-BD28-AEE2CF6B26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ko-KR"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7F3657"/>
  </w:style>
  <w:style w:type="paragraph" w:styleId="1">
    <w:name w:val="heading 1"/>
    <w:basedOn w:val="a1"/>
    <w:next w:val="a1"/>
    <w:link w:val="1Char"/>
    <w:uiPriority w:val="9"/>
    <w:qFormat/>
    <w:rsid w:val="000342A5"/>
    <w:pPr>
      <w:keepNext/>
      <w:keepLines/>
      <w:spacing w:before="320" w:after="80" w:line="240" w:lineRule="auto"/>
      <w:jc w:val="center"/>
      <w:outlineLvl w:val="0"/>
    </w:pPr>
    <w:rPr>
      <w:rFonts w:asciiTheme="majorHAnsi" w:eastAsiaTheme="majorEastAsia" w:hAnsiTheme="majorHAnsi" w:cstheme="majorBidi"/>
      <w:b/>
      <w:color w:val="0D0D0D" w:themeColor="text1" w:themeTint="F2"/>
      <w:sz w:val="40"/>
      <w:szCs w:val="40"/>
    </w:rPr>
  </w:style>
  <w:style w:type="paragraph" w:styleId="2">
    <w:name w:val="heading 2"/>
    <w:basedOn w:val="a1"/>
    <w:next w:val="a1"/>
    <w:link w:val="2Char"/>
    <w:autoRedefine/>
    <w:uiPriority w:val="9"/>
    <w:unhideWhenUsed/>
    <w:qFormat/>
    <w:rsid w:val="000D1A3A"/>
    <w:pPr>
      <w:keepNext/>
      <w:keepLines/>
      <w:spacing w:before="280" w:line="240" w:lineRule="auto"/>
      <w:outlineLvl w:val="1"/>
    </w:pPr>
    <w:rPr>
      <w:rFonts w:asciiTheme="majorHAnsi" w:eastAsiaTheme="majorEastAsia" w:hAnsiTheme="majorHAnsi" w:cstheme="majorBidi"/>
      <w:b/>
      <w:sz w:val="32"/>
      <w:szCs w:val="32"/>
    </w:rPr>
  </w:style>
  <w:style w:type="paragraph" w:styleId="3">
    <w:name w:val="heading 3"/>
    <w:basedOn w:val="a1"/>
    <w:next w:val="a1"/>
    <w:link w:val="3Char"/>
    <w:uiPriority w:val="9"/>
    <w:unhideWhenUsed/>
    <w:qFormat/>
    <w:rsid w:val="000D1A3A"/>
    <w:pPr>
      <w:keepNext/>
      <w:keepLines/>
      <w:spacing w:before="160" w:after="0" w:line="240" w:lineRule="auto"/>
      <w:outlineLvl w:val="2"/>
    </w:pPr>
    <w:rPr>
      <w:rFonts w:asciiTheme="majorHAnsi" w:eastAsiaTheme="majorEastAsia" w:hAnsiTheme="majorHAnsi" w:cstheme="majorBidi"/>
      <w:b/>
      <w:sz w:val="28"/>
      <w:szCs w:val="32"/>
    </w:rPr>
  </w:style>
  <w:style w:type="paragraph" w:styleId="4">
    <w:name w:val="heading 4"/>
    <w:basedOn w:val="a1"/>
    <w:next w:val="a1"/>
    <w:link w:val="4Char"/>
    <w:uiPriority w:val="9"/>
    <w:unhideWhenUsed/>
    <w:qFormat/>
    <w:rsid w:val="000D1A3A"/>
    <w:pPr>
      <w:keepNext/>
      <w:keepLines/>
      <w:spacing w:before="80" w:after="0"/>
      <w:outlineLvl w:val="3"/>
    </w:pPr>
    <w:rPr>
      <w:rFonts w:asciiTheme="majorHAnsi" w:eastAsiaTheme="majorEastAsia" w:hAnsiTheme="majorHAnsi" w:cstheme="majorBidi"/>
      <w:b/>
      <w:iCs/>
      <w:sz w:val="24"/>
      <w:szCs w:val="30"/>
    </w:rPr>
  </w:style>
  <w:style w:type="paragraph" w:styleId="5">
    <w:name w:val="heading 5"/>
    <w:basedOn w:val="a1"/>
    <w:next w:val="a1"/>
    <w:link w:val="5Char"/>
    <w:uiPriority w:val="9"/>
    <w:unhideWhenUsed/>
    <w:qFormat/>
    <w:rsid w:val="00660AD6"/>
    <w:pPr>
      <w:keepNext/>
      <w:keepLines/>
      <w:spacing w:before="40" w:after="0"/>
      <w:outlineLvl w:val="4"/>
    </w:pPr>
    <w:rPr>
      <w:rFonts w:asciiTheme="majorHAnsi" w:eastAsiaTheme="majorEastAsia" w:hAnsiTheme="majorHAnsi" w:cstheme="majorBidi"/>
      <w:sz w:val="28"/>
      <w:szCs w:val="28"/>
    </w:rPr>
  </w:style>
  <w:style w:type="paragraph" w:styleId="6">
    <w:name w:val="heading 6"/>
    <w:basedOn w:val="a1"/>
    <w:next w:val="a1"/>
    <w:link w:val="6Char"/>
    <w:uiPriority w:val="9"/>
    <w:unhideWhenUsed/>
    <w:qFormat/>
    <w:rsid w:val="00660AD6"/>
    <w:pPr>
      <w:keepNext/>
      <w:keepLines/>
      <w:spacing w:before="40" w:after="0"/>
      <w:outlineLvl w:val="5"/>
    </w:pPr>
    <w:rPr>
      <w:rFonts w:asciiTheme="majorHAnsi" w:eastAsiaTheme="majorEastAsia" w:hAnsiTheme="majorHAnsi" w:cstheme="majorBidi"/>
      <w:i/>
      <w:iCs/>
      <w:sz w:val="26"/>
      <w:szCs w:val="26"/>
    </w:rPr>
  </w:style>
  <w:style w:type="paragraph" w:styleId="7">
    <w:name w:val="heading 7"/>
    <w:basedOn w:val="a1"/>
    <w:next w:val="a1"/>
    <w:link w:val="7Char"/>
    <w:uiPriority w:val="9"/>
    <w:unhideWhenUsed/>
    <w:qFormat/>
    <w:rsid w:val="00660AD6"/>
    <w:pPr>
      <w:keepNext/>
      <w:keepLines/>
      <w:spacing w:before="40" w:after="0"/>
      <w:outlineLvl w:val="6"/>
    </w:pPr>
    <w:rPr>
      <w:rFonts w:asciiTheme="majorHAnsi" w:eastAsiaTheme="majorEastAsia" w:hAnsiTheme="majorHAnsi" w:cstheme="majorBidi"/>
      <w:sz w:val="24"/>
      <w:szCs w:val="24"/>
    </w:rPr>
  </w:style>
  <w:style w:type="paragraph" w:styleId="8">
    <w:name w:val="heading 8"/>
    <w:basedOn w:val="a1"/>
    <w:next w:val="a1"/>
    <w:link w:val="8Char"/>
    <w:uiPriority w:val="9"/>
    <w:semiHidden/>
    <w:unhideWhenUsed/>
    <w:qFormat/>
    <w:rsid w:val="00660AD6"/>
    <w:pPr>
      <w:keepNext/>
      <w:keepLines/>
      <w:spacing w:before="40" w:after="0"/>
      <w:outlineLvl w:val="7"/>
    </w:pPr>
    <w:rPr>
      <w:rFonts w:asciiTheme="majorHAnsi" w:eastAsiaTheme="majorEastAsia" w:hAnsiTheme="majorHAnsi" w:cstheme="majorBidi"/>
      <w:i/>
      <w:iCs/>
      <w:sz w:val="22"/>
      <w:szCs w:val="22"/>
    </w:rPr>
  </w:style>
  <w:style w:type="paragraph" w:styleId="9">
    <w:name w:val="heading 9"/>
    <w:basedOn w:val="a1"/>
    <w:next w:val="a1"/>
    <w:link w:val="9Char"/>
    <w:uiPriority w:val="9"/>
    <w:unhideWhenUsed/>
    <w:qFormat/>
    <w:rsid w:val="00660AD6"/>
    <w:pPr>
      <w:keepNext/>
      <w:keepLines/>
      <w:spacing w:before="40" w:after="0"/>
      <w:outlineLvl w:val="8"/>
    </w:pPr>
    <w:rPr>
      <w:b/>
      <w:bCs/>
      <w:i/>
      <w:iCs/>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Char">
    <w:name w:val="제목 1 Char"/>
    <w:basedOn w:val="a2"/>
    <w:link w:val="1"/>
    <w:uiPriority w:val="9"/>
    <w:rsid w:val="000342A5"/>
    <w:rPr>
      <w:rFonts w:asciiTheme="majorHAnsi" w:eastAsiaTheme="majorEastAsia" w:hAnsiTheme="majorHAnsi" w:cstheme="majorBidi"/>
      <w:b/>
      <w:color w:val="0D0D0D" w:themeColor="text1" w:themeTint="F2"/>
      <w:sz w:val="40"/>
      <w:szCs w:val="40"/>
    </w:rPr>
  </w:style>
  <w:style w:type="character" w:customStyle="1" w:styleId="2Char">
    <w:name w:val="제목 2 Char"/>
    <w:basedOn w:val="a2"/>
    <w:link w:val="2"/>
    <w:uiPriority w:val="9"/>
    <w:rsid w:val="000D1A3A"/>
    <w:rPr>
      <w:rFonts w:asciiTheme="majorHAnsi" w:eastAsiaTheme="majorEastAsia" w:hAnsiTheme="majorHAnsi" w:cstheme="majorBidi"/>
      <w:b/>
      <w:sz w:val="32"/>
      <w:szCs w:val="32"/>
    </w:rPr>
  </w:style>
  <w:style w:type="character" w:customStyle="1" w:styleId="3Char">
    <w:name w:val="제목 3 Char"/>
    <w:basedOn w:val="a2"/>
    <w:link w:val="3"/>
    <w:uiPriority w:val="9"/>
    <w:rsid w:val="000D1A3A"/>
    <w:rPr>
      <w:rFonts w:asciiTheme="majorHAnsi" w:eastAsiaTheme="majorEastAsia" w:hAnsiTheme="majorHAnsi" w:cstheme="majorBidi"/>
      <w:b/>
      <w:sz w:val="28"/>
      <w:szCs w:val="32"/>
    </w:rPr>
  </w:style>
  <w:style w:type="character" w:customStyle="1" w:styleId="4Char">
    <w:name w:val="제목 4 Char"/>
    <w:basedOn w:val="a2"/>
    <w:link w:val="4"/>
    <w:uiPriority w:val="9"/>
    <w:rsid w:val="000D1A3A"/>
    <w:rPr>
      <w:rFonts w:asciiTheme="majorHAnsi" w:eastAsiaTheme="majorEastAsia" w:hAnsiTheme="majorHAnsi" w:cstheme="majorBidi"/>
      <w:b/>
      <w:iCs/>
      <w:sz w:val="24"/>
      <w:szCs w:val="30"/>
    </w:rPr>
  </w:style>
  <w:style w:type="character" w:customStyle="1" w:styleId="5Char">
    <w:name w:val="제목 5 Char"/>
    <w:basedOn w:val="a2"/>
    <w:link w:val="5"/>
    <w:uiPriority w:val="9"/>
    <w:rsid w:val="00660AD6"/>
    <w:rPr>
      <w:rFonts w:asciiTheme="majorHAnsi" w:eastAsiaTheme="majorEastAsia" w:hAnsiTheme="majorHAnsi" w:cstheme="majorBidi"/>
      <w:sz w:val="28"/>
      <w:szCs w:val="28"/>
    </w:rPr>
  </w:style>
  <w:style w:type="character" w:customStyle="1" w:styleId="6Char">
    <w:name w:val="제목 6 Char"/>
    <w:basedOn w:val="a2"/>
    <w:link w:val="6"/>
    <w:uiPriority w:val="9"/>
    <w:semiHidden/>
    <w:rsid w:val="00660AD6"/>
    <w:rPr>
      <w:rFonts w:asciiTheme="majorHAnsi" w:eastAsiaTheme="majorEastAsia" w:hAnsiTheme="majorHAnsi" w:cstheme="majorBidi"/>
      <w:i/>
      <w:iCs/>
      <w:sz w:val="26"/>
      <w:szCs w:val="26"/>
    </w:rPr>
  </w:style>
  <w:style w:type="character" w:customStyle="1" w:styleId="7Char">
    <w:name w:val="제목 7 Char"/>
    <w:basedOn w:val="a2"/>
    <w:link w:val="7"/>
    <w:uiPriority w:val="9"/>
    <w:rsid w:val="00660AD6"/>
    <w:rPr>
      <w:rFonts w:asciiTheme="majorHAnsi" w:eastAsiaTheme="majorEastAsia" w:hAnsiTheme="majorHAnsi" w:cstheme="majorBidi"/>
      <w:sz w:val="24"/>
      <w:szCs w:val="24"/>
    </w:rPr>
  </w:style>
  <w:style w:type="character" w:customStyle="1" w:styleId="8Char">
    <w:name w:val="제목 8 Char"/>
    <w:basedOn w:val="a2"/>
    <w:link w:val="8"/>
    <w:uiPriority w:val="9"/>
    <w:semiHidden/>
    <w:rsid w:val="00660AD6"/>
    <w:rPr>
      <w:rFonts w:asciiTheme="majorHAnsi" w:eastAsiaTheme="majorEastAsia" w:hAnsiTheme="majorHAnsi" w:cstheme="majorBidi"/>
      <w:i/>
      <w:iCs/>
      <w:sz w:val="22"/>
      <w:szCs w:val="22"/>
    </w:rPr>
  </w:style>
  <w:style w:type="character" w:customStyle="1" w:styleId="9Char">
    <w:name w:val="제목 9 Char"/>
    <w:basedOn w:val="a2"/>
    <w:link w:val="9"/>
    <w:uiPriority w:val="9"/>
    <w:rsid w:val="00660AD6"/>
    <w:rPr>
      <w:b/>
      <w:bCs/>
      <w:i/>
      <w:iCs/>
    </w:rPr>
  </w:style>
  <w:style w:type="paragraph" w:styleId="a5">
    <w:name w:val="Title"/>
    <w:basedOn w:val="a1"/>
    <w:next w:val="a1"/>
    <w:link w:val="Char"/>
    <w:uiPriority w:val="10"/>
    <w:qFormat/>
    <w:rsid w:val="00660AD6"/>
    <w:pPr>
      <w:pBdr>
        <w:top w:val="single" w:sz="6" w:space="8" w:color="A5A5A5" w:themeColor="accent3"/>
        <w:bottom w:val="single" w:sz="6" w:space="8" w:color="A5A5A5" w:themeColor="accent3"/>
      </w:pBdr>
      <w:spacing w:after="400" w:line="240" w:lineRule="auto"/>
      <w:contextualSpacing/>
      <w:jc w:val="center"/>
    </w:pPr>
    <w:rPr>
      <w:rFonts w:asciiTheme="majorHAnsi" w:eastAsiaTheme="majorEastAsia" w:hAnsiTheme="majorHAnsi" w:cstheme="majorBidi"/>
      <w:caps/>
      <w:color w:val="44546A" w:themeColor="text2"/>
      <w:spacing w:val="30"/>
      <w:sz w:val="72"/>
      <w:szCs w:val="72"/>
    </w:rPr>
  </w:style>
  <w:style w:type="character" w:customStyle="1" w:styleId="Char">
    <w:name w:val="제목 Char"/>
    <w:basedOn w:val="a2"/>
    <w:link w:val="a5"/>
    <w:uiPriority w:val="10"/>
    <w:rsid w:val="00660AD6"/>
    <w:rPr>
      <w:rFonts w:asciiTheme="majorHAnsi" w:eastAsiaTheme="majorEastAsia" w:hAnsiTheme="majorHAnsi" w:cstheme="majorBidi"/>
      <w:caps/>
      <w:color w:val="44546A" w:themeColor="text2"/>
      <w:spacing w:val="30"/>
      <w:sz w:val="72"/>
      <w:szCs w:val="72"/>
    </w:rPr>
  </w:style>
  <w:style w:type="paragraph" w:styleId="a6">
    <w:name w:val="Subtitle"/>
    <w:basedOn w:val="a1"/>
    <w:next w:val="a1"/>
    <w:link w:val="Char0"/>
    <w:uiPriority w:val="11"/>
    <w:qFormat/>
    <w:rsid w:val="00660AD6"/>
    <w:pPr>
      <w:numPr>
        <w:ilvl w:val="1"/>
      </w:numPr>
      <w:jc w:val="center"/>
    </w:pPr>
    <w:rPr>
      <w:color w:val="44546A" w:themeColor="text2"/>
      <w:sz w:val="28"/>
      <w:szCs w:val="28"/>
    </w:rPr>
  </w:style>
  <w:style w:type="character" w:customStyle="1" w:styleId="Char0">
    <w:name w:val="부제 Char"/>
    <w:basedOn w:val="a2"/>
    <w:link w:val="a6"/>
    <w:uiPriority w:val="11"/>
    <w:rsid w:val="00660AD6"/>
    <w:rPr>
      <w:color w:val="44546A" w:themeColor="text2"/>
      <w:sz w:val="28"/>
      <w:szCs w:val="28"/>
    </w:rPr>
  </w:style>
  <w:style w:type="paragraph" w:styleId="a7">
    <w:name w:val="Quote"/>
    <w:basedOn w:val="a1"/>
    <w:next w:val="a1"/>
    <w:link w:val="Char1"/>
    <w:uiPriority w:val="29"/>
    <w:qFormat/>
    <w:rsid w:val="00660AD6"/>
    <w:pPr>
      <w:spacing w:before="160"/>
      <w:ind w:left="720" w:right="720"/>
      <w:jc w:val="center"/>
    </w:pPr>
    <w:rPr>
      <w:i/>
      <w:iCs/>
      <w:color w:val="7B7B7B" w:themeColor="accent3" w:themeShade="BF"/>
      <w:sz w:val="24"/>
      <w:szCs w:val="24"/>
    </w:rPr>
  </w:style>
  <w:style w:type="character" w:customStyle="1" w:styleId="Char1">
    <w:name w:val="인용 Char"/>
    <w:basedOn w:val="a2"/>
    <w:link w:val="a7"/>
    <w:uiPriority w:val="29"/>
    <w:rsid w:val="00660AD6"/>
    <w:rPr>
      <w:i/>
      <w:iCs/>
      <w:color w:val="7B7B7B" w:themeColor="accent3" w:themeShade="BF"/>
      <w:sz w:val="24"/>
      <w:szCs w:val="24"/>
    </w:rPr>
  </w:style>
  <w:style w:type="paragraph" w:styleId="a8">
    <w:name w:val="List Paragraph"/>
    <w:basedOn w:val="a1"/>
    <w:uiPriority w:val="34"/>
    <w:qFormat/>
    <w:rsid w:val="00EC69E3"/>
    <w:pPr>
      <w:ind w:leftChars="400" w:left="800"/>
    </w:pPr>
  </w:style>
  <w:style w:type="character" w:styleId="a9">
    <w:name w:val="Intense Emphasis"/>
    <w:basedOn w:val="a2"/>
    <w:uiPriority w:val="21"/>
    <w:qFormat/>
    <w:rsid w:val="00660AD6"/>
    <w:rPr>
      <w:b/>
      <w:bCs/>
      <w:i/>
      <w:iCs/>
      <w:color w:val="auto"/>
    </w:rPr>
  </w:style>
  <w:style w:type="paragraph" w:styleId="aa">
    <w:name w:val="Intense Quote"/>
    <w:basedOn w:val="a1"/>
    <w:next w:val="a1"/>
    <w:link w:val="Char2"/>
    <w:uiPriority w:val="30"/>
    <w:qFormat/>
    <w:rsid w:val="00660AD6"/>
    <w:pPr>
      <w:spacing w:before="160" w:line="276" w:lineRule="auto"/>
      <w:ind w:left="936" w:right="936"/>
      <w:jc w:val="center"/>
    </w:pPr>
    <w:rPr>
      <w:rFonts w:asciiTheme="majorHAnsi" w:eastAsiaTheme="majorEastAsia" w:hAnsiTheme="majorHAnsi" w:cstheme="majorBidi"/>
      <w:caps/>
      <w:color w:val="2F5496" w:themeColor="accent1" w:themeShade="BF"/>
      <w:sz w:val="28"/>
      <w:szCs w:val="28"/>
    </w:rPr>
  </w:style>
  <w:style w:type="character" w:customStyle="1" w:styleId="Char2">
    <w:name w:val="강한 인용 Char"/>
    <w:basedOn w:val="a2"/>
    <w:link w:val="aa"/>
    <w:uiPriority w:val="30"/>
    <w:rsid w:val="00660AD6"/>
    <w:rPr>
      <w:rFonts w:asciiTheme="majorHAnsi" w:eastAsiaTheme="majorEastAsia" w:hAnsiTheme="majorHAnsi" w:cstheme="majorBidi"/>
      <w:caps/>
      <w:color w:val="2F5496" w:themeColor="accent1" w:themeShade="BF"/>
      <w:sz w:val="28"/>
      <w:szCs w:val="28"/>
    </w:rPr>
  </w:style>
  <w:style w:type="character" w:styleId="ab">
    <w:name w:val="Intense Reference"/>
    <w:basedOn w:val="a2"/>
    <w:uiPriority w:val="32"/>
    <w:qFormat/>
    <w:rsid w:val="00660AD6"/>
    <w:rPr>
      <w:b/>
      <w:bCs/>
      <w:caps w:val="0"/>
      <w:smallCaps/>
      <w:color w:val="auto"/>
      <w:spacing w:val="0"/>
      <w:u w:val="single"/>
    </w:rPr>
  </w:style>
  <w:style w:type="paragraph" w:styleId="ac">
    <w:name w:val="header"/>
    <w:basedOn w:val="a1"/>
    <w:link w:val="Char3"/>
    <w:uiPriority w:val="99"/>
    <w:unhideWhenUsed/>
    <w:rsid w:val="00660AD6"/>
    <w:pPr>
      <w:tabs>
        <w:tab w:val="center" w:pos="4513"/>
        <w:tab w:val="right" w:pos="9026"/>
      </w:tabs>
      <w:snapToGrid w:val="0"/>
    </w:pPr>
  </w:style>
  <w:style w:type="character" w:customStyle="1" w:styleId="Char3">
    <w:name w:val="머리글 Char"/>
    <w:basedOn w:val="a2"/>
    <w:link w:val="ac"/>
    <w:uiPriority w:val="99"/>
    <w:rsid w:val="00660AD6"/>
  </w:style>
  <w:style w:type="paragraph" w:styleId="ad">
    <w:name w:val="footer"/>
    <w:basedOn w:val="a1"/>
    <w:link w:val="Char4"/>
    <w:uiPriority w:val="99"/>
    <w:unhideWhenUsed/>
    <w:rsid w:val="00660AD6"/>
    <w:pPr>
      <w:tabs>
        <w:tab w:val="center" w:pos="4513"/>
        <w:tab w:val="right" w:pos="9026"/>
      </w:tabs>
      <w:snapToGrid w:val="0"/>
    </w:pPr>
  </w:style>
  <w:style w:type="character" w:customStyle="1" w:styleId="Char4">
    <w:name w:val="바닥글 Char"/>
    <w:basedOn w:val="a2"/>
    <w:link w:val="ad"/>
    <w:uiPriority w:val="99"/>
    <w:rsid w:val="00660AD6"/>
  </w:style>
  <w:style w:type="paragraph" w:styleId="ae">
    <w:name w:val="caption"/>
    <w:basedOn w:val="a1"/>
    <w:next w:val="a1"/>
    <w:uiPriority w:val="35"/>
    <w:semiHidden/>
    <w:unhideWhenUsed/>
    <w:qFormat/>
    <w:rsid w:val="00660AD6"/>
    <w:pPr>
      <w:spacing w:line="240" w:lineRule="auto"/>
    </w:pPr>
    <w:rPr>
      <w:b/>
      <w:bCs/>
      <w:color w:val="404040" w:themeColor="text1" w:themeTint="BF"/>
      <w:sz w:val="16"/>
      <w:szCs w:val="16"/>
    </w:rPr>
  </w:style>
  <w:style w:type="character" w:styleId="af">
    <w:name w:val="Strong"/>
    <w:basedOn w:val="a2"/>
    <w:uiPriority w:val="22"/>
    <w:qFormat/>
    <w:rsid w:val="00660AD6"/>
    <w:rPr>
      <w:b/>
      <w:bCs/>
    </w:rPr>
  </w:style>
  <w:style w:type="character" w:styleId="af0">
    <w:name w:val="Emphasis"/>
    <w:basedOn w:val="a2"/>
    <w:uiPriority w:val="20"/>
    <w:qFormat/>
    <w:rsid w:val="00660AD6"/>
    <w:rPr>
      <w:i/>
      <w:iCs/>
      <w:color w:val="000000" w:themeColor="text1"/>
    </w:rPr>
  </w:style>
  <w:style w:type="paragraph" w:styleId="af1">
    <w:name w:val="No Spacing"/>
    <w:link w:val="Char5"/>
    <w:uiPriority w:val="1"/>
    <w:qFormat/>
    <w:rsid w:val="00660AD6"/>
    <w:pPr>
      <w:spacing w:after="0" w:line="240" w:lineRule="auto"/>
    </w:pPr>
  </w:style>
  <w:style w:type="character" w:styleId="af2">
    <w:name w:val="Subtle Emphasis"/>
    <w:basedOn w:val="a2"/>
    <w:uiPriority w:val="19"/>
    <w:qFormat/>
    <w:rsid w:val="00660AD6"/>
    <w:rPr>
      <w:i/>
      <w:iCs/>
      <w:color w:val="595959" w:themeColor="text1" w:themeTint="A6"/>
    </w:rPr>
  </w:style>
  <w:style w:type="character" w:styleId="af3">
    <w:name w:val="Subtle Reference"/>
    <w:basedOn w:val="a2"/>
    <w:uiPriority w:val="31"/>
    <w:qFormat/>
    <w:rsid w:val="00660AD6"/>
    <w:rPr>
      <w:caps w:val="0"/>
      <w:smallCaps/>
      <w:color w:val="404040" w:themeColor="text1" w:themeTint="BF"/>
      <w:spacing w:val="0"/>
      <w:u w:val="single" w:color="7F7F7F" w:themeColor="text1" w:themeTint="80"/>
    </w:rPr>
  </w:style>
  <w:style w:type="character" w:styleId="af4">
    <w:name w:val="Book Title"/>
    <w:basedOn w:val="a2"/>
    <w:uiPriority w:val="33"/>
    <w:qFormat/>
    <w:rsid w:val="00660AD6"/>
    <w:rPr>
      <w:b/>
      <w:bCs/>
      <w:caps w:val="0"/>
      <w:smallCaps/>
      <w:spacing w:val="0"/>
    </w:rPr>
  </w:style>
  <w:style w:type="paragraph" w:styleId="TOC">
    <w:name w:val="TOC Heading"/>
    <w:basedOn w:val="1"/>
    <w:next w:val="a1"/>
    <w:uiPriority w:val="39"/>
    <w:unhideWhenUsed/>
    <w:qFormat/>
    <w:rsid w:val="00660AD6"/>
    <w:pPr>
      <w:outlineLvl w:val="9"/>
    </w:pPr>
  </w:style>
  <w:style w:type="table" w:styleId="af5">
    <w:name w:val="Table Grid"/>
    <w:basedOn w:val="a3"/>
    <w:uiPriority w:val="39"/>
    <w:rsid w:val="00ED3A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6">
    <w:name w:val="표 제목"/>
    <w:basedOn w:val="a1"/>
    <w:link w:val="Char6"/>
    <w:qFormat/>
    <w:rsid w:val="009900B8"/>
    <w:rPr>
      <w:b/>
      <w:bCs/>
    </w:rPr>
  </w:style>
  <w:style w:type="character" w:customStyle="1" w:styleId="Char6">
    <w:name w:val="표 제목 Char"/>
    <w:basedOn w:val="a2"/>
    <w:link w:val="af6"/>
    <w:rsid w:val="009900B8"/>
    <w:rPr>
      <w:b/>
      <w:bCs/>
    </w:rPr>
  </w:style>
  <w:style w:type="paragraph" w:customStyle="1" w:styleId="Compact">
    <w:name w:val="Compact"/>
    <w:basedOn w:val="af7"/>
    <w:qFormat/>
    <w:rsid w:val="009900B8"/>
    <w:pPr>
      <w:spacing w:before="36" w:after="36" w:line="240" w:lineRule="auto"/>
    </w:pPr>
    <w:rPr>
      <w:sz w:val="24"/>
      <w:szCs w:val="24"/>
      <w:lang w:eastAsia="zh-CN"/>
    </w:rPr>
  </w:style>
  <w:style w:type="table" w:styleId="5-1">
    <w:name w:val="Grid Table 5 Dark Accent 1"/>
    <w:basedOn w:val="a3"/>
    <w:uiPriority w:val="50"/>
    <w:rsid w:val="009900B8"/>
    <w:pPr>
      <w:spacing w:after="0" w:line="240" w:lineRule="auto"/>
    </w:pPr>
    <w:rPr>
      <w:sz w:val="24"/>
      <w:szCs w:val="24"/>
      <w:lang w:eastAsia="zh-C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paragraph" w:styleId="af7">
    <w:name w:val="Body Text"/>
    <w:basedOn w:val="a1"/>
    <w:link w:val="Char7"/>
    <w:uiPriority w:val="99"/>
    <w:semiHidden/>
    <w:unhideWhenUsed/>
    <w:rsid w:val="009900B8"/>
    <w:pPr>
      <w:spacing w:after="180"/>
    </w:pPr>
  </w:style>
  <w:style w:type="character" w:customStyle="1" w:styleId="Char7">
    <w:name w:val="본문 Char"/>
    <w:basedOn w:val="a2"/>
    <w:link w:val="af7"/>
    <w:uiPriority w:val="99"/>
    <w:semiHidden/>
    <w:rsid w:val="009900B8"/>
  </w:style>
  <w:style w:type="paragraph" w:customStyle="1" w:styleId="a0">
    <w:name w:val="소제목"/>
    <w:basedOn w:val="6"/>
    <w:link w:val="Char8"/>
    <w:qFormat/>
    <w:rsid w:val="00F87331"/>
    <w:pPr>
      <w:numPr>
        <w:numId w:val="2"/>
      </w:numPr>
      <w:ind w:left="566"/>
    </w:pPr>
    <w:rPr>
      <w:rFonts w:ascii="맑은 고딕" w:eastAsia="맑은 고딕" w:hAnsi="맑은 고딕" w:cs="맑은 고딕"/>
      <w:i w:val="0"/>
      <w:iCs w:val="0"/>
      <w:sz w:val="24"/>
      <w:szCs w:val="24"/>
      <w:lang w:val="en"/>
    </w:rPr>
  </w:style>
  <w:style w:type="character" w:customStyle="1" w:styleId="6Char1">
    <w:name w:val="제목 6 Char1"/>
    <w:basedOn w:val="a2"/>
    <w:uiPriority w:val="9"/>
    <w:rsid w:val="00F87331"/>
    <w:rPr>
      <w:i/>
      <w:iCs/>
      <w:sz w:val="26"/>
      <w:szCs w:val="26"/>
    </w:rPr>
  </w:style>
  <w:style w:type="character" w:customStyle="1" w:styleId="Char8">
    <w:name w:val="소제목 Char"/>
    <w:basedOn w:val="6Char1"/>
    <w:link w:val="a0"/>
    <w:rsid w:val="00F87331"/>
    <w:rPr>
      <w:rFonts w:ascii="맑은 고딕" w:eastAsia="맑은 고딕" w:hAnsi="맑은 고딕" w:cs="맑은 고딕"/>
      <w:i w:val="0"/>
      <w:iCs w:val="0"/>
      <w:sz w:val="24"/>
      <w:szCs w:val="24"/>
      <w:lang w:val="en"/>
    </w:rPr>
  </w:style>
  <w:style w:type="table" w:styleId="50">
    <w:name w:val="Grid Table 5 Dark"/>
    <w:basedOn w:val="a3"/>
    <w:uiPriority w:val="50"/>
    <w:rsid w:val="00F87331"/>
    <w:pPr>
      <w:spacing w:after="0" w:line="240" w:lineRule="auto"/>
    </w:pPr>
    <w:rPr>
      <w:rFonts w:ascii="맑은 고딕" w:eastAsia="맑은 고딕" w:hAnsi="맑은 고딕" w:cs="맑은 고딕"/>
      <w:lang w:val="e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paragraph" w:styleId="af8">
    <w:name w:val="Normal (Web)"/>
    <w:basedOn w:val="a1"/>
    <w:uiPriority w:val="99"/>
    <w:unhideWhenUsed/>
    <w:rsid w:val="00F87331"/>
    <w:pPr>
      <w:spacing w:before="100" w:beforeAutospacing="1" w:after="100" w:afterAutospacing="1" w:line="240" w:lineRule="auto"/>
    </w:pPr>
    <w:rPr>
      <w:rFonts w:ascii="굴림" w:eastAsia="굴림" w:hAnsi="굴림" w:cs="굴림"/>
      <w:sz w:val="24"/>
      <w:szCs w:val="24"/>
    </w:rPr>
  </w:style>
  <w:style w:type="paragraph" w:styleId="a">
    <w:name w:val="List Number"/>
    <w:basedOn w:val="a1"/>
    <w:uiPriority w:val="99"/>
    <w:unhideWhenUsed/>
    <w:rsid w:val="00F87331"/>
    <w:pPr>
      <w:numPr>
        <w:numId w:val="25"/>
      </w:numPr>
      <w:tabs>
        <w:tab w:val="clear" w:pos="361"/>
        <w:tab w:val="num" w:pos="360"/>
      </w:tabs>
      <w:spacing w:after="200" w:line="276" w:lineRule="auto"/>
      <w:ind w:leftChars="0" w:left="360" w:firstLineChars="0" w:firstLine="0"/>
      <w:contextualSpacing/>
    </w:pPr>
    <w:rPr>
      <w:sz w:val="22"/>
      <w:szCs w:val="22"/>
      <w:lang w:eastAsia="en-US"/>
    </w:rPr>
  </w:style>
  <w:style w:type="character" w:customStyle="1" w:styleId="math-inline">
    <w:name w:val="math-inline"/>
    <w:basedOn w:val="a2"/>
    <w:rsid w:val="00F87331"/>
  </w:style>
  <w:style w:type="table" w:styleId="30">
    <w:name w:val="Plain Table 3"/>
    <w:basedOn w:val="a3"/>
    <w:uiPriority w:val="43"/>
    <w:rsid w:val="00F8733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20">
    <w:name w:val="toc 2"/>
    <w:basedOn w:val="a1"/>
    <w:next w:val="a1"/>
    <w:autoRedefine/>
    <w:uiPriority w:val="39"/>
    <w:unhideWhenUsed/>
    <w:rsid w:val="00E8704A"/>
    <w:pPr>
      <w:spacing w:after="100" w:line="259" w:lineRule="auto"/>
      <w:ind w:left="220"/>
    </w:pPr>
    <w:rPr>
      <w:rFonts w:cs="Times New Roman"/>
      <w:sz w:val="22"/>
      <w:szCs w:val="22"/>
    </w:rPr>
  </w:style>
  <w:style w:type="paragraph" w:styleId="10">
    <w:name w:val="toc 1"/>
    <w:basedOn w:val="a1"/>
    <w:next w:val="a1"/>
    <w:autoRedefine/>
    <w:uiPriority w:val="39"/>
    <w:unhideWhenUsed/>
    <w:rsid w:val="00E8704A"/>
    <w:pPr>
      <w:tabs>
        <w:tab w:val="right" w:leader="dot" w:pos="8494"/>
      </w:tabs>
      <w:spacing w:after="100" w:line="259" w:lineRule="auto"/>
    </w:pPr>
    <w:rPr>
      <w:rFonts w:cs="Times New Roman"/>
      <w:sz w:val="22"/>
      <w:szCs w:val="22"/>
    </w:rPr>
  </w:style>
  <w:style w:type="paragraph" w:styleId="31">
    <w:name w:val="toc 3"/>
    <w:basedOn w:val="a1"/>
    <w:next w:val="a1"/>
    <w:autoRedefine/>
    <w:uiPriority w:val="39"/>
    <w:unhideWhenUsed/>
    <w:rsid w:val="00E8704A"/>
    <w:pPr>
      <w:spacing w:after="100" w:line="259" w:lineRule="auto"/>
      <w:ind w:left="440"/>
    </w:pPr>
    <w:rPr>
      <w:rFonts w:cs="Times New Roman"/>
      <w:sz w:val="22"/>
      <w:szCs w:val="22"/>
    </w:rPr>
  </w:style>
  <w:style w:type="character" w:styleId="af9">
    <w:name w:val="Hyperlink"/>
    <w:basedOn w:val="a2"/>
    <w:uiPriority w:val="99"/>
    <w:unhideWhenUsed/>
    <w:rsid w:val="00E8704A"/>
    <w:rPr>
      <w:color w:val="0563C1" w:themeColor="hyperlink"/>
      <w:u w:val="single"/>
    </w:rPr>
  </w:style>
  <w:style w:type="character" w:customStyle="1" w:styleId="Char5">
    <w:name w:val="간격 없음 Char"/>
    <w:basedOn w:val="a2"/>
    <w:link w:val="af1"/>
    <w:uiPriority w:val="1"/>
    <w:rsid w:val="00E8704A"/>
  </w:style>
  <w:style w:type="character" w:styleId="afa">
    <w:name w:val="Unresolved Mention"/>
    <w:basedOn w:val="a2"/>
    <w:uiPriority w:val="99"/>
    <w:semiHidden/>
    <w:unhideWhenUsed/>
    <w:rsid w:val="009D4DD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10815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github.com/jaemin1020/big20-ML-project2-team3.git"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PublishDate>
  <Abstract>Santander 데이터는 비교적 완만한 불균형 구조를 가지며 전반적인 분류 성능 향상이 중요했다. 평가 지표 선택과 임계 값 설정 전략에 따른 다양한 모델 앙상블과 교차검증을 통해 높은 ROC-AUC와 Recall을 달성하여 불만족 고객을 조기에 식별할 수 있는 가능성을 확인하고, 고객 유지 전략에 활용할 수 있는 근거를 제시했다.</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5A71172-6F45-4532-873B-85A9AA9456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433</TotalTime>
  <Pages>61</Pages>
  <Words>5559</Words>
  <Characters>31688</Characters>
  <Application>Microsoft Office Word</Application>
  <DocSecurity>0</DocSecurity>
  <Lines>264</Lines>
  <Paragraphs>74</Paragraphs>
  <ScaleCrop>false</ScaleCrop>
  <HeadingPairs>
    <vt:vector size="2" baseType="variant">
      <vt:variant>
        <vt:lpstr>제목</vt:lpstr>
      </vt:variant>
      <vt:variant>
        <vt:i4>1</vt:i4>
      </vt:variant>
    </vt:vector>
  </HeadingPairs>
  <TitlesOfParts>
    <vt:vector size="1" baseType="lpstr">
      <vt:lpstr>제2장 산탄데르 은행 고객 만족 평가</vt:lpstr>
    </vt:vector>
  </TitlesOfParts>
  <Company>빅데이터 20기 세미프로젝트</Company>
  <LinksUpToDate>false</LinksUpToDate>
  <CharactersWithSpaces>37173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제2장 산탄데르 은행 고객 만족 평가</dc:title>
  <dc:subject>권준호, 엄재민, 이경주, 이승재, 윤지훈</dc:subject>
  <dc:creator>권준호, 엄재민, 이경주, 이승재, 윤지훈</dc:creator>
  <cp:keywords>프로젝트;템플릿;보고서</cp:keywords>
  <dc:description/>
  <cp:lastModifiedBy>tj</cp:lastModifiedBy>
  <cp:revision>59</cp:revision>
  <dcterms:created xsi:type="dcterms:W3CDTF">2025-12-13T06:32:00Z</dcterms:created>
  <dcterms:modified xsi:type="dcterms:W3CDTF">2025-12-15T07:20:00Z</dcterms:modified>
</cp:coreProperties>
</file>