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47F0E638" w:rsidR="000342A5" w:rsidRDefault="005D037A" w:rsidP="000342A5">
      <w:pPr>
        <w:pStyle w:val="1"/>
      </w:pPr>
      <w:r>
        <w:rPr>
          <w:rFonts w:hint="eastAsia"/>
        </w:rPr>
        <w:t>5</w:t>
      </w:r>
      <w:r w:rsidR="001E5EB7" w:rsidRPr="001E5EB7">
        <w:t xml:space="preserve">. </w:t>
      </w:r>
      <w:r w:rsidRPr="005D037A">
        <w:t>Mercari 가격 예측 프로젝트</w:t>
      </w:r>
    </w:p>
    <w:p w14:paraId="43E50E5E" w14:textId="77777777" w:rsidR="00F40FB6" w:rsidRDefault="00F40FB6" w:rsidP="00F40FB6"/>
    <w:p w14:paraId="3C1FE352" w14:textId="60413F8F" w:rsidR="001E5EB7" w:rsidRDefault="005D037A" w:rsidP="001E5EB7">
      <w:pPr>
        <w:pStyle w:val="2"/>
      </w:pPr>
      <w:r w:rsidRPr="005D037A">
        <w:t xml:space="preserve">5.2 데이터 분석 및 </w:t>
      </w:r>
      <w:proofErr w:type="spellStart"/>
      <w:r w:rsidRPr="005D037A">
        <w:t>전처리</w:t>
      </w:r>
      <w:proofErr w:type="spellEnd"/>
      <w:r w:rsidRPr="005D037A">
        <w:t xml:space="preserve"> 단계 (EDA &amp; Preprocessing)</w:t>
      </w:r>
      <w:r w:rsidR="001E5EB7" w:rsidRPr="001E5EB7">
        <w:t xml:space="preserve">: </w:t>
      </w:r>
      <w:proofErr w:type="spellStart"/>
      <w:r w:rsidR="001E5EB7" w:rsidRPr="001E5EB7">
        <w:t>kjh</w:t>
      </w:r>
      <w:proofErr w:type="spellEnd"/>
    </w:p>
    <w:p w14:paraId="1AE0A7D2" w14:textId="6FE4FA2F" w:rsidR="00557AEA" w:rsidRDefault="00557AEA" w:rsidP="00557AEA">
      <w:r>
        <w:t xml:space="preserve">본 프로젝트는 </w:t>
      </w:r>
      <w:r w:rsidRPr="000A41A8">
        <w:rPr>
          <w:b/>
          <w:bCs/>
        </w:rPr>
        <w:t>Mercari 상품의 정형(상품상태, 배송여부 등) + 비정형(상품명/설명 텍스트) 정보를</w:t>
      </w:r>
      <w:r w:rsidRPr="000A41A8">
        <w:rPr>
          <w:rFonts w:hint="eastAsia"/>
          <w:b/>
          <w:bCs/>
        </w:rPr>
        <w:t xml:space="preserve"> </w:t>
      </w:r>
      <w:r w:rsidRPr="000A41A8">
        <w:rPr>
          <w:b/>
          <w:bCs/>
        </w:rPr>
        <w:t>함께 활용해 price(</w:t>
      </w:r>
      <w:proofErr w:type="spellStart"/>
      <w:r w:rsidRPr="000A41A8">
        <w:rPr>
          <w:b/>
          <w:bCs/>
        </w:rPr>
        <w:t>연속값</w:t>
      </w:r>
      <w:proofErr w:type="spellEnd"/>
      <w:r w:rsidRPr="000A41A8">
        <w:rPr>
          <w:b/>
          <w:bCs/>
        </w:rPr>
        <w:t>)를 예측하는 회귀 문제</w:t>
      </w:r>
      <w:r>
        <w:t xml:space="preserve">이다. 데이터는 </w:t>
      </w:r>
      <w:proofErr w:type="spellStart"/>
      <w:proofErr w:type="gramStart"/>
      <w:r w:rsidRPr="000A41A8">
        <w:rPr>
          <w:shd w:val="pct15" w:color="auto" w:fill="FFFFFF"/>
        </w:rPr>
        <w:t>train.tsv</w:t>
      </w:r>
      <w:proofErr w:type="spellEnd"/>
      <w:r w:rsidR="000A41A8" w:rsidRPr="000A41A8">
        <w:rPr>
          <w:rFonts w:hint="eastAsia"/>
        </w:rPr>
        <w:t xml:space="preserve"> </w:t>
      </w:r>
      <w:r w:rsidRPr="000A41A8">
        <w:t>/</w:t>
      </w:r>
      <w:proofErr w:type="gramEnd"/>
      <w:r w:rsidR="000A41A8">
        <w:rPr>
          <w:rFonts w:hint="eastAsia"/>
        </w:rPr>
        <w:t xml:space="preserve"> </w:t>
      </w:r>
      <w:proofErr w:type="spellStart"/>
      <w:r w:rsidRPr="000A41A8">
        <w:rPr>
          <w:shd w:val="pct15" w:color="auto" w:fill="FFFFFF"/>
        </w:rPr>
        <w:t>test.tsv</w:t>
      </w:r>
      <w:proofErr w:type="spellEnd"/>
      <w:r>
        <w:t xml:space="preserve"> 형태로 제공되며, 주요 컬럼은 </w:t>
      </w:r>
      <w:r w:rsidRPr="00231EAB">
        <w:rPr>
          <w:shd w:val="pct15" w:color="auto" w:fill="FFFFFF"/>
        </w:rPr>
        <w:t>name</w:t>
      </w:r>
      <w:r>
        <w:t xml:space="preserve">, </w:t>
      </w:r>
      <w:proofErr w:type="spellStart"/>
      <w:r w:rsidRPr="00231EAB">
        <w:rPr>
          <w:shd w:val="pct15" w:color="auto" w:fill="FFFFFF"/>
        </w:rPr>
        <w:t>item_condition_id</w:t>
      </w:r>
      <w:proofErr w:type="spellEnd"/>
      <w:r>
        <w:t xml:space="preserve">, </w:t>
      </w:r>
      <w:proofErr w:type="spellStart"/>
      <w:r w:rsidRPr="00231EAB">
        <w:rPr>
          <w:shd w:val="pct15" w:color="auto" w:fill="FFFFFF"/>
        </w:rPr>
        <w:t>category_name</w:t>
      </w:r>
      <w:proofErr w:type="spellEnd"/>
      <w:r>
        <w:t xml:space="preserve">, </w:t>
      </w:r>
      <w:proofErr w:type="spellStart"/>
      <w:r w:rsidRPr="00231EAB">
        <w:rPr>
          <w:shd w:val="pct15" w:color="auto" w:fill="FFFFFF"/>
        </w:rPr>
        <w:t>brand_name</w:t>
      </w:r>
      <w:proofErr w:type="spellEnd"/>
      <w:r>
        <w:t xml:space="preserve">, </w:t>
      </w:r>
      <w:r w:rsidRPr="00231EAB">
        <w:rPr>
          <w:shd w:val="pct15" w:color="auto" w:fill="FFFFFF"/>
        </w:rPr>
        <w:t>shipping</w:t>
      </w:r>
      <w:r>
        <w:t xml:space="preserve">, </w:t>
      </w:r>
      <w:proofErr w:type="spellStart"/>
      <w:r w:rsidRPr="00231EAB">
        <w:rPr>
          <w:shd w:val="pct15" w:color="auto" w:fill="FFFFFF"/>
        </w:rPr>
        <w:t>item_description</w:t>
      </w:r>
      <w:proofErr w:type="spellEnd"/>
      <w:r>
        <w:t xml:space="preserve">, 그리고 타깃 </w:t>
      </w:r>
      <w:r w:rsidRPr="00231EAB">
        <w:rPr>
          <w:shd w:val="pct15" w:color="auto" w:fill="FFFFFF"/>
        </w:rPr>
        <w:t>price</w:t>
      </w:r>
      <w:r>
        <w:t xml:space="preserve">로 구성된다. 또한 </w:t>
      </w:r>
      <w:proofErr w:type="spellStart"/>
      <w:r w:rsidRPr="001F08DC">
        <w:rPr>
          <w:shd w:val="pct15" w:color="auto" w:fill="FFFFFF"/>
        </w:rPr>
        <w:t>train.tsv</w:t>
      </w:r>
      <w:proofErr w:type="spellEnd"/>
      <w:r>
        <w:t xml:space="preserve">는 약 330MB 규모로 로컬 환경에서 메모리 부담이 큰 편이어서, </w:t>
      </w:r>
      <w:proofErr w:type="spellStart"/>
      <w:r>
        <w:t>전처리</w:t>
      </w:r>
      <w:proofErr w:type="spellEnd"/>
      <w:r>
        <w:t xml:space="preserve"> </w:t>
      </w:r>
      <w:proofErr w:type="spellStart"/>
      <w:r>
        <w:t>캐싱</w:t>
      </w:r>
      <w:proofErr w:type="spellEnd"/>
      <w:r>
        <w:t xml:space="preserve"> 및 샘플링(</w:t>
      </w:r>
      <w:proofErr w:type="spellStart"/>
      <w:r>
        <w:t>undersampling</w:t>
      </w:r>
      <w:proofErr w:type="spellEnd"/>
      <w:r>
        <w:t>) 전략을 함께 사용했다.</w:t>
      </w:r>
    </w:p>
    <w:p w14:paraId="5FB7ECD3" w14:textId="77777777" w:rsidR="008756DF" w:rsidRPr="00557AEA" w:rsidRDefault="008756DF" w:rsidP="00557AEA">
      <w:pPr>
        <w:rPr>
          <w:rFonts w:hint="eastAsia"/>
        </w:rPr>
      </w:pPr>
    </w:p>
    <w:p w14:paraId="5BC633B0" w14:textId="5D771699" w:rsidR="005F6EC2" w:rsidRDefault="00F96667" w:rsidP="00F96667">
      <w:pPr>
        <w:pStyle w:val="3"/>
      </w:pPr>
      <w:r w:rsidRPr="00F96667">
        <w:t>5.2.1 데이터 이해 및 EDA</w:t>
      </w:r>
    </w:p>
    <w:p w14:paraId="34CC1089" w14:textId="002099CD" w:rsidR="00557AEA" w:rsidRPr="00557AEA" w:rsidRDefault="00557AEA" w:rsidP="00557AEA">
      <w:pPr>
        <w:pStyle w:val="4"/>
        <w:rPr>
          <w:rFonts w:hint="eastAsia"/>
        </w:rPr>
      </w:pPr>
      <w:r>
        <w:t>5.2.1.1 타겟 변수 분석: price 변수의 심한 왜곡(Skewness) 확인</w:t>
      </w:r>
    </w:p>
    <w:p w14:paraId="693013B5" w14:textId="3A733AFE" w:rsidR="00813AB1" w:rsidRDefault="00813AB1" w:rsidP="00813AB1">
      <w:pPr>
        <w:rPr>
          <w:rFonts w:hint="eastAsia"/>
        </w:rPr>
      </w:pPr>
      <w:r>
        <w:t xml:space="preserve">Mercari 데이터의 </w:t>
      </w:r>
      <w:r w:rsidRPr="00850E2E">
        <w:rPr>
          <w:shd w:val="pct15" w:color="auto" w:fill="FFFFFF"/>
        </w:rPr>
        <w:t>price</w:t>
      </w:r>
      <w:r>
        <w:t>는 **저가 상품이 매우 많고, 고가 상품은 소수로 길게 꼬리가 늘어지는 형태(Heavy-tail)**를 보인다.</w:t>
      </w:r>
      <w:r>
        <w:rPr>
          <w:rFonts w:hint="eastAsia"/>
        </w:rPr>
        <w:t xml:space="preserve"> </w:t>
      </w:r>
      <w:r>
        <w:t xml:space="preserve">이러한 분포는 원 스케일에서 회귀 모델이 고가 구간의 오차에 </w:t>
      </w:r>
      <w:proofErr w:type="spellStart"/>
      <w:r>
        <w:t>과민해지거나</w:t>
      </w:r>
      <w:proofErr w:type="spellEnd"/>
      <w:r>
        <w:t>, 저가 구간을 과도하게 “0 근처로” 끌어당기는 문제를 유발할 수 있다.</w:t>
      </w:r>
    </w:p>
    <w:p w14:paraId="29E65313" w14:textId="17D0DD37" w:rsidR="00813AB1" w:rsidRPr="00FA0112" w:rsidRDefault="00813AB1" w:rsidP="00813AB1">
      <w:pPr>
        <w:rPr>
          <w:rFonts w:hint="eastAsia"/>
          <w:b/>
          <w:bCs/>
          <w:u w:val="single"/>
        </w:rPr>
      </w:pPr>
      <w:r w:rsidRPr="00FA0112">
        <w:rPr>
          <w:b/>
          <w:bCs/>
          <w:u w:val="single"/>
        </w:rPr>
        <w:t>분석 포인트(보고서 시각화 권장)</w:t>
      </w:r>
    </w:p>
    <w:p w14:paraId="1D8D5791" w14:textId="13F64A29" w:rsidR="00813AB1" w:rsidRPr="00813AB1" w:rsidRDefault="00813AB1" w:rsidP="00813AB1">
      <w:pPr>
        <w:pStyle w:val="a6"/>
        <w:numPr>
          <w:ilvl w:val="0"/>
          <w:numId w:val="98"/>
        </w:numPr>
        <w:ind w:leftChars="0"/>
        <w:rPr>
          <w:rFonts w:hint="eastAsia"/>
        </w:rPr>
      </w:pPr>
      <w:r>
        <w:t xml:space="preserve">(그림 5.2.1) 원본 </w:t>
      </w:r>
      <w:r w:rsidRPr="00850E2E">
        <w:rPr>
          <w:shd w:val="pct15" w:color="auto" w:fill="FFFFFF"/>
        </w:rPr>
        <w:t>price</w:t>
      </w:r>
      <w:r>
        <w:t xml:space="preserve"> 히스토그램/</w:t>
      </w:r>
      <w:proofErr w:type="spellStart"/>
      <w:r>
        <w:t>로그축</w:t>
      </w:r>
      <w:proofErr w:type="spellEnd"/>
      <w:r>
        <w:t xml:space="preserve"> 히스토그램</w:t>
      </w:r>
    </w:p>
    <w:p w14:paraId="0B6194B8" w14:textId="6A87CB27" w:rsidR="00813AB1" w:rsidRDefault="00813AB1" w:rsidP="00813AB1">
      <w:pPr>
        <w:pStyle w:val="a6"/>
        <w:numPr>
          <w:ilvl w:val="0"/>
          <w:numId w:val="98"/>
        </w:numPr>
        <w:ind w:leftChars="0"/>
        <w:rPr>
          <w:rFonts w:hint="eastAsia"/>
        </w:rPr>
      </w:pPr>
      <w:r>
        <w:t xml:space="preserve">(그림 5.2.2) </w:t>
      </w:r>
      <w:r w:rsidRPr="00850E2E">
        <w:rPr>
          <w:shd w:val="pct15" w:color="auto" w:fill="FFFFFF"/>
        </w:rPr>
        <w:t xml:space="preserve">log1p(price) </w:t>
      </w:r>
      <w:r>
        <w:t>히스토그램</w:t>
      </w:r>
    </w:p>
    <w:p w14:paraId="3F31F18E" w14:textId="39931569" w:rsidR="00557AEA" w:rsidRDefault="00813AB1" w:rsidP="00813AB1">
      <w:pPr>
        <w:pStyle w:val="a6"/>
        <w:numPr>
          <w:ilvl w:val="0"/>
          <w:numId w:val="98"/>
        </w:numPr>
        <w:ind w:leftChars="0"/>
      </w:pPr>
      <w:proofErr w:type="spellStart"/>
      <w:r>
        <w:t>왜도</w:t>
      </w:r>
      <w:proofErr w:type="spellEnd"/>
      <w:r>
        <w:t>(skewness) 확인 및 고가 outlier 존재 여부 확인</w:t>
      </w:r>
    </w:p>
    <w:p w14:paraId="516A35D7" w14:textId="7DB8F1E2" w:rsidR="00557AEA" w:rsidRDefault="00557AEA" w:rsidP="00557AEA">
      <w:pPr>
        <w:pStyle w:val="4"/>
        <w:rPr>
          <w:rFonts w:hint="eastAsia"/>
        </w:rPr>
      </w:pPr>
      <w:r>
        <w:t>5.2.1.2 로그 변환: log(x+1) 변환 적용</w:t>
      </w:r>
    </w:p>
    <w:p w14:paraId="61C02211" w14:textId="1EE1B56A" w:rsidR="000C5C4E" w:rsidRDefault="000C5C4E" w:rsidP="000C5C4E">
      <w:pPr>
        <w:rPr>
          <w:rFonts w:hint="eastAsia"/>
        </w:rPr>
      </w:pPr>
      <w:r>
        <w:t xml:space="preserve">본 프로젝트는 대회 공식 지표가 </w:t>
      </w:r>
      <w:r w:rsidRPr="00850E2E">
        <w:rPr>
          <w:b/>
          <w:bCs/>
        </w:rPr>
        <w:t>RMSLE</w:t>
      </w:r>
      <w:r>
        <w:t xml:space="preserve">이기 때문에, 타겟을 </w:t>
      </w:r>
      <w:r w:rsidRPr="00850E2E">
        <w:rPr>
          <w:shd w:val="pct15" w:color="auto" w:fill="FFFFFF"/>
        </w:rPr>
        <w:t>log1p(price)</w:t>
      </w:r>
      <w:r>
        <w:t>로 변환하여 학습하는 것이 목적함수와 더 자연스럽게 정렬된다.</w:t>
      </w:r>
      <w:r>
        <w:rPr>
          <w:rFonts w:hint="eastAsia"/>
        </w:rPr>
        <w:t xml:space="preserve"> </w:t>
      </w:r>
      <w:r>
        <w:t xml:space="preserve">또한 로그 변환은 </w:t>
      </w:r>
      <w:r w:rsidRPr="00850E2E">
        <w:rPr>
          <w:b/>
          <w:bCs/>
        </w:rPr>
        <w:t>고가 구간의 폭발적인 스케일</w:t>
      </w:r>
      <w:r>
        <w:t>을 눌러주어 모델이 저가~중가 구간 패턴을 안정적으로 학습하도록 돕는다.</w:t>
      </w:r>
    </w:p>
    <w:p w14:paraId="32B7E8DB" w14:textId="7837477C" w:rsidR="000C5C4E" w:rsidRPr="00850E2E" w:rsidRDefault="000C5C4E" w:rsidP="000C5C4E">
      <w:pPr>
        <w:rPr>
          <w:rFonts w:hint="eastAsia"/>
          <w:b/>
          <w:bCs/>
          <w:u w:val="single"/>
        </w:rPr>
      </w:pPr>
      <w:r w:rsidRPr="00850E2E">
        <w:rPr>
          <w:b/>
          <w:bCs/>
          <w:u w:val="single"/>
        </w:rPr>
        <w:t>구현 방식(코드 흐름)</w:t>
      </w:r>
    </w:p>
    <w:p w14:paraId="70022169" w14:textId="10266199" w:rsidR="000C5C4E" w:rsidRDefault="000C5C4E" w:rsidP="000C5C4E">
      <w:pPr>
        <w:pStyle w:val="a6"/>
        <w:numPr>
          <w:ilvl w:val="0"/>
          <w:numId w:val="99"/>
        </w:numPr>
        <w:ind w:leftChars="0"/>
        <w:rPr>
          <w:rFonts w:hint="eastAsia"/>
        </w:rPr>
      </w:pPr>
      <w:proofErr w:type="spellStart"/>
      <w:r>
        <w:t>PyCaret</w:t>
      </w:r>
      <w:proofErr w:type="spellEnd"/>
      <w:r>
        <w:t xml:space="preserve"> 기반 파이프라인</w:t>
      </w:r>
      <w:r w:rsidR="00850E2E">
        <w:rPr>
          <w:rFonts w:hint="eastAsia"/>
        </w:rPr>
        <w:t xml:space="preserve"> 기반으로 </w:t>
      </w:r>
      <w:proofErr w:type="gramStart"/>
      <w:r w:rsidRPr="00850E2E">
        <w:rPr>
          <w:shd w:val="pct15" w:color="auto" w:fill="FFFFFF"/>
        </w:rPr>
        <w:t>price &gt;</w:t>
      </w:r>
      <w:proofErr w:type="gramEnd"/>
      <w:r w:rsidRPr="00850E2E">
        <w:rPr>
          <w:shd w:val="pct15" w:color="auto" w:fill="FFFFFF"/>
        </w:rPr>
        <w:t xml:space="preserve"> 0</w:t>
      </w:r>
      <w:r>
        <w:t xml:space="preserve"> 필터 후 </w:t>
      </w:r>
      <w:r w:rsidRPr="00850E2E">
        <w:rPr>
          <w:shd w:val="pct15" w:color="auto" w:fill="FFFFFF"/>
        </w:rPr>
        <w:t>price = log1p(price)</w:t>
      </w:r>
      <w:r>
        <w:t>로 변환</w:t>
      </w:r>
    </w:p>
    <w:p w14:paraId="1CC89EC0" w14:textId="77777777" w:rsidR="000C5C4E" w:rsidRDefault="000C5C4E" w:rsidP="000C5C4E">
      <w:pPr>
        <w:pStyle w:val="a6"/>
        <w:numPr>
          <w:ilvl w:val="0"/>
          <w:numId w:val="99"/>
        </w:numPr>
        <w:ind w:leftChars="0"/>
      </w:pPr>
      <w:proofErr w:type="spellStart"/>
      <w:r>
        <w:t>sklearn</w:t>
      </w:r>
      <w:proofErr w:type="spellEnd"/>
      <w:r>
        <w:t xml:space="preserve"> 파이프라인에서도 </w:t>
      </w:r>
      <w:proofErr w:type="spellStart"/>
      <w:r w:rsidRPr="00850E2E">
        <w:rPr>
          <w:shd w:val="pct15" w:color="auto" w:fill="FFFFFF"/>
        </w:rPr>
        <w:t>y_log</w:t>
      </w:r>
      <w:proofErr w:type="spellEnd"/>
      <w:r w:rsidRPr="00850E2E">
        <w:rPr>
          <w:shd w:val="pct15" w:color="auto" w:fill="FFFFFF"/>
        </w:rPr>
        <w:t xml:space="preserve"> = log1p(price)</w:t>
      </w:r>
      <w:r>
        <w:t>로 동일하게 타겟을 로그 스케일로 통일</w:t>
      </w:r>
    </w:p>
    <w:p w14:paraId="577EEAEA" w14:textId="77777777" w:rsidR="000C5C4E" w:rsidRDefault="000C5C4E" w:rsidP="000C5C4E"/>
    <w:p w14:paraId="146E2A5C" w14:textId="028A5E2A" w:rsidR="000C5C4E" w:rsidRPr="00850E2E" w:rsidRDefault="000C5C4E" w:rsidP="000C5C4E">
      <w:pPr>
        <w:rPr>
          <w:rFonts w:hint="eastAsia"/>
          <w:b/>
          <w:bCs/>
          <w:u w:val="single"/>
        </w:rPr>
      </w:pPr>
      <w:r w:rsidRPr="00850E2E">
        <w:rPr>
          <w:b/>
          <w:bCs/>
          <w:u w:val="single"/>
        </w:rPr>
        <w:lastRenderedPageBreak/>
        <w:t>효과</w:t>
      </w:r>
    </w:p>
    <w:p w14:paraId="18FC209E" w14:textId="114B24BD" w:rsidR="000C5C4E" w:rsidRPr="000C5C4E" w:rsidRDefault="000C5C4E" w:rsidP="000C5C4E">
      <w:pPr>
        <w:pStyle w:val="a6"/>
        <w:numPr>
          <w:ilvl w:val="0"/>
          <w:numId w:val="100"/>
        </w:numPr>
        <w:ind w:leftChars="0"/>
        <w:rPr>
          <w:rFonts w:hint="eastAsia"/>
        </w:rPr>
      </w:pPr>
      <w:r>
        <w:t>분포 정규성 개선 → 회귀 학습 안정화</w:t>
      </w:r>
    </w:p>
    <w:p w14:paraId="7E5D0D00" w14:textId="0ACD11FA" w:rsidR="000C5C4E" w:rsidRDefault="000C5C4E" w:rsidP="000C5C4E">
      <w:pPr>
        <w:pStyle w:val="a6"/>
        <w:numPr>
          <w:ilvl w:val="0"/>
          <w:numId w:val="100"/>
        </w:numPr>
        <w:ind w:leftChars="0"/>
        <w:rPr>
          <w:rFonts w:hint="eastAsia"/>
        </w:rPr>
      </w:pPr>
      <w:r>
        <w:t>RMSLE 평가와 목표 정렬(로그 공간 오차 최소화)</w:t>
      </w:r>
    </w:p>
    <w:p w14:paraId="522B0C00" w14:textId="52C8C32B" w:rsidR="00557AEA" w:rsidRDefault="000C5C4E" w:rsidP="000C5C4E">
      <w:r>
        <w:t>참고: 팀원 5.4(평가/결론)에서 언급된 “로컬 RMSLE가 비정상적으로 낮게 보이는 현상”</w:t>
      </w:r>
      <w:r w:rsidRPr="00850E2E">
        <w:rPr>
          <w:b/>
          <w:bCs/>
        </w:rPr>
        <w:t>은 (1) 타겟을 로그로 학습하고 (2) 검증/평가 계산이 동일 로그 스케일에서 수행</w:t>
      </w:r>
      <w:r>
        <w:t>될 때 자주 발생하므로, 보고서에는 “평가 스케일(원가/로그)을 명확히 분리”해 서술하는 것이 안전하다.</w:t>
      </w:r>
    </w:p>
    <w:p w14:paraId="215F5E24" w14:textId="77777777" w:rsidR="000C5C4E" w:rsidRDefault="000C5C4E" w:rsidP="000C5C4E"/>
    <w:p w14:paraId="17E6FD12" w14:textId="2C202E40" w:rsidR="00557AEA" w:rsidRDefault="00557AEA" w:rsidP="00557AEA">
      <w:pPr>
        <w:pStyle w:val="4"/>
      </w:pPr>
      <w:r>
        <w:t xml:space="preserve">5.2.1.3 </w:t>
      </w:r>
      <w:proofErr w:type="spellStart"/>
      <w:r>
        <w:t>결측치</w:t>
      </w:r>
      <w:proofErr w:type="spellEnd"/>
      <w:r>
        <w:t xml:space="preserve"> 처리: 범주형/텍스트 피처 결측 처리 방법론</w:t>
      </w:r>
    </w:p>
    <w:p w14:paraId="014A3AAE" w14:textId="0E41EBD4" w:rsidR="003C3A9E" w:rsidRDefault="003C3A9E" w:rsidP="003C3A9E">
      <w:pPr>
        <w:rPr>
          <w:rFonts w:hint="eastAsia"/>
        </w:rPr>
      </w:pPr>
      <w:r>
        <w:t xml:space="preserve">Mercari 데이터는 </w:t>
      </w:r>
      <w:proofErr w:type="spellStart"/>
      <w:r w:rsidRPr="007D0E99">
        <w:rPr>
          <w:shd w:val="pct15" w:color="auto" w:fill="FFFFFF"/>
        </w:rPr>
        <w:t>brand_name</w:t>
      </w:r>
      <w:proofErr w:type="spellEnd"/>
      <w:r>
        <w:t xml:space="preserve">, </w:t>
      </w:r>
      <w:proofErr w:type="spellStart"/>
      <w:r w:rsidRPr="007D0E99">
        <w:rPr>
          <w:shd w:val="pct15" w:color="auto" w:fill="FFFFFF"/>
        </w:rPr>
        <w:t>category_name</w:t>
      </w:r>
      <w:proofErr w:type="spellEnd"/>
      <w:r>
        <w:t xml:space="preserve">, </w:t>
      </w:r>
      <w:proofErr w:type="spellStart"/>
      <w:r w:rsidRPr="007D0E99">
        <w:rPr>
          <w:shd w:val="pct15" w:color="auto" w:fill="FFFFFF"/>
        </w:rPr>
        <w:t>item_description</w:t>
      </w:r>
      <w:proofErr w:type="spellEnd"/>
      <w:r>
        <w:t xml:space="preserve">, </w:t>
      </w:r>
      <w:r w:rsidRPr="007D0E99">
        <w:rPr>
          <w:shd w:val="pct15" w:color="auto" w:fill="FFFFFF"/>
        </w:rPr>
        <w:t>name</w:t>
      </w:r>
      <w:r>
        <w:t xml:space="preserve"> 등에서 </w:t>
      </w:r>
      <w:proofErr w:type="spellStart"/>
      <w:r>
        <w:t>결측이</w:t>
      </w:r>
      <w:proofErr w:type="spellEnd"/>
      <w:r>
        <w:t xml:space="preserve"> 발생한다. </w:t>
      </w:r>
      <w:proofErr w:type="spellStart"/>
      <w:r>
        <w:t>결측치를</w:t>
      </w:r>
      <w:proofErr w:type="spellEnd"/>
      <w:r>
        <w:t xml:space="preserve"> 그대로 두면 </w:t>
      </w:r>
      <w:proofErr w:type="spellStart"/>
      <w:r>
        <w:t>벡터라이저</w:t>
      </w:r>
      <w:proofErr w:type="spellEnd"/>
      <w:r>
        <w:t xml:space="preserve">/인코더 단계에서 오류 또는 희소 행렬 품질 저하가 발생하므로 명시적인 </w:t>
      </w:r>
      <w:r w:rsidRPr="00E93737">
        <w:rPr>
          <w:b/>
          <w:bCs/>
        </w:rPr>
        <w:t>placeholder</w:t>
      </w:r>
      <w:r>
        <w:t>로 통일했다.</w:t>
      </w:r>
    </w:p>
    <w:p w14:paraId="514D1781" w14:textId="3D1BCC37" w:rsidR="003C3A9E" w:rsidRPr="001B4F0C" w:rsidRDefault="003C3A9E" w:rsidP="003C3A9E">
      <w:pPr>
        <w:rPr>
          <w:rFonts w:hint="eastAsia"/>
          <w:b/>
          <w:bCs/>
          <w:u w:val="single"/>
        </w:rPr>
      </w:pPr>
      <w:r w:rsidRPr="001B4F0C">
        <w:rPr>
          <w:b/>
          <w:bCs/>
          <w:u w:val="single"/>
        </w:rPr>
        <w:t>결측 처리 전략</w:t>
      </w:r>
    </w:p>
    <w:p w14:paraId="269D0F9D" w14:textId="46D33D60" w:rsidR="003C3A9E" w:rsidRDefault="003C3A9E" w:rsidP="003C3A9E">
      <w:pPr>
        <w:pStyle w:val="a6"/>
        <w:numPr>
          <w:ilvl w:val="0"/>
          <w:numId w:val="102"/>
        </w:numPr>
        <w:ind w:leftChars="0"/>
        <w:rPr>
          <w:rFonts w:hint="eastAsia"/>
        </w:rPr>
      </w:pPr>
      <w:proofErr w:type="spellStart"/>
      <w:r w:rsidRPr="00E93737">
        <w:rPr>
          <w:shd w:val="pct15" w:color="auto" w:fill="FFFFFF"/>
        </w:rPr>
        <w:t>brand_name</w:t>
      </w:r>
      <w:proofErr w:type="spellEnd"/>
      <w:r>
        <w:t>: "missing" 또는 "Unknown"</w:t>
      </w:r>
    </w:p>
    <w:p w14:paraId="507CB2EA" w14:textId="30E65E5F" w:rsidR="003C3A9E" w:rsidRDefault="003C3A9E" w:rsidP="003C3A9E">
      <w:pPr>
        <w:pStyle w:val="a6"/>
        <w:numPr>
          <w:ilvl w:val="0"/>
          <w:numId w:val="102"/>
        </w:numPr>
        <w:ind w:leftChars="0"/>
        <w:rPr>
          <w:rFonts w:hint="eastAsia"/>
        </w:rPr>
      </w:pPr>
      <w:proofErr w:type="spellStart"/>
      <w:r w:rsidRPr="00E93737">
        <w:rPr>
          <w:shd w:val="pct15" w:color="auto" w:fill="FFFFFF"/>
        </w:rPr>
        <w:t>category_name</w:t>
      </w:r>
      <w:proofErr w:type="spellEnd"/>
      <w:r>
        <w:t>: "</w:t>
      </w:r>
      <w:proofErr w:type="spellStart"/>
      <w:r>
        <w:t>NoCat</w:t>
      </w:r>
      <w:proofErr w:type="spellEnd"/>
      <w:r>
        <w:t>/</w:t>
      </w:r>
      <w:proofErr w:type="spellStart"/>
      <w:r>
        <w:t>NoCat</w:t>
      </w:r>
      <w:proofErr w:type="spellEnd"/>
      <w:r>
        <w:t>/</w:t>
      </w:r>
      <w:proofErr w:type="spellStart"/>
      <w:r>
        <w:t>NoCat</w:t>
      </w:r>
      <w:proofErr w:type="spellEnd"/>
      <w:r>
        <w:t>" 혹은 "Unknown"</w:t>
      </w:r>
    </w:p>
    <w:p w14:paraId="27471EA5" w14:textId="10BF3BD4" w:rsidR="003C3A9E" w:rsidRDefault="003C3A9E" w:rsidP="003C3A9E">
      <w:pPr>
        <w:pStyle w:val="a6"/>
        <w:numPr>
          <w:ilvl w:val="0"/>
          <w:numId w:val="102"/>
        </w:numPr>
        <w:ind w:leftChars="0"/>
        <w:rPr>
          <w:rFonts w:hint="eastAsia"/>
        </w:rPr>
      </w:pPr>
      <w:proofErr w:type="spellStart"/>
      <w:r w:rsidRPr="00E93737">
        <w:rPr>
          <w:shd w:val="pct15" w:color="auto" w:fill="FFFFFF"/>
        </w:rPr>
        <w:t>item_description</w:t>
      </w:r>
      <w:proofErr w:type="spellEnd"/>
      <w:r>
        <w:t>: "No description"</w:t>
      </w:r>
    </w:p>
    <w:p w14:paraId="4252A55A" w14:textId="1366FB47" w:rsidR="003C3A9E" w:rsidRDefault="003C3A9E" w:rsidP="003C3A9E">
      <w:pPr>
        <w:pStyle w:val="a6"/>
        <w:numPr>
          <w:ilvl w:val="0"/>
          <w:numId w:val="102"/>
        </w:numPr>
        <w:ind w:leftChars="0"/>
        <w:rPr>
          <w:rFonts w:hint="eastAsia"/>
        </w:rPr>
      </w:pPr>
      <w:r w:rsidRPr="00E93737">
        <w:rPr>
          <w:shd w:val="pct15" w:color="auto" w:fill="FFFFFF"/>
        </w:rPr>
        <w:t>name</w:t>
      </w:r>
      <w:r>
        <w:t>: "No name"</w:t>
      </w:r>
    </w:p>
    <w:p w14:paraId="0BB2C0E6" w14:textId="70C27C4D" w:rsidR="003C3A9E" w:rsidRPr="001B4F0C" w:rsidRDefault="003C3A9E" w:rsidP="003C3A9E">
      <w:pPr>
        <w:rPr>
          <w:rFonts w:hint="eastAsia"/>
          <w:b/>
          <w:bCs/>
          <w:u w:val="single"/>
        </w:rPr>
      </w:pPr>
      <w:r w:rsidRPr="001B4F0C">
        <w:rPr>
          <w:b/>
          <w:bCs/>
          <w:u w:val="single"/>
        </w:rPr>
        <w:t>기대 효과</w:t>
      </w:r>
    </w:p>
    <w:p w14:paraId="60837C68" w14:textId="702787F0" w:rsidR="003C3A9E" w:rsidRPr="003C3A9E" w:rsidRDefault="003C3A9E" w:rsidP="003C3A9E">
      <w:pPr>
        <w:pStyle w:val="a6"/>
        <w:numPr>
          <w:ilvl w:val="0"/>
          <w:numId w:val="101"/>
        </w:numPr>
        <w:ind w:leftChars="0"/>
        <w:rPr>
          <w:rFonts w:hint="eastAsia"/>
        </w:rPr>
      </w:pPr>
      <w:proofErr w:type="spellStart"/>
      <w:r>
        <w:t>전처리</w:t>
      </w:r>
      <w:proofErr w:type="spellEnd"/>
      <w:r>
        <w:t xml:space="preserve"> 파이프라인 안정화(인코더/벡터화 단계 오류 방지)</w:t>
      </w:r>
    </w:p>
    <w:p w14:paraId="7269A76A" w14:textId="2F489326" w:rsidR="003C3A9E" w:rsidRDefault="003C3A9E" w:rsidP="003C3A9E">
      <w:pPr>
        <w:pStyle w:val="a6"/>
        <w:numPr>
          <w:ilvl w:val="0"/>
          <w:numId w:val="101"/>
        </w:numPr>
        <w:ind w:leftChars="0"/>
      </w:pPr>
      <w:r>
        <w:t>결측 자체가 신호가 될 수 있어 모델이 “정보 부재” 패턴을 학습 가능</w:t>
      </w:r>
    </w:p>
    <w:p w14:paraId="331BF7ED" w14:textId="77777777" w:rsidR="003C3A9E" w:rsidRPr="003C3A9E" w:rsidRDefault="003C3A9E" w:rsidP="003C3A9E">
      <w:pPr>
        <w:rPr>
          <w:rFonts w:hint="eastAsia"/>
        </w:rPr>
      </w:pPr>
    </w:p>
    <w:p w14:paraId="0439199C" w14:textId="77777777" w:rsidR="00557AEA" w:rsidRDefault="00557AEA" w:rsidP="00557AEA">
      <w:pPr>
        <w:pStyle w:val="3"/>
      </w:pPr>
      <w:r>
        <w:t>5.2.2 피처 엔지니어링 (Feature Engineering)</w:t>
      </w:r>
    </w:p>
    <w:p w14:paraId="72863BEE" w14:textId="6C9A83FE" w:rsidR="00557AEA" w:rsidRDefault="00557AEA" w:rsidP="00557AEA">
      <w:pPr>
        <w:pStyle w:val="4"/>
        <w:rPr>
          <w:rFonts w:hint="eastAsia"/>
        </w:rPr>
      </w:pPr>
      <w:r>
        <w:t xml:space="preserve">5.2.2.1 범주형 피처 처리: </w:t>
      </w:r>
      <w:proofErr w:type="spellStart"/>
      <w:r>
        <w:t>category_name</w:t>
      </w:r>
      <w:proofErr w:type="spellEnd"/>
      <w:r>
        <w:t xml:space="preserve"> 3단계 분리 및 희소(Rare) 처리</w:t>
      </w:r>
    </w:p>
    <w:p w14:paraId="1A80D971" w14:textId="1DDFCFDD" w:rsidR="007E53D0" w:rsidRDefault="007E53D0" w:rsidP="007E53D0">
      <w:pPr>
        <w:rPr>
          <w:rFonts w:hint="eastAsia"/>
        </w:rPr>
      </w:pPr>
      <w:proofErr w:type="spellStart"/>
      <w:r w:rsidRPr="00FE3FC8">
        <w:rPr>
          <w:shd w:val="pct15" w:color="auto" w:fill="FFFFFF"/>
        </w:rPr>
        <w:t>category_name</w:t>
      </w:r>
      <w:proofErr w:type="spellEnd"/>
      <w:r>
        <w:t xml:space="preserve">은 “대/중/소” 구조의 계층 정보를 </w:t>
      </w:r>
      <w:proofErr w:type="gramStart"/>
      <w:r>
        <w:t>내포하므로 /</w:t>
      </w:r>
      <w:proofErr w:type="gramEnd"/>
      <w:r>
        <w:t xml:space="preserve"> 기준 분리하여 </w:t>
      </w:r>
      <w:proofErr w:type="spellStart"/>
      <w:r w:rsidRPr="00FE3FC8">
        <w:rPr>
          <w:shd w:val="pct15" w:color="auto" w:fill="FFFFFF"/>
        </w:rPr>
        <w:t>main_cat</w:t>
      </w:r>
      <w:proofErr w:type="spellEnd"/>
      <w:r>
        <w:t xml:space="preserve">, </w:t>
      </w:r>
      <w:proofErr w:type="spellStart"/>
      <w:r w:rsidRPr="00FE3FC8">
        <w:rPr>
          <w:shd w:val="pct15" w:color="auto" w:fill="FFFFFF"/>
        </w:rPr>
        <w:t>sub_cat</w:t>
      </w:r>
      <w:proofErr w:type="spellEnd"/>
      <w:r>
        <w:t xml:space="preserve">, </w:t>
      </w:r>
      <w:proofErr w:type="spellStart"/>
      <w:r w:rsidRPr="00FE3FC8">
        <w:rPr>
          <w:shd w:val="pct15" w:color="auto" w:fill="FFFFFF"/>
        </w:rPr>
        <w:t>sub_sub_cat</w:t>
      </w:r>
      <w:proofErr w:type="spellEnd"/>
      <w:r>
        <w:t>로 확장했다.</w:t>
      </w:r>
      <w:r>
        <w:rPr>
          <w:rFonts w:hint="eastAsia"/>
        </w:rPr>
        <w:t xml:space="preserve"> </w:t>
      </w:r>
      <w:r>
        <w:t xml:space="preserve">또한 브랜드/카테고리는 유니크 값이 매우 많아 희소도가 높으므로, </w:t>
      </w:r>
      <w:r w:rsidRPr="00B87AEB">
        <w:rPr>
          <w:b/>
          <w:bCs/>
        </w:rPr>
        <w:t xml:space="preserve">빈도 기반 </w:t>
      </w:r>
      <w:proofErr w:type="spellStart"/>
      <w:r w:rsidRPr="00B87AEB">
        <w:rPr>
          <w:b/>
          <w:bCs/>
        </w:rPr>
        <w:t>희소값</w:t>
      </w:r>
      <w:proofErr w:type="spellEnd"/>
      <w:r w:rsidRPr="00B87AEB">
        <w:rPr>
          <w:b/>
          <w:bCs/>
        </w:rPr>
        <w:t xml:space="preserve"> 축약 및 희소 플래그</w:t>
      </w:r>
      <w:r w:rsidRPr="00B87AEB">
        <w:t>를</w:t>
      </w:r>
      <w:r w:rsidRPr="00B87AEB">
        <w:rPr>
          <w:b/>
          <w:bCs/>
        </w:rPr>
        <w:t xml:space="preserve"> </w:t>
      </w:r>
      <w:r>
        <w:t>적용했다</w:t>
      </w:r>
      <w:r w:rsidR="00C46C53">
        <w:rPr>
          <w:rFonts w:hint="eastAsia"/>
        </w:rPr>
        <w:t>.</w:t>
      </w:r>
    </w:p>
    <w:p w14:paraId="34D3FF3D" w14:textId="5410956C" w:rsidR="007E53D0" w:rsidRPr="00AA1E53" w:rsidRDefault="007E53D0" w:rsidP="007E53D0">
      <w:pPr>
        <w:rPr>
          <w:rFonts w:hint="eastAsia"/>
          <w:b/>
          <w:bCs/>
          <w:u w:val="single"/>
        </w:rPr>
      </w:pPr>
      <w:r w:rsidRPr="00AA1E53">
        <w:rPr>
          <w:b/>
          <w:bCs/>
          <w:u w:val="single"/>
        </w:rPr>
        <w:t>구현 포인트</w:t>
      </w:r>
    </w:p>
    <w:p w14:paraId="70CE18B3" w14:textId="7D29F836" w:rsidR="007E53D0" w:rsidRDefault="007E53D0" w:rsidP="007E53D0">
      <w:pPr>
        <w:pStyle w:val="a6"/>
        <w:numPr>
          <w:ilvl w:val="0"/>
          <w:numId w:val="103"/>
        </w:numPr>
        <w:ind w:leftChars="0"/>
        <w:rPr>
          <w:rFonts w:hint="eastAsia"/>
        </w:rPr>
      </w:pPr>
      <w:r>
        <w:t xml:space="preserve">카테고리 3분할: </w:t>
      </w:r>
      <w:proofErr w:type="spellStart"/>
      <w:r w:rsidRPr="00177489">
        <w:rPr>
          <w:shd w:val="pct15" w:color="auto" w:fill="FFFFFF"/>
        </w:rPr>
        <w:t>category_name</w:t>
      </w:r>
      <w:proofErr w:type="spellEnd"/>
      <w:r w:rsidRPr="00177489">
        <w:rPr>
          <w:shd w:val="pct15" w:color="auto" w:fill="FFFFFF"/>
        </w:rPr>
        <w:t xml:space="preserve"> → </w:t>
      </w:r>
      <w:proofErr w:type="spellStart"/>
      <w:r w:rsidRPr="00177489">
        <w:rPr>
          <w:shd w:val="pct15" w:color="auto" w:fill="FFFFFF"/>
        </w:rPr>
        <w:t>main_cat</w:t>
      </w:r>
      <w:proofErr w:type="spellEnd"/>
      <w:r w:rsidRPr="00177489">
        <w:rPr>
          <w:shd w:val="pct15" w:color="auto" w:fill="FFFFFF"/>
        </w:rPr>
        <w:t>/</w:t>
      </w:r>
      <w:proofErr w:type="spellStart"/>
      <w:r w:rsidRPr="00177489">
        <w:rPr>
          <w:shd w:val="pct15" w:color="auto" w:fill="FFFFFF"/>
        </w:rPr>
        <w:t>sub_cat</w:t>
      </w:r>
      <w:proofErr w:type="spellEnd"/>
      <w:r w:rsidRPr="00177489">
        <w:rPr>
          <w:shd w:val="pct15" w:color="auto" w:fill="FFFFFF"/>
        </w:rPr>
        <w:t>/</w:t>
      </w:r>
      <w:proofErr w:type="spellStart"/>
      <w:r w:rsidRPr="00177489">
        <w:rPr>
          <w:shd w:val="pct15" w:color="auto" w:fill="FFFFFF"/>
        </w:rPr>
        <w:t>sub_sub_cat</w:t>
      </w:r>
      <w:proofErr w:type="spellEnd"/>
    </w:p>
    <w:p w14:paraId="02D58EB5" w14:textId="4E242F38" w:rsidR="007E53D0" w:rsidRPr="007E53D0" w:rsidRDefault="007E53D0" w:rsidP="007E53D0">
      <w:pPr>
        <w:pStyle w:val="a6"/>
        <w:numPr>
          <w:ilvl w:val="0"/>
          <w:numId w:val="103"/>
        </w:numPr>
        <w:ind w:leftChars="0"/>
        <w:rPr>
          <w:rFonts w:hint="eastAsia"/>
        </w:rPr>
      </w:pPr>
      <w:proofErr w:type="spellStart"/>
      <w:r>
        <w:lastRenderedPageBreak/>
        <w:t>희소값</w:t>
      </w:r>
      <w:proofErr w:type="spellEnd"/>
      <w:r>
        <w:t xml:space="preserve"> 축약: 상위 </w:t>
      </w:r>
      <w:proofErr w:type="spellStart"/>
      <w:r w:rsidRPr="00177489">
        <w:rPr>
          <w:shd w:val="pct15" w:color="auto" w:fill="FFFFFF"/>
        </w:rPr>
        <w:t>top_k</w:t>
      </w:r>
      <w:proofErr w:type="spellEnd"/>
      <w:r>
        <w:t xml:space="preserve"> 외 값은 "Other_*"로 통합</w:t>
      </w:r>
    </w:p>
    <w:p w14:paraId="3451116A" w14:textId="5D345E12" w:rsidR="007E53D0" w:rsidRDefault="007E53D0" w:rsidP="007E53D0">
      <w:pPr>
        <w:pStyle w:val="a6"/>
        <w:numPr>
          <w:ilvl w:val="1"/>
          <w:numId w:val="103"/>
        </w:numPr>
        <w:ind w:leftChars="0"/>
        <w:rPr>
          <w:rFonts w:hint="eastAsia"/>
        </w:rPr>
      </w:pPr>
      <w:r>
        <w:t xml:space="preserve">예: </w:t>
      </w:r>
      <w:proofErr w:type="spellStart"/>
      <w:r w:rsidRPr="00177489">
        <w:rPr>
          <w:shd w:val="pct15" w:color="auto" w:fill="FFFFFF"/>
        </w:rPr>
        <w:t>brand_name</w:t>
      </w:r>
      <w:proofErr w:type="spellEnd"/>
      <w:r w:rsidRPr="00177489">
        <w:rPr>
          <w:shd w:val="pct15" w:color="auto" w:fill="FFFFFF"/>
        </w:rPr>
        <w:t>(top 5000)</w:t>
      </w:r>
      <w:r>
        <w:t xml:space="preserve">, </w:t>
      </w:r>
      <w:r w:rsidRPr="00177489">
        <w:rPr>
          <w:shd w:val="pct15" w:color="auto" w:fill="FFFFFF"/>
        </w:rPr>
        <w:t>main/sub/</w:t>
      </w:r>
      <w:proofErr w:type="spellStart"/>
      <w:r w:rsidRPr="00177489">
        <w:rPr>
          <w:shd w:val="pct15" w:color="auto" w:fill="FFFFFF"/>
        </w:rPr>
        <w:t>sub_sub</w:t>
      </w:r>
      <w:proofErr w:type="spellEnd"/>
      <w:r w:rsidRPr="00177489">
        <w:rPr>
          <w:shd w:val="pct15" w:color="auto" w:fill="FFFFFF"/>
        </w:rPr>
        <w:t>(top 1000)</w:t>
      </w:r>
      <w:r>
        <w:t xml:space="preserve"> 유지, 나머지는 Other 처리</w:t>
      </w:r>
    </w:p>
    <w:p w14:paraId="542752B1" w14:textId="3D09B381" w:rsidR="007E53D0" w:rsidRDefault="007E53D0" w:rsidP="007E53D0">
      <w:pPr>
        <w:pStyle w:val="a6"/>
        <w:numPr>
          <w:ilvl w:val="0"/>
          <w:numId w:val="104"/>
        </w:numPr>
        <w:ind w:leftChars="0"/>
        <w:rPr>
          <w:rFonts w:hint="eastAsia"/>
        </w:rPr>
      </w:pPr>
      <w:r>
        <w:t xml:space="preserve">희소 플래그: </w:t>
      </w:r>
      <w:proofErr w:type="spellStart"/>
      <w:r w:rsidRPr="00177489">
        <w:rPr>
          <w:shd w:val="pct15" w:color="auto" w:fill="FFFFFF"/>
        </w:rPr>
        <w:t>rare_brand</w:t>
      </w:r>
      <w:proofErr w:type="spellEnd"/>
      <w:r>
        <w:t xml:space="preserve">, </w:t>
      </w:r>
      <w:proofErr w:type="spellStart"/>
      <w:r w:rsidRPr="00177489">
        <w:rPr>
          <w:shd w:val="pct15" w:color="auto" w:fill="FFFFFF"/>
        </w:rPr>
        <w:t>rare_main_cat</w:t>
      </w:r>
      <w:proofErr w:type="spellEnd"/>
      <w:r>
        <w:t xml:space="preserve">, </w:t>
      </w:r>
      <w:proofErr w:type="spellStart"/>
      <w:r w:rsidRPr="00177489">
        <w:rPr>
          <w:shd w:val="pct15" w:color="auto" w:fill="FFFFFF"/>
        </w:rPr>
        <w:t>rare_sub_cat</w:t>
      </w:r>
      <w:proofErr w:type="spellEnd"/>
      <w:r>
        <w:t xml:space="preserve">, </w:t>
      </w:r>
      <w:proofErr w:type="spellStart"/>
      <w:r w:rsidRPr="00177489">
        <w:rPr>
          <w:shd w:val="pct15" w:color="auto" w:fill="FFFFFF"/>
        </w:rPr>
        <w:t>rare_sub_sub_cat</w:t>
      </w:r>
      <w:proofErr w:type="spellEnd"/>
      <w:r>
        <w:t xml:space="preserve"> 등</w:t>
      </w:r>
    </w:p>
    <w:p w14:paraId="1D25896B" w14:textId="383822F9" w:rsidR="007E53D0" w:rsidRPr="003A786B" w:rsidRDefault="007E53D0" w:rsidP="007E53D0">
      <w:pPr>
        <w:rPr>
          <w:rFonts w:hint="eastAsia"/>
          <w:b/>
          <w:bCs/>
          <w:u w:val="single"/>
        </w:rPr>
      </w:pPr>
      <w:r w:rsidRPr="003A786B">
        <w:rPr>
          <w:b/>
          <w:bCs/>
          <w:u w:val="single"/>
        </w:rPr>
        <w:t>효과</w:t>
      </w:r>
    </w:p>
    <w:p w14:paraId="0BECD885" w14:textId="5CA26C64" w:rsidR="007E53D0" w:rsidRPr="007E53D0" w:rsidRDefault="007E53D0" w:rsidP="007E53D0">
      <w:pPr>
        <w:rPr>
          <w:rFonts w:hint="eastAsia"/>
        </w:rPr>
      </w:pPr>
      <w:r>
        <w:t>인코딩 공간 폭발 완화(메모리/시간 절감)</w:t>
      </w:r>
    </w:p>
    <w:p w14:paraId="7BB1C928" w14:textId="183B1B25" w:rsidR="00557AEA" w:rsidRDefault="007E53D0" w:rsidP="007E53D0">
      <w:r>
        <w:t>“드문 브랜드/카테고리”가 가격 예측에 주는 영향(불확실성)을 모델이 별도 학습 가능</w:t>
      </w:r>
      <w:r w:rsidR="00557AEA">
        <w:t xml:space="preserve"> </w:t>
      </w:r>
    </w:p>
    <w:p w14:paraId="5055CBEA" w14:textId="77777777" w:rsidR="00557AEA" w:rsidRDefault="00557AEA" w:rsidP="00557AEA"/>
    <w:p w14:paraId="78CBCD25" w14:textId="6EF134F7" w:rsidR="00557AEA" w:rsidRPr="00557AEA" w:rsidRDefault="00557AEA" w:rsidP="00557AEA">
      <w:pPr>
        <w:pStyle w:val="4"/>
        <w:rPr>
          <w:rFonts w:hint="eastAsia"/>
        </w:rPr>
      </w:pPr>
      <w:r>
        <w:t>5.2.2.2 텍스트 통계 피처: 상품명/설명 길이, 단어 수 등</w:t>
      </w:r>
    </w:p>
    <w:p w14:paraId="3A06921C" w14:textId="24B2A18E" w:rsidR="00F61A94" w:rsidRDefault="00F61A94" w:rsidP="00F61A94">
      <w:pPr>
        <w:rPr>
          <w:rFonts w:hint="eastAsia"/>
        </w:rPr>
      </w:pPr>
      <w:r>
        <w:t>텍스트 벡터(TF-IDF/</w:t>
      </w:r>
      <w:proofErr w:type="spellStart"/>
      <w:r>
        <w:t>임베딩</w:t>
      </w:r>
      <w:proofErr w:type="spellEnd"/>
      <w:r>
        <w:t xml:space="preserve">)가 내용 의미를 담는다면, 텍스트 통계 피처는 </w:t>
      </w:r>
      <w:r w:rsidRPr="003C6F79">
        <w:rPr>
          <w:b/>
          <w:bCs/>
        </w:rPr>
        <w:t>품질·정보량·노이즈 정도</w:t>
      </w:r>
      <w:r>
        <w:t>를 직접 반영한다. 버전 92에서는 아래와 같은 통계 피처가 추가되어 있다.</w:t>
      </w:r>
    </w:p>
    <w:p w14:paraId="4C58A106" w14:textId="43A6D059" w:rsidR="00F61A94" w:rsidRPr="0099588C" w:rsidRDefault="00F61A94" w:rsidP="00F61A94">
      <w:pPr>
        <w:rPr>
          <w:rFonts w:hint="eastAsia"/>
          <w:b/>
          <w:bCs/>
          <w:u w:val="single"/>
        </w:rPr>
      </w:pPr>
      <w:r w:rsidRPr="0099588C">
        <w:rPr>
          <w:b/>
          <w:bCs/>
          <w:u w:val="single"/>
        </w:rPr>
        <w:t>추가 피처 예시</w:t>
      </w:r>
    </w:p>
    <w:p w14:paraId="79B7B235" w14:textId="543F3308" w:rsidR="00F61A94" w:rsidRDefault="00F61A94" w:rsidP="00F61A94">
      <w:pPr>
        <w:pStyle w:val="a6"/>
        <w:numPr>
          <w:ilvl w:val="0"/>
          <w:numId w:val="105"/>
        </w:numPr>
        <w:ind w:leftChars="0"/>
        <w:rPr>
          <w:rFonts w:hint="eastAsia"/>
        </w:rPr>
      </w:pPr>
      <w:proofErr w:type="spellStart"/>
      <w:r w:rsidRPr="0099588C">
        <w:rPr>
          <w:shd w:val="pct15" w:color="auto" w:fill="FFFFFF"/>
        </w:rPr>
        <w:t>name_len_char</w:t>
      </w:r>
      <w:proofErr w:type="spellEnd"/>
      <w:r>
        <w:t xml:space="preserve">, </w:t>
      </w:r>
      <w:proofErr w:type="spellStart"/>
      <w:r w:rsidRPr="0099588C">
        <w:rPr>
          <w:shd w:val="pct15" w:color="auto" w:fill="FFFFFF"/>
        </w:rPr>
        <w:t>desc_len_</w:t>
      </w:r>
      <w:proofErr w:type="gramStart"/>
      <w:r w:rsidRPr="0099588C">
        <w:rPr>
          <w:shd w:val="pct15" w:color="auto" w:fill="FFFFFF"/>
        </w:rPr>
        <w:t>char</w:t>
      </w:r>
      <w:proofErr w:type="spellEnd"/>
      <w:r>
        <w:t xml:space="preserve"> :</w:t>
      </w:r>
      <w:proofErr w:type="gramEnd"/>
      <w:r>
        <w:t xml:space="preserve"> 문자 길이</w:t>
      </w:r>
    </w:p>
    <w:p w14:paraId="0BD1217F" w14:textId="1795A189" w:rsidR="00F61A94" w:rsidRDefault="00F61A94" w:rsidP="00F61A94">
      <w:pPr>
        <w:pStyle w:val="a6"/>
        <w:numPr>
          <w:ilvl w:val="0"/>
          <w:numId w:val="105"/>
        </w:numPr>
        <w:ind w:leftChars="0"/>
        <w:rPr>
          <w:rFonts w:hint="eastAsia"/>
        </w:rPr>
      </w:pPr>
      <w:proofErr w:type="spellStart"/>
      <w:r w:rsidRPr="0099588C">
        <w:rPr>
          <w:shd w:val="pct15" w:color="auto" w:fill="FFFFFF"/>
        </w:rPr>
        <w:t>name_len_word</w:t>
      </w:r>
      <w:proofErr w:type="spellEnd"/>
      <w:r>
        <w:t xml:space="preserve">, </w:t>
      </w:r>
      <w:proofErr w:type="spellStart"/>
      <w:r w:rsidRPr="0099588C">
        <w:rPr>
          <w:shd w:val="pct15" w:color="auto" w:fill="FFFFFF"/>
        </w:rPr>
        <w:t>desc_len_</w:t>
      </w:r>
      <w:proofErr w:type="gramStart"/>
      <w:r w:rsidRPr="0099588C">
        <w:rPr>
          <w:shd w:val="pct15" w:color="auto" w:fill="FFFFFF"/>
        </w:rPr>
        <w:t>word</w:t>
      </w:r>
      <w:proofErr w:type="spellEnd"/>
      <w:r>
        <w:t xml:space="preserve"> :</w:t>
      </w:r>
      <w:proofErr w:type="gramEnd"/>
      <w:r>
        <w:t xml:space="preserve"> 단어 수</w:t>
      </w:r>
    </w:p>
    <w:p w14:paraId="7567E2F0" w14:textId="6262C043" w:rsidR="00F61A94" w:rsidRPr="00F61A94" w:rsidRDefault="00F61A94" w:rsidP="00F61A94">
      <w:pPr>
        <w:pStyle w:val="a6"/>
        <w:numPr>
          <w:ilvl w:val="0"/>
          <w:numId w:val="105"/>
        </w:numPr>
        <w:ind w:leftChars="0"/>
        <w:rPr>
          <w:rFonts w:hint="eastAsia"/>
        </w:rPr>
      </w:pPr>
      <w:proofErr w:type="spellStart"/>
      <w:r w:rsidRPr="0099588C">
        <w:rPr>
          <w:shd w:val="pct15" w:color="auto" w:fill="FFFFFF"/>
        </w:rPr>
        <w:t>brand_in_</w:t>
      </w:r>
      <w:proofErr w:type="gramStart"/>
      <w:r w:rsidRPr="0099588C">
        <w:rPr>
          <w:shd w:val="pct15" w:color="auto" w:fill="FFFFFF"/>
        </w:rPr>
        <w:t>name</w:t>
      </w:r>
      <w:proofErr w:type="spellEnd"/>
      <w:r>
        <w:t xml:space="preserve"> :</w:t>
      </w:r>
      <w:proofErr w:type="gramEnd"/>
      <w:r>
        <w:t xml:space="preserve"> 브랜드명이 title에 포함되는지 여부(신뢰도/정품/</w:t>
      </w:r>
      <w:proofErr w:type="spellStart"/>
      <w:r>
        <w:t>검색성</w:t>
      </w:r>
      <w:proofErr w:type="spellEnd"/>
      <w:r>
        <w:t xml:space="preserve"> 신호)</w:t>
      </w:r>
    </w:p>
    <w:p w14:paraId="3FC33206" w14:textId="0176ACBA" w:rsidR="00F61A94" w:rsidRPr="0099588C" w:rsidRDefault="00F61A94" w:rsidP="00F61A94">
      <w:pPr>
        <w:rPr>
          <w:rFonts w:hint="eastAsia"/>
          <w:b/>
          <w:bCs/>
          <w:u w:val="single"/>
        </w:rPr>
      </w:pPr>
      <w:r w:rsidRPr="0099588C">
        <w:rPr>
          <w:b/>
          <w:bCs/>
          <w:u w:val="single"/>
        </w:rPr>
        <w:t>효과</w:t>
      </w:r>
    </w:p>
    <w:p w14:paraId="71B60AA3" w14:textId="40CCFBA4" w:rsidR="00F61A94" w:rsidRPr="00F61A94" w:rsidRDefault="00F61A94" w:rsidP="00F61A94">
      <w:pPr>
        <w:pStyle w:val="a6"/>
        <w:numPr>
          <w:ilvl w:val="0"/>
          <w:numId w:val="106"/>
        </w:numPr>
        <w:ind w:leftChars="0"/>
        <w:rPr>
          <w:rFonts w:hint="eastAsia"/>
        </w:rPr>
      </w:pPr>
      <w:r>
        <w:t>“설명 없음/짧은 글” vs “상세 설명”의 가격 패턴 차이를 학습</w:t>
      </w:r>
    </w:p>
    <w:p w14:paraId="27E14FE1" w14:textId="6FC2F15E" w:rsidR="00557AEA" w:rsidRDefault="00F61A94" w:rsidP="00F61A94">
      <w:pPr>
        <w:pStyle w:val="a6"/>
        <w:numPr>
          <w:ilvl w:val="0"/>
          <w:numId w:val="106"/>
        </w:numPr>
        <w:ind w:leftChars="0"/>
      </w:pPr>
      <w:r>
        <w:t>단순하지만 강한 보조 신호로 작동(특히 저가/중가 구간)</w:t>
      </w:r>
    </w:p>
    <w:p w14:paraId="7FA82313" w14:textId="77777777" w:rsidR="00F61A94" w:rsidRDefault="00F61A94" w:rsidP="00F61A94"/>
    <w:p w14:paraId="78FF3F47" w14:textId="68CF32C0" w:rsidR="00557AEA" w:rsidRDefault="00557AEA" w:rsidP="00557AEA">
      <w:pPr>
        <w:pStyle w:val="4"/>
        <w:rPr>
          <w:rFonts w:hint="eastAsia"/>
        </w:rPr>
      </w:pPr>
      <w:r>
        <w:t>5.2.2.3 SAFE 그룹 통계: Train 데이터 기반 브랜드/카테고리 가격 통계 (Data Leakage 방지)</w:t>
      </w:r>
    </w:p>
    <w:p w14:paraId="70BCFDC0" w14:textId="267554BE" w:rsidR="00522E10" w:rsidRDefault="00522E10" w:rsidP="00522E10">
      <w:pPr>
        <w:rPr>
          <w:rFonts w:hint="eastAsia"/>
        </w:rPr>
      </w:pPr>
      <w:r>
        <w:t>가격 예측에서 브랜드/카테고리별 평균 가격은 강력한 신호지만, 잘못 만들면 데이터 누수가 발생한다.</w:t>
      </w:r>
      <w:r>
        <w:rPr>
          <w:rFonts w:hint="eastAsia"/>
        </w:rPr>
        <w:t xml:space="preserve"> </w:t>
      </w:r>
      <w:r>
        <w:t xml:space="preserve">따라서 </w:t>
      </w:r>
      <w:r w:rsidRPr="00BF02D2">
        <w:rPr>
          <w:b/>
          <w:bCs/>
        </w:rPr>
        <w:t>Train 데이터만으로 그룹 통계</w:t>
      </w:r>
      <w:r>
        <w:t xml:space="preserve">를 만들고, 이를 Train/Test에 </w:t>
      </w:r>
      <w:proofErr w:type="spellStart"/>
      <w:r>
        <w:t>머지하여</w:t>
      </w:r>
      <w:proofErr w:type="spellEnd"/>
      <w:r>
        <w:t xml:space="preserve"> SAFE하게 사용했다(버전 92의 </w:t>
      </w:r>
      <w:proofErr w:type="spellStart"/>
      <w:r w:rsidRPr="00BF02D2">
        <w:rPr>
          <w:shd w:val="pct15" w:color="auto" w:fill="FFFFFF"/>
        </w:rPr>
        <w:t>build_price_brand_cat_features</w:t>
      </w:r>
      <w:proofErr w:type="spellEnd"/>
      <w:r>
        <w:t>에서 구현 확인).</w:t>
      </w:r>
    </w:p>
    <w:p w14:paraId="78801290" w14:textId="35C4DDB5" w:rsidR="00522E10" w:rsidRPr="00F87219" w:rsidRDefault="00522E10" w:rsidP="00522E10">
      <w:pPr>
        <w:rPr>
          <w:rFonts w:hint="eastAsia"/>
          <w:b/>
          <w:bCs/>
          <w:u w:val="single"/>
        </w:rPr>
      </w:pPr>
      <w:r w:rsidRPr="00F87219">
        <w:rPr>
          <w:b/>
          <w:bCs/>
          <w:u w:val="single"/>
        </w:rPr>
        <w:t>추출 통계</w:t>
      </w:r>
    </w:p>
    <w:p w14:paraId="2F52AD5B" w14:textId="59B02216" w:rsidR="00522E10" w:rsidRDefault="00522E10" w:rsidP="00522E10">
      <w:pPr>
        <w:pStyle w:val="a6"/>
        <w:numPr>
          <w:ilvl w:val="0"/>
          <w:numId w:val="107"/>
        </w:numPr>
        <w:ind w:leftChars="0"/>
        <w:rPr>
          <w:rFonts w:hint="eastAsia"/>
        </w:rPr>
      </w:pPr>
      <w:r>
        <w:t xml:space="preserve">브랜드/카테고리별 </w:t>
      </w:r>
      <w:proofErr w:type="spellStart"/>
      <w:r w:rsidRPr="00415E54">
        <w:rPr>
          <w:shd w:val="pct15" w:color="auto" w:fill="FFFFFF"/>
        </w:rPr>
        <w:t>price_mean</w:t>
      </w:r>
      <w:proofErr w:type="spellEnd"/>
      <w:r>
        <w:t xml:space="preserve">, </w:t>
      </w:r>
      <w:proofErr w:type="spellStart"/>
      <w:r w:rsidRPr="00415E54">
        <w:rPr>
          <w:shd w:val="pct15" w:color="auto" w:fill="FFFFFF"/>
        </w:rPr>
        <w:t>price_median</w:t>
      </w:r>
      <w:proofErr w:type="spellEnd"/>
      <w:r>
        <w:t xml:space="preserve">, </w:t>
      </w:r>
      <w:proofErr w:type="spellStart"/>
      <w:r w:rsidRPr="00415E54">
        <w:rPr>
          <w:shd w:val="pct15" w:color="auto" w:fill="FFFFFF"/>
        </w:rPr>
        <w:t>price_std</w:t>
      </w:r>
      <w:proofErr w:type="spellEnd"/>
    </w:p>
    <w:p w14:paraId="24B9E2AC" w14:textId="28ECB48B" w:rsidR="00522E10" w:rsidRDefault="00522E10" w:rsidP="00522E10">
      <w:pPr>
        <w:pStyle w:val="a6"/>
        <w:numPr>
          <w:ilvl w:val="0"/>
          <w:numId w:val="107"/>
        </w:numPr>
        <w:ind w:leftChars="0"/>
        <w:rPr>
          <w:rFonts w:hint="eastAsia"/>
        </w:rPr>
      </w:pPr>
      <w:r>
        <w:t xml:space="preserve">(Train 전용) </w:t>
      </w:r>
      <w:proofErr w:type="spellStart"/>
      <w:r w:rsidRPr="00415E54">
        <w:rPr>
          <w:shd w:val="pct15" w:color="auto" w:fill="FFFFFF"/>
        </w:rPr>
        <w:t>brand_price_z</w:t>
      </w:r>
      <w:proofErr w:type="spellEnd"/>
      <w:r w:rsidRPr="00415E54">
        <w:rPr>
          <w:shd w:val="pct15" w:color="auto" w:fill="FFFFFF"/>
        </w:rPr>
        <w:t xml:space="preserve"> = (price - </w:t>
      </w:r>
      <w:proofErr w:type="spellStart"/>
      <w:r w:rsidRPr="00415E54">
        <w:rPr>
          <w:shd w:val="pct15" w:color="auto" w:fill="FFFFFF"/>
        </w:rPr>
        <w:t>mean_brand_price</w:t>
      </w:r>
      <w:proofErr w:type="spellEnd"/>
      <w:proofErr w:type="gramStart"/>
      <w:r w:rsidRPr="00415E54">
        <w:rPr>
          <w:shd w:val="pct15" w:color="auto" w:fill="FFFFFF"/>
        </w:rPr>
        <w:t>) /</w:t>
      </w:r>
      <w:proofErr w:type="gramEnd"/>
      <w:r w:rsidRPr="00415E54">
        <w:rPr>
          <w:shd w:val="pct15" w:color="auto" w:fill="FFFFFF"/>
        </w:rPr>
        <w:t xml:space="preserve"> </w:t>
      </w:r>
      <w:proofErr w:type="spellStart"/>
      <w:r w:rsidRPr="00415E54">
        <w:rPr>
          <w:shd w:val="pct15" w:color="auto" w:fill="FFFFFF"/>
        </w:rPr>
        <w:t>std_brand_pric</w:t>
      </w:r>
      <w:proofErr w:type="spellEnd"/>
    </w:p>
    <w:p w14:paraId="5F9A62C5" w14:textId="1BD6FC62" w:rsidR="00522E10" w:rsidRPr="00522E10" w:rsidRDefault="00522E10" w:rsidP="00522E10">
      <w:pPr>
        <w:pStyle w:val="a6"/>
        <w:numPr>
          <w:ilvl w:val="0"/>
          <w:numId w:val="107"/>
        </w:numPr>
        <w:ind w:leftChars="0"/>
        <w:rPr>
          <w:rFonts w:hint="eastAsia"/>
        </w:rPr>
      </w:pPr>
      <w:r>
        <w:t xml:space="preserve">Test는 </w:t>
      </w:r>
      <w:r w:rsidRPr="00415E54">
        <w:rPr>
          <w:shd w:val="pct15" w:color="auto" w:fill="FFFFFF"/>
        </w:rPr>
        <w:t>price</w:t>
      </w:r>
      <w:r>
        <w:t xml:space="preserve">가 없으므로 </w:t>
      </w:r>
      <w:proofErr w:type="spellStart"/>
      <w:r w:rsidRPr="00415E54">
        <w:rPr>
          <w:shd w:val="pct15" w:color="auto" w:fill="FFFFFF"/>
        </w:rPr>
        <w:t>brand_price_z</w:t>
      </w:r>
      <w:proofErr w:type="spellEnd"/>
      <w:r>
        <w:t>는 0 등으로 처리(“계산 불가”</w:t>
      </w:r>
      <w:proofErr w:type="spellStart"/>
      <w:r>
        <w:t>를</w:t>
      </w:r>
      <w:proofErr w:type="spellEnd"/>
      <w:r>
        <w:t xml:space="preserve"> 명시적으로 통일)</w:t>
      </w:r>
    </w:p>
    <w:p w14:paraId="6C11FD9D" w14:textId="219D04CF" w:rsidR="00522E10" w:rsidRPr="00F87219" w:rsidRDefault="00522E10" w:rsidP="00522E10">
      <w:pPr>
        <w:rPr>
          <w:rFonts w:hint="eastAsia"/>
          <w:b/>
          <w:bCs/>
          <w:u w:val="single"/>
        </w:rPr>
      </w:pPr>
      <w:r w:rsidRPr="00F87219">
        <w:rPr>
          <w:b/>
          <w:bCs/>
          <w:u w:val="single"/>
        </w:rPr>
        <w:lastRenderedPageBreak/>
        <w:t>효과</w:t>
      </w:r>
    </w:p>
    <w:p w14:paraId="480B88CE" w14:textId="1FCE3E6F" w:rsidR="00522E10" w:rsidRPr="00522E10" w:rsidRDefault="00522E10" w:rsidP="00522E10">
      <w:pPr>
        <w:pStyle w:val="a6"/>
        <w:numPr>
          <w:ilvl w:val="0"/>
          <w:numId w:val="108"/>
        </w:numPr>
        <w:ind w:leftChars="0"/>
        <w:rPr>
          <w:rFonts w:hint="eastAsia"/>
        </w:rPr>
      </w:pPr>
      <w:r>
        <w:t>강력한 prior(사전 평균) 제공 → 예측 안정화</w:t>
      </w:r>
    </w:p>
    <w:p w14:paraId="42D57B8E" w14:textId="7D8C3248" w:rsidR="00557AEA" w:rsidRDefault="00522E10" w:rsidP="00522E10">
      <w:pPr>
        <w:pStyle w:val="a6"/>
        <w:numPr>
          <w:ilvl w:val="0"/>
          <w:numId w:val="108"/>
        </w:numPr>
        <w:ind w:leftChars="0"/>
      </w:pPr>
      <w:r>
        <w:t>누수 방지 원칙 준수(통계 생성에 Test/Valid 타겟을 사용하지 않음)</w:t>
      </w:r>
    </w:p>
    <w:p w14:paraId="52F461CB" w14:textId="77777777" w:rsidR="00522E10" w:rsidRDefault="00522E10" w:rsidP="00522E10"/>
    <w:p w14:paraId="12F1D53A" w14:textId="77777777" w:rsidR="00557AEA" w:rsidRDefault="00557AEA" w:rsidP="00557AEA">
      <w:pPr>
        <w:pStyle w:val="3"/>
      </w:pPr>
      <w:r>
        <w:t>5.2.3 텍스트 벡터화 전략의 진화</w:t>
      </w:r>
    </w:p>
    <w:p w14:paraId="7236F0AB" w14:textId="70F08488" w:rsidR="00557AEA" w:rsidRDefault="00557AEA" w:rsidP="004F4B38">
      <w:pPr>
        <w:pStyle w:val="4"/>
        <w:rPr>
          <w:rFonts w:hint="eastAsia"/>
        </w:rPr>
      </w:pPr>
      <w:r>
        <w:rPr>
          <w:rFonts w:hint="eastAsia"/>
        </w:rPr>
        <w:t xml:space="preserve">5.2.3.1 </w:t>
      </w:r>
      <w:r>
        <w:t xml:space="preserve">V4 (메모리 효율성): </w:t>
      </w:r>
      <w:proofErr w:type="spellStart"/>
      <w:r>
        <w:t>HashingVectorizer</w:t>
      </w:r>
      <w:proofErr w:type="spellEnd"/>
      <w:r>
        <w:t xml:space="preserve"> </w:t>
      </w:r>
      <w:r w:rsidR="0031661B" w:rsidRPr="0031661B">
        <w:t>→ 성능 저하</w:t>
      </w:r>
    </w:p>
    <w:p w14:paraId="3AC9E92A" w14:textId="6BB0B592" w:rsidR="0031661B" w:rsidRDefault="0031661B" w:rsidP="0031661B">
      <w:pPr>
        <w:pStyle w:val="a6"/>
        <w:numPr>
          <w:ilvl w:val="0"/>
          <w:numId w:val="110"/>
        </w:numPr>
        <w:ind w:leftChars="0"/>
        <w:rPr>
          <w:rFonts w:hint="eastAsia"/>
        </w:rPr>
      </w:pPr>
      <w:r>
        <w:t>목적: TF-IDF 희소행렬의 메모리 부담을 줄이기 위해 Hashing 기반으로 고정 차원 벡터화를 검토/시도</w:t>
      </w:r>
    </w:p>
    <w:p w14:paraId="59ED48CB" w14:textId="75328D8F" w:rsidR="0031661B" w:rsidRPr="0031661B" w:rsidRDefault="0031661B" w:rsidP="0031661B">
      <w:pPr>
        <w:pStyle w:val="a6"/>
        <w:numPr>
          <w:ilvl w:val="0"/>
          <w:numId w:val="110"/>
        </w:numPr>
        <w:ind w:leftChars="0"/>
        <w:rPr>
          <w:rFonts w:hint="eastAsia"/>
        </w:rPr>
      </w:pPr>
      <w:r>
        <w:t xml:space="preserve">결과: 정보 손실/해시 충돌로 </w:t>
      </w:r>
      <w:r w:rsidRPr="007226C3">
        <w:rPr>
          <w:b/>
          <w:bCs/>
        </w:rPr>
        <w:t>성능(R²/RMSLE) 저하</w:t>
      </w:r>
      <w:r>
        <w:t>가 발생하여 유지하지 않음</w:t>
      </w:r>
    </w:p>
    <w:p w14:paraId="0CA973D6" w14:textId="7F0E8928" w:rsidR="00557AEA" w:rsidRDefault="0031661B" w:rsidP="0031661B">
      <w:r w:rsidRPr="008656E3">
        <w:rPr>
          <w:b/>
          <w:bCs/>
        </w:rPr>
        <w:t>주의(내가 모르는 부분):</w:t>
      </w:r>
      <w:r>
        <w:t xml:space="preserve"> </w:t>
      </w:r>
      <w:proofErr w:type="spellStart"/>
      <w:r>
        <w:t>업로드된</w:t>
      </w:r>
      <w:proofErr w:type="spellEnd"/>
      <w:r>
        <w:t xml:space="preserve"> v92 코드에서는 </w:t>
      </w:r>
      <w:proofErr w:type="spellStart"/>
      <w:r>
        <w:t>HashingVectorizer</w:t>
      </w:r>
      <w:proofErr w:type="spellEnd"/>
      <w:r>
        <w:t xml:space="preserve"> 구현이 “직접적으로” 확인되지 않았고, 문서/회의 맥락에서 “시도한 전략”</w:t>
      </w:r>
      <w:proofErr w:type="spellStart"/>
      <w:r>
        <w:t>으로</w:t>
      </w:r>
      <w:proofErr w:type="spellEnd"/>
      <w:r>
        <w:t xml:space="preserve"> 언급된 성격이 강해. 보고서에는 **“실험/검토 단계에서 성능 저하로 배제”**처럼 보수적으로 쓰는 게 안전해.</w:t>
      </w:r>
    </w:p>
    <w:p w14:paraId="2ACA986C" w14:textId="77777777" w:rsidR="0031661B" w:rsidRDefault="0031661B" w:rsidP="0031661B"/>
    <w:p w14:paraId="76585FB9" w14:textId="70D3EF9F" w:rsidR="00557AEA" w:rsidRDefault="00557AEA" w:rsidP="004F4B38">
      <w:pPr>
        <w:pStyle w:val="4"/>
        <w:rPr>
          <w:rFonts w:hint="eastAsia"/>
        </w:rPr>
      </w:pPr>
      <w:r>
        <w:rPr>
          <w:rFonts w:hint="eastAsia"/>
        </w:rPr>
        <w:t xml:space="preserve">5.2.3.2 </w:t>
      </w:r>
      <w:r>
        <w:t xml:space="preserve">V5 (성능 복구): TF-IDF 복귀 및 </w:t>
      </w:r>
      <w:proofErr w:type="spellStart"/>
      <w:r>
        <w:t>max_features</w:t>
      </w:r>
      <w:proofErr w:type="spellEnd"/>
      <w:r>
        <w:t xml:space="preserve"> 제한</w:t>
      </w:r>
    </w:p>
    <w:p w14:paraId="6ABE7923" w14:textId="4FD11719" w:rsidR="0031661B" w:rsidRDefault="0031661B" w:rsidP="0031661B">
      <w:pPr>
        <w:pStyle w:val="a6"/>
        <w:numPr>
          <w:ilvl w:val="0"/>
          <w:numId w:val="109"/>
        </w:numPr>
        <w:ind w:leftChars="0"/>
        <w:rPr>
          <w:rFonts w:hint="eastAsia"/>
        </w:rPr>
      </w:pPr>
      <w:r>
        <w:t xml:space="preserve">TF-IDF로 복귀하되, </w:t>
      </w:r>
      <w:proofErr w:type="spellStart"/>
      <w:r w:rsidRPr="00D64F5C">
        <w:rPr>
          <w:shd w:val="pct15" w:color="auto" w:fill="FFFFFF"/>
        </w:rPr>
        <w:t>max_features</w:t>
      </w:r>
      <w:proofErr w:type="spellEnd"/>
      <w:r>
        <w:t xml:space="preserve"> 제한 + </w:t>
      </w:r>
      <w:proofErr w:type="spellStart"/>
      <w:r w:rsidRPr="00D64F5C">
        <w:rPr>
          <w:shd w:val="pct15" w:color="auto" w:fill="FFFFFF"/>
        </w:rPr>
        <w:t>min_df</w:t>
      </w:r>
      <w:proofErr w:type="spellEnd"/>
      <w:r w:rsidRPr="00D64F5C">
        <w:rPr>
          <w:shd w:val="pct15" w:color="auto" w:fill="FFFFFF"/>
        </w:rPr>
        <w:t>/</w:t>
      </w:r>
      <w:proofErr w:type="spellStart"/>
      <w:r w:rsidRPr="00D64F5C">
        <w:rPr>
          <w:shd w:val="pct15" w:color="auto" w:fill="FFFFFF"/>
        </w:rPr>
        <w:t>max_df</w:t>
      </w:r>
      <w:proofErr w:type="spellEnd"/>
      <w:r w:rsidRPr="00D64F5C">
        <w:rPr>
          <w:shd w:val="pct15" w:color="auto" w:fill="FFFFFF"/>
        </w:rPr>
        <w:t>/</w:t>
      </w:r>
      <w:proofErr w:type="spellStart"/>
      <w:r w:rsidRPr="00D64F5C">
        <w:rPr>
          <w:shd w:val="pct15" w:color="auto" w:fill="FFFFFF"/>
        </w:rPr>
        <w:t>sublinear_tf</w:t>
      </w:r>
      <w:proofErr w:type="spellEnd"/>
      <w:r>
        <w:t xml:space="preserve"> 등으로 차원을 제어</w:t>
      </w:r>
    </w:p>
    <w:p w14:paraId="57772320" w14:textId="7006DCFE" w:rsidR="0031661B" w:rsidRPr="00D64F5C" w:rsidRDefault="0031661B" w:rsidP="0031661B">
      <w:pPr>
        <w:pStyle w:val="a6"/>
        <w:numPr>
          <w:ilvl w:val="0"/>
          <w:numId w:val="109"/>
        </w:numPr>
        <w:ind w:leftChars="0"/>
        <w:rPr>
          <w:rFonts w:hint="eastAsia"/>
          <w:b/>
          <w:bCs/>
        </w:rPr>
      </w:pPr>
      <w:r>
        <w:t xml:space="preserve">추가로 </w:t>
      </w:r>
      <w:proofErr w:type="spellStart"/>
      <w:r w:rsidRPr="00D64F5C">
        <w:rPr>
          <w:shd w:val="pct15" w:color="auto" w:fill="FFFFFF"/>
        </w:rPr>
        <w:t>TruncatedSVD</w:t>
      </w:r>
      <w:proofErr w:type="spellEnd"/>
      <w:r>
        <w:t xml:space="preserve">로 차원 축소하여 </w:t>
      </w:r>
      <w:r w:rsidRPr="00D64F5C">
        <w:rPr>
          <w:b/>
          <w:bCs/>
        </w:rPr>
        <w:t>메모리/학습시간을 통제하면서도 성능을 회복</w:t>
      </w:r>
    </w:p>
    <w:p w14:paraId="5A8371FB" w14:textId="3478850F" w:rsidR="00557AEA" w:rsidRDefault="0031661B" w:rsidP="0031661B">
      <w:pPr>
        <w:pStyle w:val="a6"/>
        <w:numPr>
          <w:ilvl w:val="0"/>
          <w:numId w:val="109"/>
        </w:numPr>
        <w:ind w:leftChars="0"/>
      </w:pPr>
      <w:r>
        <w:t>TF-IDF + (SVD) 기반 흐름이 안정적인 기본 베이스라인으로 유지됨</w:t>
      </w:r>
    </w:p>
    <w:p w14:paraId="388A80B6" w14:textId="77777777" w:rsidR="0031661B" w:rsidRDefault="0031661B" w:rsidP="0031661B">
      <w:pPr>
        <w:rPr>
          <w:rFonts w:hint="eastAsia"/>
        </w:rPr>
      </w:pPr>
    </w:p>
    <w:p w14:paraId="68C9BC84" w14:textId="4C3A14DC" w:rsidR="00557AEA" w:rsidRDefault="00557AEA" w:rsidP="004F4B38">
      <w:pPr>
        <w:pStyle w:val="4"/>
        <w:rPr>
          <w:rFonts w:hint="eastAsia"/>
        </w:rPr>
      </w:pPr>
      <w:r>
        <w:rPr>
          <w:rFonts w:hint="eastAsia"/>
        </w:rPr>
        <w:t xml:space="preserve">5.2.3.3 </w:t>
      </w:r>
      <w:r>
        <w:t xml:space="preserve">V6–V9 (고급 벡터화): TF-IDF, </w:t>
      </w:r>
      <w:proofErr w:type="spellStart"/>
      <w:r>
        <w:t>FastText</w:t>
      </w:r>
      <w:proofErr w:type="spellEnd"/>
      <w:r>
        <w:t xml:space="preserve">/Word2Vec/BERT 비교 + </w:t>
      </w:r>
      <w:proofErr w:type="spellStart"/>
      <w:r>
        <w:t>캐싱으로</w:t>
      </w:r>
      <w:proofErr w:type="spellEnd"/>
      <w:r>
        <w:t xml:space="preserve"> 시간 단축</w:t>
      </w:r>
    </w:p>
    <w:p w14:paraId="56664AC6" w14:textId="4B74A088" w:rsidR="001779C0" w:rsidRDefault="001779C0" w:rsidP="001779C0">
      <w:pPr>
        <w:rPr>
          <w:rFonts w:hint="eastAsia"/>
        </w:rPr>
      </w:pPr>
      <w:r>
        <w:t xml:space="preserve">대용량 데이터 특성상 텍스트 벡터화가 전체 파이프라인에서 가장 비용이 큰 단계이므로, 여러 </w:t>
      </w:r>
      <w:proofErr w:type="spellStart"/>
      <w:r>
        <w:t>임베딩을</w:t>
      </w:r>
      <w:proofErr w:type="spellEnd"/>
      <w:r>
        <w:t xml:space="preserve"> 비교하되 </w:t>
      </w:r>
      <w:proofErr w:type="spellStart"/>
      <w:r w:rsidRPr="00217D40">
        <w:rPr>
          <w:b/>
          <w:bCs/>
        </w:rPr>
        <w:t>캐싱과</w:t>
      </w:r>
      <w:proofErr w:type="spellEnd"/>
      <w:r w:rsidRPr="00217D40">
        <w:rPr>
          <w:b/>
          <w:bCs/>
        </w:rPr>
        <w:t xml:space="preserve"> 샘플링으로 반복 비용을 줄이는 방향</w:t>
      </w:r>
      <w:r>
        <w:t>으로 발전했다.</w:t>
      </w:r>
    </w:p>
    <w:p w14:paraId="5CD38523" w14:textId="543F5194" w:rsidR="001779C0" w:rsidRPr="003F4C39" w:rsidRDefault="001779C0" w:rsidP="001779C0">
      <w:pPr>
        <w:rPr>
          <w:rFonts w:hint="eastAsia"/>
          <w:b/>
          <w:bCs/>
          <w:u w:val="single"/>
        </w:rPr>
      </w:pPr>
      <w:r w:rsidRPr="003F4C39">
        <w:rPr>
          <w:b/>
          <w:bCs/>
          <w:u w:val="single"/>
        </w:rPr>
        <w:t>통합/실험 범위(버전 92 코드에서 확인되는 범위)</w:t>
      </w:r>
    </w:p>
    <w:p w14:paraId="6B3DA811" w14:textId="1C29823E" w:rsidR="001779C0" w:rsidRDefault="001779C0" w:rsidP="001779C0">
      <w:pPr>
        <w:pStyle w:val="a6"/>
        <w:numPr>
          <w:ilvl w:val="0"/>
          <w:numId w:val="111"/>
        </w:numPr>
        <w:ind w:leftChars="0"/>
        <w:rPr>
          <w:rFonts w:hint="eastAsia"/>
        </w:rPr>
      </w:pPr>
      <w:r>
        <w:t>TF-IDF(SVD 포함) CPU/GPU 변형</w:t>
      </w:r>
    </w:p>
    <w:p w14:paraId="4EDA8055" w14:textId="7F765871" w:rsidR="001779C0" w:rsidRDefault="001779C0" w:rsidP="001779C0">
      <w:pPr>
        <w:pStyle w:val="a6"/>
        <w:numPr>
          <w:ilvl w:val="0"/>
          <w:numId w:val="111"/>
        </w:numPr>
        <w:ind w:leftChars="0"/>
        <w:rPr>
          <w:rFonts w:hint="eastAsia"/>
        </w:rPr>
      </w:pPr>
      <w:r>
        <w:t>BERT/</w:t>
      </w:r>
      <w:proofErr w:type="spellStart"/>
      <w:r>
        <w:t>SentenceTransformer</w:t>
      </w:r>
      <w:proofErr w:type="spellEnd"/>
      <w:r>
        <w:t xml:space="preserve"> 기반 문장 </w:t>
      </w:r>
      <w:proofErr w:type="spellStart"/>
      <w:r>
        <w:t>임베딩</w:t>
      </w:r>
      <w:proofErr w:type="spellEnd"/>
    </w:p>
    <w:p w14:paraId="7AC07743" w14:textId="7A2BD1AC" w:rsidR="001779C0" w:rsidRDefault="001779C0" w:rsidP="001779C0">
      <w:pPr>
        <w:pStyle w:val="a6"/>
        <w:numPr>
          <w:ilvl w:val="0"/>
          <w:numId w:val="111"/>
        </w:numPr>
        <w:ind w:leftChars="0"/>
        <w:rPr>
          <w:rFonts w:hint="eastAsia"/>
        </w:rPr>
      </w:pPr>
      <w:r>
        <w:t>Word2</w:t>
      </w:r>
      <w:proofErr w:type="gramStart"/>
      <w:r>
        <w:t>Vec /</w:t>
      </w:r>
      <w:proofErr w:type="gramEnd"/>
      <w:r>
        <w:t xml:space="preserve"> </w:t>
      </w:r>
      <w:proofErr w:type="spellStart"/>
      <w:proofErr w:type="gramStart"/>
      <w:r>
        <w:t>GloVe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FastText</w:t>
      </w:r>
      <w:proofErr w:type="spellEnd"/>
      <w:r>
        <w:t xml:space="preserve"> 계열 </w:t>
      </w:r>
      <w:proofErr w:type="spellStart"/>
      <w:r>
        <w:t>임베딩</w:t>
      </w:r>
      <w:proofErr w:type="spellEnd"/>
      <w:r>
        <w:t xml:space="preserve"> 루틴</w:t>
      </w:r>
    </w:p>
    <w:p w14:paraId="1DE6AED6" w14:textId="7E179F9A" w:rsidR="001779C0" w:rsidRPr="003F4C39" w:rsidRDefault="001779C0" w:rsidP="001779C0">
      <w:pPr>
        <w:rPr>
          <w:rFonts w:hint="eastAsia"/>
          <w:b/>
          <w:bCs/>
          <w:u w:val="single"/>
        </w:rPr>
      </w:pPr>
      <w:r w:rsidRPr="003F4C39">
        <w:rPr>
          <w:b/>
          <w:bCs/>
          <w:u w:val="single"/>
        </w:rPr>
        <w:t xml:space="preserve">대용량 최적화 전략(팀원 </w:t>
      </w:r>
      <w:proofErr w:type="spellStart"/>
      <w:r w:rsidRPr="003F4C39">
        <w:rPr>
          <w:b/>
          <w:bCs/>
          <w:u w:val="single"/>
        </w:rPr>
        <w:t>레포트</w:t>
      </w:r>
      <w:proofErr w:type="spellEnd"/>
      <w:r w:rsidRPr="003F4C39">
        <w:rPr>
          <w:b/>
          <w:bCs/>
          <w:u w:val="single"/>
        </w:rPr>
        <w:t xml:space="preserve"> 톤에 맞춘 요약)</w:t>
      </w:r>
    </w:p>
    <w:p w14:paraId="3DE2DA36" w14:textId="6B52DB57" w:rsidR="001779C0" w:rsidRPr="001779C0" w:rsidRDefault="001779C0" w:rsidP="001779C0">
      <w:pPr>
        <w:pStyle w:val="a6"/>
        <w:numPr>
          <w:ilvl w:val="0"/>
          <w:numId w:val="112"/>
        </w:numPr>
        <w:ind w:leftChars="0"/>
        <w:rPr>
          <w:rFonts w:hint="eastAsia"/>
        </w:rPr>
      </w:pPr>
      <w:proofErr w:type="spellStart"/>
      <w:r>
        <w:t>캐싱</w:t>
      </w:r>
      <w:proofErr w:type="spellEnd"/>
      <w:r>
        <w:t>: 벡터화 결과를</w:t>
      </w:r>
      <w:proofErr w:type="gramStart"/>
      <w:r>
        <w:t xml:space="preserve"> </w:t>
      </w:r>
      <w:r w:rsidRPr="0011620A">
        <w:rPr>
          <w:shd w:val="pct15" w:color="auto" w:fill="FFFFFF"/>
        </w:rPr>
        <w:t>..</w:t>
      </w:r>
      <w:proofErr w:type="gramEnd"/>
      <w:r w:rsidRPr="0011620A">
        <w:rPr>
          <w:shd w:val="pct15" w:color="auto" w:fill="FFFFFF"/>
        </w:rPr>
        <w:t>/results/cache</w:t>
      </w:r>
      <w:r>
        <w:t>에 저장해 재실행 비용 최소화</w:t>
      </w:r>
    </w:p>
    <w:p w14:paraId="424A96CF" w14:textId="64B5974F" w:rsidR="001779C0" w:rsidRPr="001779C0" w:rsidRDefault="001779C0" w:rsidP="001779C0">
      <w:pPr>
        <w:pStyle w:val="a6"/>
        <w:numPr>
          <w:ilvl w:val="0"/>
          <w:numId w:val="112"/>
        </w:numPr>
        <w:ind w:leftChars="0"/>
        <w:rPr>
          <w:rFonts w:hint="eastAsia"/>
        </w:rPr>
      </w:pPr>
      <w:r>
        <w:lastRenderedPageBreak/>
        <w:t>샘플링: 빠른 비교를 위해 Train 일부(예: 30%)로 실험 후, 유망한 조합만 Full 학습으로 확장</w:t>
      </w:r>
    </w:p>
    <w:p w14:paraId="05D329E2" w14:textId="257A9189" w:rsidR="001779C0" w:rsidRPr="001779C0" w:rsidRDefault="001779C0" w:rsidP="001779C0">
      <w:pPr>
        <w:pStyle w:val="a6"/>
        <w:numPr>
          <w:ilvl w:val="0"/>
          <w:numId w:val="112"/>
        </w:numPr>
        <w:ind w:leftChars="0"/>
        <w:rPr>
          <w:rFonts w:hint="eastAsia"/>
        </w:rPr>
      </w:pPr>
      <w:r>
        <w:t>차원 축소: SVD 차원 수를 조절해 성능–자원 균형 최적화</w:t>
      </w:r>
    </w:p>
    <w:p w14:paraId="75A0A68B" w14:textId="6A2DF475" w:rsidR="001779C0" w:rsidRPr="005D6EC8" w:rsidRDefault="001779C0" w:rsidP="001779C0">
      <w:pPr>
        <w:rPr>
          <w:rFonts w:hint="eastAsia"/>
          <w:b/>
          <w:bCs/>
          <w:u w:val="single"/>
        </w:rPr>
      </w:pPr>
      <w:r w:rsidRPr="005D6EC8">
        <w:rPr>
          <w:b/>
          <w:bCs/>
          <w:u w:val="single"/>
        </w:rPr>
        <w:t>정리</w:t>
      </w:r>
    </w:p>
    <w:p w14:paraId="65A4B214" w14:textId="2F2221BA" w:rsidR="00894A63" w:rsidRDefault="001779C0" w:rsidP="001779C0">
      <w:pPr>
        <w:pStyle w:val="a6"/>
        <w:numPr>
          <w:ilvl w:val="0"/>
          <w:numId w:val="113"/>
        </w:numPr>
        <w:ind w:leftChars="0"/>
        <w:rPr>
          <w:rFonts w:hint="eastAsia"/>
        </w:rPr>
      </w:pPr>
      <w:r>
        <w:t xml:space="preserve">“다양한 벡터화 후보를 넓게 탐색(V6–V9) → 반복 비용을 </w:t>
      </w:r>
      <w:proofErr w:type="spellStart"/>
      <w:r>
        <w:t>캐싱으로</w:t>
      </w:r>
      <w:proofErr w:type="spellEnd"/>
      <w:r>
        <w:t xml:space="preserve"> 통제 → 최종 베이스라인은 TF-IDF(SVD) 중심으로 안정화” 흐름</w:t>
      </w:r>
    </w:p>
    <w:sectPr w:rsidR="00894A63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2BD9" w14:textId="77777777" w:rsidR="00E04955" w:rsidRDefault="00E04955" w:rsidP="00660AD6">
      <w:pPr>
        <w:spacing w:after="0" w:line="240" w:lineRule="auto"/>
      </w:pPr>
      <w:r>
        <w:separator/>
      </w:r>
    </w:p>
  </w:endnote>
  <w:endnote w:type="continuationSeparator" w:id="0">
    <w:p w14:paraId="32D23373" w14:textId="77777777" w:rsidR="00E04955" w:rsidRDefault="00E04955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6BCEC" w14:textId="77777777" w:rsidR="00E04955" w:rsidRDefault="00E04955" w:rsidP="00660AD6">
      <w:pPr>
        <w:spacing w:after="0" w:line="240" w:lineRule="auto"/>
      </w:pPr>
      <w:r>
        <w:separator/>
      </w:r>
    </w:p>
  </w:footnote>
  <w:footnote w:type="continuationSeparator" w:id="0">
    <w:p w14:paraId="402FE93D" w14:textId="77777777" w:rsidR="00E04955" w:rsidRDefault="00E04955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EB5"/>
    <w:multiLevelType w:val="hybridMultilevel"/>
    <w:tmpl w:val="0B840488"/>
    <w:lvl w:ilvl="0" w:tplc="49EC715A">
      <w:start w:val="1"/>
      <w:numFmt w:val="decimal"/>
      <w:lvlText w:val="(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" w15:restartNumberingAfterBreak="0">
    <w:nsid w:val="00DB103E"/>
    <w:multiLevelType w:val="hybridMultilevel"/>
    <w:tmpl w:val="AF6C737E"/>
    <w:lvl w:ilvl="0" w:tplc="76226388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2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1AA739B"/>
    <w:multiLevelType w:val="hybridMultilevel"/>
    <w:tmpl w:val="A942DFD2"/>
    <w:lvl w:ilvl="0" w:tplc="A8B6E6CC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48D4848"/>
    <w:multiLevelType w:val="hybridMultilevel"/>
    <w:tmpl w:val="8F622684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503736D"/>
    <w:multiLevelType w:val="hybridMultilevel"/>
    <w:tmpl w:val="931C4704"/>
    <w:lvl w:ilvl="0" w:tplc="FB50CF6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9" w15:restartNumberingAfterBreak="0">
    <w:nsid w:val="097D2AC9"/>
    <w:multiLevelType w:val="hybridMultilevel"/>
    <w:tmpl w:val="3C980BE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0A812767"/>
    <w:multiLevelType w:val="hybridMultilevel"/>
    <w:tmpl w:val="7CD8125C"/>
    <w:lvl w:ilvl="0" w:tplc="9176F1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0B1E2D2E"/>
    <w:multiLevelType w:val="multilevel"/>
    <w:tmpl w:val="001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E045D02"/>
    <w:multiLevelType w:val="hybridMultilevel"/>
    <w:tmpl w:val="CDF023B6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4" w15:restartNumberingAfterBreak="0">
    <w:nsid w:val="102E6599"/>
    <w:multiLevelType w:val="hybridMultilevel"/>
    <w:tmpl w:val="AFEEBF2C"/>
    <w:lvl w:ilvl="0" w:tplc="A8B6E6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1CB5385"/>
    <w:multiLevelType w:val="hybridMultilevel"/>
    <w:tmpl w:val="186EB1D6"/>
    <w:lvl w:ilvl="0" w:tplc="E37CB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8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9E7D05"/>
    <w:multiLevelType w:val="hybridMultilevel"/>
    <w:tmpl w:val="D44290B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12C67835"/>
    <w:multiLevelType w:val="hybridMultilevel"/>
    <w:tmpl w:val="D658AD86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12F62B11"/>
    <w:multiLevelType w:val="multilevel"/>
    <w:tmpl w:val="D8B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155C2399"/>
    <w:multiLevelType w:val="hybridMultilevel"/>
    <w:tmpl w:val="B5D8B62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15993214"/>
    <w:multiLevelType w:val="hybridMultilevel"/>
    <w:tmpl w:val="88C6A544"/>
    <w:lvl w:ilvl="0" w:tplc="A9D28C4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80" w:hanging="440"/>
      </w:pPr>
    </w:lvl>
    <w:lvl w:ilvl="2" w:tplc="0409001B" w:tentative="1">
      <w:start w:val="1"/>
      <w:numFmt w:val="lowerRoman"/>
      <w:lvlText w:val="%3."/>
      <w:lvlJc w:val="right"/>
      <w:pPr>
        <w:ind w:left="3120" w:hanging="440"/>
      </w:pPr>
    </w:lvl>
    <w:lvl w:ilvl="3" w:tplc="0409000F" w:tentative="1">
      <w:start w:val="1"/>
      <w:numFmt w:val="decimal"/>
      <w:lvlText w:val="%4."/>
      <w:lvlJc w:val="left"/>
      <w:pPr>
        <w:ind w:left="3560" w:hanging="440"/>
      </w:pPr>
    </w:lvl>
    <w:lvl w:ilvl="4" w:tplc="04090019" w:tentative="1">
      <w:start w:val="1"/>
      <w:numFmt w:val="upperLetter"/>
      <w:lvlText w:val="%5."/>
      <w:lvlJc w:val="left"/>
      <w:pPr>
        <w:ind w:left="4000" w:hanging="440"/>
      </w:pPr>
    </w:lvl>
    <w:lvl w:ilvl="5" w:tplc="0409001B" w:tentative="1">
      <w:start w:val="1"/>
      <w:numFmt w:val="lowerRoman"/>
      <w:lvlText w:val="%6."/>
      <w:lvlJc w:val="right"/>
      <w:pPr>
        <w:ind w:left="4440" w:hanging="440"/>
      </w:pPr>
    </w:lvl>
    <w:lvl w:ilvl="6" w:tplc="0409000F" w:tentative="1">
      <w:start w:val="1"/>
      <w:numFmt w:val="decimal"/>
      <w:lvlText w:val="%7."/>
      <w:lvlJc w:val="left"/>
      <w:pPr>
        <w:ind w:left="4880" w:hanging="440"/>
      </w:pPr>
    </w:lvl>
    <w:lvl w:ilvl="7" w:tplc="04090019" w:tentative="1">
      <w:start w:val="1"/>
      <w:numFmt w:val="upperLetter"/>
      <w:lvlText w:val="%8."/>
      <w:lvlJc w:val="left"/>
      <w:pPr>
        <w:ind w:left="5320" w:hanging="440"/>
      </w:pPr>
    </w:lvl>
    <w:lvl w:ilvl="8" w:tplc="0409001B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25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1C0223AA"/>
    <w:multiLevelType w:val="hybridMultilevel"/>
    <w:tmpl w:val="81783A04"/>
    <w:lvl w:ilvl="0" w:tplc="E084B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8" w15:restartNumberingAfterBreak="0">
    <w:nsid w:val="1D237754"/>
    <w:multiLevelType w:val="hybridMultilevel"/>
    <w:tmpl w:val="33C69D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F261D6B"/>
    <w:multiLevelType w:val="hybridMultilevel"/>
    <w:tmpl w:val="6FA0CD6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1FD269F2"/>
    <w:multiLevelType w:val="hybridMultilevel"/>
    <w:tmpl w:val="566CC92C"/>
    <w:lvl w:ilvl="0" w:tplc="A8B6E6C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3" w15:restartNumberingAfterBreak="0">
    <w:nsid w:val="20FF172B"/>
    <w:multiLevelType w:val="hybridMultilevel"/>
    <w:tmpl w:val="E4508AC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249659E8"/>
    <w:multiLevelType w:val="hybridMultilevel"/>
    <w:tmpl w:val="EF006440"/>
    <w:lvl w:ilvl="0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24D11979"/>
    <w:multiLevelType w:val="hybridMultilevel"/>
    <w:tmpl w:val="D6946F40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279F3243"/>
    <w:multiLevelType w:val="multilevel"/>
    <w:tmpl w:val="F7B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EC4425"/>
    <w:multiLevelType w:val="hybridMultilevel"/>
    <w:tmpl w:val="E200B93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284E6D8E"/>
    <w:multiLevelType w:val="hybridMultilevel"/>
    <w:tmpl w:val="1B60828A"/>
    <w:lvl w:ilvl="0" w:tplc="5834555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2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2A441A96"/>
    <w:multiLevelType w:val="multilevel"/>
    <w:tmpl w:val="213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2E5D6337"/>
    <w:multiLevelType w:val="hybridMultilevel"/>
    <w:tmpl w:val="68DAF19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2F8D7655"/>
    <w:multiLevelType w:val="hybridMultilevel"/>
    <w:tmpl w:val="C64A8B3E"/>
    <w:lvl w:ilvl="0" w:tplc="41C82020">
      <w:start w:val="1"/>
      <w:numFmt w:val="decimal"/>
      <w:lvlText w:val="%1."/>
      <w:lvlJc w:val="left"/>
      <w:pPr>
        <w:ind w:left="19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50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4B013E0"/>
    <w:multiLevelType w:val="hybridMultilevel"/>
    <w:tmpl w:val="9B5CB0B8"/>
    <w:lvl w:ilvl="0" w:tplc="4F40CCB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5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DE214C"/>
    <w:multiLevelType w:val="hybridMultilevel"/>
    <w:tmpl w:val="48DA28A2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3C5A7D6E"/>
    <w:multiLevelType w:val="multilevel"/>
    <w:tmpl w:val="5EA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3A56BD"/>
    <w:multiLevelType w:val="hybridMultilevel"/>
    <w:tmpl w:val="4FD895F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9" w15:restartNumberingAfterBreak="0">
    <w:nsid w:val="40141092"/>
    <w:multiLevelType w:val="hybridMultilevel"/>
    <w:tmpl w:val="DBEEEB70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60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0E300CB"/>
    <w:multiLevelType w:val="hybridMultilevel"/>
    <w:tmpl w:val="3152A76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2" w15:restartNumberingAfterBreak="0">
    <w:nsid w:val="41BD1E97"/>
    <w:multiLevelType w:val="hybridMultilevel"/>
    <w:tmpl w:val="7C867CE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3" w15:restartNumberingAfterBreak="0">
    <w:nsid w:val="43683B42"/>
    <w:multiLevelType w:val="hybridMultilevel"/>
    <w:tmpl w:val="0A62A1F6"/>
    <w:lvl w:ilvl="0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4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1E1FBC"/>
    <w:multiLevelType w:val="hybridMultilevel"/>
    <w:tmpl w:val="66BEEA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7" w15:restartNumberingAfterBreak="0">
    <w:nsid w:val="49697246"/>
    <w:multiLevelType w:val="hybridMultilevel"/>
    <w:tmpl w:val="608EA182"/>
    <w:lvl w:ilvl="0" w:tplc="BBCC2E52">
      <w:start w:val="1"/>
      <w:numFmt w:val="bullet"/>
      <w:lvlText w:val="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68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" w15:restartNumberingAfterBreak="0">
    <w:nsid w:val="4A502D4B"/>
    <w:multiLevelType w:val="hybridMultilevel"/>
    <w:tmpl w:val="8ABCB98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BB06F9F"/>
    <w:multiLevelType w:val="hybridMultilevel"/>
    <w:tmpl w:val="1ACAF936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2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3" w15:restartNumberingAfterBreak="0">
    <w:nsid w:val="4E06097F"/>
    <w:multiLevelType w:val="hybridMultilevel"/>
    <w:tmpl w:val="F03E004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4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" w15:restartNumberingAfterBreak="0">
    <w:nsid w:val="501914C1"/>
    <w:multiLevelType w:val="hybridMultilevel"/>
    <w:tmpl w:val="AB14929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7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35825E2"/>
    <w:multiLevelType w:val="hybridMultilevel"/>
    <w:tmpl w:val="16181DC2"/>
    <w:lvl w:ilvl="0" w:tplc="A8B6E6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9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76D4A78"/>
    <w:multiLevelType w:val="hybridMultilevel"/>
    <w:tmpl w:val="FC96BE82"/>
    <w:lvl w:ilvl="0" w:tplc="D58277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1" w15:restartNumberingAfterBreak="0">
    <w:nsid w:val="57E3635E"/>
    <w:multiLevelType w:val="hybridMultilevel"/>
    <w:tmpl w:val="AD1ED730"/>
    <w:lvl w:ilvl="0" w:tplc="9F8C692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2" w15:restartNumberingAfterBreak="0">
    <w:nsid w:val="57ED6295"/>
    <w:multiLevelType w:val="hybridMultilevel"/>
    <w:tmpl w:val="E42C0E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58DA7C4A"/>
    <w:multiLevelType w:val="hybridMultilevel"/>
    <w:tmpl w:val="0350507A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84" w15:restartNumberingAfterBreak="0">
    <w:nsid w:val="5A221D03"/>
    <w:multiLevelType w:val="hybridMultilevel"/>
    <w:tmpl w:val="735023A4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5" w15:restartNumberingAfterBreak="0">
    <w:nsid w:val="5A76216E"/>
    <w:multiLevelType w:val="hybridMultilevel"/>
    <w:tmpl w:val="A5D2E212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6" w15:restartNumberingAfterBreak="0">
    <w:nsid w:val="5DA13B41"/>
    <w:multiLevelType w:val="hybridMultilevel"/>
    <w:tmpl w:val="D0085088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87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5FA87395"/>
    <w:multiLevelType w:val="multilevel"/>
    <w:tmpl w:val="E904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A55841"/>
    <w:multiLevelType w:val="hybridMultilevel"/>
    <w:tmpl w:val="03D4390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90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1" w15:restartNumberingAfterBreak="0">
    <w:nsid w:val="616403BD"/>
    <w:multiLevelType w:val="multilevel"/>
    <w:tmpl w:val="142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080620"/>
    <w:multiLevelType w:val="hybridMultilevel"/>
    <w:tmpl w:val="69E4C33C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3" w15:restartNumberingAfterBreak="0">
    <w:nsid w:val="63BF65BC"/>
    <w:multiLevelType w:val="hybridMultilevel"/>
    <w:tmpl w:val="5D2A6AC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94" w15:restartNumberingAfterBreak="0">
    <w:nsid w:val="63C97187"/>
    <w:multiLevelType w:val="multilevel"/>
    <w:tmpl w:val="BE2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402360"/>
    <w:multiLevelType w:val="hybridMultilevel"/>
    <w:tmpl w:val="82AA2780"/>
    <w:lvl w:ilvl="0" w:tplc="0409000F">
      <w:start w:val="1"/>
      <w:numFmt w:val="decimal"/>
      <w:lvlText w:val="%1."/>
      <w:lvlJc w:val="left"/>
      <w:pPr>
        <w:ind w:left="1720" w:hanging="440"/>
      </w:pPr>
    </w:lvl>
    <w:lvl w:ilvl="1" w:tplc="04090019" w:tentative="1">
      <w:start w:val="1"/>
      <w:numFmt w:val="upperLetter"/>
      <w:lvlText w:val="%2."/>
      <w:lvlJc w:val="left"/>
      <w:pPr>
        <w:ind w:left="2160" w:hanging="440"/>
      </w:p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 w:tentative="1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upperLetter"/>
      <w:lvlText w:val="%5.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upperLetter"/>
      <w:lvlText w:val="%8.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abstractNum w:abstractNumId="96" w15:restartNumberingAfterBreak="0">
    <w:nsid w:val="66BF0A44"/>
    <w:multiLevelType w:val="hybridMultilevel"/>
    <w:tmpl w:val="EAF8D58E"/>
    <w:lvl w:ilvl="0" w:tplc="A8B6E6C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7" w15:restartNumberingAfterBreak="0">
    <w:nsid w:val="68333D27"/>
    <w:multiLevelType w:val="hybridMultilevel"/>
    <w:tmpl w:val="E0C0C4AA"/>
    <w:lvl w:ilvl="0" w:tplc="8026A6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 w15:restartNumberingAfterBreak="0">
    <w:nsid w:val="6B090CBD"/>
    <w:multiLevelType w:val="multilevel"/>
    <w:tmpl w:val="CC3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2" w15:restartNumberingAfterBreak="0">
    <w:nsid w:val="723E73D5"/>
    <w:multiLevelType w:val="hybridMultilevel"/>
    <w:tmpl w:val="1488E47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3" w15:restartNumberingAfterBreak="0">
    <w:nsid w:val="72F02C36"/>
    <w:multiLevelType w:val="hybridMultilevel"/>
    <w:tmpl w:val="F33E1CBC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4" w15:restartNumberingAfterBreak="0">
    <w:nsid w:val="73E556FB"/>
    <w:multiLevelType w:val="hybridMultilevel"/>
    <w:tmpl w:val="3F04F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5" w15:restartNumberingAfterBreak="0">
    <w:nsid w:val="79BC7A33"/>
    <w:multiLevelType w:val="hybridMultilevel"/>
    <w:tmpl w:val="46941148"/>
    <w:lvl w:ilvl="0" w:tplc="124AE01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6" w15:restartNumberingAfterBreak="0">
    <w:nsid w:val="79DE1973"/>
    <w:multiLevelType w:val="hybridMultilevel"/>
    <w:tmpl w:val="0186D9E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7" w15:restartNumberingAfterBreak="0">
    <w:nsid w:val="7ACE75DA"/>
    <w:multiLevelType w:val="hybridMultilevel"/>
    <w:tmpl w:val="5CE05AD2"/>
    <w:lvl w:ilvl="0" w:tplc="B10A7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8" w15:restartNumberingAfterBreak="0">
    <w:nsid w:val="7B7A53CC"/>
    <w:multiLevelType w:val="hybridMultilevel"/>
    <w:tmpl w:val="202EDEF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9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0" w15:restartNumberingAfterBreak="0">
    <w:nsid w:val="7C813D5F"/>
    <w:multiLevelType w:val="multilevel"/>
    <w:tmpl w:val="2E9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170670"/>
    <w:multiLevelType w:val="hybridMultilevel"/>
    <w:tmpl w:val="42BA369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72"/>
  </w:num>
  <w:num w:numId="2" w16cid:durableId="646665901">
    <w:abstractNumId w:val="56"/>
  </w:num>
  <w:num w:numId="3" w16cid:durableId="579220518">
    <w:abstractNumId w:val="90"/>
  </w:num>
  <w:num w:numId="4" w16cid:durableId="103500681">
    <w:abstractNumId w:val="68"/>
  </w:num>
  <w:num w:numId="5" w16cid:durableId="617296083">
    <w:abstractNumId w:val="47"/>
  </w:num>
  <w:num w:numId="6" w16cid:durableId="2052149824">
    <w:abstractNumId w:val="18"/>
  </w:num>
  <w:num w:numId="7" w16cid:durableId="402222522">
    <w:abstractNumId w:val="98"/>
  </w:num>
  <w:num w:numId="8" w16cid:durableId="1647200662">
    <w:abstractNumId w:val="6"/>
  </w:num>
  <w:num w:numId="9" w16cid:durableId="1682121071">
    <w:abstractNumId w:val="109"/>
  </w:num>
  <w:num w:numId="10" w16cid:durableId="246695865">
    <w:abstractNumId w:val="31"/>
  </w:num>
  <w:num w:numId="11" w16cid:durableId="2141993432">
    <w:abstractNumId w:val="100"/>
  </w:num>
  <w:num w:numId="12" w16cid:durableId="641038559">
    <w:abstractNumId w:val="51"/>
  </w:num>
  <w:num w:numId="13" w16cid:durableId="1611089610">
    <w:abstractNumId w:val="22"/>
  </w:num>
  <w:num w:numId="14" w16cid:durableId="1505780277">
    <w:abstractNumId w:val="53"/>
  </w:num>
  <w:num w:numId="15" w16cid:durableId="1285043431">
    <w:abstractNumId w:val="87"/>
  </w:num>
  <w:num w:numId="16" w16cid:durableId="60640942">
    <w:abstractNumId w:val="60"/>
  </w:num>
  <w:num w:numId="17" w16cid:durableId="1933391165">
    <w:abstractNumId w:val="42"/>
  </w:num>
  <w:num w:numId="18" w16cid:durableId="493376280">
    <w:abstractNumId w:val="45"/>
  </w:num>
  <w:num w:numId="19" w16cid:durableId="128474687">
    <w:abstractNumId w:val="29"/>
  </w:num>
  <w:num w:numId="20" w16cid:durableId="2080013416">
    <w:abstractNumId w:val="101"/>
  </w:num>
  <w:num w:numId="21" w16cid:durableId="1864705951">
    <w:abstractNumId w:val="38"/>
  </w:num>
  <w:num w:numId="22" w16cid:durableId="1466965471">
    <w:abstractNumId w:val="74"/>
  </w:num>
  <w:num w:numId="23" w16cid:durableId="232741186">
    <w:abstractNumId w:val="77"/>
  </w:num>
  <w:num w:numId="24" w16cid:durableId="1743454208">
    <w:abstractNumId w:val="26"/>
  </w:num>
  <w:num w:numId="25" w16cid:durableId="249390905">
    <w:abstractNumId w:val="4"/>
  </w:num>
  <w:num w:numId="26" w16cid:durableId="1428041549">
    <w:abstractNumId w:val="46"/>
  </w:num>
  <w:num w:numId="27" w16cid:durableId="1168205411">
    <w:abstractNumId w:val="70"/>
  </w:num>
  <w:num w:numId="28" w16cid:durableId="847213060">
    <w:abstractNumId w:val="75"/>
  </w:num>
  <w:num w:numId="29" w16cid:durableId="461116745">
    <w:abstractNumId w:val="12"/>
  </w:num>
  <w:num w:numId="30" w16cid:durableId="780611823">
    <w:abstractNumId w:val="50"/>
  </w:num>
  <w:num w:numId="31" w16cid:durableId="560598764">
    <w:abstractNumId w:val="112"/>
  </w:num>
  <w:num w:numId="32" w16cid:durableId="1577281594">
    <w:abstractNumId w:val="54"/>
  </w:num>
  <w:num w:numId="33" w16cid:durableId="219678338">
    <w:abstractNumId w:val="65"/>
  </w:num>
  <w:num w:numId="34" w16cid:durableId="1347437688">
    <w:abstractNumId w:val="37"/>
  </w:num>
  <w:num w:numId="35" w16cid:durableId="176117207">
    <w:abstractNumId w:val="25"/>
  </w:num>
  <w:num w:numId="36" w16cid:durableId="60299312">
    <w:abstractNumId w:val="64"/>
  </w:num>
  <w:num w:numId="37" w16cid:durableId="132262369">
    <w:abstractNumId w:val="16"/>
  </w:num>
  <w:num w:numId="38" w16cid:durableId="35011990">
    <w:abstractNumId w:val="2"/>
  </w:num>
  <w:num w:numId="39" w16cid:durableId="1096949523">
    <w:abstractNumId w:val="15"/>
  </w:num>
  <w:num w:numId="40" w16cid:durableId="2057505569">
    <w:abstractNumId w:val="43"/>
  </w:num>
  <w:num w:numId="41" w16cid:durableId="1611353309">
    <w:abstractNumId w:val="5"/>
  </w:num>
  <w:num w:numId="42" w16cid:durableId="258223712">
    <w:abstractNumId w:val="36"/>
  </w:num>
  <w:num w:numId="43" w16cid:durableId="1978870285">
    <w:abstractNumId w:val="79"/>
  </w:num>
  <w:num w:numId="44" w16cid:durableId="1447505962">
    <w:abstractNumId w:val="80"/>
  </w:num>
  <w:num w:numId="45" w16cid:durableId="1620718337">
    <w:abstractNumId w:val="104"/>
  </w:num>
  <w:num w:numId="46" w16cid:durableId="1398358417">
    <w:abstractNumId w:val="28"/>
  </w:num>
  <w:num w:numId="47" w16cid:durableId="1405102049">
    <w:abstractNumId w:val="40"/>
  </w:num>
  <w:num w:numId="48" w16cid:durableId="80029696">
    <w:abstractNumId w:val="48"/>
  </w:num>
  <w:num w:numId="49" w16cid:durableId="1481460489">
    <w:abstractNumId w:val="85"/>
  </w:num>
  <w:num w:numId="50" w16cid:durableId="2146194697">
    <w:abstractNumId w:val="71"/>
  </w:num>
  <w:num w:numId="51" w16cid:durableId="716009078">
    <w:abstractNumId w:val="82"/>
  </w:num>
  <w:num w:numId="52" w16cid:durableId="1488353846">
    <w:abstractNumId w:val="67"/>
  </w:num>
  <w:num w:numId="53" w16cid:durableId="101461386">
    <w:abstractNumId w:val="69"/>
  </w:num>
  <w:num w:numId="54" w16cid:durableId="44647831">
    <w:abstractNumId w:val="103"/>
  </w:num>
  <w:num w:numId="55" w16cid:durableId="483930087">
    <w:abstractNumId w:val="102"/>
  </w:num>
  <w:num w:numId="56" w16cid:durableId="965234581">
    <w:abstractNumId w:val="66"/>
  </w:num>
  <w:num w:numId="57" w16cid:durableId="789201853">
    <w:abstractNumId w:val="11"/>
  </w:num>
  <w:num w:numId="58" w16cid:durableId="1551189829">
    <w:abstractNumId w:val="88"/>
  </w:num>
  <w:num w:numId="59" w16cid:durableId="1896116991">
    <w:abstractNumId w:val="91"/>
  </w:num>
  <w:num w:numId="60" w16cid:durableId="813642481">
    <w:abstractNumId w:val="99"/>
  </w:num>
  <w:num w:numId="61" w16cid:durableId="492450946">
    <w:abstractNumId w:val="110"/>
  </w:num>
  <w:num w:numId="62" w16cid:durableId="891773145">
    <w:abstractNumId w:val="39"/>
  </w:num>
  <w:num w:numId="63" w16cid:durableId="1515268429">
    <w:abstractNumId w:val="44"/>
  </w:num>
  <w:num w:numId="64" w16cid:durableId="1874416278">
    <w:abstractNumId w:val="57"/>
  </w:num>
  <w:num w:numId="65" w16cid:durableId="398481679">
    <w:abstractNumId w:val="21"/>
  </w:num>
  <w:num w:numId="66" w16cid:durableId="1544978333">
    <w:abstractNumId w:val="94"/>
  </w:num>
  <w:num w:numId="67" w16cid:durableId="1882084332">
    <w:abstractNumId w:val="107"/>
  </w:num>
  <w:num w:numId="68" w16cid:durableId="829716867">
    <w:abstractNumId w:val="86"/>
  </w:num>
  <w:num w:numId="69" w16cid:durableId="51274527">
    <w:abstractNumId w:val="83"/>
  </w:num>
  <w:num w:numId="70" w16cid:durableId="1343817112">
    <w:abstractNumId w:val="59"/>
  </w:num>
  <w:num w:numId="71" w16cid:durableId="1628900665">
    <w:abstractNumId w:val="93"/>
  </w:num>
  <w:num w:numId="72" w16cid:durableId="1705902221">
    <w:abstractNumId w:val="89"/>
  </w:num>
  <w:num w:numId="73" w16cid:durableId="1725906750">
    <w:abstractNumId w:val="95"/>
  </w:num>
  <w:num w:numId="74" w16cid:durableId="1119908570">
    <w:abstractNumId w:val="14"/>
  </w:num>
  <w:num w:numId="75" w16cid:durableId="23558340">
    <w:abstractNumId w:val="78"/>
  </w:num>
  <w:num w:numId="76" w16cid:durableId="92671665">
    <w:abstractNumId w:val="24"/>
  </w:num>
  <w:num w:numId="77" w16cid:durableId="964043330">
    <w:abstractNumId w:val="105"/>
  </w:num>
  <w:num w:numId="78" w16cid:durableId="1565219763">
    <w:abstractNumId w:val="1"/>
  </w:num>
  <w:num w:numId="79" w16cid:durableId="32969879">
    <w:abstractNumId w:val="32"/>
  </w:num>
  <w:num w:numId="80" w16cid:durableId="284505445">
    <w:abstractNumId w:val="52"/>
  </w:num>
  <w:num w:numId="81" w16cid:durableId="1023554035">
    <w:abstractNumId w:val="96"/>
  </w:num>
  <w:num w:numId="82" w16cid:durableId="201871472">
    <w:abstractNumId w:val="49"/>
  </w:num>
  <w:num w:numId="83" w16cid:durableId="1308629184">
    <w:abstractNumId w:val="41"/>
  </w:num>
  <w:num w:numId="84" w16cid:durableId="1755128803">
    <w:abstractNumId w:val="8"/>
  </w:num>
  <w:num w:numId="85" w16cid:durableId="492647862">
    <w:abstractNumId w:val="3"/>
  </w:num>
  <w:num w:numId="86" w16cid:durableId="419379031">
    <w:abstractNumId w:val="97"/>
  </w:num>
  <w:num w:numId="87" w16cid:durableId="1675570740">
    <w:abstractNumId w:val="10"/>
  </w:num>
  <w:num w:numId="88" w16cid:durableId="1555042524">
    <w:abstractNumId w:val="13"/>
  </w:num>
  <w:num w:numId="89" w16cid:durableId="761993958">
    <w:abstractNumId w:val="34"/>
  </w:num>
  <w:num w:numId="90" w16cid:durableId="601185158">
    <w:abstractNumId w:val="17"/>
  </w:num>
  <w:num w:numId="91" w16cid:durableId="428935743">
    <w:abstractNumId w:val="63"/>
  </w:num>
  <w:num w:numId="92" w16cid:durableId="132909232">
    <w:abstractNumId w:val="27"/>
  </w:num>
  <w:num w:numId="93" w16cid:durableId="525992530">
    <w:abstractNumId w:val="0"/>
  </w:num>
  <w:num w:numId="94" w16cid:durableId="1767725640">
    <w:abstractNumId w:val="81"/>
  </w:num>
  <w:num w:numId="95" w16cid:durableId="425469314">
    <w:abstractNumId w:val="35"/>
  </w:num>
  <w:num w:numId="96" w16cid:durableId="1263105848">
    <w:abstractNumId w:val="20"/>
  </w:num>
  <w:num w:numId="97" w16cid:durableId="1672100058">
    <w:abstractNumId w:val="55"/>
  </w:num>
  <w:num w:numId="98" w16cid:durableId="608002229">
    <w:abstractNumId w:val="84"/>
  </w:num>
  <w:num w:numId="99" w16cid:durableId="240918551">
    <w:abstractNumId w:val="73"/>
  </w:num>
  <w:num w:numId="100" w16cid:durableId="647396286">
    <w:abstractNumId w:val="7"/>
  </w:num>
  <w:num w:numId="101" w16cid:durableId="819928128">
    <w:abstractNumId w:val="106"/>
  </w:num>
  <w:num w:numId="102" w16cid:durableId="733163614">
    <w:abstractNumId w:val="76"/>
  </w:num>
  <w:num w:numId="103" w16cid:durableId="828860614">
    <w:abstractNumId w:val="58"/>
  </w:num>
  <w:num w:numId="104" w16cid:durableId="5131869">
    <w:abstractNumId w:val="108"/>
  </w:num>
  <w:num w:numId="105" w16cid:durableId="1640453986">
    <w:abstractNumId w:val="9"/>
  </w:num>
  <w:num w:numId="106" w16cid:durableId="668099251">
    <w:abstractNumId w:val="61"/>
  </w:num>
  <w:num w:numId="107" w16cid:durableId="1280995439">
    <w:abstractNumId w:val="33"/>
  </w:num>
  <w:num w:numId="108" w16cid:durableId="1713991891">
    <w:abstractNumId w:val="19"/>
  </w:num>
  <w:num w:numId="109" w16cid:durableId="488641502">
    <w:abstractNumId w:val="92"/>
  </w:num>
  <w:num w:numId="110" w16cid:durableId="1608810394">
    <w:abstractNumId w:val="111"/>
  </w:num>
  <w:num w:numId="111" w16cid:durableId="1775664593">
    <w:abstractNumId w:val="30"/>
  </w:num>
  <w:num w:numId="112" w16cid:durableId="476185436">
    <w:abstractNumId w:val="23"/>
  </w:num>
  <w:num w:numId="113" w16cid:durableId="1289631505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000F"/>
    <w:rsid w:val="000209F9"/>
    <w:rsid w:val="00025D2F"/>
    <w:rsid w:val="00027C81"/>
    <w:rsid w:val="000342A5"/>
    <w:rsid w:val="00037B56"/>
    <w:rsid w:val="0004090A"/>
    <w:rsid w:val="00050BBF"/>
    <w:rsid w:val="00051B50"/>
    <w:rsid w:val="0005320E"/>
    <w:rsid w:val="00057E14"/>
    <w:rsid w:val="00065BF7"/>
    <w:rsid w:val="000706ED"/>
    <w:rsid w:val="000839E4"/>
    <w:rsid w:val="00097B06"/>
    <w:rsid w:val="000A0525"/>
    <w:rsid w:val="000A41A8"/>
    <w:rsid w:val="000A68D1"/>
    <w:rsid w:val="000B5015"/>
    <w:rsid w:val="000C4220"/>
    <w:rsid w:val="000C58CC"/>
    <w:rsid w:val="000C5C4E"/>
    <w:rsid w:val="000D1A3A"/>
    <w:rsid w:val="000D5101"/>
    <w:rsid w:val="000E28BD"/>
    <w:rsid w:val="000E3AAB"/>
    <w:rsid w:val="00102B6B"/>
    <w:rsid w:val="00103EED"/>
    <w:rsid w:val="0011620A"/>
    <w:rsid w:val="001307DA"/>
    <w:rsid w:val="0013654C"/>
    <w:rsid w:val="00142CB7"/>
    <w:rsid w:val="00157358"/>
    <w:rsid w:val="00163250"/>
    <w:rsid w:val="00177489"/>
    <w:rsid w:val="001779C0"/>
    <w:rsid w:val="00180051"/>
    <w:rsid w:val="0019394B"/>
    <w:rsid w:val="00195979"/>
    <w:rsid w:val="001A6E62"/>
    <w:rsid w:val="001A7746"/>
    <w:rsid w:val="001B268F"/>
    <w:rsid w:val="001B4F0C"/>
    <w:rsid w:val="001B6E1F"/>
    <w:rsid w:val="001B7D04"/>
    <w:rsid w:val="001C0ED5"/>
    <w:rsid w:val="001C544B"/>
    <w:rsid w:val="001C720D"/>
    <w:rsid w:val="001D76FC"/>
    <w:rsid w:val="001E5EB7"/>
    <w:rsid w:val="001F08DC"/>
    <w:rsid w:val="00217D40"/>
    <w:rsid w:val="00224E5E"/>
    <w:rsid w:val="00230494"/>
    <w:rsid w:val="00231EAB"/>
    <w:rsid w:val="00246035"/>
    <w:rsid w:val="00251860"/>
    <w:rsid w:val="002641CE"/>
    <w:rsid w:val="00282F01"/>
    <w:rsid w:val="00285513"/>
    <w:rsid w:val="00286FCD"/>
    <w:rsid w:val="002A31F1"/>
    <w:rsid w:val="002A47A3"/>
    <w:rsid w:val="002A5172"/>
    <w:rsid w:val="002A7ECC"/>
    <w:rsid w:val="002B08BD"/>
    <w:rsid w:val="002B783D"/>
    <w:rsid w:val="002C6E14"/>
    <w:rsid w:val="003018AD"/>
    <w:rsid w:val="00304024"/>
    <w:rsid w:val="00306280"/>
    <w:rsid w:val="00312601"/>
    <w:rsid w:val="00313E82"/>
    <w:rsid w:val="003150C4"/>
    <w:rsid w:val="0031661B"/>
    <w:rsid w:val="00337262"/>
    <w:rsid w:val="003474C8"/>
    <w:rsid w:val="00352EF1"/>
    <w:rsid w:val="003666D1"/>
    <w:rsid w:val="00370606"/>
    <w:rsid w:val="003939C2"/>
    <w:rsid w:val="00394F8A"/>
    <w:rsid w:val="003A786B"/>
    <w:rsid w:val="003B0F21"/>
    <w:rsid w:val="003B5E02"/>
    <w:rsid w:val="003C3A9E"/>
    <w:rsid w:val="003C5DC7"/>
    <w:rsid w:val="003C6F79"/>
    <w:rsid w:val="003D1F72"/>
    <w:rsid w:val="003D3242"/>
    <w:rsid w:val="003D6B13"/>
    <w:rsid w:val="003E0209"/>
    <w:rsid w:val="003E68DB"/>
    <w:rsid w:val="003E7C7B"/>
    <w:rsid w:val="003F1824"/>
    <w:rsid w:val="003F33A7"/>
    <w:rsid w:val="003F3779"/>
    <w:rsid w:val="003F4C39"/>
    <w:rsid w:val="003F5AD6"/>
    <w:rsid w:val="00400A34"/>
    <w:rsid w:val="004127B0"/>
    <w:rsid w:val="00415E54"/>
    <w:rsid w:val="00417B8F"/>
    <w:rsid w:val="00422915"/>
    <w:rsid w:val="00441BAD"/>
    <w:rsid w:val="00464DD2"/>
    <w:rsid w:val="00467523"/>
    <w:rsid w:val="00472D41"/>
    <w:rsid w:val="0047542B"/>
    <w:rsid w:val="00493E4F"/>
    <w:rsid w:val="00497946"/>
    <w:rsid w:val="004A1ECF"/>
    <w:rsid w:val="004B4F86"/>
    <w:rsid w:val="004B6F48"/>
    <w:rsid w:val="004B7055"/>
    <w:rsid w:val="004C0B33"/>
    <w:rsid w:val="004C1333"/>
    <w:rsid w:val="004C26A7"/>
    <w:rsid w:val="004D5335"/>
    <w:rsid w:val="004D7818"/>
    <w:rsid w:val="004E2BC3"/>
    <w:rsid w:val="004E2C11"/>
    <w:rsid w:val="004E2CB5"/>
    <w:rsid w:val="004E661D"/>
    <w:rsid w:val="004F4B38"/>
    <w:rsid w:val="00510F1F"/>
    <w:rsid w:val="00522E10"/>
    <w:rsid w:val="00537B42"/>
    <w:rsid w:val="00542AC3"/>
    <w:rsid w:val="00555C5C"/>
    <w:rsid w:val="00557AEA"/>
    <w:rsid w:val="00557B49"/>
    <w:rsid w:val="005851A8"/>
    <w:rsid w:val="005A358C"/>
    <w:rsid w:val="005B4807"/>
    <w:rsid w:val="005D037A"/>
    <w:rsid w:val="005D6EC8"/>
    <w:rsid w:val="005E552D"/>
    <w:rsid w:val="005F08A8"/>
    <w:rsid w:val="005F632D"/>
    <w:rsid w:val="005F6EC2"/>
    <w:rsid w:val="00601AD9"/>
    <w:rsid w:val="00607382"/>
    <w:rsid w:val="00610697"/>
    <w:rsid w:val="006119BB"/>
    <w:rsid w:val="0061398D"/>
    <w:rsid w:val="00627638"/>
    <w:rsid w:val="00635FCB"/>
    <w:rsid w:val="006425D2"/>
    <w:rsid w:val="00644DE6"/>
    <w:rsid w:val="00660AD6"/>
    <w:rsid w:val="00662872"/>
    <w:rsid w:val="006777F3"/>
    <w:rsid w:val="0068248B"/>
    <w:rsid w:val="00682C97"/>
    <w:rsid w:val="006903C7"/>
    <w:rsid w:val="006C0B00"/>
    <w:rsid w:val="006C3825"/>
    <w:rsid w:val="006E4C75"/>
    <w:rsid w:val="006E6A46"/>
    <w:rsid w:val="006F4F7C"/>
    <w:rsid w:val="00715A94"/>
    <w:rsid w:val="007226C3"/>
    <w:rsid w:val="0073414C"/>
    <w:rsid w:val="007347BE"/>
    <w:rsid w:val="007359FB"/>
    <w:rsid w:val="00736B01"/>
    <w:rsid w:val="00746DC3"/>
    <w:rsid w:val="0078204C"/>
    <w:rsid w:val="007B1218"/>
    <w:rsid w:val="007C4621"/>
    <w:rsid w:val="007C62EF"/>
    <w:rsid w:val="007D0E99"/>
    <w:rsid w:val="007E53D0"/>
    <w:rsid w:val="007F0F84"/>
    <w:rsid w:val="007F1ABF"/>
    <w:rsid w:val="00804C07"/>
    <w:rsid w:val="00811BDE"/>
    <w:rsid w:val="00813AB1"/>
    <w:rsid w:val="008211D9"/>
    <w:rsid w:val="00836462"/>
    <w:rsid w:val="00850E2E"/>
    <w:rsid w:val="00857914"/>
    <w:rsid w:val="008656E3"/>
    <w:rsid w:val="008756DF"/>
    <w:rsid w:val="00877D28"/>
    <w:rsid w:val="00894143"/>
    <w:rsid w:val="00894A63"/>
    <w:rsid w:val="008A69E2"/>
    <w:rsid w:val="008A7356"/>
    <w:rsid w:val="008C1365"/>
    <w:rsid w:val="008C6599"/>
    <w:rsid w:val="008E7397"/>
    <w:rsid w:val="00903E80"/>
    <w:rsid w:val="00927A2F"/>
    <w:rsid w:val="0093280E"/>
    <w:rsid w:val="009341B8"/>
    <w:rsid w:val="009348C1"/>
    <w:rsid w:val="00936A51"/>
    <w:rsid w:val="00946059"/>
    <w:rsid w:val="00971D16"/>
    <w:rsid w:val="0097318E"/>
    <w:rsid w:val="00973480"/>
    <w:rsid w:val="00975933"/>
    <w:rsid w:val="00994CB0"/>
    <w:rsid w:val="0099588C"/>
    <w:rsid w:val="00997F2B"/>
    <w:rsid w:val="009A122A"/>
    <w:rsid w:val="009B5EE2"/>
    <w:rsid w:val="009B642A"/>
    <w:rsid w:val="009C5E4C"/>
    <w:rsid w:val="009C6E41"/>
    <w:rsid w:val="00A04007"/>
    <w:rsid w:val="00A20DFB"/>
    <w:rsid w:val="00A26600"/>
    <w:rsid w:val="00A302E5"/>
    <w:rsid w:val="00A323FD"/>
    <w:rsid w:val="00A37901"/>
    <w:rsid w:val="00A55BC8"/>
    <w:rsid w:val="00A73220"/>
    <w:rsid w:val="00A74B93"/>
    <w:rsid w:val="00A76A3E"/>
    <w:rsid w:val="00A90E00"/>
    <w:rsid w:val="00A97C96"/>
    <w:rsid w:val="00AA1E53"/>
    <w:rsid w:val="00AB57F1"/>
    <w:rsid w:val="00AD592F"/>
    <w:rsid w:val="00AE3C98"/>
    <w:rsid w:val="00AE4C1A"/>
    <w:rsid w:val="00B005B6"/>
    <w:rsid w:val="00B0199F"/>
    <w:rsid w:val="00B10977"/>
    <w:rsid w:val="00B131CF"/>
    <w:rsid w:val="00B13CA9"/>
    <w:rsid w:val="00B16E2C"/>
    <w:rsid w:val="00B262D2"/>
    <w:rsid w:val="00B349E6"/>
    <w:rsid w:val="00B354EB"/>
    <w:rsid w:val="00B40770"/>
    <w:rsid w:val="00B429B1"/>
    <w:rsid w:val="00B447EF"/>
    <w:rsid w:val="00B65A8D"/>
    <w:rsid w:val="00B87AEB"/>
    <w:rsid w:val="00BC4A1B"/>
    <w:rsid w:val="00BD6D6A"/>
    <w:rsid w:val="00BD76F7"/>
    <w:rsid w:val="00BE3427"/>
    <w:rsid w:val="00BE3C25"/>
    <w:rsid w:val="00BE46B7"/>
    <w:rsid w:val="00BE662B"/>
    <w:rsid w:val="00BF02D2"/>
    <w:rsid w:val="00BF3305"/>
    <w:rsid w:val="00C12C03"/>
    <w:rsid w:val="00C145AB"/>
    <w:rsid w:val="00C46C53"/>
    <w:rsid w:val="00C6616F"/>
    <w:rsid w:val="00C768A5"/>
    <w:rsid w:val="00C801E0"/>
    <w:rsid w:val="00CE1017"/>
    <w:rsid w:val="00CE46EC"/>
    <w:rsid w:val="00CF288B"/>
    <w:rsid w:val="00CF2BB4"/>
    <w:rsid w:val="00CF4579"/>
    <w:rsid w:val="00D22CCB"/>
    <w:rsid w:val="00D3539F"/>
    <w:rsid w:val="00D360F5"/>
    <w:rsid w:val="00D6138C"/>
    <w:rsid w:val="00D62B16"/>
    <w:rsid w:val="00D64F5C"/>
    <w:rsid w:val="00D72A68"/>
    <w:rsid w:val="00D777C0"/>
    <w:rsid w:val="00D93F29"/>
    <w:rsid w:val="00DB30F8"/>
    <w:rsid w:val="00DB366D"/>
    <w:rsid w:val="00DC3714"/>
    <w:rsid w:val="00DD2C14"/>
    <w:rsid w:val="00E02E73"/>
    <w:rsid w:val="00E04955"/>
    <w:rsid w:val="00E153C3"/>
    <w:rsid w:val="00E16B21"/>
    <w:rsid w:val="00E345FD"/>
    <w:rsid w:val="00E4541C"/>
    <w:rsid w:val="00E46CDF"/>
    <w:rsid w:val="00E5754D"/>
    <w:rsid w:val="00E672AB"/>
    <w:rsid w:val="00E846C3"/>
    <w:rsid w:val="00E84819"/>
    <w:rsid w:val="00E92392"/>
    <w:rsid w:val="00E93737"/>
    <w:rsid w:val="00E94924"/>
    <w:rsid w:val="00EA40FB"/>
    <w:rsid w:val="00EA4566"/>
    <w:rsid w:val="00EB6307"/>
    <w:rsid w:val="00EC658F"/>
    <w:rsid w:val="00EC69E3"/>
    <w:rsid w:val="00ED2965"/>
    <w:rsid w:val="00ED3A39"/>
    <w:rsid w:val="00EE38B6"/>
    <w:rsid w:val="00EF256D"/>
    <w:rsid w:val="00EF3AC9"/>
    <w:rsid w:val="00EF7149"/>
    <w:rsid w:val="00F16359"/>
    <w:rsid w:val="00F36F7F"/>
    <w:rsid w:val="00F40FB6"/>
    <w:rsid w:val="00F4175B"/>
    <w:rsid w:val="00F50388"/>
    <w:rsid w:val="00F57393"/>
    <w:rsid w:val="00F61A94"/>
    <w:rsid w:val="00F70342"/>
    <w:rsid w:val="00F721E4"/>
    <w:rsid w:val="00F85EAE"/>
    <w:rsid w:val="00F87219"/>
    <w:rsid w:val="00F878F5"/>
    <w:rsid w:val="00F90909"/>
    <w:rsid w:val="00F96667"/>
    <w:rsid w:val="00F967C3"/>
    <w:rsid w:val="00FA0112"/>
    <w:rsid w:val="00FB16BC"/>
    <w:rsid w:val="00FB1CA6"/>
    <w:rsid w:val="00FB5097"/>
    <w:rsid w:val="00FC4CD2"/>
    <w:rsid w:val="00FC7387"/>
    <w:rsid w:val="00FD4A0C"/>
    <w:rsid w:val="00FD6840"/>
    <w:rsid w:val="00FD6F6F"/>
    <w:rsid w:val="00FE019A"/>
    <w:rsid w:val="00FE3FC8"/>
    <w:rsid w:val="00FF26D6"/>
    <w:rsid w:val="00FF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승재1"/>
    <w:basedOn w:val="a1"/>
    <w:uiPriority w:val="99"/>
    <w:rsid w:val="00A73220"/>
    <w:pPr>
      <w:spacing w:after="0" w:line="240" w:lineRule="auto"/>
    </w:pPr>
    <w:rPr>
      <w:kern w:val="2"/>
      <w:sz w:val="19"/>
      <w:szCs w:val="24"/>
      <w14:ligatures w14:val="standardContextual"/>
    </w:rPr>
    <w:tblPr>
      <w:tblBorders>
        <w:bottom w:val="single" w:sz="4" w:space="0" w:color="767171" w:themeColor="background2" w:themeShade="80"/>
        <w:insideH w:val="single" w:sz="4" w:space="0" w:color="D0CECE" w:themeColor="background2" w:themeShade="E6"/>
        <w:insideV w:val="single" w:sz="4" w:space="0" w:color="D0CECE" w:themeColor="background2" w:themeShade="E6"/>
      </w:tblBorders>
    </w:tblPr>
    <w:tblStylePr w:type="firstRow">
      <w:pPr>
        <w:jc w:val="center"/>
      </w:pPr>
      <w:rPr>
        <w:rFonts w:eastAsiaTheme="minorEastAsia"/>
        <w:b/>
        <w:sz w:val="20"/>
      </w:rPr>
      <w:tblPr/>
      <w:tcPr>
        <w:tcBorders>
          <w:top w:val="single" w:sz="4" w:space="0" w:color="767171" w:themeColor="background2" w:themeShade="80"/>
        </w:tcBorders>
        <w:shd w:val="clear" w:color="auto" w:fill="E7E6E6" w:themeFill="background2"/>
        <w:vAlign w:val="center"/>
      </w:tcPr>
    </w:tblStylePr>
    <w:tblStylePr w:type="firstCol">
      <w:pPr>
        <w:jc w:val="center"/>
      </w:pPr>
      <w:rPr>
        <w:rFonts w:eastAsiaTheme="minorEastAsia"/>
        <w:b/>
        <w:sz w:val="19"/>
      </w:rPr>
      <w:tblPr/>
      <w:tcPr>
        <w:vAlign w:val="center"/>
      </w:tcPr>
    </w:tblStylePr>
  </w:style>
  <w:style w:type="character" w:styleId="af4">
    <w:name w:val="annotation reference"/>
    <w:basedOn w:val="a0"/>
    <w:uiPriority w:val="99"/>
    <w:semiHidden/>
    <w:unhideWhenUsed/>
    <w:rsid w:val="001B7D04"/>
    <w:rPr>
      <w:sz w:val="18"/>
      <w:szCs w:val="18"/>
    </w:rPr>
  </w:style>
  <w:style w:type="paragraph" w:styleId="af5">
    <w:name w:val="annotation text"/>
    <w:basedOn w:val="a"/>
    <w:link w:val="Char5"/>
    <w:uiPriority w:val="99"/>
    <w:semiHidden/>
    <w:unhideWhenUsed/>
    <w:rsid w:val="001B7D04"/>
  </w:style>
  <w:style w:type="character" w:customStyle="1" w:styleId="Char5">
    <w:name w:val="메모 텍스트 Char"/>
    <w:basedOn w:val="a0"/>
    <w:link w:val="af5"/>
    <w:uiPriority w:val="99"/>
    <w:semiHidden/>
    <w:rsid w:val="001B7D04"/>
  </w:style>
  <w:style w:type="paragraph" w:styleId="af6">
    <w:name w:val="annotation subject"/>
    <w:basedOn w:val="af5"/>
    <w:next w:val="af5"/>
    <w:link w:val="Char6"/>
    <w:uiPriority w:val="99"/>
    <w:semiHidden/>
    <w:unhideWhenUsed/>
    <w:rsid w:val="001B7D04"/>
    <w:rPr>
      <w:b/>
      <w:bCs/>
    </w:rPr>
  </w:style>
  <w:style w:type="character" w:customStyle="1" w:styleId="Char6">
    <w:name w:val="메모 주제 Char"/>
    <w:basedOn w:val="Char5"/>
    <w:link w:val="af6"/>
    <w:uiPriority w:val="99"/>
    <w:semiHidden/>
    <w:rsid w:val="001B7D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5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240</cp:revision>
  <dcterms:created xsi:type="dcterms:W3CDTF">2025-11-27T01:00:00Z</dcterms:created>
  <dcterms:modified xsi:type="dcterms:W3CDTF">2025-12-12T09:28:00Z</dcterms:modified>
</cp:coreProperties>
</file>