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0B2545"/>
          <w:sz w:val="48"/>
        </w:rPr>
        <w:t>삐뚤: AI 그림일기 서비스 제안서</w:t>
      </w:r>
    </w:p>
    <w:p>
      <w:pPr>
        <w:jc w:val="center"/>
      </w:pPr>
      <w:r>
        <w:rPr>
          <w:rFonts w:ascii="Malgun Gothic" w:hAnsi="Malgun Gothic" w:eastAsia="Malgun Gothic"/>
          <w:color w:val="555555"/>
          <w:sz w:val="24"/>
        </w:rPr>
        <w:t>현재 26빅데이터 프로젝트 내부 구조 반영 재작성본</w:t>
      </w:r>
    </w:p>
    <w:p>
      <w:r>
        <w:rPr>
          <w:rFonts w:ascii="Malgun Gothic" w:hAnsi="Malgun Gothic" w:eastAsia="Malgun Gothic"/>
          <w:sz w:val="22"/>
        </w:rPr>
        <w:t>본 문서는 현재 26빅데이터 폴더의 `bitduli-app` 구조를 기준으로 제안서를 다시 작성한 것이다. Claude와 함께 수정된 뒤 앱의 내부 구조는 ‘React 모바일 웹앱 + Firebase Auth/Firestore + Firebase Functions AI 처리 + PWA 배포’로 정리되어 있다. 초기 제안서의 Google Calendar 연동, 데스크톱 중심 화면, 복잡한 캐릭터 외형 설정은 현재 구현 범위와 맞지 않으므로 제외하거나 향후 확장 과제로 이동했다.</w:t>
      </w:r>
    </w:p>
    <w:p>
      <w:pPr>
        <w:pStyle w:val="Heading1"/>
      </w:pPr>
      <w:r>
        <w:t>1. 프로젝트 개요</w:t>
      </w:r>
    </w:p>
    <w:p>
      <w:pPr>
        <w:pStyle w:val="Heading2"/>
      </w:pPr>
      <w:r>
        <w:t>1.1 서비스명과 한 줄 정의</w:t>
      </w:r>
    </w:p>
    <w:p>
      <w:r>
        <w:rPr>
          <w:rFonts w:ascii="Malgun Gothic" w:hAnsi="Malgun Gothic" w:eastAsia="Malgun Gothic"/>
          <w:sz w:val="22"/>
        </w:rPr>
        <w:t>서비스명: 삐뚤</w:t>
      </w:r>
    </w:p>
    <w:p>
      <w:r>
        <w:rPr>
          <w:rFonts w:ascii="Malgun Gothic" w:hAnsi="Malgun Gothic" w:eastAsia="Malgun Gothic"/>
          <w:sz w:val="22"/>
        </w:rPr>
        <w:t>정의: 사용자가 짧은 하루 일기를 쓰면 AI가 아이 말투의 요약문과 삐뚤빼뚤한 크레용 그림일기로 바꿔 주는 모바일 우선 웹앱이다.</w:t>
      </w:r>
    </w:p>
    <w:p>
      <w:pPr>
        <w:pStyle w:val="Heading2"/>
      </w:pPr>
      <w:r>
        <w:t>1.2 현재 구현 기준의 문제 인식</w:t>
      </w:r>
    </w:p>
    <w:p>
      <w:r>
        <w:rPr>
          <w:rFonts w:ascii="Malgun Gothic" w:hAnsi="Malgun Gothic" w:eastAsia="Malgun Gothic"/>
          <w:sz w:val="22"/>
        </w:rPr>
        <w:t>기존 일기 서비스는 긴 글을 직접 쓰고 사진을 첨부하는 방식에 머무는 경우가 많다. 삐뚤은 일기 작성의 부담을 낮추기 위해 사용자가 사건과 감정을 짧게 입력하면, AI가 이를 그림일기 형태로 재구성한다. 현재 앱은 완벽한 이미지보다 아이가 그린 듯한 서툰 선, 감정 색상, 날씨·날짜 맥락을 결합해 ‘다시 보고 싶은 기록’을 만드는 데 초점을 둔다.</w:t>
      </w:r>
    </w:p>
    <w:p>
      <w:pPr>
        <w:pStyle w:val="Heading2"/>
      </w:pPr>
      <w:r>
        <w:t>1.3 현재 구조에서 확정된 범위</w:t>
      </w:r>
    </w:p>
    <w:p>
      <w:pPr>
        <w:pStyle w:val="ListBullet"/>
        <w:spacing w:after="80"/>
        <w:ind w:left="540" w:hanging="279"/>
      </w:pPr>
      <w:r>
        <w:rPr>
          <w:rFonts w:ascii="Malgun Gothic" w:hAnsi="Malgun Gothic" w:eastAsia="Malgun Gothic"/>
          <w:sz w:val="22"/>
        </w:rPr>
        <w:t>서비스 실행 단위는 `bitduli-app`이며, 이전 `lineme-diary`와 `_bbiddul_zip_restore`는 참고·복원본 성격이다.</w:t>
      </w:r>
    </w:p>
    <w:p>
      <w:pPr>
        <w:pStyle w:val="ListBullet"/>
        <w:spacing w:after="80"/>
        <w:ind w:left="540" w:hanging="279"/>
      </w:pPr>
      <w:r>
        <w:rPr>
          <w:rFonts w:ascii="Malgun Gothic" w:hAnsi="Malgun Gothic" w:eastAsia="Malgun Gothic"/>
          <w:sz w:val="22"/>
        </w:rPr>
        <w:t>앱 진입 흐름은 Splash, Google Login, Customization, CalendarDashboard 네 단계로 구성된다.</w:t>
      </w:r>
    </w:p>
    <w:p>
      <w:pPr>
        <w:pStyle w:val="ListBullet"/>
        <w:spacing w:after="80"/>
        <w:ind w:left="540" w:hanging="279"/>
      </w:pPr>
      <w:r>
        <w:rPr>
          <w:rFonts w:ascii="Malgun Gothic" w:hAnsi="Malgun Gothic" w:eastAsia="Malgun Gothic"/>
          <w:sz w:val="22"/>
        </w:rPr>
        <w:t>사용자 데이터는 `users/{email}` 문서와 하위 `diaries`, `friends` 서브컬렉션에 저장된다.</w:t>
      </w:r>
    </w:p>
    <w:p>
      <w:pPr>
        <w:pStyle w:val="ListBullet"/>
        <w:spacing w:after="80"/>
        <w:ind w:left="540" w:hanging="279"/>
      </w:pPr>
      <w:r>
        <w:rPr>
          <w:rFonts w:ascii="Malgun Gothic" w:hAnsi="Malgun Gothic" w:eastAsia="Malgun Gothic"/>
          <w:sz w:val="22"/>
        </w:rPr>
        <w:t>AI 요약과 이미지 생성은 Firebase Functions callable 함수가 담당한다.</w:t>
      </w:r>
    </w:p>
    <w:p>
      <w:pPr>
        <w:pStyle w:val="ListBullet"/>
        <w:spacing w:after="80"/>
        <w:ind w:left="540" w:hanging="279"/>
      </w:pPr>
      <w:r>
        <w:rPr>
          <w:rFonts w:ascii="Malgun Gothic" w:hAnsi="Malgun Gothic" w:eastAsia="Malgun Gothic"/>
          <w:sz w:val="22"/>
        </w:rPr>
        <w:t>친구 요청·승인·삭제와 일기 저장·공개 토글은 현재 대시보드에서 Firestore를 직접 갱신하는 구조다.</w:t>
      </w:r>
    </w:p>
    <w:p>
      <w:pPr>
        <w:pStyle w:val="ListBullet"/>
        <w:spacing w:after="80"/>
        <w:ind w:left="540" w:hanging="279"/>
      </w:pPr>
      <w:r>
        <w:rPr>
          <w:rFonts w:ascii="Malgun Gothic" w:hAnsi="Malgun Gothic" w:eastAsia="Malgun Gothic"/>
          <w:sz w:val="22"/>
        </w:rPr>
        <w:t>생성 이미지는 현재 클라이언트에서 압축한 data URL 형태로 일기 문서의 `imageUrl`에 저장된다.</w:t>
      </w:r>
    </w:p>
    <w:p>
      <w:pPr>
        <w:pStyle w:val="Heading1"/>
      </w:pPr>
      <w:r>
        <w:t>2. 현재 앱 내부 구조</w:t>
      </w:r>
    </w:p>
    <w:p>
      <w:pPr>
        <w:pStyle w:val="Heading2"/>
      </w:pPr>
      <w:r>
        <w:t>2.1 폴더와 역할</w:t>
      </w:r>
    </w:p>
    <w:tbl>
      <w:tblPr>
        <w:tblStyle w:val="TableGrid"/>
        <w:tblW w:type="dxa" w:w="9360"/>
        <w:jc w:val="center"/>
        <w:tblLayout w:type="fixed"/>
        <w:tblLook w:firstColumn="1" w:firstRow="1" w:lastColumn="0" w:lastRow="0" w:noHBand="0" w:noVBand="1" w:val="04A0"/>
        <w:tblInd w:type="dxa" w:w="120"/>
      </w:tblPr>
      <w:tblGrid>
        <w:gridCol w:w="2450"/>
        <w:gridCol w:w="3300"/>
        <w:gridCol w:w="3610"/>
      </w:tblGrid>
      <w:tr>
        <w:tc>
          <w:tcPr>
            <w:tcW w:type="dxa" w:w="245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경로</w:t>
            </w:r>
          </w:p>
        </w:tc>
        <w:tc>
          <w:tcPr>
            <w:tcW w:type="dxa" w:w="330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역할</w:t>
            </w:r>
          </w:p>
        </w:tc>
        <w:tc>
          <w:tcPr>
            <w:tcW w:type="dxa" w:w="361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제안서 반영 방식</w:t>
            </w:r>
          </w:p>
        </w:tc>
      </w:tr>
      <w:tr>
        <w:tc>
          <w:tcPr>
            <w:tcW w:type="dxa" w:w="2450"/>
            <w:vAlign w:val="center"/>
            <w:tcMar>
              <w:top w:w="80" w:type="dxa"/>
              <w:start w:w="120" w:type="dxa"/>
              <w:bottom w:w="80" w:type="dxa"/>
              <w:end w:w="120" w:type="dxa"/>
            </w:tcMar>
          </w:tcPr>
          <w:p>
            <w:pPr>
              <w:spacing w:after="0"/>
            </w:pPr>
            <w:r>
              <w:rPr>
                <w:rFonts w:ascii="Malgun Gothic" w:hAnsi="Malgun Gothic" w:eastAsia="Malgun Gothic"/>
                <w:sz w:val="20"/>
              </w:rPr>
              <w:t>bitduli-app/src</w:t>
            </w:r>
          </w:p>
        </w:tc>
        <w:tc>
          <w:tcPr>
            <w:tcW w:type="dxa" w:w="3300"/>
            <w:vAlign w:val="center"/>
            <w:tcMar>
              <w:top w:w="80" w:type="dxa"/>
              <w:start w:w="120" w:type="dxa"/>
              <w:bottom w:w="80" w:type="dxa"/>
              <w:end w:w="120" w:type="dxa"/>
            </w:tcMar>
          </w:tcPr>
          <w:p>
            <w:pPr>
              <w:spacing w:after="0"/>
            </w:pPr>
            <w:r>
              <w:rPr>
                <w:rFonts w:ascii="Malgun Gothic" w:hAnsi="Malgun Gothic" w:eastAsia="Malgun Gothic"/>
                <w:sz w:val="20"/>
              </w:rPr>
              <w:t>React 화면과 상태 관리</w:t>
            </w:r>
          </w:p>
        </w:tc>
        <w:tc>
          <w:tcPr>
            <w:tcW w:type="dxa" w:w="3610"/>
            <w:vAlign w:val="center"/>
            <w:tcMar>
              <w:top w:w="80" w:type="dxa"/>
              <w:start w:w="120" w:type="dxa"/>
              <w:bottom w:w="80" w:type="dxa"/>
              <w:end w:w="120" w:type="dxa"/>
            </w:tcMar>
          </w:tcPr>
          <w:p>
            <w:pPr>
              <w:spacing w:after="0"/>
            </w:pPr>
            <w:r>
              <w:rPr>
                <w:rFonts w:ascii="Malgun Gothic" w:hAnsi="Malgun Gothic" w:eastAsia="Malgun Gothic"/>
                <w:sz w:val="20"/>
              </w:rPr>
              <w:t>사용자 플로우와 UI/UX 구현 범위의 기준</w:t>
            </w:r>
          </w:p>
        </w:tc>
      </w:tr>
      <w:tr>
        <w:tc>
          <w:tcPr>
            <w:tcW w:type="dxa" w:w="2450"/>
            <w:vAlign w:val="center"/>
            <w:tcMar>
              <w:top w:w="80" w:type="dxa"/>
              <w:start w:w="120" w:type="dxa"/>
              <w:bottom w:w="80" w:type="dxa"/>
              <w:end w:w="120" w:type="dxa"/>
            </w:tcMar>
          </w:tcPr>
          <w:p>
            <w:pPr>
              <w:spacing w:after="0"/>
            </w:pPr>
            <w:r>
              <w:rPr>
                <w:rFonts w:ascii="Malgun Gothic" w:hAnsi="Malgun Gothic" w:eastAsia="Malgun Gothic"/>
                <w:sz w:val="20"/>
              </w:rPr>
              <w:t>bitduli-app/src/components</w:t>
            </w:r>
          </w:p>
        </w:tc>
        <w:tc>
          <w:tcPr>
            <w:tcW w:type="dxa" w:w="3300"/>
            <w:vAlign w:val="center"/>
            <w:tcMar>
              <w:top w:w="80" w:type="dxa"/>
              <w:start w:w="120" w:type="dxa"/>
              <w:bottom w:w="80" w:type="dxa"/>
              <w:end w:w="120" w:type="dxa"/>
            </w:tcMar>
          </w:tcPr>
          <w:p>
            <w:pPr>
              <w:spacing w:after="0"/>
            </w:pPr>
            <w:r>
              <w:rPr>
                <w:rFonts w:ascii="Malgun Gothic" w:hAnsi="Malgun Gothic" w:eastAsia="Malgun Gothic"/>
                <w:sz w:val="20"/>
              </w:rPr>
              <w:t>Splash, Login, Customization, CalendarDashboard, Logo</w:t>
            </w:r>
          </w:p>
        </w:tc>
        <w:tc>
          <w:tcPr>
            <w:tcW w:type="dxa" w:w="3610"/>
            <w:vAlign w:val="center"/>
            <w:tcMar>
              <w:top w:w="80" w:type="dxa"/>
              <w:start w:w="120" w:type="dxa"/>
              <w:bottom w:w="80" w:type="dxa"/>
              <w:end w:w="120" w:type="dxa"/>
            </w:tcMar>
          </w:tcPr>
          <w:p>
            <w:pPr>
              <w:spacing w:after="0"/>
            </w:pPr>
            <w:r>
              <w:rPr>
                <w:rFonts w:ascii="Malgun Gothic" w:hAnsi="Malgun Gothic" w:eastAsia="Malgun Gothic"/>
                <w:sz w:val="20"/>
              </w:rPr>
              <w:t>주요 화면 설명의 기준</w:t>
            </w:r>
          </w:p>
        </w:tc>
      </w:tr>
      <w:tr>
        <w:tc>
          <w:tcPr>
            <w:tcW w:type="dxa" w:w="2450"/>
            <w:vAlign w:val="center"/>
            <w:tcMar>
              <w:top w:w="80" w:type="dxa"/>
              <w:start w:w="120" w:type="dxa"/>
              <w:bottom w:w="80" w:type="dxa"/>
              <w:end w:w="120" w:type="dxa"/>
            </w:tcMar>
          </w:tcPr>
          <w:p>
            <w:pPr>
              <w:spacing w:after="0"/>
            </w:pPr>
            <w:r>
              <w:rPr>
                <w:rFonts w:ascii="Malgun Gothic" w:hAnsi="Malgun Gothic" w:eastAsia="Malgun Gothic"/>
                <w:sz w:val="20"/>
              </w:rPr>
              <w:t>bitduli-app/src/lib</w:t>
            </w:r>
          </w:p>
        </w:tc>
        <w:tc>
          <w:tcPr>
            <w:tcW w:type="dxa" w:w="3300"/>
            <w:vAlign w:val="center"/>
            <w:tcMar>
              <w:top w:w="80" w:type="dxa"/>
              <w:start w:w="120" w:type="dxa"/>
              <w:bottom w:w="80" w:type="dxa"/>
              <w:end w:w="120" w:type="dxa"/>
            </w:tcMar>
          </w:tcPr>
          <w:p>
            <w:pPr>
              <w:spacing w:after="0"/>
            </w:pPr>
            <w:r>
              <w:rPr>
                <w:rFonts w:ascii="Malgun Gothic" w:hAnsi="Malgun Gothic" w:eastAsia="Malgun Gothic"/>
                <w:sz w:val="20"/>
              </w:rPr>
              <w:t>Firebase 초기화와 Functions callable 래퍼</w:t>
            </w:r>
          </w:p>
        </w:tc>
        <w:tc>
          <w:tcPr>
            <w:tcW w:type="dxa" w:w="3610"/>
            <w:vAlign w:val="center"/>
            <w:tcMar>
              <w:top w:w="80" w:type="dxa"/>
              <w:start w:w="120" w:type="dxa"/>
              <w:bottom w:w="80" w:type="dxa"/>
              <w:end w:w="120" w:type="dxa"/>
            </w:tcMar>
          </w:tcPr>
          <w:p>
            <w:pPr>
              <w:spacing w:after="0"/>
            </w:pPr>
            <w:r>
              <w:rPr>
                <w:rFonts w:ascii="Malgun Gothic" w:hAnsi="Malgun Gothic" w:eastAsia="Malgun Gothic"/>
                <w:sz w:val="20"/>
              </w:rPr>
              <w:t>클라이언트-백엔드 연결 구조 설명</w:t>
            </w:r>
          </w:p>
        </w:tc>
      </w:tr>
      <w:tr>
        <w:tc>
          <w:tcPr>
            <w:tcW w:type="dxa" w:w="2450"/>
            <w:vAlign w:val="center"/>
            <w:tcMar>
              <w:top w:w="80" w:type="dxa"/>
              <w:start w:w="120" w:type="dxa"/>
              <w:bottom w:w="80" w:type="dxa"/>
              <w:end w:w="120" w:type="dxa"/>
            </w:tcMar>
          </w:tcPr>
          <w:p>
            <w:pPr>
              <w:spacing w:after="0"/>
            </w:pPr>
            <w:r>
              <w:rPr>
                <w:rFonts w:ascii="Malgun Gothic" w:hAnsi="Malgun Gothic" w:eastAsia="Malgun Gothic"/>
                <w:sz w:val="20"/>
              </w:rPr>
              <w:t>bitduli-app/functions</w:t>
            </w:r>
          </w:p>
        </w:tc>
        <w:tc>
          <w:tcPr>
            <w:tcW w:type="dxa" w:w="3300"/>
            <w:vAlign w:val="center"/>
            <w:tcMar>
              <w:top w:w="80" w:type="dxa"/>
              <w:start w:w="120" w:type="dxa"/>
              <w:bottom w:w="80" w:type="dxa"/>
              <w:end w:w="120" w:type="dxa"/>
            </w:tcMar>
          </w:tcPr>
          <w:p>
            <w:pPr>
              <w:spacing w:after="0"/>
            </w:pPr>
            <w:r>
              <w:rPr>
                <w:rFonts w:ascii="Malgun Gothic" w:hAnsi="Malgun Gothic" w:eastAsia="Malgun Gothic"/>
                <w:sz w:val="20"/>
              </w:rPr>
              <w:t>Gemini/Imagen 호출, 친구 callable 함수 정의</w:t>
            </w:r>
          </w:p>
        </w:tc>
        <w:tc>
          <w:tcPr>
            <w:tcW w:type="dxa" w:w="3610"/>
            <w:vAlign w:val="center"/>
            <w:tcMar>
              <w:top w:w="80" w:type="dxa"/>
              <w:start w:w="120" w:type="dxa"/>
              <w:bottom w:w="80" w:type="dxa"/>
              <w:end w:w="120" w:type="dxa"/>
            </w:tcMar>
          </w:tcPr>
          <w:p>
            <w:pPr>
              <w:spacing w:after="0"/>
            </w:pPr>
            <w:r>
              <w:rPr>
                <w:rFonts w:ascii="Malgun Gothic" w:hAnsi="Malgun Gothic" w:eastAsia="Malgun Gothic"/>
                <w:sz w:val="20"/>
              </w:rPr>
              <w:t>AI 처리와 서버리스 구성 설명</w:t>
            </w:r>
          </w:p>
        </w:tc>
      </w:tr>
      <w:tr>
        <w:tc>
          <w:tcPr>
            <w:tcW w:type="dxa" w:w="2450"/>
            <w:vAlign w:val="center"/>
            <w:tcMar>
              <w:top w:w="80" w:type="dxa"/>
              <w:start w:w="120" w:type="dxa"/>
              <w:bottom w:w="80" w:type="dxa"/>
              <w:end w:w="120" w:type="dxa"/>
            </w:tcMar>
          </w:tcPr>
          <w:p>
            <w:pPr>
              <w:spacing w:after="0"/>
            </w:pPr>
            <w:r>
              <w:rPr>
                <w:rFonts w:ascii="Malgun Gothic" w:hAnsi="Malgun Gothic" w:eastAsia="Malgun Gothic"/>
                <w:sz w:val="20"/>
              </w:rPr>
              <w:t>bitduli-app/firestore.rules</w:t>
            </w:r>
          </w:p>
        </w:tc>
        <w:tc>
          <w:tcPr>
            <w:tcW w:type="dxa" w:w="3300"/>
            <w:vAlign w:val="center"/>
            <w:tcMar>
              <w:top w:w="80" w:type="dxa"/>
              <w:start w:w="120" w:type="dxa"/>
              <w:bottom w:w="80" w:type="dxa"/>
              <w:end w:w="120" w:type="dxa"/>
            </w:tcMar>
          </w:tcPr>
          <w:p>
            <w:pPr>
              <w:spacing w:after="0"/>
            </w:pPr>
            <w:r>
              <w:rPr>
                <w:rFonts w:ascii="Malgun Gothic" w:hAnsi="Malgun Gothic" w:eastAsia="Malgun Gothic"/>
                <w:sz w:val="20"/>
              </w:rPr>
              <w:t>사용자·일기·친구 접근 권한</w:t>
            </w:r>
          </w:p>
        </w:tc>
        <w:tc>
          <w:tcPr>
            <w:tcW w:type="dxa" w:w="3610"/>
            <w:vAlign w:val="center"/>
            <w:tcMar>
              <w:top w:w="80" w:type="dxa"/>
              <w:start w:w="120" w:type="dxa"/>
              <w:bottom w:w="80" w:type="dxa"/>
              <w:end w:w="120" w:type="dxa"/>
            </w:tcMar>
          </w:tcPr>
          <w:p>
            <w:pPr>
              <w:spacing w:after="0"/>
            </w:pPr>
            <w:r>
              <w:rPr>
                <w:rFonts w:ascii="Malgun Gothic" w:hAnsi="Malgun Gothic" w:eastAsia="Malgun Gothic"/>
                <w:sz w:val="20"/>
              </w:rPr>
              <w:t>공개 일기와 친구 권한 모델 설명</w:t>
            </w:r>
          </w:p>
        </w:tc>
      </w:tr>
      <w:tr>
        <w:tc>
          <w:tcPr>
            <w:tcW w:type="dxa" w:w="2450"/>
            <w:vAlign w:val="center"/>
            <w:tcMar>
              <w:top w:w="80" w:type="dxa"/>
              <w:start w:w="120" w:type="dxa"/>
              <w:bottom w:w="80" w:type="dxa"/>
              <w:end w:w="120" w:type="dxa"/>
            </w:tcMar>
          </w:tcPr>
          <w:p>
            <w:pPr>
              <w:spacing w:after="0"/>
            </w:pPr>
            <w:r>
              <w:rPr>
                <w:rFonts w:ascii="Malgun Gothic" w:hAnsi="Malgun Gothic" w:eastAsia="Malgun Gothic"/>
                <w:sz w:val="20"/>
              </w:rPr>
              <w:t>bitduli-app/public</w:t>
            </w:r>
          </w:p>
        </w:tc>
        <w:tc>
          <w:tcPr>
            <w:tcW w:type="dxa" w:w="3300"/>
            <w:vAlign w:val="center"/>
            <w:tcMar>
              <w:top w:w="80" w:type="dxa"/>
              <w:start w:w="120" w:type="dxa"/>
              <w:bottom w:w="80" w:type="dxa"/>
              <w:end w:w="120" w:type="dxa"/>
            </w:tcMar>
          </w:tcPr>
          <w:p>
            <w:pPr>
              <w:spacing w:after="0"/>
            </w:pPr>
            <w:r>
              <w:rPr>
                <w:rFonts w:ascii="Malgun Gothic" w:hAnsi="Malgun Gothic" w:eastAsia="Malgun Gothic"/>
                <w:sz w:val="20"/>
              </w:rPr>
              <w:t>PWA manifest, service worker, 아이콘</w:t>
            </w:r>
          </w:p>
        </w:tc>
        <w:tc>
          <w:tcPr>
            <w:tcW w:type="dxa" w:w="3610"/>
            <w:vAlign w:val="center"/>
            <w:tcMar>
              <w:top w:w="80" w:type="dxa"/>
              <w:start w:w="120" w:type="dxa"/>
              <w:bottom w:w="80" w:type="dxa"/>
              <w:end w:w="120" w:type="dxa"/>
            </w:tcMar>
          </w:tcPr>
          <w:p>
            <w:pPr>
              <w:spacing w:after="0"/>
            </w:pPr>
            <w:r>
              <w:rPr>
                <w:rFonts w:ascii="Malgun Gothic" w:hAnsi="Malgun Gothic" w:eastAsia="Malgun Gothic"/>
                <w:sz w:val="20"/>
              </w:rPr>
              <w:t>설치형 웹앱과 캐싱 설명</w:t>
            </w:r>
          </w:p>
        </w:tc>
      </w:tr>
    </w:tbl>
    <w:p/>
    <w:p>
      <w:pPr>
        <w:pStyle w:val="Heading2"/>
      </w:pPr>
      <w:r>
        <w:t>2.2 화면 흐름</w:t>
      </w:r>
    </w:p>
    <w:p>
      <w:pPr>
        <w:pStyle w:val="ListNumber"/>
        <w:spacing w:after="80"/>
        <w:ind w:left="648" w:hanging="288"/>
      </w:pPr>
      <w:r>
        <w:rPr>
          <w:rFonts w:ascii="Malgun Gothic" w:hAnsi="Malgun Gothic" w:eastAsia="Malgun Gothic"/>
          <w:sz w:val="22"/>
        </w:rPr>
        <w:t>SplashView: 노란 배경과 삐뚤 로고로 시작 화면을 제공한다.</w:t>
      </w:r>
    </w:p>
    <w:p>
      <w:pPr>
        <w:pStyle w:val="ListNumber"/>
        <w:spacing w:after="80"/>
        <w:ind w:left="648" w:hanging="288"/>
      </w:pPr>
      <w:r>
        <w:rPr>
          <w:rFonts w:ascii="Malgun Gothic" w:hAnsi="Malgun Gothic" w:eastAsia="Malgun Gothic"/>
          <w:sz w:val="22"/>
        </w:rPr>
        <w:t>LoginView: Firebase Authentication의 Google Provider로 로그인한다.</w:t>
      </w:r>
    </w:p>
    <w:p>
      <w:pPr>
        <w:pStyle w:val="ListNumber"/>
        <w:spacing w:after="80"/>
        <w:ind w:left="648" w:hanging="288"/>
      </w:pPr>
      <w:r>
        <w:rPr>
          <w:rFonts w:ascii="Malgun Gothic" w:hAnsi="Malgun Gothic" w:eastAsia="Malgun Gothic"/>
          <w:sz w:val="22"/>
        </w:rPr>
        <w:t>CustomizationView: 최초 사용자의 닉네임과 대표 색상을 받아 Firestore 사용자 프로필을 만든다.</w:t>
      </w:r>
    </w:p>
    <w:p>
      <w:pPr>
        <w:pStyle w:val="ListNumber"/>
        <w:spacing w:after="80"/>
        <w:ind w:left="648" w:hanging="288"/>
      </w:pPr>
      <w:r>
        <w:rPr>
          <w:rFonts w:ascii="Malgun Gothic" w:hAnsi="Malgun Gothic" w:eastAsia="Malgun Gothic"/>
          <w:sz w:val="22"/>
        </w:rPr>
        <w:t>CalendarDashboard: 캘린더, 그림책, 쓰기, 친구, 설정을 하단 탭으로 제공하는 실제 메인 앱이다.</w:t>
      </w:r>
    </w:p>
    <w:p>
      <w:pPr>
        <w:pStyle w:val="Heading2"/>
      </w:pPr>
      <w:r>
        <w:t>2.3 대시보드 내부 상태</w:t>
      </w:r>
    </w:p>
    <w:p>
      <w:r>
        <w:rPr>
          <w:rFonts w:ascii="Malgun Gothic" w:hAnsi="Malgun Gothic" w:eastAsia="Malgun Gothic"/>
          <w:sz w:val="22"/>
        </w:rPr>
        <w:t>CalendarDashboard는 현재 앱에서 가장 큰 상태 관리 단위다. 월간 날짜, 선택 날짜, 작성 중인 일기, 생성 이미지, 생성 요약, 공개 여부, 친구 목록, 친구 요청 상태, 설정 하위 화면을 한 컴포넌트 안에서 관리한다. 따라서 제안서의 기능 구조도 단순 ‘AI 그림 생성 앱’이 아니라 ‘일기 기록, 회상, 친구 공개, 계정 관리가 결합된 모바일 일기장’으로 표현하는 것이 맞다.</w:t>
      </w:r>
    </w:p>
    <w:tbl>
      <w:tblPr>
        <w:tblStyle w:val="TableGrid"/>
        <w:tblW w:type="dxa" w:w="9360"/>
        <w:jc w:val="center"/>
        <w:tblLayout w:type="fixed"/>
        <w:tblLook w:firstColumn="1" w:firstRow="1" w:lastColumn="0" w:lastRow="0" w:noHBand="0" w:noVBand="1" w:val="04A0"/>
        <w:tblInd w:type="dxa" w:w="120"/>
      </w:tblPr>
      <w:tblGrid>
        <w:gridCol w:w="3150"/>
        <w:gridCol w:w="6210"/>
      </w:tblGrid>
      <w:tr>
        <w:tc>
          <w:tcPr>
            <w:tcW w:type="dxa" w:w="315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상태/데이터</w:t>
            </w:r>
          </w:p>
        </w:tc>
        <w:tc>
          <w:tcPr>
            <w:tcW w:type="dxa" w:w="621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현재 의미</w:t>
            </w:r>
          </w:p>
        </w:tc>
      </w:tr>
      <w:tr>
        <w:tc>
          <w:tcPr>
            <w:tcW w:type="dxa" w:w="3150"/>
            <w:vAlign w:val="center"/>
            <w:tcMar>
              <w:top w:w="80" w:type="dxa"/>
              <w:start w:w="120" w:type="dxa"/>
              <w:bottom w:w="80" w:type="dxa"/>
              <w:end w:w="120" w:type="dxa"/>
            </w:tcMar>
          </w:tcPr>
          <w:p>
            <w:pPr>
              <w:spacing w:after="0"/>
            </w:pPr>
            <w:r>
              <w:rPr>
                <w:rFonts w:ascii="Malgun Gothic" w:hAnsi="Malgun Gothic" w:eastAsia="Malgun Gothic"/>
                <w:sz w:val="20"/>
              </w:rPr>
              <w:t>diaryEntries</w:t>
            </w:r>
          </w:p>
        </w:tc>
        <w:tc>
          <w:tcPr>
            <w:tcW w:type="dxa" w:w="6210"/>
            <w:vAlign w:val="center"/>
            <w:tcMar>
              <w:top w:w="80" w:type="dxa"/>
              <w:start w:w="120" w:type="dxa"/>
              <w:bottom w:w="80" w:type="dxa"/>
              <w:end w:w="120" w:type="dxa"/>
            </w:tcMar>
          </w:tcPr>
          <w:p>
            <w:pPr>
              <w:spacing w:after="0"/>
            </w:pPr>
            <w:r>
              <w:rPr>
                <w:rFonts w:ascii="Malgun Gothic" w:hAnsi="Malgun Gothic" w:eastAsia="Malgun Gothic"/>
                <w:sz w:val="20"/>
              </w:rPr>
              <w:t>로그인 사용자의 날짜별 일기 목록. Firestore와 localStorage 캐시를 함께 사용</w:t>
            </w:r>
          </w:p>
        </w:tc>
      </w:tr>
      <w:tr>
        <w:tc>
          <w:tcPr>
            <w:tcW w:type="dxa" w:w="3150"/>
            <w:vAlign w:val="center"/>
            <w:tcMar>
              <w:top w:w="80" w:type="dxa"/>
              <w:start w:w="120" w:type="dxa"/>
              <w:bottom w:w="80" w:type="dxa"/>
              <w:end w:w="120" w:type="dxa"/>
            </w:tcMar>
          </w:tcPr>
          <w:p>
            <w:pPr>
              <w:spacing w:after="0"/>
            </w:pPr>
            <w:r>
              <w:rPr>
                <w:rFonts w:ascii="Malgun Gothic" w:hAnsi="Malgun Gothic" w:eastAsia="Malgun Gothic"/>
                <w:sz w:val="20"/>
              </w:rPr>
              <w:t>activeTab</w:t>
            </w:r>
          </w:p>
        </w:tc>
        <w:tc>
          <w:tcPr>
            <w:tcW w:type="dxa" w:w="6210"/>
            <w:vAlign w:val="center"/>
            <w:tcMar>
              <w:top w:w="80" w:type="dxa"/>
              <w:start w:w="120" w:type="dxa"/>
              <w:bottom w:w="80" w:type="dxa"/>
              <w:end w:w="120" w:type="dxa"/>
            </w:tcMar>
          </w:tcPr>
          <w:p>
            <w:pPr>
              <w:spacing w:after="0"/>
            </w:pPr>
            <w:r>
              <w:rPr>
                <w:rFonts w:ascii="Malgun Gothic" w:hAnsi="Malgun Gothic" w:eastAsia="Malgun Gothic"/>
                <w:sz w:val="20"/>
              </w:rPr>
              <w:t>calendar, book, write, view, friends, settings 화면 전환</w:t>
            </w:r>
          </w:p>
        </w:tc>
      </w:tr>
      <w:tr>
        <w:tc>
          <w:tcPr>
            <w:tcW w:type="dxa" w:w="3150"/>
            <w:vAlign w:val="center"/>
            <w:tcMar>
              <w:top w:w="80" w:type="dxa"/>
              <w:start w:w="120" w:type="dxa"/>
              <w:bottom w:w="80" w:type="dxa"/>
              <w:end w:w="120" w:type="dxa"/>
            </w:tcMar>
          </w:tcPr>
          <w:p>
            <w:pPr>
              <w:spacing w:after="0"/>
            </w:pPr>
            <w:r>
              <w:rPr>
                <w:rFonts w:ascii="Malgun Gothic" w:hAnsi="Malgun Gothic" w:eastAsia="Malgun Gothic"/>
                <w:sz w:val="20"/>
              </w:rPr>
              <w:t>diaryText, diaryTitle, diaryWeather, selectedFeeling</w:t>
            </w:r>
          </w:p>
        </w:tc>
        <w:tc>
          <w:tcPr>
            <w:tcW w:type="dxa" w:w="6210"/>
            <w:vAlign w:val="center"/>
            <w:tcMar>
              <w:top w:w="80" w:type="dxa"/>
              <w:start w:w="120" w:type="dxa"/>
              <w:bottom w:w="80" w:type="dxa"/>
              <w:end w:w="120" w:type="dxa"/>
            </w:tcMar>
          </w:tcPr>
          <w:p>
            <w:pPr>
              <w:spacing w:after="0"/>
            </w:pPr>
            <w:r>
              <w:rPr>
                <w:rFonts w:ascii="Malgun Gothic" w:hAnsi="Malgun Gothic" w:eastAsia="Malgun Gothic"/>
                <w:sz w:val="20"/>
              </w:rPr>
              <w:t>일기 작성 입력값</w:t>
            </w:r>
          </w:p>
        </w:tc>
      </w:tr>
      <w:tr>
        <w:tc>
          <w:tcPr>
            <w:tcW w:type="dxa" w:w="3150"/>
            <w:vAlign w:val="center"/>
            <w:tcMar>
              <w:top w:w="80" w:type="dxa"/>
              <w:start w:w="120" w:type="dxa"/>
              <w:bottom w:w="80" w:type="dxa"/>
              <w:end w:w="120" w:type="dxa"/>
            </w:tcMar>
          </w:tcPr>
          <w:p>
            <w:pPr>
              <w:spacing w:after="0"/>
            </w:pPr>
            <w:r>
              <w:rPr>
                <w:rFonts w:ascii="Malgun Gothic" w:hAnsi="Malgun Gothic" w:eastAsia="Malgun Gothic"/>
                <w:sz w:val="20"/>
              </w:rPr>
              <w:t>generatedImageUrl, generatedSummary</w:t>
            </w:r>
          </w:p>
        </w:tc>
        <w:tc>
          <w:tcPr>
            <w:tcW w:type="dxa" w:w="6210"/>
            <w:vAlign w:val="center"/>
            <w:tcMar>
              <w:top w:w="80" w:type="dxa"/>
              <w:start w:w="120" w:type="dxa"/>
              <w:bottom w:w="80" w:type="dxa"/>
              <w:end w:w="120" w:type="dxa"/>
            </w:tcMar>
          </w:tcPr>
          <w:p>
            <w:pPr>
              <w:spacing w:after="0"/>
            </w:pPr>
            <w:r>
              <w:rPr>
                <w:rFonts w:ascii="Malgun Gothic" w:hAnsi="Malgun Gothic" w:eastAsia="Malgun Gothic"/>
                <w:sz w:val="20"/>
              </w:rPr>
              <w:t>AI 생성 결과와 요약문</w:t>
            </w:r>
          </w:p>
        </w:tc>
      </w:tr>
      <w:tr>
        <w:tc>
          <w:tcPr>
            <w:tcW w:type="dxa" w:w="3150"/>
            <w:vAlign w:val="center"/>
            <w:tcMar>
              <w:top w:w="80" w:type="dxa"/>
              <w:start w:w="120" w:type="dxa"/>
              <w:bottom w:w="80" w:type="dxa"/>
              <w:end w:w="120" w:type="dxa"/>
            </w:tcMar>
          </w:tcPr>
          <w:p>
            <w:pPr>
              <w:spacing w:after="0"/>
            </w:pPr>
            <w:r>
              <w:rPr>
                <w:rFonts w:ascii="Malgun Gothic" w:hAnsi="Malgun Gothic" w:eastAsia="Malgun Gothic"/>
                <w:sz w:val="20"/>
              </w:rPr>
              <w:t>isWritePublic, viewingEntry.isPublic</w:t>
            </w:r>
          </w:p>
        </w:tc>
        <w:tc>
          <w:tcPr>
            <w:tcW w:type="dxa" w:w="6210"/>
            <w:vAlign w:val="center"/>
            <w:tcMar>
              <w:top w:w="80" w:type="dxa"/>
              <w:start w:w="120" w:type="dxa"/>
              <w:bottom w:w="80" w:type="dxa"/>
              <w:end w:w="120" w:type="dxa"/>
            </w:tcMar>
          </w:tcPr>
          <w:p>
            <w:pPr>
              <w:spacing w:after="0"/>
            </w:pPr>
            <w:r>
              <w:rPr>
                <w:rFonts w:ascii="Malgun Gothic" w:hAnsi="Malgun Gothic" w:eastAsia="Malgun Gothic"/>
                <w:sz w:val="20"/>
              </w:rPr>
              <w:t>친구에게 공개할지 결정하는 공개 상태</w:t>
            </w:r>
          </w:p>
        </w:tc>
      </w:tr>
      <w:tr>
        <w:tc>
          <w:tcPr>
            <w:tcW w:type="dxa" w:w="3150"/>
            <w:vAlign w:val="center"/>
            <w:tcMar>
              <w:top w:w="80" w:type="dxa"/>
              <w:start w:w="120" w:type="dxa"/>
              <w:bottom w:w="80" w:type="dxa"/>
              <w:end w:w="120" w:type="dxa"/>
            </w:tcMar>
          </w:tcPr>
          <w:p>
            <w:pPr>
              <w:spacing w:after="0"/>
            </w:pPr>
            <w:r>
              <w:rPr>
                <w:rFonts w:ascii="Malgun Gothic" w:hAnsi="Malgun Gothic" w:eastAsia="Malgun Gothic"/>
                <w:sz w:val="20"/>
              </w:rPr>
              <w:t>friendsList, pendingSentRequests, pendingReceivedRequests</w:t>
            </w:r>
          </w:p>
        </w:tc>
        <w:tc>
          <w:tcPr>
            <w:tcW w:type="dxa" w:w="6210"/>
            <w:vAlign w:val="center"/>
            <w:tcMar>
              <w:top w:w="80" w:type="dxa"/>
              <w:start w:w="120" w:type="dxa"/>
              <w:bottom w:w="80" w:type="dxa"/>
              <w:end w:w="120" w:type="dxa"/>
            </w:tcMar>
          </w:tcPr>
          <w:p>
            <w:pPr>
              <w:spacing w:after="0"/>
            </w:pPr>
            <w:r>
              <w:rPr>
                <w:rFonts w:ascii="Malgun Gothic" w:hAnsi="Malgun Gothic" w:eastAsia="Malgun Gothic"/>
                <w:sz w:val="20"/>
              </w:rPr>
              <w:t>친구 관계와 요청 상태</w:t>
            </w:r>
          </w:p>
        </w:tc>
      </w:tr>
      <w:tr>
        <w:tc>
          <w:tcPr>
            <w:tcW w:type="dxa" w:w="3150"/>
            <w:vAlign w:val="center"/>
            <w:tcMar>
              <w:top w:w="80" w:type="dxa"/>
              <w:start w:w="120" w:type="dxa"/>
              <w:bottom w:w="80" w:type="dxa"/>
              <w:end w:w="120" w:type="dxa"/>
            </w:tcMar>
          </w:tcPr>
          <w:p>
            <w:pPr>
              <w:spacing w:after="0"/>
            </w:pPr>
            <w:r>
              <w:rPr>
                <w:rFonts w:ascii="Malgun Gothic" w:hAnsi="Malgun Gothic" w:eastAsia="Malgun Gothic"/>
                <w:sz w:val="20"/>
              </w:rPr>
              <w:t>settingsTab</w:t>
            </w:r>
          </w:p>
        </w:tc>
        <w:tc>
          <w:tcPr>
            <w:tcW w:type="dxa" w:w="6210"/>
            <w:vAlign w:val="center"/>
            <w:tcMar>
              <w:top w:w="80" w:type="dxa"/>
              <w:start w:w="120" w:type="dxa"/>
              <w:bottom w:w="80" w:type="dxa"/>
              <w:end w:w="120" w:type="dxa"/>
            </w:tcMar>
          </w:tcPr>
          <w:p>
            <w:pPr>
              <w:spacing w:after="0"/>
            </w:pPr>
            <w:r>
              <w:rPr>
                <w:rFonts w:ascii="Malgun Gothic" w:hAnsi="Malgun Gothic" w:eastAsia="Malgun Gothic"/>
                <w:sz w:val="20"/>
              </w:rPr>
              <w:t>프로필 수정, 친구 초대·승인·삭제, 계정 삭제 화면</w:t>
            </w:r>
          </w:p>
        </w:tc>
      </w:tr>
    </w:tbl>
    <w:p/>
    <w:p>
      <w:pPr>
        <w:pStyle w:val="Heading1"/>
      </w:pPr>
      <w:r>
        <w:t>3. 핵심 기능 재정의</w:t>
      </w:r>
    </w:p>
    <w:p>
      <w:pPr>
        <w:pStyle w:val="Heading2"/>
      </w:pPr>
      <w:r>
        <w:t>3.1 일기 작성과 AI 생성</w:t>
      </w:r>
    </w:p>
    <w:p>
      <w:r>
        <w:rPr>
          <w:rFonts w:ascii="Malgun Gothic" w:hAnsi="Malgun Gothic" w:eastAsia="Malgun Gothic"/>
          <w:sz w:val="22"/>
        </w:rPr>
        <w:t>사용자는 제목, 본문, 날씨, 감정을 입력한 뒤 AI 그림 생성을 실행한다. 클라이언트는 `generateDiaryDrawing` callable function을 호출하고, 반환된 이미지가 PNG base64이면 브라우저 canvas에서 축소·JPEG 압축한 뒤 data URL로 저장한다. 동시에 `summarizeDiary` callable function을 호출해 아이 말투의 짧은 요약문을 만든다. API 실패나 키 미설정 상황에서는 SVG 기반 fallback이 동작하도록 설계되어 있다.</w:t>
      </w:r>
    </w:p>
    <w:p>
      <w:pPr>
        <w:pStyle w:val="Heading2"/>
      </w:pPr>
      <w:r>
        <w:t>3.2 캘린더와 그림책</w:t>
      </w:r>
    </w:p>
    <w:p>
      <w:r>
        <w:rPr>
          <w:rFonts w:ascii="Malgun Gothic" w:hAnsi="Malgun Gothic" w:eastAsia="Malgun Gothic"/>
          <w:sz w:val="22"/>
        </w:rPr>
        <w:t>홈 탭은 월간 캘린더를 중심으로 한다. 작성된 날짜는 감정 색상과 미니 얼굴 로고로 표시되어, 사용자가 한 달의 감정 흐름을 한눈에 볼 수 있다. 그림책 탭은 같은 일기 데이터를 월간 책 형태로 다시 보여 주며, AI 이미지와 요약문 중심의 회상 경험을 제공한다.</w:t>
      </w:r>
    </w:p>
    <w:p>
      <w:pPr>
        <w:pStyle w:val="Heading2"/>
      </w:pPr>
      <w:r>
        <w:t>3.3 친구 공개 구조</w:t>
      </w:r>
    </w:p>
    <w:p>
      <w:r>
        <w:rPr>
          <w:rFonts w:ascii="Malgun Gothic" w:hAnsi="Malgun Gothic" w:eastAsia="Malgun Gothic"/>
          <w:sz w:val="22"/>
        </w:rPr>
        <w:t>친구 기능은 이메일 기반 요청, 수락, 거절, 삭제로 구성된다. 현재 UI는 Firestore의 양쪽 사용자 `friends` 문서를 직접 생성·수정·삭제한다. 친구로 수락된 사용자만 상대의 공개 일기를 읽을 수 있고, 이 조건은 `firestore.rules`의 `isAcceptedFriend` 함수와 `resource.data.isPublic == true` 조건으로 보호된다.</w:t>
      </w:r>
    </w:p>
    <w:p>
      <w:pPr>
        <w:pStyle w:val="Heading2"/>
      </w:pPr>
      <w:r>
        <w:t>3.4 설정과 계정 관리</w:t>
      </w:r>
    </w:p>
    <w:p>
      <w:r>
        <w:rPr>
          <w:rFonts w:ascii="Malgun Gothic" w:hAnsi="Malgun Gothic" w:eastAsia="Malgun Gothic"/>
          <w:sz w:val="22"/>
        </w:rPr>
        <w:t>설정 탭에는 프로필 수정, 친구 설정, 로그아웃, 계정 삭제 기능이 포함된다. 계정 삭제는 사용자의 일기 문서, 친구 관계 문서, 사용자 프로필 문서를 삭제하고 localStorage 캐시를 정리하는 흐름으로 구현되어 있다. 이 기능은 초기 제안서에는 약했지만 현재 앱에서는 실제 서비스 운영 관점에서 중요한 내부 구조가 되었다.</w:t>
      </w:r>
    </w:p>
    <w:p>
      <w:pPr>
        <w:pStyle w:val="Heading1"/>
      </w:pPr>
      <w:r>
        <w:t>4. 기술 구성</w:t>
      </w:r>
    </w:p>
    <w:tbl>
      <w:tblPr>
        <w:tblStyle w:val="TableGrid"/>
        <w:tblW w:type="dxa" w:w="9360"/>
        <w:jc w:val="center"/>
        <w:tblLayout w:type="fixed"/>
        <w:tblLook w:firstColumn="1" w:firstRow="1" w:lastColumn="0" w:lastRow="0" w:noHBand="0" w:noVBand="1" w:val="04A0"/>
        <w:tblInd w:type="dxa" w:w="120"/>
      </w:tblPr>
      <w:tblGrid>
        <w:gridCol w:w="1800"/>
        <w:gridCol w:w="3400"/>
        <w:gridCol w:w="4160"/>
      </w:tblGrid>
      <w:tr>
        <w:tc>
          <w:tcPr>
            <w:tcW w:type="dxa" w:w="180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영역</w:t>
            </w:r>
          </w:p>
        </w:tc>
        <w:tc>
          <w:tcPr>
            <w:tcW w:type="dxa" w:w="340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현재 기술/파일</w:t>
            </w:r>
          </w:p>
        </w:tc>
        <w:tc>
          <w:tcPr>
            <w:tcW w:type="dxa" w:w="416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역할</w:t>
            </w:r>
          </w:p>
        </w:tc>
      </w:tr>
      <w:tr>
        <w:tc>
          <w:tcPr>
            <w:tcW w:type="dxa" w:w="1800"/>
            <w:vAlign w:val="center"/>
            <w:tcMar>
              <w:top w:w="80" w:type="dxa"/>
              <w:start w:w="120" w:type="dxa"/>
              <w:bottom w:w="80" w:type="dxa"/>
              <w:end w:w="120" w:type="dxa"/>
            </w:tcMar>
          </w:tcPr>
          <w:p>
            <w:pPr>
              <w:spacing w:after="0"/>
            </w:pPr>
            <w:r>
              <w:rPr>
                <w:rFonts w:ascii="Malgun Gothic" w:hAnsi="Malgun Gothic" w:eastAsia="Malgun Gothic"/>
                <w:sz w:val="20"/>
              </w:rPr>
              <w:t>Frontend</w:t>
            </w:r>
          </w:p>
        </w:tc>
        <w:tc>
          <w:tcPr>
            <w:tcW w:type="dxa" w:w="3400"/>
            <w:vAlign w:val="center"/>
            <w:tcMar>
              <w:top w:w="80" w:type="dxa"/>
              <w:start w:w="120" w:type="dxa"/>
              <w:bottom w:w="80" w:type="dxa"/>
              <w:end w:w="120" w:type="dxa"/>
            </w:tcMar>
          </w:tcPr>
          <w:p>
            <w:pPr>
              <w:spacing w:after="0"/>
            </w:pPr>
            <w:r>
              <w:rPr>
                <w:rFonts w:ascii="Malgun Gothic" w:hAnsi="Malgun Gothic" w:eastAsia="Malgun Gothic"/>
                <w:sz w:val="20"/>
              </w:rPr>
              <w:t>React 19, TypeScript, Vite, Tailwind CSS, motion/react, lucide-react</w:t>
            </w:r>
          </w:p>
        </w:tc>
        <w:tc>
          <w:tcPr>
            <w:tcW w:type="dxa" w:w="4160"/>
            <w:vAlign w:val="center"/>
            <w:tcMar>
              <w:top w:w="80" w:type="dxa"/>
              <w:start w:w="120" w:type="dxa"/>
              <w:bottom w:w="80" w:type="dxa"/>
              <w:end w:w="120" w:type="dxa"/>
            </w:tcMar>
          </w:tcPr>
          <w:p>
            <w:pPr>
              <w:spacing w:after="0"/>
            </w:pPr>
            <w:r>
              <w:rPr>
                <w:rFonts w:ascii="Malgun Gothic" w:hAnsi="Malgun Gothic" w:eastAsia="Malgun Gothic"/>
                <w:sz w:val="20"/>
              </w:rPr>
              <w:t>모바일 우선 UI와 화면 전환</w:t>
            </w:r>
          </w:p>
        </w:tc>
      </w:tr>
      <w:tr>
        <w:tc>
          <w:tcPr>
            <w:tcW w:type="dxa" w:w="1800"/>
            <w:vAlign w:val="center"/>
            <w:tcMar>
              <w:top w:w="80" w:type="dxa"/>
              <w:start w:w="120" w:type="dxa"/>
              <w:bottom w:w="80" w:type="dxa"/>
              <w:end w:w="120" w:type="dxa"/>
            </w:tcMar>
          </w:tcPr>
          <w:p>
            <w:pPr>
              <w:spacing w:after="0"/>
            </w:pPr>
            <w:r>
              <w:rPr>
                <w:rFonts w:ascii="Malgun Gothic" w:hAnsi="Malgun Gothic" w:eastAsia="Malgun Gothic"/>
                <w:sz w:val="20"/>
              </w:rPr>
              <w:t>App shell</w:t>
            </w:r>
          </w:p>
        </w:tc>
        <w:tc>
          <w:tcPr>
            <w:tcW w:type="dxa" w:w="3400"/>
            <w:vAlign w:val="center"/>
            <w:tcMar>
              <w:top w:w="80" w:type="dxa"/>
              <w:start w:w="120" w:type="dxa"/>
              <w:bottom w:w="80" w:type="dxa"/>
              <w:end w:w="120" w:type="dxa"/>
            </w:tcMar>
          </w:tcPr>
          <w:p>
            <w:pPr>
              <w:spacing w:after="0"/>
            </w:pPr>
            <w:r>
              <w:rPr>
                <w:rFonts w:ascii="Malgun Gothic" w:hAnsi="Malgun Gothic" w:eastAsia="Malgun Gothic"/>
                <w:sz w:val="20"/>
              </w:rPr>
              <w:t>App.tsx, SplashView, LoginView, CustomizationView, CalendarDashboard</w:t>
            </w:r>
          </w:p>
        </w:tc>
        <w:tc>
          <w:tcPr>
            <w:tcW w:type="dxa" w:w="4160"/>
            <w:vAlign w:val="center"/>
            <w:tcMar>
              <w:top w:w="80" w:type="dxa"/>
              <w:start w:w="120" w:type="dxa"/>
              <w:bottom w:w="80" w:type="dxa"/>
              <w:end w:w="120" w:type="dxa"/>
            </w:tcMar>
          </w:tcPr>
          <w:p>
            <w:pPr>
              <w:spacing w:after="0"/>
            </w:pPr>
            <w:r>
              <w:rPr>
                <w:rFonts w:ascii="Malgun Gothic" w:hAnsi="Malgun Gothic" w:eastAsia="Malgun Gothic"/>
                <w:sz w:val="20"/>
              </w:rPr>
              <w:t>인증 상태에 따른 진입 흐름과 메인 기능 제공</w:t>
            </w:r>
          </w:p>
        </w:tc>
      </w:tr>
      <w:tr>
        <w:tc>
          <w:tcPr>
            <w:tcW w:type="dxa" w:w="1800"/>
            <w:vAlign w:val="center"/>
            <w:tcMar>
              <w:top w:w="80" w:type="dxa"/>
              <w:start w:w="120" w:type="dxa"/>
              <w:bottom w:w="80" w:type="dxa"/>
              <w:end w:w="120" w:type="dxa"/>
            </w:tcMar>
          </w:tcPr>
          <w:p>
            <w:pPr>
              <w:spacing w:after="0"/>
            </w:pPr>
            <w:r>
              <w:rPr>
                <w:rFonts w:ascii="Malgun Gothic" w:hAnsi="Malgun Gothic" w:eastAsia="Malgun Gothic"/>
                <w:sz w:val="20"/>
              </w:rPr>
              <w:t>Auth</w:t>
            </w:r>
          </w:p>
        </w:tc>
        <w:tc>
          <w:tcPr>
            <w:tcW w:type="dxa" w:w="3400"/>
            <w:vAlign w:val="center"/>
            <w:tcMar>
              <w:top w:w="80" w:type="dxa"/>
              <w:start w:w="120" w:type="dxa"/>
              <w:bottom w:w="80" w:type="dxa"/>
              <w:end w:w="120" w:type="dxa"/>
            </w:tcMar>
          </w:tcPr>
          <w:p>
            <w:pPr>
              <w:spacing w:after="0"/>
            </w:pPr>
            <w:r>
              <w:rPr>
                <w:rFonts w:ascii="Malgun Gothic" w:hAnsi="Malgun Gothic" w:eastAsia="Malgun Gothic"/>
                <w:sz w:val="20"/>
              </w:rPr>
              <w:t>Firebase Authentication, GoogleAuthProvider</w:t>
            </w:r>
          </w:p>
        </w:tc>
        <w:tc>
          <w:tcPr>
            <w:tcW w:type="dxa" w:w="4160"/>
            <w:vAlign w:val="center"/>
            <w:tcMar>
              <w:top w:w="80" w:type="dxa"/>
              <w:start w:w="120" w:type="dxa"/>
              <w:bottom w:w="80" w:type="dxa"/>
              <w:end w:w="120" w:type="dxa"/>
            </w:tcMar>
          </w:tcPr>
          <w:p>
            <w:pPr>
              <w:spacing w:after="0"/>
            </w:pPr>
            <w:r>
              <w:rPr>
                <w:rFonts w:ascii="Malgun Gothic" w:hAnsi="Malgun Gothic" w:eastAsia="Malgun Gothic"/>
                <w:sz w:val="20"/>
              </w:rPr>
              <w:t>Google 계정 로그인과 이메일 기반 사용자 식별</w:t>
            </w:r>
          </w:p>
        </w:tc>
      </w:tr>
      <w:tr>
        <w:tc>
          <w:tcPr>
            <w:tcW w:type="dxa" w:w="1800"/>
            <w:vAlign w:val="center"/>
            <w:tcMar>
              <w:top w:w="80" w:type="dxa"/>
              <w:start w:w="120" w:type="dxa"/>
              <w:bottom w:w="80" w:type="dxa"/>
              <w:end w:w="120" w:type="dxa"/>
            </w:tcMar>
          </w:tcPr>
          <w:p>
            <w:pPr>
              <w:spacing w:after="0"/>
            </w:pPr>
            <w:r>
              <w:rPr>
                <w:rFonts w:ascii="Malgun Gothic" w:hAnsi="Malgun Gothic" w:eastAsia="Malgun Gothic"/>
                <w:sz w:val="20"/>
              </w:rPr>
              <w:t>Database</w:t>
            </w:r>
          </w:p>
        </w:tc>
        <w:tc>
          <w:tcPr>
            <w:tcW w:type="dxa" w:w="3400"/>
            <w:vAlign w:val="center"/>
            <w:tcMar>
              <w:top w:w="80" w:type="dxa"/>
              <w:start w:w="120" w:type="dxa"/>
              <w:bottom w:w="80" w:type="dxa"/>
              <w:end w:w="120" w:type="dxa"/>
            </w:tcMar>
          </w:tcPr>
          <w:p>
            <w:pPr>
              <w:spacing w:after="0"/>
            </w:pPr>
            <w:r>
              <w:rPr>
                <w:rFonts w:ascii="Malgun Gothic" w:hAnsi="Malgun Gothic" w:eastAsia="Malgun Gothic"/>
                <w:sz w:val="20"/>
              </w:rPr>
              <w:t>Cloud Firestore</w:t>
            </w:r>
          </w:p>
        </w:tc>
        <w:tc>
          <w:tcPr>
            <w:tcW w:type="dxa" w:w="4160"/>
            <w:vAlign w:val="center"/>
            <w:tcMar>
              <w:top w:w="80" w:type="dxa"/>
              <w:start w:w="120" w:type="dxa"/>
              <w:bottom w:w="80" w:type="dxa"/>
              <w:end w:w="120" w:type="dxa"/>
            </w:tcMar>
          </w:tcPr>
          <w:p>
            <w:pPr>
              <w:spacing w:after="0"/>
            </w:pPr>
            <w:r>
              <w:rPr>
                <w:rFonts w:ascii="Malgun Gothic" w:hAnsi="Malgun Gothic" w:eastAsia="Malgun Gothic"/>
                <w:sz w:val="20"/>
              </w:rPr>
              <w:t>프로필, 일기, 친구 상태, AI 사용 로그 저장</w:t>
            </w:r>
          </w:p>
        </w:tc>
      </w:tr>
      <w:tr>
        <w:tc>
          <w:tcPr>
            <w:tcW w:type="dxa" w:w="1800"/>
            <w:vAlign w:val="center"/>
            <w:tcMar>
              <w:top w:w="80" w:type="dxa"/>
              <w:start w:w="120" w:type="dxa"/>
              <w:bottom w:w="80" w:type="dxa"/>
              <w:end w:w="120" w:type="dxa"/>
            </w:tcMar>
          </w:tcPr>
          <w:p>
            <w:pPr>
              <w:spacing w:after="0"/>
            </w:pPr>
            <w:r>
              <w:rPr>
                <w:rFonts w:ascii="Malgun Gothic" w:hAnsi="Malgun Gothic" w:eastAsia="Malgun Gothic"/>
                <w:sz w:val="20"/>
              </w:rPr>
              <w:t>Functions</w:t>
            </w:r>
          </w:p>
        </w:tc>
        <w:tc>
          <w:tcPr>
            <w:tcW w:type="dxa" w:w="3400"/>
            <w:vAlign w:val="center"/>
            <w:tcMar>
              <w:top w:w="80" w:type="dxa"/>
              <w:start w:w="120" w:type="dxa"/>
              <w:bottom w:w="80" w:type="dxa"/>
              <w:end w:w="120" w:type="dxa"/>
            </w:tcMar>
          </w:tcPr>
          <w:p>
            <w:pPr>
              <w:spacing w:after="0"/>
            </w:pPr>
            <w:r>
              <w:rPr>
                <w:rFonts w:ascii="Malgun Gothic" w:hAnsi="Malgun Gothic" w:eastAsia="Malgun Gothic"/>
                <w:sz w:val="20"/>
              </w:rPr>
              <w:t>Firebase Functions v2, asia-northeast3, Node 22</w:t>
            </w:r>
          </w:p>
        </w:tc>
        <w:tc>
          <w:tcPr>
            <w:tcW w:type="dxa" w:w="4160"/>
            <w:vAlign w:val="center"/>
            <w:tcMar>
              <w:top w:w="80" w:type="dxa"/>
              <w:start w:w="120" w:type="dxa"/>
              <w:bottom w:w="80" w:type="dxa"/>
              <w:end w:w="120" w:type="dxa"/>
            </w:tcMar>
          </w:tcPr>
          <w:p>
            <w:pPr>
              <w:spacing w:after="0"/>
            </w:pPr>
            <w:r>
              <w:rPr>
                <w:rFonts w:ascii="Malgun Gothic" w:hAnsi="Malgun Gothic" w:eastAsia="Malgun Gothic"/>
                <w:sz w:val="20"/>
              </w:rPr>
              <w:t>AI 요약·이미지 생성, callable 백엔드 함수</w:t>
            </w:r>
          </w:p>
        </w:tc>
      </w:tr>
      <w:tr>
        <w:tc>
          <w:tcPr>
            <w:tcW w:type="dxa" w:w="1800"/>
            <w:vAlign w:val="center"/>
            <w:tcMar>
              <w:top w:w="80" w:type="dxa"/>
              <w:start w:w="120" w:type="dxa"/>
              <w:bottom w:w="80" w:type="dxa"/>
              <w:end w:w="120" w:type="dxa"/>
            </w:tcMar>
          </w:tcPr>
          <w:p>
            <w:pPr>
              <w:spacing w:after="0"/>
            </w:pPr>
            <w:r>
              <w:rPr>
                <w:rFonts w:ascii="Malgun Gothic" w:hAnsi="Malgun Gothic" w:eastAsia="Malgun Gothic"/>
                <w:sz w:val="20"/>
              </w:rPr>
              <w:t>AI</w:t>
            </w:r>
          </w:p>
        </w:tc>
        <w:tc>
          <w:tcPr>
            <w:tcW w:type="dxa" w:w="3400"/>
            <w:vAlign w:val="center"/>
            <w:tcMar>
              <w:top w:w="80" w:type="dxa"/>
              <w:start w:w="120" w:type="dxa"/>
              <w:bottom w:w="80" w:type="dxa"/>
              <w:end w:w="120" w:type="dxa"/>
            </w:tcMar>
          </w:tcPr>
          <w:p>
            <w:pPr>
              <w:spacing w:after="0"/>
            </w:pPr>
            <w:r>
              <w:rPr>
                <w:rFonts w:ascii="Malgun Gothic" w:hAnsi="Malgun Gothic" w:eastAsia="Malgun Gothic"/>
                <w:sz w:val="20"/>
              </w:rPr>
              <w:t>Gemini 2.5 Flash, Imagen 4.0 Generate</w:t>
            </w:r>
          </w:p>
        </w:tc>
        <w:tc>
          <w:tcPr>
            <w:tcW w:type="dxa" w:w="4160"/>
            <w:vAlign w:val="center"/>
            <w:tcMar>
              <w:top w:w="80" w:type="dxa"/>
              <w:start w:w="120" w:type="dxa"/>
              <w:bottom w:w="80" w:type="dxa"/>
              <w:end w:w="120" w:type="dxa"/>
            </w:tcMar>
          </w:tcPr>
          <w:p>
            <w:pPr>
              <w:spacing w:after="0"/>
            </w:pPr>
            <w:r>
              <w:rPr>
                <w:rFonts w:ascii="Malgun Gothic" w:hAnsi="Malgun Gothic" w:eastAsia="Malgun Gothic"/>
                <w:sz w:val="20"/>
              </w:rPr>
              <w:t>요약문 생성, 장면 설명 추출, 그림일기 이미지 생성</w:t>
            </w:r>
          </w:p>
        </w:tc>
      </w:tr>
      <w:tr>
        <w:tc>
          <w:tcPr>
            <w:tcW w:type="dxa" w:w="1800"/>
            <w:vAlign w:val="center"/>
            <w:tcMar>
              <w:top w:w="80" w:type="dxa"/>
              <w:start w:w="120" w:type="dxa"/>
              <w:bottom w:w="80" w:type="dxa"/>
              <w:end w:w="120" w:type="dxa"/>
            </w:tcMar>
          </w:tcPr>
          <w:p>
            <w:pPr>
              <w:spacing w:after="0"/>
            </w:pPr>
            <w:r>
              <w:rPr>
                <w:rFonts w:ascii="Malgun Gothic" w:hAnsi="Malgun Gothic" w:eastAsia="Malgun Gothic"/>
                <w:sz w:val="20"/>
              </w:rPr>
              <w:t>PWA/Hosting</w:t>
            </w:r>
          </w:p>
        </w:tc>
        <w:tc>
          <w:tcPr>
            <w:tcW w:type="dxa" w:w="3400"/>
            <w:vAlign w:val="center"/>
            <w:tcMar>
              <w:top w:w="80" w:type="dxa"/>
              <w:start w:w="120" w:type="dxa"/>
              <w:bottom w:w="80" w:type="dxa"/>
              <w:end w:w="120" w:type="dxa"/>
            </w:tcMar>
          </w:tcPr>
          <w:p>
            <w:pPr>
              <w:spacing w:after="0"/>
            </w:pPr>
            <w:r>
              <w:rPr>
                <w:rFonts w:ascii="Malgun Gothic" w:hAnsi="Malgun Gothic" w:eastAsia="Malgun Gothic"/>
                <w:sz w:val="20"/>
              </w:rPr>
              <w:t>Firebase Hosting, manifest.webmanifest, sw.js</w:t>
            </w:r>
          </w:p>
        </w:tc>
        <w:tc>
          <w:tcPr>
            <w:tcW w:type="dxa" w:w="4160"/>
            <w:vAlign w:val="center"/>
            <w:tcMar>
              <w:top w:w="80" w:type="dxa"/>
              <w:start w:w="120" w:type="dxa"/>
              <w:bottom w:w="80" w:type="dxa"/>
              <w:end w:w="120" w:type="dxa"/>
            </w:tcMar>
          </w:tcPr>
          <w:p>
            <w:pPr>
              <w:spacing w:after="0"/>
            </w:pPr>
            <w:r>
              <w:rPr>
                <w:rFonts w:ascii="Malgun Gothic" w:hAnsi="Malgun Gothic" w:eastAsia="Malgun Gothic"/>
                <w:sz w:val="20"/>
              </w:rPr>
              <w:t>배포, 앱 설치형 실행, 앱 셸 캐싱</w:t>
            </w:r>
          </w:p>
        </w:tc>
      </w:tr>
      <w:tr>
        <w:tc>
          <w:tcPr>
            <w:tcW w:type="dxa" w:w="1800"/>
            <w:vAlign w:val="center"/>
            <w:tcMar>
              <w:top w:w="80" w:type="dxa"/>
              <w:start w:w="120" w:type="dxa"/>
              <w:bottom w:w="80" w:type="dxa"/>
              <w:end w:w="120" w:type="dxa"/>
            </w:tcMar>
          </w:tcPr>
          <w:p>
            <w:pPr>
              <w:spacing w:after="0"/>
            </w:pPr>
            <w:r>
              <w:rPr>
                <w:rFonts w:ascii="Malgun Gothic" w:hAnsi="Malgun Gothic" w:eastAsia="Malgun Gothic"/>
                <w:sz w:val="20"/>
              </w:rPr>
              <w:t>Security</w:t>
            </w:r>
          </w:p>
        </w:tc>
        <w:tc>
          <w:tcPr>
            <w:tcW w:type="dxa" w:w="3400"/>
            <w:vAlign w:val="center"/>
            <w:tcMar>
              <w:top w:w="80" w:type="dxa"/>
              <w:start w:w="120" w:type="dxa"/>
              <w:bottom w:w="80" w:type="dxa"/>
              <w:end w:w="120" w:type="dxa"/>
            </w:tcMar>
          </w:tcPr>
          <w:p>
            <w:pPr>
              <w:spacing w:after="0"/>
            </w:pPr>
            <w:r>
              <w:rPr>
                <w:rFonts w:ascii="Malgun Gothic" w:hAnsi="Malgun Gothic" w:eastAsia="Malgun Gothic"/>
                <w:sz w:val="20"/>
              </w:rPr>
              <w:t>firestore.rules, storage.rules</w:t>
            </w:r>
          </w:p>
        </w:tc>
        <w:tc>
          <w:tcPr>
            <w:tcW w:type="dxa" w:w="4160"/>
            <w:vAlign w:val="center"/>
            <w:tcMar>
              <w:top w:w="80" w:type="dxa"/>
              <w:start w:w="120" w:type="dxa"/>
              <w:bottom w:w="80" w:type="dxa"/>
              <w:end w:w="120" w:type="dxa"/>
            </w:tcMar>
          </w:tcPr>
          <w:p>
            <w:pPr>
              <w:spacing w:after="0"/>
            </w:pPr>
            <w:r>
              <w:rPr>
                <w:rFonts w:ascii="Malgun Gothic" w:hAnsi="Malgun Gothic" w:eastAsia="Malgun Gothic"/>
                <w:sz w:val="20"/>
              </w:rPr>
              <w:t>본인 데이터 보호, 친구 공개 읽기 제한, Storage 쓰기 차단</w:t>
            </w:r>
          </w:p>
        </w:tc>
      </w:tr>
    </w:tbl>
    <w:p/>
    <w:p>
      <w:pPr>
        <w:pStyle w:val="Heading2"/>
      </w:pPr>
      <w:r>
        <w:t>4.1 데이터 모델</w:t>
      </w:r>
    </w:p>
    <w:tbl>
      <w:tblPr>
        <w:tblStyle w:val="TableGrid"/>
        <w:tblW w:type="dxa" w:w="9360"/>
        <w:jc w:val="center"/>
        <w:tblLayout w:type="fixed"/>
        <w:tblLook w:firstColumn="1" w:firstRow="1" w:lastColumn="0" w:lastRow="0" w:noHBand="0" w:noVBand="1" w:val="04A0"/>
        <w:tblInd w:type="dxa" w:w="120"/>
      </w:tblPr>
      <w:tblGrid>
        <w:gridCol w:w="2450"/>
        <w:gridCol w:w="3900"/>
        <w:gridCol w:w="3010"/>
      </w:tblGrid>
      <w:tr>
        <w:tc>
          <w:tcPr>
            <w:tcW w:type="dxa" w:w="245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문서 경로</w:t>
            </w:r>
          </w:p>
        </w:tc>
        <w:tc>
          <w:tcPr>
            <w:tcW w:type="dxa" w:w="390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주요 필드</w:t>
            </w:r>
          </w:p>
        </w:tc>
        <w:tc>
          <w:tcPr>
            <w:tcW w:type="dxa" w:w="301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현재 의미</w:t>
            </w:r>
          </w:p>
        </w:tc>
      </w:tr>
      <w:tr>
        <w:tc>
          <w:tcPr>
            <w:tcW w:type="dxa" w:w="2450"/>
            <w:vAlign w:val="center"/>
            <w:tcMar>
              <w:top w:w="80" w:type="dxa"/>
              <w:start w:w="120" w:type="dxa"/>
              <w:bottom w:w="80" w:type="dxa"/>
              <w:end w:w="120" w:type="dxa"/>
            </w:tcMar>
          </w:tcPr>
          <w:p>
            <w:pPr>
              <w:spacing w:after="0"/>
            </w:pPr>
            <w:r>
              <w:rPr>
                <w:rFonts w:ascii="Malgun Gothic" w:hAnsi="Malgun Gothic" w:eastAsia="Malgun Gothic"/>
                <w:sz w:val="20"/>
              </w:rPr>
              <w:t>users/{email}</w:t>
            </w:r>
          </w:p>
        </w:tc>
        <w:tc>
          <w:tcPr>
            <w:tcW w:type="dxa" w:w="3900"/>
            <w:vAlign w:val="center"/>
            <w:tcMar>
              <w:top w:w="80" w:type="dxa"/>
              <w:start w:w="120" w:type="dxa"/>
              <w:bottom w:w="80" w:type="dxa"/>
              <w:end w:w="120" w:type="dxa"/>
            </w:tcMar>
          </w:tcPr>
          <w:p>
            <w:pPr>
              <w:spacing w:after="0"/>
            </w:pPr>
            <w:r>
              <w:rPr>
                <w:rFonts w:ascii="Malgun Gothic" w:hAnsi="Malgun Gothic" w:eastAsia="Malgun Gothic"/>
                <w:sz w:val="20"/>
              </w:rPr>
              <w:t>nickname, email, profileColorName, profileColorHex, createdAt, updatedAt</w:t>
            </w:r>
          </w:p>
        </w:tc>
        <w:tc>
          <w:tcPr>
            <w:tcW w:type="dxa" w:w="3010"/>
            <w:vAlign w:val="center"/>
            <w:tcMar>
              <w:top w:w="80" w:type="dxa"/>
              <w:start w:w="120" w:type="dxa"/>
              <w:bottom w:w="80" w:type="dxa"/>
              <w:end w:w="120" w:type="dxa"/>
            </w:tcMar>
          </w:tcPr>
          <w:p>
            <w:pPr>
              <w:spacing w:after="0"/>
            </w:pPr>
            <w:r>
              <w:rPr>
                <w:rFonts w:ascii="Malgun Gothic" w:hAnsi="Malgun Gothic" w:eastAsia="Malgun Gothic"/>
                <w:sz w:val="20"/>
              </w:rPr>
              <w:t>사용자 프로필과 대표 색상</w:t>
            </w:r>
          </w:p>
        </w:tc>
      </w:tr>
      <w:tr>
        <w:tc>
          <w:tcPr>
            <w:tcW w:type="dxa" w:w="2450"/>
            <w:vAlign w:val="center"/>
            <w:tcMar>
              <w:top w:w="80" w:type="dxa"/>
              <w:start w:w="120" w:type="dxa"/>
              <w:bottom w:w="80" w:type="dxa"/>
              <w:end w:w="120" w:type="dxa"/>
            </w:tcMar>
          </w:tcPr>
          <w:p>
            <w:pPr>
              <w:spacing w:after="0"/>
            </w:pPr>
            <w:r>
              <w:rPr>
                <w:rFonts w:ascii="Malgun Gothic" w:hAnsi="Malgun Gothic" w:eastAsia="Malgun Gothic"/>
                <w:sz w:val="20"/>
              </w:rPr>
              <w:t>users/{email}/diaries/{date}</w:t>
            </w:r>
          </w:p>
        </w:tc>
        <w:tc>
          <w:tcPr>
            <w:tcW w:type="dxa" w:w="3900"/>
            <w:vAlign w:val="center"/>
            <w:tcMar>
              <w:top w:w="80" w:type="dxa"/>
              <w:start w:w="120" w:type="dxa"/>
              <w:bottom w:w="80" w:type="dxa"/>
              <w:end w:w="120" w:type="dxa"/>
            </w:tcMar>
          </w:tcPr>
          <w:p>
            <w:pPr>
              <w:spacing w:after="0"/>
            </w:pPr>
            <w:r>
              <w:rPr>
                <w:rFonts w:ascii="Malgun Gothic" w:hAnsi="Malgun Gothic" w:eastAsia="Malgun Gothic"/>
                <w:sz w:val="20"/>
              </w:rPr>
              <w:t>date, title, text, imageUrl, feeling, weather, isPublic, createdAt, summary</w:t>
            </w:r>
          </w:p>
        </w:tc>
        <w:tc>
          <w:tcPr>
            <w:tcW w:type="dxa" w:w="3010"/>
            <w:vAlign w:val="center"/>
            <w:tcMar>
              <w:top w:w="80" w:type="dxa"/>
              <w:start w:w="120" w:type="dxa"/>
              <w:bottom w:w="80" w:type="dxa"/>
              <w:end w:w="120" w:type="dxa"/>
            </w:tcMar>
          </w:tcPr>
          <w:p>
            <w:pPr>
              <w:spacing w:after="0"/>
            </w:pPr>
            <w:r>
              <w:rPr>
                <w:rFonts w:ascii="Malgun Gothic" w:hAnsi="Malgun Gothic" w:eastAsia="Malgun Gothic"/>
                <w:sz w:val="20"/>
              </w:rPr>
              <w:t>날짜별 그림일기 원문·그림·요약·공개 상태</w:t>
            </w:r>
          </w:p>
        </w:tc>
      </w:tr>
      <w:tr>
        <w:tc>
          <w:tcPr>
            <w:tcW w:type="dxa" w:w="2450"/>
            <w:vAlign w:val="center"/>
            <w:tcMar>
              <w:top w:w="80" w:type="dxa"/>
              <w:start w:w="120" w:type="dxa"/>
              <w:bottom w:w="80" w:type="dxa"/>
              <w:end w:w="120" w:type="dxa"/>
            </w:tcMar>
          </w:tcPr>
          <w:p>
            <w:pPr>
              <w:spacing w:after="0"/>
            </w:pPr>
            <w:r>
              <w:rPr>
                <w:rFonts w:ascii="Malgun Gothic" w:hAnsi="Malgun Gothic" w:eastAsia="Malgun Gothic"/>
                <w:sz w:val="20"/>
              </w:rPr>
              <w:t>users/{email}/friends/{friendEmail}</w:t>
            </w:r>
          </w:p>
        </w:tc>
        <w:tc>
          <w:tcPr>
            <w:tcW w:type="dxa" w:w="3900"/>
            <w:vAlign w:val="center"/>
            <w:tcMar>
              <w:top w:w="80" w:type="dxa"/>
              <w:start w:w="120" w:type="dxa"/>
              <w:bottom w:w="80" w:type="dxa"/>
              <w:end w:w="120" w:type="dxa"/>
            </w:tcMar>
          </w:tcPr>
          <w:p>
            <w:pPr>
              <w:spacing w:after="0"/>
            </w:pPr>
            <w:r>
              <w:rPr>
                <w:rFonts w:ascii="Malgun Gothic" w:hAnsi="Malgun Gothic" w:eastAsia="Malgun Gothic"/>
                <w:sz w:val="20"/>
              </w:rPr>
              <w:t>friendEmail, friendNickname, friendColorHex, status, updatedAt</w:t>
            </w:r>
          </w:p>
        </w:tc>
        <w:tc>
          <w:tcPr>
            <w:tcW w:type="dxa" w:w="3010"/>
            <w:vAlign w:val="center"/>
            <w:tcMar>
              <w:top w:w="80" w:type="dxa"/>
              <w:start w:w="120" w:type="dxa"/>
              <w:bottom w:w="80" w:type="dxa"/>
              <w:end w:w="120" w:type="dxa"/>
            </w:tcMar>
          </w:tcPr>
          <w:p>
            <w:pPr>
              <w:spacing w:after="0"/>
            </w:pPr>
            <w:r>
              <w:rPr>
                <w:rFonts w:ascii="Malgun Gothic" w:hAnsi="Malgun Gothic" w:eastAsia="Malgun Gothic"/>
                <w:sz w:val="20"/>
              </w:rPr>
              <w:t>sent, received, accepted 기반 친구 관계</w:t>
            </w:r>
          </w:p>
        </w:tc>
      </w:tr>
      <w:tr>
        <w:tc>
          <w:tcPr>
            <w:tcW w:type="dxa" w:w="2450"/>
            <w:vAlign w:val="center"/>
            <w:tcMar>
              <w:top w:w="80" w:type="dxa"/>
              <w:start w:w="120" w:type="dxa"/>
              <w:bottom w:w="80" w:type="dxa"/>
              <w:end w:w="120" w:type="dxa"/>
            </w:tcMar>
          </w:tcPr>
          <w:p>
            <w:pPr>
              <w:spacing w:after="0"/>
            </w:pPr>
            <w:r>
              <w:rPr>
                <w:rFonts w:ascii="Malgun Gothic" w:hAnsi="Malgun Gothic" w:eastAsia="Malgun Gothic"/>
                <w:sz w:val="20"/>
              </w:rPr>
              <w:t>aiUsage/{docId}</w:t>
            </w:r>
          </w:p>
        </w:tc>
        <w:tc>
          <w:tcPr>
            <w:tcW w:type="dxa" w:w="3900"/>
            <w:vAlign w:val="center"/>
            <w:tcMar>
              <w:top w:w="80" w:type="dxa"/>
              <w:start w:w="120" w:type="dxa"/>
              <w:bottom w:w="80" w:type="dxa"/>
              <w:end w:w="120" w:type="dxa"/>
            </w:tcMar>
          </w:tcPr>
          <w:p>
            <w:pPr>
              <w:spacing w:after="0"/>
            </w:pPr>
            <w:r>
              <w:rPr>
                <w:rFonts w:ascii="Malgun Gothic" w:hAnsi="Malgun Gothic" w:eastAsia="Malgun Gothic"/>
                <w:sz w:val="20"/>
              </w:rPr>
              <w:t>ownerEmail, type, createdAt</w:t>
            </w:r>
          </w:p>
        </w:tc>
        <w:tc>
          <w:tcPr>
            <w:tcW w:type="dxa" w:w="3010"/>
            <w:vAlign w:val="center"/>
            <w:tcMar>
              <w:top w:w="80" w:type="dxa"/>
              <w:start w:w="120" w:type="dxa"/>
              <w:bottom w:w="80" w:type="dxa"/>
              <w:end w:w="120" w:type="dxa"/>
            </w:tcMar>
          </w:tcPr>
          <w:p>
            <w:pPr>
              <w:spacing w:after="0"/>
            </w:pPr>
            <w:r>
              <w:rPr>
                <w:rFonts w:ascii="Malgun Gothic" w:hAnsi="Malgun Gothic" w:eastAsia="Malgun Gothic"/>
                <w:sz w:val="20"/>
              </w:rPr>
              <w:t>AI 요약·이미지 생성 로그. 클라이언트 직접 접근 차단</w:t>
            </w:r>
          </w:p>
        </w:tc>
      </w:tr>
    </w:tbl>
    <w:p/>
    <w:p>
      <w:pPr>
        <w:pStyle w:val="Heading2"/>
      </w:pPr>
      <w:r>
        <w:t>4.2 보안 규칙 기준</w:t>
      </w:r>
    </w:p>
    <w:p>
      <w:pPr>
        <w:pStyle w:val="ListBullet"/>
        <w:spacing w:after="80"/>
        <w:ind w:left="540" w:hanging="279"/>
      </w:pPr>
      <w:r>
        <w:rPr>
          <w:rFonts w:ascii="Malgun Gothic" w:hAnsi="Malgun Gothic" w:eastAsia="Malgun Gothic"/>
          <w:sz w:val="22"/>
        </w:rPr>
        <w:t>사용자 문서는 로그인 이메일과 문서 ID가 일치하는 사용자만 생성·수정·삭제할 수 있다.</w:t>
      </w:r>
    </w:p>
    <w:p>
      <w:pPr>
        <w:pStyle w:val="ListBullet"/>
        <w:spacing w:after="80"/>
        <w:ind w:left="540" w:hanging="279"/>
      </w:pPr>
      <w:r>
        <w:rPr>
          <w:rFonts w:ascii="Malgun Gothic" w:hAnsi="Malgun Gothic" w:eastAsia="Malgun Gothic"/>
          <w:sz w:val="22"/>
        </w:rPr>
        <w:t>일기 문서는 본인만 쓸 수 있고, 읽기는 본인이거나 ‘수락된 친구 + 공개 일기’ 조건일 때만 허용된다.</w:t>
      </w:r>
    </w:p>
    <w:p>
      <w:pPr>
        <w:pStyle w:val="ListBullet"/>
        <w:spacing w:after="80"/>
        <w:ind w:left="540" w:hanging="279"/>
      </w:pPr>
      <w:r>
        <w:rPr>
          <w:rFonts w:ascii="Malgun Gothic" w:hAnsi="Malgun Gothic" w:eastAsia="Malgun Gothic"/>
          <w:sz w:val="22"/>
        </w:rPr>
        <w:t>친구 문서는 본인이 관리하되, 상대 사용자 문서에 자기 자신을 나타내는 친구 문서를 생성·수정·삭제할 수 있도록 허용한다.</w:t>
      </w:r>
    </w:p>
    <w:p>
      <w:pPr>
        <w:pStyle w:val="ListBullet"/>
        <w:spacing w:after="80"/>
        <w:ind w:left="540" w:hanging="279"/>
      </w:pPr>
      <w:r>
        <w:rPr>
          <w:rFonts w:ascii="Malgun Gothic" w:hAnsi="Malgun Gothic" w:eastAsia="Malgun Gothic"/>
          <w:sz w:val="22"/>
        </w:rPr>
        <w:t>Storage는 `diary-images/{userId}/{fileName}` 읽기만 인증 사용자에게 열려 있고 쓰기는 차단되어 있다. 현재 이미지 저장은 Storage가 아니라 Firestore data URL 중심이다.</w:t>
      </w:r>
    </w:p>
    <w:p>
      <w:pPr>
        <w:pStyle w:val="ListBullet"/>
        <w:spacing w:after="80"/>
        <w:ind w:left="540" w:hanging="279"/>
      </w:pPr>
      <w:r>
        <w:rPr>
          <w:rFonts w:ascii="Malgun Gothic" w:hAnsi="Malgun Gothic" w:eastAsia="Malgun Gothic"/>
          <w:sz w:val="22"/>
        </w:rPr>
        <w:t>AI 사용 로그 `aiUsage`는 클라이언트 read/write를 모두 차단해 백엔드 기록용으로만 둔다.</w:t>
      </w:r>
    </w:p>
    <w:p>
      <w:pPr>
        <w:pStyle w:val="Heading1"/>
      </w:pPr>
      <w:r>
        <w:t>5. 초기 제안서 대비 수정된 방향</w:t>
      </w:r>
    </w:p>
    <w:tbl>
      <w:tblPr>
        <w:tblStyle w:val="TableGrid"/>
        <w:tblW w:type="dxa" w:w="9360"/>
        <w:jc w:val="center"/>
        <w:tblLayout w:type="fixed"/>
        <w:tblLook w:firstColumn="1" w:firstRow="1" w:lastColumn="0" w:lastRow="0" w:noHBand="0" w:noVBand="1" w:val="04A0"/>
        <w:tblInd w:type="dxa" w:w="120"/>
      </w:tblPr>
      <w:tblGrid>
        <w:gridCol w:w="1700"/>
        <w:gridCol w:w="3200"/>
        <w:gridCol w:w="4460"/>
      </w:tblGrid>
      <w:tr>
        <w:tc>
          <w:tcPr>
            <w:tcW w:type="dxa" w:w="170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항목</w:t>
            </w:r>
          </w:p>
        </w:tc>
        <w:tc>
          <w:tcPr>
            <w:tcW w:type="dxa" w:w="320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초기 제안서</w:t>
            </w:r>
          </w:p>
        </w:tc>
        <w:tc>
          <w:tcPr>
            <w:tcW w:type="dxa" w:w="4460"/>
            <w:shd w:fill="F4F6F9"/>
            <w:vAlign w:val="center"/>
            <w:tcMar>
              <w:top w:w="80" w:type="dxa"/>
              <w:start w:w="120" w:type="dxa"/>
              <w:bottom w:w="80" w:type="dxa"/>
              <w:end w:w="120" w:type="dxa"/>
            </w:tcMar>
          </w:tcPr>
          <w:p>
            <w:pPr>
              <w:jc w:val="center"/>
            </w:pPr>
            <w:r>
              <w:rPr>
                <w:rFonts w:ascii="Malgun Gothic" w:hAnsi="Malgun Gothic" w:eastAsia="Malgun Gothic"/>
                <w:b/>
                <w:color w:val="0B2545"/>
                <w:sz w:val="20"/>
              </w:rPr>
              <w:t>현재 구조 기준 제안서</w:t>
            </w:r>
          </w:p>
        </w:tc>
      </w:tr>
      <w:tr>
        <w:tc>
          <w:tcPr>
            <w:tcW w:type="dxa" w:w="1700"/>
            <w:vAlign w:val="center"/>
            <w:tcMar>
              <w:top w:w="80" w:type="dxa"/>
              <w:start w:w="120" w:type="dxa"/>
              <w:bottom w:w="80" w:type="dxa"/>
              <w:end w:w="120" w:type="dxa"/>
            </w:tcMar>
          </w:tcPr>
          <w:p>
            <w:pPr>
              <w:spacing w:after="0"/>
            </w:pPr>
            <w:r>
              <w:rPr>
                <w:rFonts w:ascii="Malgun Gothic" w:hAnsi="Malgun Gothic" w:eastAsia="Malgun Gothic"/>
                <w:sz w:val="20"/>
              </w:rPr>
              <w:t>서비스명</w:t>
            </w:r>
          </w:p>
        </w:tc>
        <w:tc>
          <w:tcPr>
            <w:tcW w:type="dxa" w:w="3200"/>
            <w:vAlign w:val="center"/>
            <w:tcMar>
              <w:top w:w="80" w:type="dxa"/>
              <w:start w:w="120" w:type="dxa"/>
              <w:bottom w:w="80" w:type="dxa"/>
              <w:end w:w="120" w:type="dxa"/>
            </w:tcMar>
          </w:tcPr>
          <w:p>
            <w:pPr>
              <w:spacing w:after="0"/>
            </w:pPr>
            <w:r>
              <w:rPr>
                <w:rFonts w:ascii="Malgun Gothic" w:hAnsi="Malgun Gothic" w:eastAsia="Malgun Gothic"/>
                <w:sz w:val="20"/>
              </w:rPr>
              <w:t>LineMe Diary</w:t>
            </w:r>
          </w:p>
        </w:tc>
        <w:tc>
          <w:tcPr>
            <w:tcW w:type="dxa" w:w="4460"/>
            <w:vAlign w:val="center"/>
            <w:tcMar>
              <w:top w:w="80" w:type="dxa"/>
              <w:start w:w="120" w:type="dxa"/>
              <w:bottom w:w="80" w:type="dxa"/>
              <w:end w:w="120" w:type="dxa"/>
            </w:tcMar>
          </w:tcPr>
          <w:p>
            <w:pPr>
              <w:spacing w:after="0"/>
            </w:pPr>
            <w:r>
              <w:rPr>
                <w:rFonts w:ascii="Malgun Gothic" w:hAnsi="Malgun Gothic" w:eastAsia="Malgun Gothic"/>
                <w:sz w:val="20"/>
              </w:rPr>
              <w:t>삐뚤</w:t>
            </w:r>
          </w:p>
        </w:tc>
      </w:tr>
      <w:tr>
        <w:tc>
          <w:tcPr>
            <w:tcW w:type="dxa" w:w="1700"/>
            <w:vAlign w:val="center"/>
            <w:tcMar>
              <w:top w:w="80" w:type="dxa"/>
              <w:start w:w="120" w:type="dxa"/>
              <w:bottom w:w="80" w:type="dxa"/>
              <w:end w:w="120" w:type="dxa"/>
            </w:tcMar>
          </w:tcPr>
          <w:p>
            <w:pPr>
              <w:spacing w:after="0"/>
            </w:pPr>
            <w:r>
              <w:rPr>
                <w:rFonts w:ascii="Malgun Gothic" w:hAnsi="Malgun Gothic" w:eastAsia="Malgun Gothic"/>
                <w:sz w:val="20"/>
              </w:rPr>
              <w:t>핵심 이미지 스타일</w:t>
            </w:r>
          </w:p>
        </w:tc>
        <w:tc>
          <w:tcPr>
            <w:tcW w:type="dxa" w:w="3200"/>
            <w:vAlign w:val="center"/>
            <w:tcMar>
              <w:top w:w="80" w:type="dxa"/>
              <w:start w:w="120" w:type="dxa"/>
              <w:bottom w:w="80" w:type="dxa"/>
              <w:end w:w="120" w:type="dxa"/>
            </w:tcMar>
          </w:tcPr>
          <w:p>
            <w:pPr>
              <w:spacing w:after="0"/>
            </w:pPr>
            <w:r>
              <w:rPr>
                <w:rFonts w:ascii="Malgun Gothic" w:hAnsi="Malgun Gothic" w:eastAsia="Malgun Gothic"/>
                <w:sz w:val="20"/>
              </w:rPr>
              <w:t>라인 아트 중심</w:t>
            </w:r>
          </w:p>
        </w:tc>
        <w:tc>
          <w:tcPr>
            <w:tcW w:type="dxa" w:w="4460"/>
            <w:vAlign w:val="center"/>
            <w:tcMar>
              <w:top w:w="80" w:type="dxa"/>
              <w:start w:w="120" w:type="dxa"/>
              <w:bottom w:w="80" w:type="dxa"/>
              <w:end w:w="120" w:type="dxa"/>
            </w:tcMar>
          </w:tcPr>
          <w:p>
            <w:pPr>
              <w:spacing w:after="0"/>
            </w:pPr>
            <w:r>
              <w:rPr>
                <w:rFonts w:ascii="Malgun Gothic" w:hAnsi="Malgun Gothic" w:eastAsia="Malgun Gothic"/>
                <w:sz w:val="20"/>
              </w:rPr>
              <w:t>아이의 크레용 질감, 삐뚤한 선, 색 번짐</w:t>
            </w:r>
          </w:p>
        </w:tc>
      </w:tr>
      <w:tr>
        <w:tc>
          <w:tcPr>
            <w:tcW w:type="dxa" w:w="1700"/>
            <w:vAlign w:val="center"/>
            <w:tcMar>
              <w:top w:w="80" w:type="dxa"/>
              <w:start w:w="120" w:type="dxa"/>
              <w:bottom w:w="80" w:type="dxa"/>
              <w:end w:w="120" w:type="dxa"/>
            </w:tcMar>
          </w:tcPr>
          <w:p>
            <w:pPr>
              <w:spacing w:after="0"/>
            </w:pPr>
            <w:r>
              <w:rPr>
                <w:rFonts w:ascii="Malgun Gothic" w:hAnsi="Malgun Gothic" w:eastAsia="Malgun Gothic"/>
                <w:sz w:val="20"/>
              </w:rPr>
              <w:t>메인 플랫폼</w:t>
            </w:r>
          </w:p>
        </w:tc>
        <w:tc>
          <w:tcPr>
            <w:tcW w:type="dxa" w:w="3200"/>
            <w:vAlign w:val="center"/>
            <w:tcMar>
              <w:top w:w="80" w:type="dxa"/>
              <w:start w:w="120" w:type="dxa"/>
              <w:bottom w:w="80" w:type="dxa"/>
              <w:end w:w="120" w:type="dxa"/>
            </w:tcMar>
          </w:tcPr>
          <w:p>
            <w:pPr>
              <w:spacing w:after="0"/>
            </w:pPr>
            <w:r>
              <w:rPr>
                <w:rFonts w:ascii="Malgun Gothic" w:hAnsi="Malgun Gothic" w:eastAsia="Malgun Gothic"/>
                <w:sz w:val="20"/>
              </w:rPr>
              <w:t>데스크톱 또는 범용 웹</w:t>
            </w:r>
          </w:p>
        </w:tc>
        <w:tc>
          <w:tcPr>
            <w:tcW w:type="dxa" w:w="4460"/>
            <w:vAlign w:val="center"/>
            <w:tcMar>
              <w:top w:w="80" w:type="dxa"/>
              <w:start w:w="120" w:type="dxa"/>
              <w:bottom w:w="80" w:type="dxa"/>
              <w:end w:w="120" w:type="dxa"/>
            </w:tcMar>
          </w:tcPr>
          <w:p>
            <w:pPr>
              <w:spacing w:after="0"/>
            </w:pPr>
            <w:r>
              <w:rPr>
                <w:rFonts w:ascii="Malgun Gothic" w:hAnsi="Malgun Gothic" w:eastAsia="Malgun Gothic"/>
                <w:sz w:val="20"/>
              </w:rPr>
              <w:t>세로형 모바일 우선 PWA</w:t>
            </w:r>
          </w:p>
        </w:tc>
      </w:tr>
      <w:tr>
        <w:tc>
          <w:tcPr>
            <w:tcW w:type="dxa" w:w="1700"/>
            <w:vAlign w:val="center"/>
            <w:tcMar>
              <w:top w:w="80" w:type="dxa"/>
              <w:start w:w="120" w:type="dxa"/>
              <w:bottom w:w="80" w:type="dxa"/>
              <w:end w:w="120" w:type="dxa"/>
            </w:tcMar>
          </w:tcPr>
          <w:p>
            <w:pPr>
              <w:spacing w:after="0"/>
            </w:pPr>
            <w:r>
              <w:rPr>
                <w:rFonts w:ascii="Malgun Gothic" w:hAnsi="Malgun Gothic" w:eastAsia="Malgun Gothic"/>
                <w:sz w:val="20"/>
              </w:rPr>
              <w:t>일정 연동</w:t>
            </w:r>
          </w:p>
        </w:tc>
        <w:tc>
          <w:tcPr>
            <w:tcW w:type="dxa" w:w="3200"/>
            <w:vAlign w:val="center"/>
            <w:tcMar>
              <w:top w:w="80" w:type="dxa"/>
              <w:start w:w="120" w:type="dxa"/>
              <w:bottom w:w="80" w:type="dxa"/>
              <w:end w:w="120" w:type="dxa"/>
            </w:tcMar>
          </w:tcPr>
          <w:p>
            <w:pPr>
              <w:spacing w:after="0"/>
            </w:pPr>
            <w:r>
              <w:rPr>
                <w:rFonts w:ascii="Malgun Gothic" w:hAnsi="Malgun Gothic" w:eastAsia="Malgun Gothic"/>
                <w:sz w:val="20"/>
              </w:rPr>
              <w:t>Google Calendar API</w:t>
            </w:r>
          </w:p>
        </w:tc>
        <w:tc>
          <w:tcPr>
            <w:tcW w:type="dxa" w:w="4460"/>
            <w:vAlign w:val="center"/>
            <w:tcMar>
              <w:top w:w="80" w:type="dxa"/>
              <w:start w:w="120" w:type="dxa"/>
              <w:bottom w:w="80" w:type="dxa"/>
              <w:end w:w="120" w:type="dxa"/>
            </w:tcMar>
          </w:tcPr>
          <w:p>
            <w:pPr>
              <w:spacing w:after="0"/>
            </w:pPr>
            <w:r>
              <w:rPr>
                <w:rFonts w:ascii="Malgun Gothic" w:hAnsi="Malgun Gothic" w:eastAsia="Malgun Gothic"/>
                <w:sz w:val="20"/>
              </w:rPr>
              <w:t>앱 내부 월간 캘린더와 일기 날짜 관리</w:t>
            </w:r>
          </w:p>
        </w:tc>
      </w:tr>
      <w:tr>
        <w:tc>
          <w:tcPr>
            <w:tcW w:type="dxa" w:w="1700"/>
            <w:vAlign w:val="center"/>
            <w:tcMar>
              <w:top w:w="80" w:type="dxa"/>
              <w:start w:w="120" w:type="dxa"/>
              <w:bottom w:w="80" w:type="dxa"/>
              <w:end w:w="120" w:type="dxa"/>
            </w:tcMar>
          </w:tcPr>
          <w:p>
            <w:pPr>
              <w:spacing w:after="0"/>
            </w:pPr>
            <w:r>
              <w:rPr>
                <w:rFonts w:ascii="Malgun Gothic" w:hAnsi="Malgun Gothic" w:eastAsia="Malgun Gothic"/>
                <w:sz w:val="20"/>
              </w:rPr>
              <w:t>캐릭터 설정</w:t>
            </w:r>
          </w:p>
        </w:tc>
        <w:tc>
          <w:tcPr>
            <w:tcW w:type="dxa" w:w="3200"/>
            <w:vAlign w:val="center"/>
            <w:tcMar>
              <w:top w:w="80" w:type="dxa"/>
              <w:start w:w="120" w:type="dxa"/>
              <w:bottom w:w="80" w:type="dxa"/>
              <w:end w:w="120" w:type="dxa"/>
            </w:tcMar>
          </w:tcPr>
          <w:p>
            <w:pPr>
              <w:spacing w:after="0"/>
            </w:pPr>
            <w:r>
              <w:rPr>
                <w:rFonts w:ascii="Malgun Gothic" w:hAnsi="Malgun Gothic" w:eastAsia="Malgun Gothic"/>
                <w:sz w:val="20"/>
              </w:rPr>
              <w:t>머리·의상·액세서리</w:t>
            </w:r>
          </w:p>
        </w:tc>
        <w:tc>
          <w:tcPr>
            <w:tcW w:type="dxa" w:w="4460"/>
            <w:vAlign w:val="center"/>
            <w:tcMar>
              <w:top w:w="80" w:type="dxa"/>
              <w:start w:w="120" w:type="dxa"/>
              <w:bottom w:w="80" w:type="dxa"/>
              <w:end w:w="120" w:type="dxa"/>
            </w:tcMar>
          </w:tcPr>
          <w:p>
            <w:pPr>
              <w:spacing w:after="0"/>
            </w:pPr>
            <w:r>
              <w:rPr>
                <w:rFonts w:ascii="Malgun Gothic" w:hAnsi="Malgun Gothic" w:eastAsia="Malgun Gothic"/>
                <w:sz w:val="20"/>
              </w:rPr>
              <w:t>닉네임과 대표 색상 중심</w:t>
            </w:r>
          </w:p>
        </w:tc>
      </w:tr>
      <w:tr>
        <w:tc>
          <w:tcPr>
            <w:tcW w:type="dxa" w:w="1700"/>
            <w:vAlign w:val="center"/>
            <w:tcMar>
              <w:top w:w="80" w:type="dxa"/>
              <w:start w:w="120" w:type="dxa"/>
              <w:bottom w:w="80" w:type="dxa"/>
              <w:end w:w="120" w:type="dxa"/>
            </w:tcMar>
          </w:tcPr>
          <w:p>
            <w:pPr>
              <w:spacing w:after="0"/>
            </w:pPr>
            <w:r>
              <w:rPr>
                <w:rFonts w:ascii="Malgun Gothic" w:hAnsi="Malgun Gothic" w:eastAsia="Malgun Gothic"/>
                <w:sz w:val="20"/>
              </w:rPr>
              <w:t>AI 백엔드</w:t>
            </w:r>
          </w:p>
        </w:tc>
        <w:tc>
          <w:tcPr>
            <w:tcW w:type="dxa" w:w="3200"/>
            <w:vAlign w:val="center"/>
            <w:tcMar>
              <w:top w:w="80" w:type="dxa"/>
              <w:start w:w="120" w:type="dxa"/>
              <w:bottom w:w="80" w:type="dxa"/>
              <w:end w:w="120" w:type="dxa"/>
            </w:tcMar>
          </w:tcPr>
          <w:p>
            <w:pPr>
              <w:spacing w:after="0"/>
            </w:pPr>
            <w:r>
              <w:rPr>
                <w:rFonts w:ascii="Malgun Gothic" w:hAnsi="Malgun Gothic" w:eastAsia="Malgun Gothic"/>
                <w:sz w:val="20"/>
              </w:rPr>
              <w:t>Vertex AI 중심 설명</w:t>
            </w:r>
          </w:p>
        </w:tc>
        <w:tc>
          <w:tcPr>
            <w:tcW w:type="dxa" w:w="4460"/>
            <w:vAlign w:val="center"/>
            <w:tcMar>
              <w:top w:w="80" w:type="dxa"/>
              <w:start w:w="120" w:type="dxa"/>
              <w:bottom w:w="80" w:type="dxa"/>
              <w:end w:w="120" w:type="dxa"/>
            </w:tcMar>
          </w:tcPr>
          <w:p>
            <w:pPr>
              <w:spacing w:after="0"/>
            </w:pPr>
            <w:r>
              <w:rPr>
                <w:rFonts w:ascii="Malgun Gothic" w:hAnsi="Malgun Gothic" w:eastAsia="Malgun Gothic"/>
                <w:sz w:val="20"/>
              </w:rPr>
              <w:t>Firebase Functions에서 Gemini/Imagen 호출</w:t>
            </w:r>
          </w:p>
        </w:tc>
      </w:tr>
      <w:tr>
        <w:tc>
          <w:tcPr>
            <w:tcW w:type="dxa" w:w="1700"/>
            <w:vAlign w:val="center"/>
            <w:tcMar>
              <w:top w:w="80" w:type="dxa"/>
              <w:start w:w="120" w:type="dxa"/>
              <w:bottom w:w="80" w:type="dxa"/>
              <w:end w:w="120" w:type="dxa"/>
            </w:tcMar>
          </w:tcPr>
          <w:p>
            <w:pPr>
              <w:spacing w:after="0"/>
            </w:pPr>
            <w:r>
              <w:rPr>
                <w:rFonts w:ascii="Malgun Gothic" w:hAnsi="Malgun Gothic" w:eastAsia="Malgun Gothic"/>
                <w:sz w:val="20"/>
              </w:rPr>
              <w:t>친구 기능</w:t>
            </w:r>
          </w:p>
        </w:tc>
        <w:tc>
          <w:tcPr>
            <w:tcW w:type="dxa" w:w="3200"/>
            <w:vAlign w:val="center"/>
            <w:tcMar>
              <w:top w:w="80" w:type="dxa"/>
              <w:start w:w="120" w:type="dxa"/>
              <w:bottom w:w="80" w:type="dxa"/>
              <w:end w:w="120" w:type="dxa"/>
            </w:tcMar>
          </w:tcPr>
          <w:p>
            <w:pPr>
              <w:spacing w:after="0"/>
            </w:pPr>
            <w:r>
              <w:rPr>
                <w:rFonts w:ascii="Malgun Gothic" w:hAnsi="Malgun Gothic" w:eastAsia="Malgun Gothic"/>
                <w:sz w:val="20"/>
              </w:rPr>
              <w:t>소셜 피드, 좋아요, 댓글 중심</w:t>
            </w:r>
          </w:p>
        </w:tc>
        <w:tc>
          <w:tcPr>
            <w:tcW w:type="dxa" w:w="4460"/>
            <w:vAlign w:val="center"/>
            <w:tcMar>
              <w:top w:w="80" w:type="dxa"/>
              <w:start w:w="120" w:type="dxa"/>
              <w:bottom w:w="80" w:type="dxa"/>
              <w:end w:w="120" w:type="dxa"/>
            </w:tcMar>
          </w:tcPr>
          <w:p>
            <w:pPr>
              <w:spacing w:after="0"/>
            </w:pPr>
            <w:r>
              <w:rPr>
                <w:rFonts w:ascii="Malgun Gothic" w:hAnsi="Malgun Gothic" w:eastAsia="Malgun Gothic"/>
                <w:sz w:val="20"/>
              </w:rPr>
              <w:t>친구 요청·수락과 공개 일기 조회 중심</w:t>
            </w:r>
          </w:p>
        </w:tc>
      </w:tr>
      <w:tr>
        <w:tc>
          <w:tcPr>
            <w:tcW w:type="dxa" w:w="1700"/>
            <w:vAlign w:val="center"/>
            <w:tcMar>
              <w:top w:w="80" w:type="dxa"/>
              <w:start w:w="120" w:type="dxa"/>
              <w:bottom w:w="80" w:type="dxa"/>
              <w:end w:w="120" w:type="dxa"/>
            </w:tcMar>
          </w:tcPr>
          <w:p>
            <w:pPr>
              <w:spacing w:after="0"/>
            </w:pPr>
            <w:r>
              <w:rPr>
                <w:rFonts w:ascii="Malgun Gothic" w:hAnsi="Malgun Gothic" w:eastAsia="Malgun Gothic"/>
                <w:sz w:val="20"/>
              </w:rPr>
              <w:t>이미지 저장</w:t>
            </w:r>
          </w:p>
        </w:tc>
        <w:tc>
          <w:tcPr>
            <w:tcW w:type="dxa" w:w="3200"/>
            <w:vAlign w:val="center"/>
            <w:tcMar>
              <w:top w:w="80" w:type="dxa"/>
              <w:start w:w="120" w:type="dxa"/>
              <w:bottom w:w="80" w:type="dxa"/>
              <w:end w:w="120" w:type="dxa"/>
            </w:tcMar>
          </w:tcPr>
          <w:p>
            <w:pPr>
              <w:spacing w:after="0"/>
            </w:pPr>
            <w:r>
              <w:rPr>
                <w:rFonts w:ascii="Malgun Gothic" w:hAnsi="Malgun Gothic" w:eastAsia="Malgun Gothic"/>
                <w:sz w:val="20"/>
              </w:rPr>
              <w:t>Cloud Storage URL 전제</w:t>
            </w:r>
          </w:p>
        </w:tc>
        <w:tc>
          <w:tcPr>
            <w:tcW w:type="dxa" w:w="4460"/>
            <w:vAlign w:val="center"/>
            <w:tcMar>
              <w:top w:w="80" w:type="dxa"/>
              <w:start w:w="120" w:type="dxa"/>
              <w:bottom w:w="80" w:type="dxa"/>
              <w:end w:w="120" w:type="dxa"/>
            </w:tcMar>
          </w:tcPr>
          <w:p>
            <w:pPr>
              <w:spacing w:after="0"/>
            </w:pPr>
            <w:r>
              <w:rPr>
                <w:rFonts w:ascii="Malgun Gothic" w:hAnsi="Malgun Gothic" w:eastAsia="Malgun Gothic"/>
                <w:sz w:val="20"/>
              </w:rPr>
              <w:t>현재는 압축 data URL을 Firestore에 저장, Storage 전환은 개선 과제</w:t>
            </w:r>
          </w:p>
        </w:tc>
      </w:tr>
      <w:tr>
        <w:tc>
          <w:tcPr>
            <w:tcW w:type="dxa" w:w="1700"/>
            <w:vAlign w:val="center"/>
            <w:tcMar>
              <w:top w:w="80" w:type="dxa"/>
              <w:start w:w="120" w:type="dxa"/>
              <w:bottom w:w="80" w:type="dxa"/>
              <w:end w:w="120" w:type="dxa"/>
            </w:tcMar>
          </w:tcPr>
          <w:p>
            <w:pPr>
              <w:spacing w:after="0"/>
            </w:pPr>
            <w:r>
              <w:rPr>
                <w:rFonts w:ascii="Malgun Gothic" w:hAnsi="Malgun Gothic" w:eastAsia="Malgun Gothic"/>
                <w:sz w:val="20"/>
              </w:rPr>
              <w:t>운영 기능</w:t>
            </w:r>
          </w:p>
        </w:tc>
        <w:tc>
          <w:tcPr>
            <w:tcW w:type="dxa" w:w="3200"/>
            <w:vAlign w:val="center"/>
            <w:tcMar>
              <w:top w:w="80" w:type="dxa"/>
              <w:start w:w="120" w:type="dxa"/>
              <w:bottom w:w="80" w:type="dxa"/>
              <w:end w:w="120" w:type="dxa"/>
            </w:tcMar>
          </w:tcPr>
          <w:p>
            <w:pPr>
              <w:spacing w:after="0"/>
            </w:pPr>
            <w:r>
              <w:rPr>
                <w:rFonts w:ascii="Malgun Gothic" w:hAnsi="Malgun Gothic" w:eastAsia="Malgun Gothic"/>
                <w:sz w:val="20"/>
              </w:rPr>
              <w:t>상대적으로 약함</w:t>
            </w:r>
          </w:p>
        </w:tc>
        <w:tc>
          <w:tcPr>
            <w:tcW w:type="dxa" w:w="4460"/>
            <w:vAlign w:val="center"/>
            <w:tcMar>
              <w:top w:w="80" w:type="dxa"/>
              <w:start w:w="120" w:type="dxa"/>
              <w:bottom w:w="80" w:type="dxa"/>
              <w:end w:w="120" w:type="dxa"/>
            </w:tcMar>
          </w:tcPr>
          <w:p>
            <w:pPr>
              <w:spacing w:after="0"/>
            </w:pPr>
            <w:r>
              <w:rPr>
                <w:rFonts w:ascii="Malgun Gothic" w:hAnsi="Malgun Gothic" w:eastAsia="Malgun Gothic"/>
                <w:sz w:val="20"/>
              </w:rPr>
              <w:t>프로필 수정, 로그아웃, 계정 삭제, 보안 규칙 포함</w:t>
            </w:r>
          </w:p>
        </w:tc>
      </w:tr>
    </w:tbl>
    <w:p/>
    <w:p>
      <w:pPr>
        <w:pStyle w:val="Heading1"/>
      </w:pPr>
      <w:r>
        <w:t>6. 현재 구조에서 남은 개선 과제</w:t>
      </w:r>
    </w:p>
    <w:p>
      <w:pPr>
        <w:pStyle w:val="ListBullet"/>
        <w:spacing w:after="80"/>
        <w:ind w:left="540" w:hanging="279"/>
      </w:pPr>
      <w:r>
        <w:rPr>
          <w:rFonts w:ascii="Malgun Gothic" w:hAnsi="Malgun Gothic" w:eastAsia="Malgun Gothic"/>
          <w:sz w:val="22"/>
        </w:rPr>
        <w:t>일부 UI 라벨과 샘플 데이터에 남아 있는 인코딩 깨짐을 정리해야 한다.</w:t>
      </w:r>
    </w:p>
    <w:p>
      <w:pPr>
        <w:pStyle w:val="ListBullet"/>
        <w:spacing w:after="80"/>
        <w:ind w:left="540" w:hanging="279"/>
      </w:pPr>
      <w:r>
        <w:rPr>
          <w:rFonts w:ascii="Malgun Gothic" w:hAnsi="Malgun Gothic" w:eastAsia="Malgun Gothic"/>
          <w:sz w:val="22"/>
        </w:rPr>
        <w:t>CalendarDashboard가 너무 많은 상태와 화면을 한 컴포넌트에서 담당하므로, 화면 단위와 데이터 훅 단위로 분리하면 유지보수가 쉬워진다.</w:t>
      </w:r>
    </w:p>
    <w:p>
      <w:pPr>
        <w:pStyle w:val="ListBullet"/>
        <w:spacing w:after="80"/>
        <w:ind w:left="540" w:hanging="279"/>
      </w:pPr>
      <w:r>
        <w:rPr>
          <w:rFonts w:ascii="Malgun Gothic" w:hAnsi="Malgun Gothic" w:eastAsia="Malgun Gothic"/>
          <w:sz w:val="22"/>
        </w:rPr>
        <w:t>이미지를 Firestore 문서에 data URL로 넣는 방식은 빠른 구현에는 좋지만 문서 크기 제한 리스크가 있으므로, Cloud Storage 저장 후 URL만 보관하는 구조가 적합하다.</w:t>
      </w:r>
    </w:p>
    <w:p>
      <w:pPr>
        <w:pStyle w:val="ListBullet"/>
        <w:spacing w:after="80"/>
        <w:ind w:left="540" w:hanging="279"/>
      </w:pPr>
      <w:r>
        <w:rPr>
          <w:rFonts w:ascii="Malgun Gothic" w:hAnsi="Malgun Gothic" w:eastAsia="Malgun Gothic"/>
          <w:sz w:val="22"/>
        </w:rPr>
        <w:t>src/lib/backend.ts에 친구 callable 래퍼가 있지만 현재 대시보드는 Firestore 직접 쓰기를 사용한다. 한쪽 방식으로 정리하면 구조가 더 명확해진다.</w:t>
      </w:r>
    </w:p>
    <w:p>
      <w:pPr>
        <w:pStyle w:val="ListBullet"/>
        <w:spacing w:after="80"/>
        <w:ind w:left="540" w:hanging="279"/>
      </w:pPr>
      <w:r>
        <w:rPr>
          <w:rFonts w:ascii="Malgun Gothic" w:hAnsi="Malgun Gothic" w:eastAsia="Malgun Gothic"/>
          <w:sz w:val="22"/>
        </w:rPr>
        <w:t>README가 AI Studio 기본 문서 상태이므로 실제 삐뚤 실행·배포·환경변수 안내로 교체해야 한다.</w:t>
      </w:r>
    </w:p>
    <w:p>
      <w:pPr>
        <w:pStyle w:val="ListBullet"/>
        <w:spacing w:after="80"/>
        <w:ind w:left="540" w:hanging="279"/>
      </w:pPr>
      <w:r>
        <w:rPr>
          <w:rFonts w:ascii="Malgun Gothic" w:hAnsi="Malgun Gothic" w:eastAsia="Malgun Gothic"/>
          <w:sz w:val="22"/>
        </w:rPr>
        <w:t>아동 대상 서비스 성격을 고려해 신고, 차단, 보호자 확인, 공개 범위 세분화 같은 안전 기능을 추가할 수 있다.</w:t>
      </w:r>
    </w:p>
    <w:p>
      <w:pPr>
        <w:pStyle w:val="ListBullet"/>
        <w:spacing w:after="80"/>
        <w:ind w:left="540" w:hanging="279"/>
      </w:pPr>
      <w:r>
        <w:rPr>
          <w:rFonts w:ascii="Malgun Gothic" w:hAnsi="Malgun Gothic" w:eastAsia="Malgun Gothic"/>
          <w:sz w:val="22"/>
        </w:rPr>
        <w:t>공유 시트는 현재 시뮬레이션 성격이 강하므로 Web Share API, 이미지 다운로드, 월간 그림책 내보내기로 확장할 수 있다.</w:t>
      </w:r>
    </w:p>
    <w:p>
      <w:pPr>
        <w:pStyle w:val="Heading1"/>
      </w:pPr>
      <w:r>
        <w:t>7. 기대 효과</w:t>
      </w:r>
    </w:p>
    <w:p>
      <w:pPr>
        <w:pStyle w:val="Heading2"/>
      </w:pPr>
      <w:r>
        <w:t>7.1 기록 부담 완화</w:t>
      </w:r>
    </w:p>
    <w:p>
      <w:r>
        <w:rPr>
          <w:rFonts w:ascii="Malgun Gothic" w:hAnsi="Malgun Gothic" w:eastAsia="Malgun Gothic"/>
          <w:sz w:val="22"/>
        </w:rPr>
        <w:t>짧은 텍스트, 감정, 날씨만 입력해도 AI가 그림과 요약문을 만들어 주기 때문에 사용자는 완성도 부담 없이 하루를 기록할 수 있다.</w:t>
      </w:r>
    </w:p>
    <w:p>
      <w:pPr>
        <w:pStyle w:val="Heading2"/>
      </w:pPr>
      <w:r>
        <w:t>7.2 회상 경험 강화</w:t>
      </w:r>
    </w:p>
    <w:p>
      <w:r>
        <w:rPr>
          <w:rFonts w:ascii="Malgun Gothic" w:hAnsi="Malgun Gothic" w:eastAsia="Malgun Gothic"/>
          <w:sz w:val="22"/>
        </w:rPr>
        <w:t>캘린더와 그림책 화면은 날짜별 기록을 단순 목록이 아니라 감정 색상과 그림 중심의 회상 경험으로 바꾼다.</w:t>
      </w:r>
    </w:p>
    <w:p>
      <w:pPr>
        <w:pStyle w:val="Heading2"/>
      </w:pPr>
      <w:r>
        <w:t>7.3 제한된 관계 안의 공유</w:t>
      </w:r>
    </w:p>
    <w:p>
      <w:r>
        <w:rPr>
          <w:rFonts w:ascii="Malgun Gothic" w:hAnsi="Malgun Gothic" w:eastAsia="Malgun Gothic"/>
          <w:sz w:val="22"/>
        </w:rPr>
        <w:t>친구로 수락된 사용자에게만 공개 일기를 보여 주므로, 일반 SNS보다 작은 관계 안에서 부담 없이 일기를 공유할 수 있다.</w:t>
      </w:r>
    </w:p>
    <w:p>
      <w:pPr>
        <w:pStyle w:val="Heading2"/>
      </w:pPr>
      <w:r>
        <w:t>7.4 실제 서비스 구조 학습</w:t>
      </w:r>
    </w:p>
    <w:p>
      <w:r>
        <w:rPr>
          <w:rFonts w:ascii="Malgun Gothic" w:hAnsi="Malgun Gothic" w:eastAsia="Malgun Gothic"/>
          <w:sz w:val="22"/>
        </w:rPr>
        <w:t>삐뚤은 프론트엔드 화면, 인증, Firestore 데이터 모델, 보안 규칙, 서버리스 AI 처리, PWA 배포까지 포함하므로 단순 디자인 시안보다 실제 배포 가능한 AI 앱 구조를 보여 준다.</w:t>
      </w:r>
    </w:p>
    <w:p>
      <w:pPr>
        <w:pStyle w:val="Heading1"/>
      </w:pPr>
      <w:r>
        <w:t>8. 결론</w:t>
      </w:r>
    </w:p>
    <w:p>
      <w:r>
        <w:rPr>
          <w:rFonts w:ascii="Malgun Gothic" w:hAnsi="Malgun Gothic" w:eastAsia="Malgun Gothic"/>
          <w:sz w:val="22"/>
        </w:rPr>
        <w:t>현재 26빅데이터 프로젝트의 삐뚤은 초기 제안서보다 내부 구조가 구체화되었다. 서비스의 중심은 더 이상 Google Calendar나 데스크톱형 생산성 도구가 아니라, 모바일에서 아이답게 하루를 쓰고 AI 그림으로 다시 보는 그림일기 경험이다. 제안서도 이 구조에 맞춰 React/Firebase 기반 앱, Firestore 데이터 모델, Functions AI 파이프라인, 친구 공개 권한, PWA 배포를 핵심으로 설명해야 한다.</w:t>
      </w:r>
    </w:p>
    <w:p>
      <w:r>
        <w:rPr>
          <w:rFonts w:ascii="Malgun Gothic" w:hAnsi="Malgun Gothic" w:eastAsia="Malgun Gothic"/>
          <w:sz w:val="22"/>
        </w:rPr>
        <w:t>따라서 향후 개발은 기능을 더 크게 늘리기보다, 현재 구현된 구조를 안정화하는 방향이 우선이다. 특히 인코딩 정리, 컴포넌트 분리, 이미지 저장 구조 개선, README와 배포 문서 정비, 아동 서비스 안전 기능 보강을 진행하면 제안서와 실제 앱의 일치도가 높아진다.</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555555"/>
        <w:sz w:val="18"/>
      </w:rPr>
      <w:t>삐뚤 제안서 현재구조 재작성본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