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3549" w14:textId="0FFD734B" w:rsidR="009B0426" w:rsidRDefault="00DE57DB">
      <w:r>
        <w:t xml:space="preserve">Overview: </w:t>
      </w:r>
    </w:p>
    <w:p w14:paraId="47C8B537" w14:textId="4700001B" w:rsidR="00DE57DB" w:rsidRDefault="00DE57DB" w:rsidP="00DE57DB">
      <w:r>
        <w:t xml:space="preserve">The non-profit foundation Alphabet Soup wants to create an algorithm to predict whether or not applicants for funding will be successful. </w:t>
      </w:r>
      <w:r>
        <w:t>T</w:t>
      </w:r>
      <w:r>
        <w:t xml:space="preserve">he features in the provided dataset </w:t>
      </w:r>
      <w:r>
        <w:t xml:space="preserve">were used </w:t>
      </w:r>
      <w:r>
        <w:t>to create a binary classifier</w:t>
      </w:r>
      <w:r w:rsidR="00B74A86">
        <w:t xml:space="preserve"> using TensorFlow</w:t>
      </w:r>
      <w:r w:rsidR="00DC1D78">
        <w:t xml:space="preserve"> and </w:t>
      </w:r>
      <w:proofErr w:type="spellStart"/>
      <w:r w:rsidR="00DC1D78">
        <w:t>Keras</w:t>
      </w:r>
      <w:proofErr w:type="spellEnd"/>
      <w:r>
        <w:t xml:space="preserve"> </w:t>
      </w:r>
      <w:r>
        <w:t>to predict</w:t>
      </w:r>
      <w:r>
        <w:t xml:space="preserve"> whether applicants will be successful if funded by Alphabet Soup.</w:t>
      </w:r>
    </w:p>
    <w:p w14:paraId="29E6B169" w14:textId="2874B190" w:rsidR="00DE57DB" w:rsidRDefault="00DE57DB" w:rsidP="00DE57DB">
      <w:r>
        <w:t>Results:</w:t>
      </w:r>
    </w:p>
    <w:p w14:paraId="11181F0A" w14:textId="31798BCE" w:rsidR="00DE57DB" w:rsidRDefault="00DE57DB" w:rsidP="00DE57DB">
      <w:pPr>
        <w:pStyle w:val="ListParagraph"/>
        <w:numPr>
          <w:ilvl w:val="0"/>
          <w:numId w:val="3"/>
        </w:numPr>
      </w:pPr>
      <w:r>
        <w:t>Data Preprocessing</w:t>
      </w:r>
    </w:p>
    <w:p w14:paraId="51A1A801" w14:textId="77777777" w:rsidR="00DE57DB" w:rsidRDefault="00DE57DB" w:rsidP="00DE57DB">
      <w:pPr>
        <w:pStyle w:val="ListParagraph"/>
        <w:numPr>
          <w:ilvl w:val="1"/>
          <w:numId w:val="3"/>
        </w:numPr>
      </w:pPr>
      <w:r>
        <w:t>What variable(s) are considered the target(s) for your model?</w:t>
      </w:r>
      <w:r>
        <w:t xml:space="preserve"> </w:t>
      </w:r>
    </w:p>
    <w:p w14:paraId="314E36E6" w14:textId="1E5A31A0" w:rsidR="00DE57DB" w:rsidRDefault="00DE57DB" w:rsidP="00DE57DB">
      <w:pPr>
        <w:pStyle w:val="ListParagraph"/>
        <w:numPr>
          <w:ilvl w:val="2"/>
          <w:numId w:val="3"/>
        </w:numPr>
      </w:pPr>
      <w:r>
        <w:t>I</w:t>
      </w:r>
      <w:r>
        <w:t>S_SUCCESSFUL—Was the money used effectively</w:t>
      </w:r>
    </w:p>
    <w:p w14:paraId="6714BC8A" w14:textId="0E9D4C1E" w:rsidR="00DE57DB" w:rsidRDefault="00DE57DB" w:rsidP="00DE57DB">
      <w:pPr>
        <w:pStyle w:val="ListParagraph"/>
        <w:numPr>
          <w:ilvl w:val="1"/>
          <w:numId w:val="3"/>
        </w:numPr>
      </w:pPr>
      <w:r>
        <w:t>What variable(s) are considered to be the features for your model?</w:t>
      </w:r>
    </w:p>
    <w:p w14:paraId="40B3C0FF" w14:textId="6722961F" w:rsidR="00DE57DB" w:rsidRDefault="00DE57DB" w:rsidP="00DE57DB">
      <w:pPr>
        <w:pStyle w:val="ListParagraph"/>
        <w:numPr>
          <w:ilvl w:val="2"/>
          <w:numId w:val="3"/>
        </w:numPr>
      </w:pPr>
      <w:r>
        <w:t>APPLICATION_TYPE—Alphabet Soup application type</w:t>
      </w:r>
    </w:p>
    <w:p w14:paraId="4AFFD5B8" w14:textId="6DDC39D0" w:rsidR="00DE57DB" w:rsidRDefault="00DE57DB" w:rsidP="00DE57DB">
      <w:pPr>
        <w:pStyle w:val="ListParagraph"/>
        <w:numPr>
          <w:ilvl w:val="2"/>
          <w:numId w:val="3"/>
        </w:numPr>
      </w:pPr>
      <w:r>
        <w:t>AFFILIATION—Affiliated sector of industry</w:t>
      </w:r>
    </w:p>
    <w:p w14:paraId="53B6E0F0" w14:textId="4B417606" w:rsidR="00DE57DB" w:rsidRDefault="00DE57DB" w:rsidP="00DE57DB">
      <w:pPr>
        <w:pStyle w:val="ListParagraph"/>
        <w:numPr>
          <w:ilvl w:val="2"/>
          <w:numId w:val="3"/>
        </w:numPr>
      </w:pPr>
      <w:r>
        <w:t>CLASSIFICATION—Government organization classification</w:t>
      </w:r>
    </w:p>
    <w:p w14:paraId="29E04303" w14:textId="2C8BEF3D" w:rsidR="00DE57DB" w:rsidRDefault="00DE57DB" w:rsidP="00DE57DB">
      <w:pPr>
        <w:pStyle w:val="ListParagraph"/>
        <w:numPr>
          <w:ilvl w:val="2"/>
          <w:numId w:val="3"/>
        </w:numPr>
      </w:pPr>
      <w:r>
        <w:t>USE_CASE—Use case for funding</w:t>
      </w:r>
    </w:p>
    <w:p w14:paraId="1B778C2E" w14:textId="51A35EDE" w:rsidR="00DE57DB" w:rsidRDefault="00DE57DB" w:rsidP="00DE57DB">
      <w:pPr>
        <w:pStyle w:val="ListParagraph"/>
        <w:numPr>
          <w:ilvl w:val="2"/>
          <w:numId w:val="3"/>
        </w:numPr>
      </w:pPr>
      <w:r>
        <w:t>ORGANIZATION—Organization type</w:t>
      </w:r>
    </w:p>
    <w:p w14:paraId="54497C21" w14:textId="5E145161" w:rsidR="00DE57DB" w:rsidRDefault="00DE57DB" w:rsidP="00DE57DB">
      <w:pPr>
        <w:pStyle w:val="ListParagraph"/>
        <w:numPr>
          <w:ilvl w:val="2"/>
          <w:numId w:val="3"/>
        </w:numPr>
      </w:pPr>
      <w:r>
        <w:t>STATUS—Active status</w:t>
      </w:r>
    </w:p>
    <w:p w14:paraId="222BD967" w14:textId="0F1ABC23" w:rsidR="00DE57DB" w:rsidRDefault="00DE57DB" w:rsidP="00DE57DB">
      <w:pPr>
        <w:pStyle w:val="ListParagraph"/>
        <w:numPr>
          <w:ilvl w:val="2"/>
          <w:numId w:val="3"/>
        </w:numPr>
      </w:pPr>
      <w:r>
        <w:t>INCOME_AMT—Income classification</w:t>
      </w:r>
    </w:p>
    <w:p w14:paraId="07400EFA" w14:textId="7A56CC8D" w:rsidR="00DE57DB" w:rsidRDefault="00DE57DB" w:rsidP="00DE57DB">
      <w:pPr>
        <w:pStyle w:val="ListParagraph"/>
        <w:numPr>
          <w:ilvl w:val="2"/>
          <w:numId w:val="3"/>
        </w:numPr>
      </w:pPr>
      <w:r>
        <w:t>SPECIAL_CONSIDERATIONS—Special consideration for application</w:t>
      </w:r>
    </w:p>
    <w:p w14:paraId="3F8B3608" w14:textId="5DB7077C" w:rsidR="00DE57DB" w:rsidRDefault="00DE57DB" w:rsidP="00DE57DB">
      <w:pPr>
        <w:pStyle w:val="ListParagraph"/>
        <w:numPr>
          <w:ilvl w:val="2"/>
          <w:numId w:val="3"/>
        </w:numPr>
      </w:pPr>
      <w:r>
        <w:t>ASK_AMT—Funding amount requested</w:t>
      </w:r>
    </w:p>
    <w:p w14:paraId="5AA4A6FF" w14:textId="57766A25" w:rsidR="00DE57DB" w:rsidRDefault="00DE57DB" w:rsidP="00DE57DB">
      <w:pPr>
        <w:pStyle w:val="ListParagraph"/>
        <w:numPr>
          <w:ilvl w:val="2"/>
          <w:numId w:val="3"/>
        </w:numPr>
      </w:pPr>
      <w:r>
        <w:t>IS_SUCCESSFUL—Was the money used effectively</w:t>
      </w:r>
    </w:p>
    <w:p w14:paraId="2191EA61" w14:textId="11D30703" w:rsidR="00DE57DB" w:rsidRDefault="00DE57DB" w:rsidP="00DE57DB">
      <w:pPr>
        <w:pStyle w:val="ListParagraph"/>
        <w:numPr>
          <w:ilvl w:val="1"/>
          <w:numId w:val="3"/>
        </w:numPr>
      </w:pPr>
      <w:r>
        <w:t>What variable(s) are neither targets nor features, and should be removed from the input data?</w:t>
      </w:r>
    </w:p>
    <w:p w14:paraId="2D4BD58A" w14:textId="30D8950A" w:rsidR="00BD44C6" w:rsidRDefault="00BD44C6" w:rsidP="00BD44C6">
      <w:pPr>
        <w:pStyle w:val="ListParagraph"/>
        <w:numPr>
          <w:ilvl w:val="2"/>
          <w:numId w:val="3"/>
        </w:numPr>
      </w:pPr>
      <w:r>
        <w:t>EIN and NAME—Identification columns</w:t>
      </w:r>
    </w:p>
    <w:p w14:paraId="75D94275" w14:textId="444F09E6" w:rsidR="00DE57DB" w:rsidRDefault="00DE57DB" w:rsidP="00DE57DB">
      <w:pPr>
        <w:pStyle w:val="ListParagraph"/>
        <w:numPr>
          <w:ilvl w:val="0"/>
          <w:numId w:val="3"/>
        </w:numPr>
      </w:pPr>
      <w:r>
        <w:t>Compiling, Training, and Evaluating the Model</w:t>
      </w:r>
    </w:p>
    <w:p w14:paraId="2AD77DB0" w14:textId="6BC6431A" w:rsidR="00DE57DB" w:rsidRDefault="00DE57DB" w:rsidP="00DE57DB">
      <w:pPr>
        <w:pStyle w:val="ListParagraph"/>
        <w:numPr>
          <w:ilvl w:val="1"/>
          <w:numId w:val="3"/>
        </w:numPr>
      </w:pPr>
      <w:r>
        <w:t>How many neurons, layers, and activation functions did you select for your neural network model, and why?</w:t>
      </w:r>
    </w:p>
    <w:p w14:paraId="5351B93D" w14:textId="4BA6D127" w:rsidR="00570DF2" w:rsidRDefault="00522E5E" w:rsidP="00BD44C6">
      <w:pPr>
        <w:pStyle w:val="ListParagraph"/>
        <w:numPr>
          <w:ilvl w:val="2"/>
          <w:numId w:val="3"/>
        </w:numPr>
      </w:pPr>
      <w:r>
        <w:t>Layers: 5</w:t>
      </w:r>
    </w:p>
    <w:p w14:paraId="7EF0C192" w14:textId="1281AD98" w:rsidR="00522E5E" w:rsidRDefault="00522E5E" w:rsidP="00522E5E">
      <w:pPr>
        <w:pStyle w:val="ListParagraph"/>
        <w:numPr>
          <w:ilvl w:val="3"/>
          <w:numId w:val="3"/>
        </w:numPr>
      </w:pPr>
      <w:r>
        <w:t>Neurons: 19, Activation: tanh</w:t>
      </w:r>
    </w:p>
    <w:p w14:paraId="6A3B0E7F" w14:textId="67E64299" w:rsidR="00522E5E" w:rsidRDefault="00522E5E" w:rsidP="00522E5E">
      <w:pPr>
        <w:pStyle w:val="ListParagraph"/>
        <w:numPr>
          <w:ilvl w:val="3"/>
          <w:numId w:val="3"/>
        </w:numPr>
      </w:pPr>
      <w:r>
        <w:t xml:space="preserve">Neurons: </w:t>
      </w:r>
      <w:r>
        <w:t>3</w:t>
      </w:r>
      <w:r>
        <w:t>, Activation: tanh</w:t>
      </w:r>
    </w:p>
    <w:p w14:paraId="246B619C" w14:textId="16204D0C" w:rsidR="00522E5E" w:rsidRDefault="00522E5E" w:rsidP="00522E5E">
      <w:pPr>
        <w:pStyle w:val="ListParagraph"/>
        <w:numPr>
          <w:ilvl w:val="3"/>
          <w:numId w:val="3"/>
        </w:numPr>
      </w:pPr>
      <w:r>
        <w:t xml:space="preserve">Neurons: </w:t>
      </w:r>
      <w:r>
        <w:t>7</w:t>
      </w:r>
      <w:r>
        <w:t xml:space="preserve">, Activation: </w:t>
      </w:r>
      <w:proofErr w:type="spellStart"/>
      <w:r>
        <w:t>relu</w:t>
      </w:r>
      <w:proofErr w:type="spellEnd"/>
    </w:p>
    <w:p w14:paraId="435AC613" w14:textId="1405406D" w:rsidR="00522E5E" w:rsidRDefault="00522E5E" w:rsidP="00522E5E">
      <w:pPr>
        <w:pStyle w:val="ListParagraph"/>
        <w:numPr>
          <w:ilvl w:val="3"/>
          <w:numId w:val="3"/>
        </w:numPr>
      </w:pPr>
      <w:r>
        <w:t xml:space="preserve">Neurons: </w:t>
      </w:r>
      <w:r>
        <w:t>3,</w:t>
      </w:r>
      <w:r>
        <w:t xml:space="preserve"> Activation: </w:t>
      </w:r>
      <w:proofErr w:type="spellStart"/>
      <w:r>
        <w:t>relu</w:t>
      </w:r>
      <w:proofErr w:type="spellEnd"/>
    </w:p>
    <w:p w14:paraId="2AE2DE4E" w14:textId="406D171E" w:rsidR="00522E5E" w:rsidRDefault="00522E5E" w:rsidP="00522E5E">
      <w:pPr>
        <w:pStyle w:val="ListParagraph"/>
        <w:numPr>
          <w:ilvl w:val="3"/>
          <w:numId w:val="3"/>
        </w:numPr>
      </w:pPr>
      <w:r>
        <w:t xml:space="preserve">Neurons: </w:t>
      </w:r>
      <w:r>
        <w:t>3</w:t>
      </w:r>
      <w:r>
        <w:t xml:space="preserve">, Activation: </w:t>
      </w:r>
      <w:proofErr w:type="spellStart"/>
      <w:r>
        <w:t>relu</w:t>
      </w:r>
      <w:proofErr w:type="spellEnd"/>
    </w:p>
    <w:p w14:paraId="341CB05E" w14:textId="29F5FDCF" w:rsidR="00522E5E" w:rsidRDefault="00522E5E" w:rsidP="00522E5E">
      <w:pPr>
        <w:pStyle w:val="ListParagraph"/>
        <w:numPr>
          <w:ilvl w:val="2"/>
          <w:numId w:val="3"/>
        </w:numPr>
      </w:pPr>
      <w:r>
        <w:t xml:space="preserve">Used auto-optimization function to test various hyperparameters for 1 to 6 layers, 1-22 neurons per layer, with activation </w:t>
      </w:r>
      <w:proofErr w:type="spellStart"/>
      <w:r>
        <w:t>relu</w:t>
      </w:r>
      <w:proofErr w:type="spellEnd"/>
      <w:r>
        <w:t>, tanh, and sigmoid activation functions to determine the best hyperparameters. The function was commented out and just the best parameters used to save time when re-running.</w:t>
      </w:r>
    </w:p>
    <w:p w14:paraId="71E0AC5D" w14:textId="12D443E6" w:rsidR="00B74A86" w:rsidRDefault="00B74A86" w:rsidP="00522E5E">
      <w:pPr>
        <w:pStyle w:val="ListParagraph"/>
        <w:numPr>
          <w:ilvl w:val="2"/>
          <w:numId w:val="3"/>
        </w:numPr>
      </w:pPr>
      <w:r w:rsidRPr="00B74A86">
        <w:drawing>
          <wp:inline distT="0" distB="0" distL="0" distR="0" wp14:anchorId="743D97E8" wp14:editId="33EA4ED1">
            <wp:extent cx="2838450" cy="11261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5838" cy="11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402C" w14:textId="76A8200F" w:rsidR="00BD44C6" w:rsidRDefault="00570DF2" w:rsidP="00BD44C6">
      <w:pPr>
        <w:pStyle w:val="ListParagraph"/>
        <w:numPr>
          <w:ilvl w:val="2"/>
          <w:numId w:val="3"/>
        </w:numPr>
      </w:pPr>
      <w:r w:rsidRPr="00570DF2">
        <w:lastRenderedPageBreak/>
        <w:drawing>
          <wp:inline distT="0" distB="0" distL="0" distR="0" wp14:anchorId="7BFE48BF" wp14:editId="37F10693">
            <wp:extent cx="4229100" cy="36358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6944" cy="36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9418" w14:textId="6DEF980C" w:rsidR="00DE57DB" w:rsidRDefault="00DE57DB" w:rsidP="00DE57DB">
      <w:pPr>
        <w:pStyle w:val="ListParagraph"/>
        <w:numPr>
          <w:ilvl w:val="1"/>
          <w:numId w:val="3"/>
        </w:numPr>
      </w:pPr>
      <w:r>
        <w:t>Were you able to achieve the target model performance?</w:t>
      </w:r>
    </w:p>
    <w:p w14:paraId="1BA8E9D1" w14:textId="14E56FCE" w:rsidR="00BD44C6" w:rsidRDefault="00BD44C6" w:rsidP="00BD44C6">
      <w:pPr>
        <w:pStyle w:val="ListParagraph"/>
        <w:numPr>
          <w:ilvl w:val="2"/>
          <w:numId w:val="3"/>
        </w:numPr>
      </w:pPr>
      <w:r>
        <w:t>No; after optimization I was only able to achieve an accuracy of 73.1%</w:t>
      </w:r>
    </w:p>
    <w:p w14:paraId="1F4AC45B" w14:textId="25240E95" w:rsidR="00BD44C6" w:rsidRDefault="00BD44C6" w:rsidP="00BD44C6">
      <w:pPr>
        <w:pStyle w:val="ListParagraph"/>
        <w:numPr>
          <w:ilvl w:val="2"/>
          <w:numId w:val="3"/>
        </w:numPr>
      </w:pPr>
      <w:r w:rsidRPr="00BD44C6">
        <w:drawing>
          <wp:inline distT="0" distB="0" distL="0" distR="0" wp14:anchorId="73502A44" wp14:editId="633A1650">
            <wp:extent cx="4368800" cy="378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879" cy="38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D0CA" w14:textId="013C3C4B" w:rsidR="00DE57DB" w:rsidRDefault="00DE57DB" w:rsidP="00DE57DB">
      <w:pPr>
        <w:pStyle w:val="ListParagraph"/>
        <w:numPr>
          <w:ilvl w:val="1"/>
          <w:numId w:val="3"/>
        </w:numPr>
      </w:pPr>
      <w:r>
        <w:t>What steps did you take to try and increase model performance?</w:t>
      </w:r>
    </w:p>
    <w:p w14:paraId="7EE1C8A2" w14:textId="47AB026E" w:rsidR="00570DF2" w:rsidRDefault="00570DF2" w:rsidP="00570DF2">
      <w:pPr>
        <w:pStyle w:val="ListParagraph"/>
        <w:numPr>
          <w:ilvl w:val="2"/>
          <w:numId w:val="3"/>
        </w:numPr>
      </w:pPr>
      <w:r>
        <w:t xml:space="preserve">Dropping </w:t>
      </w:r>
      <w:r w:rsidRPr="00570DF2">
        <w:t>STATUS</w:t>
      </w:r>
      <w:r>
        <w:t xml:space="preserve">, </w:t>
      </w:r>
      <w:r w:rsidRPr="00570DF2">
        <w:t>AFFILIATION</w:t>
      </w:r>
      <w:r>
        <w:t xml:space="preserve">, and </w:t>
      </w:r>
      <w:r w:rsidRPr="00570DF2">
        <w:t>ORGANIZATION</w:t>
      </w:r>
      <w:r>
        <w:t>, but this did not improve accuracy.</w:t>
      </w:r>
    </w:p>
    <w:p w14:paraId="06890A69" w14:textId="6630C2BD" w:rsidR="00570DF2" w:rsidRDefault="00570DF2" w:rsidP="00570DF2">
      <w:pPr>
        <w:pStyle w:val="ListParagraph"/>
        <w:numPr>
          <w:ilvl w:val="2"/>
          <w:numId w:val="3"/>
        </w:numPr>
      </w:pPr>
      <w:r>
        <w:t>Increasing the number of bins by only binning those with &lt; 150 occurrences as other.</w:t>
      </w:r>
    </w:p>
    <w:p w14:paraId="77ABB5A2" w14:textId="5BC2BB34" w:rsidR="00570DF2" w:rsidRDefault="00522E5E" w:rsidP="00570DF2">
      <w:pPr>
        <w:pStyle w:val="ListParagraph"/>
        <w:numPr>
          <w:ilvl w:val="2"/>
          <w:numId w:val="3"/>
        </w:numPr>
      </w:pPr>
      <w:r>
        <w:t>Performing auto-optimization function to determine ideal hyperparameters for layers, neurons, and activation functions.</w:t>
      </w:r>
    </w:p>
    <w:p w14:paraId="54CD53EA" w14:textId="581F6203" w:rsidR="00B74A86" w:rsidRDefault="00B74A86" w:rsidP="00B74A86">
      <w:pPr>
        <w:pStyle w:val="ListParagraph"/>
        <w:numPr>
          <w:ilvl w:val="2"/>
          <w:numId w:val="3"/>
        </w:numPr>
      </w:pPr>
      <w:r>
        <w:t>Adding up to 200 epochs, but these did not improve score, and thus 50 was settled on to save time when re-running</w:t>
      </w:r>
    </w:p>
    <w:p w14:paraId="384C48B1" w14:textId="36150FD4" w:rsidR="00B74A86" w:rsidRDefault="00B74A86" w:rsidP="00B74A86">
      <w:r>
        <w:t>Summary:</w:t>
      </w:r>
    </w:p>
    <w:p w14:paraId="610D0C9C" w14:textId="535E7880" w:rsidR="00B74A86" w:rsidRDefault="003A18E2" w:rsidP="00B74A86">
      <w:r>
        <w:t>After processing the data to identify key features and optimizing the model</w:t>
      </w:r>
      <w:r w:rsidR="00BA3D16">
        <w:t>, the model is able to predict whether not the historical applicants were successful or not with an accuracy of 73.1%. Depending on how the training data was split, the accuracy could vary by ~1%, but this is below the 75% accuracy threshold that we were targeting.</w:t>
      </w:r>
      <w:r>
        <w:t xml:space="preserve"> </w:t>
      </w:r>
      <w:r w:rsidR="00E96503">
        <w:t xml:space="preserve">As </w:t>
      </w:r>
      <w:r>
        <w:t xml:space="preserve">there is a target </w:t>
      </w:r>
      <w:r w:rsidR="00E96503">
        <w:t xml:space="preserve">for this data </w:t>
      </w:r>
      <w:r w:rsidR="00BA3D16">
        <w:t xml:space="preserve">set we can use other </w:t>
      </w:r>
      <w:r>
        <w:t>supervised machine learning models such as</w:t>
      </w:r>
      <w:r w:rsidR="00E96503">
        <w:t xml:space="preserve"> logistic regression or random forest classifier</w:t>
      </w:r>
      <w:r>
        <w:t xml:space="preserve"> as an alternative to attempt to find a model that can achieve higher accuracy.</w:t>
      </w:r>
    </w:p>
    <w:sectPr w:rsidR="00B7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43C20"/>
    <w:multiLevelType w:val="hybridMultilevel"/>
    <w:tmpl w:val="0A2A60EE"/>
    <w:lvl w:ilvl="0" w:tplc="7A9AD01A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34C400F0"/>
    <w:multiLevelType w:val="hybridMultilevel"/>
    <w:tmpl w:val="6846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53CE3"/>
    <w:multiLevelType w:val="hybridMultilevel"/>
    <w:tmpl w:val="483EC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DB"/>
    <w:rsid w:val="003A18E2"/>
    <w:rsid w:val="00522E5E"/>
    <w:rsid w:val="00570DF2"/>
    <w:rsid w:val="009B0426"/>
    <w:rsid w:val="00B048B9"/>
    <w:rsid w:val="00B74A86"/>
    <w:rsid w:val="00BA3D16"/>
    <w:rsid w:val="00BD44C6"/>
    <w:rsid w:val="00DC1D78"/>
    <w:rsid w:val="00DE57DB"/>
    <w:rsid w:val="00E9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8890"/>
  <w15:chartTrackingRefBased/>
  <w15:docId w15:val="{9A0323CB-61B1-4CBF-9B12-493A61C2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Dam</dc:creator>
  <cp:keywords/>
  <dc:description/>
  <cp:lastModifiedBy>David Dam</cp:lastModifiedBy>
  <cp:revision>2</cp:revision>
  <dcterms:created xsi:type="dcterms:W3CDTF">2022-02-14T02:58:00Z</dcterms:created>
  <dcterms:modified xsi:type="dcterms:W3CDTF">2022-02-14T04:11:00Z</dcterms:modified>
</cp:coreProperties>
</file>