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AE6F" w14:textId="77777777" w:rsidR="005655AF" w:rsidRDefault="00613C2A">
      <w:r>
        <w:rPr>
          <w:rFonts w:hint="eastAsia"/>
        </w:rPr>
        <w:t>[</w:t>
      </w:r>
      <w:r>
        <w:t xml:space="preserve">BAF645] </w:t>
      </w:r>
      <w:r>
        <w:rPr>
          <w:rFonts w:hint="eastAsia"/>
        </w:rPr>
        <w:t xml:space="preserve">파생상품 거래전략 </w:t>
      </w:r>
      <w:r>
        <w:t>Pre-Term project</w:t>
      </w:r>
    </w:p>
    <w:p w14:paraId="6DF2C68B" w14:textId="77777777" w:rsidR="00613C2A" w:rsidRDefault="00613C2A"/>
    <w:p w14:paraId="15B7A3C2" w14:textId="77777777" w:rsidR="00613C2A" w:rsidRDefault="00613C2A">
      <w:r>
        <w:rPr>
          <w:rFonts w:hint="eastAsia"/>
        </w:rPr>
        <w:t>강지민 김성결 반유정 유상빈 이선우</w:t>
      </w:r>
    </w:p>
    <w:p w14:paraId="4111F443" w14:textId="77777777" w:rsidR="00613C2A" w:rsidRPr="00613C2A" w:rsidRDefault="00613C2A"/>
    <w:p w14:paraId="68D47D50" w14:textId="77777777" w:rsidR="00613C2A" w:rsidRDefault="00613C2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주가 p</w:t>
      </w:r>
      <w:r>
        <w:t xml:space="preserve">ath </w:t>
      </w:r>
      <w:r>
        <w:rPr>
          <w:rFonts w:hint="eastAsia"/>
        </w:rPr>
        <w:t>생성</w:t>
      </w:r>
    </w:p>
    <w:p w14:paraId="3AD85123" w14:textId="074F2FC6" w:rsidR="00613C2A" w:rsidRDefault="00713B6C">
      <w:r>
        <w:rPr>
          <w:rFonts w:hint="eastAsia"/>
        </w:rPr>
        <w:t>어떠한 t</w:t>
      </w:r>
      <w:r>
        <w:t xml:space="preserve"> </w:t>
      </w:r>
      <w:r>
        <w:rPr>
          <w:rFonts w:hint="eastAsia"/>
        </w:rPr>
        <w:t>시점에서 t</w:t>
      </w:r>
      <w:r>
        <w:t xml:space="preserve">+1 </w:t>
      </w:r>
      <w:r>
        <w:rPr>
          <w:rFonts w:hint="eastAsia"/>
        </w:rPr>
        <w:t>시점의 기초자산 가격은 d</w:t>
      </w:r>
      <w:r>
        <w:t>rift term</w:t>
      </w:r>
      <w:r>
        <w:rPr>
          <w:rFonts w:hint="eastAsia"/>
        </w:rPr>
        <w:t xml:space="preserve">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μ-q-0.5×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dt</m:t>
        </m:r>
      </m:oMath>
      <w:r>
        <w:rPr>
          <w:rFonts w:hint="eastAsia"/>
        </w:rPr>
        <w:t xml:space="preserve"> 와 </w:t>
      </w:r>
      <w:r>
        <w:t>diffusion term</w:t>
      </w:r>
      <w:r>
        <w:rPr>
          <w:rFonts w:hint="eastAsia"/>
        </w:rPr>
        <w:t xml:space="preserve">인 </w:t>
      </w:r>
      <m:oMath>
        <m:r>
          <m:rPr>
            <m:sty m:val="p"/>
          </m:rPr>
          <w:rPr>
            <w:rFonts w:ascii="Cambria Math" w:hAnsi="Cambria Math"/>
          </w:rPr>
          <m:t>z×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dt</m:t>
            </m:r>
          </m:e>
        </m:rad>
        <m:r>
          <m:rPr>
            <m:sty m:val="p"/>
          </m:rPr>
          <w:rPr>
            <w:rFonts w:ascii="Cambria Math" w:hAnsi="Cambria Math"/>
          </w:rPr>
          <m:t>×σ</m:t>
        </m:r>
      </m:oMath>
      <w:r>
        <w:rPr>
          <w:rFonts w:hint="eastAsia"/>
        </w:rPr>
        <w:t xml:space="preserve"> 의 합을 자연 상수의 지수로 두어 계산할 수 있습니다.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</w:p>
    <w:p w14:paraId="17AD74D9" w14:textId="77777777" w:rsidR="00431FD7" w:rsidRPr="00713B6C" w:rsidRDefault="00431FD7"/>
    <w:p w14:paraId="74686718" w14:textId="77777777" w:rsidR="00613C2A" w:rsidRDefault="00613C2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헤징 주기에 따른 </w:t>
      </w:r>
      <w:r>
        <w:t xml:space="preserve">performance </w:t>
      </w:r>
      <w:r>
        <w:rPr>
          <w:rFonts w:hint="eastAsia"/>
        </w:rPr>
        <w:t>비교</w:t>
      </w:r>
    </w:p>
    <w:p w14:paraId="644801BF" w14:textId="77777777" w:rsidR="00613C2A" w:rsidRDefault="00613C2A"/>
    <w:p w14:paraId="3977EA4F" w14:textId="77777777" w:rsidR="00613C2A" w:rsidRDefault="00613C2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</w:t>
      </w:r>
      <w:r>
        <w:t>dditional analysis</w:t>
      </w:r>
    </w:p>
    <w:p w14:paraId="48649E15" w14:textId="77777777" w:rsidR="00613C2A" w:rsidRDefault="00613C2A"/>
    <w:p w14:paraId="57116D1C" w14:textId="77777777" w:rsidR="00613C2A" w:rsidRPr="00613C2A" w:rsidRDefault="00613C2A"/>
    <w:sectPr w:rsidR="00613C2A" w:rsidRPr="00613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2A"/>
    <w:rsid w:val="00431FD7"/>
    <w:rsid w:val="005655AF"/>
    <w:rsid w:val="00613C2A"/>
    <w:rsid w:val="00653805"/>
    <w:rsid w:val="00713B6C"/>
    <w:rsid w:val="00A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7ECD"/>
  <w15:chartTrackingRefBased/>
  <w15:docId w15:val="{DF97EFEC-A5F8-40DB-A0B6-EA6925DC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13B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</dc:creator>
  <cp:keywords/>
  <dc:description/>
  <cp:lastModifiedBy>유 상빈</cp:lastModifiedBy>
  <cp:revision>2</cp:revision>
  <dcterms:created xsi:type="dcterms:W3CDTF">2022-11-15T11:53:00Z</dcterms:created>
  <dcterms:modified xsi:type="dcterms:W3CDTF">2022-11-15T17:51:00Z</dcterms:modified>
</cp:coreProperties>
</file>