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D97DD4" w14:textId="6C1347D9" w:rsidR="00B440FB" w:rsidRDefault="00676CBE" w:rsidP="00676CBE">
      <w:pPr>
        <w:jc w:val="center"/>
      </w:pPr>
      <w:r w:rsidRPr="00676CBE">
        <w:rPr>
          <w:noProof/>
        </w:rPr>
        <w:drawing>
          <wp:inline distT="0" distB="0" distL="0" distR="0" wp14:anchorId="5B48AAE2" wp14:editId="67D1861F">
            <wp:extent cx="3096666" cy="550518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26348" cy="55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841F3" w14:textId="49C6D354" w:rsidR="00676CBE" w:rsidRDefault="00676CBE" w:rsidP="00676CBE">
      <w:pPr>
        <w:jc w:val="center"/>
      </w:pPr>
    </w:p>
    <w:p w14:paraId="4E0E952D" w14:textId="08187EAC" w:rsidR="00676CBE" w:rsidRPr="00C97982" w:rsidRDefault="00676CBE" w:rsidP="00676CBE">
      <w:pPr>
        <w:pStyle w:val="NormalWeb"/>
        <w:jc w:val="center"/>
        <w:rPr>
          <w:rFonts w:ascii="MongolianBaiti" w:hAnsi="MongolianBaiti"/>
          <w:lang w:val="en-US"/>
        </w:rPr>
      </w:pPr>
      <w:r>
        <w:rPr>
          <w:rFonts w:ascii="MongolianBaiti" w:hAnsi="MongolianBaiti"/>
        </w:rPr>
        <w:t>Asset Pricing</w:t>
      </w:r>
    </w:p>
    <w:p w14:paraId="281E3A00" w14:textId="0D4EE214" w:rsidR="00676CBE" w:rsidRDefault="00676CBE" w:rsidP="00BB2990">
      <w:pPr>
        <w:pStyle w:val="NormalWeb"/>
        <w:jc w:val="center"/>
        <w:rPr>
          <w:rFonts w:ascii="MongolianBaiti" w:hAnsi="MongolianBaiti"/>
          <w:lang w:val="en-US"/>
        </w:rPr>
      </w:pPr>
      <w:r>
        <w:rPr>
          <w:rFonts w:ascii="MongolianBaiti" w:hAnsi="MongolianBaiti"/>
        </w:rPr>
        <w:t xml:space="preserve">Homework </w:t>
      </w:r>
      <w:r w:rsidR="00DB1A34">
        <w:rPr>
          <w:rFonts w:ascii="MongolianBaiti" w:hAnsi="MongolianBaiti"/>
          <w:lang w:val="en-US"/>
        </w:rPr>
        <w:t>5</w:t>
      </w:r>
    </w:p>
    <w:p w14:paraId="4DF00B9C" w14:textId="77777777" w:rsidR="00BB2990" w:rsidRPr="00BB2990" w:rsidRDefault="00BB2990" w:rsidP="00BB2990">
      <w:pPr>
        <w:pStyle w:val="NormalWeb"/>
        <w:jc w:val="center"/>
        <w:rPr>
          <w:lang w:val="en-US"/>
        </w:rPr>
      </w:pPr>
    </w:p>
    <w:p w14:paraId="767E5BBF" w14:textId="68A64AD5" w:rsidR="00676CBE" w:rsidRDefault="00676CBE" w:rsidP="00676CBE">
      <w:pPr>
        <w:pStyle w:val="NormalWeb"/>
        <w:rPr>
          <w:rFonts w:ascii="MongolianBaiti" w:hAnsi="MongolianBaiti"/>
        </w:rPr>
      </w:pPr>
      <w:r>
        <w:rPr>
          <w:rFonts w:ascii="MongolianBaiti" w:hAnsi="MongolianBaiti"/>
        </w:rPr>
        <w:t xml:space="preserve">Due at </w:t>
      </w:r>
      <w:r w:rsidR="00C97982">
        <w:rPr>
          <w:rFonts w:ascii="MongolianBaiti" w:hAnsi="MongolianBaiti"/>
          <w:lang w:val="en-US"/>
        </w:rPr>
        <w:t>24</w:t>
      </w:r>
      <w:r>
        <w:rPr>
          <w:rFonts w:ascii="MongolianBaiti" w:hAnsi="MongolianBaiti"/>
        </w:rPr>
        <w:t>:00 pm (K</w:t>
      </w:r>
      <w:r w:rsidR="007A3827">
        <w:rPr>
          <w:rFonts w:ascii="MongolianBaiti" w:hAnsi="MongolianBaiti"/>
          <w:lang w:val="en-US"/>
        </w:rPr>
        <w:t>ST</w:t>
      </w:r>
      <w:r>
        <w:rPr>
          <w:rFonts w:ascii="MongolianBaiti" w:hAnsi="MongolianBaiti"/>
        </w:rPr>
        <w:t xml:space="preserve">) on </w:t>
      </w:r>
      <w:r w:rsidR="00C97982">
        <w:rPr>
          <w:rFonts w:ascii="MongolianBaiti" w:hAnsi="MongolianBaiti"/>
          <w:lang w:val="en-US"/>
        </w:rPr>
        <w:t>Thursday</w:t>
      </w:r>
      <w:r>
        <w:rPr>
          <w:rFonts w:ascii="MongolianBaiti" w:hAnsi="MongolianBaiti"/>
        </w:rPr>
        <w:t xml:space="preserve"> </w:t>
      </w:r>
    </w:p>
    <w:p w14:paraId="0C0E61E7" w14:textId="275C9F88" w:rsidR="00676CBE" w:rsidRPr="004462B2" w:rsidRDefault="00676CBE" w:rsidP="00676CBE">
      <w:pPr>
        <w:pStyle w:val="NormalWeb"/>
        <w:rPr>
          <w:rFonts w:ascii="MongolianBaiti" w:hAnsi="MongolianBaiti"/>
          <w:lang w:val="en-US"/>
        </w:rPr>
      </w:pPr>
      <w:r>
        <w:rPr>
          <w:rFonts w:ascii="MongolianBaiti" w:hAnsi="MongolianBaiti"/>
        </w:rPr>
        <w:t xml:space="preserve">Submit one file: written solutions with executable Python code </w:t>
      </w:r>
      <w:r w:rsidR="004462B2">
        <w:rPr>
          <w:rFonts w:ascii="MongolianBaiti" w:hAnsi="MongolianBaiti"/>
          <w:lang w:val="en-US"/>
        </w:rPr>
        <w:t>in Jupyter Notebook(.ipynb)</w:t>
      </w:r>
    </w:p>
    <w:p w14:paraId="3C82091E" w14:textId="73F05F03" w:rsidR="00C97982" w:rsidRDefault="00C97982" w:rsidP="00676CBE">
      <w:pPr>
        <w:pStyle w:val="NormalWeb"/>
        <w:rPr>
          <w:rFonts w:ascii="MongolianBaiti" w:hAnsi="MongolianBaiti"/>
          <w:lang w:val="en-US"/>
        </w:rPr>
      </w:pPr>
    </w:p>
    <w:p w14:paraId="1013ADAD" w14:textId="6BACACE7" w:rsidR="00C97982" w:rsidRPr="004462B2" w:rsidRDefault="00C97982" w:rsidP="00C97982">
      <w:pPr>
        <w:pStyle w:val="NormalWeb"/>
        <w:rPr>
          <w:rFonts w:ascii="MongolianBaiti" w:hAnsi="MongolianBaiti"/>
          <w:b/>
          <w:bCs/>
          <w:sz w:val="28"/>
          <w:szCs w:val="28"/>
          <w:lang w:val="en-US"/>
        </w:rPr>
      </w:pPr>
      <w:r w:rsidRPr="004462B2">
        <w:rPr>
          <w:rFonts w:ascii="MongolianBaiti" w:hAnsi="MongolianBaiti"/>
          <w:b/>
          <w:bCs/>
          <w:sz w:val="28"/>
          <w:szCs w:val="28"/>
          <w:lang w:val="en-US"/>
        </w:rPr>
        <w:t>Subject</w:t>
      </w:r>
      <w:r w:rsidR="00DB1A34">
        <w:rPr>
          <w:rFonts w:ascii="MongolianBaiti" w:hAnsi="MongolianBaiti"/>
          <w:b/>
          <w:bCs/>
          <w:sz w:val="28"/>
          <w:szCs w:val="28"/>
          <w:lang w:val="en-US"/>
        </w:rPr>
        <w:t>s</w:t>
      </w:r>
    </w:p>
    <w:p w14:paraId="7CF7EA80" w14:textId="75AB6273" w:rsidR="00DB1A34" w:rsidRDefault="00DB1A34" w:rsidP="004E4586">
      <w:pPr>
        <w:rPr>
          <w:rStyle w:val="apple-converted-space"/>
          <w:rFonts w:ascii="-webkit-standard" w:hAnsi="-webkit-standard"/>
          <w:color w:val="000000"/>
          <w:sz w:val="27"/>
          <w:szCs w:val="27"/>
        </w:rPr>
      </w:pPr>
      <w:r>
        <w:rPr>
          <w:rStyle w:val="notion-enable-hover"/>
          <w:b/>
          <w:bCs/>
          <w:color w:val="000000"/>
        </w:rPr>
        <w:t>[Session4. CAPM and APT]</w:t>
      </w:r>
      <w:r>
        <w:rPr>
          <w:rStyle w:val="apple-converted-space"/>
          <w:rFonts w:ascii="-webkit-standard" w:hAnsi="-webkit-standard"/>
          <w:color w:val="000000"/>
          <w:sz w:val="27"/>
          <w:szCs w:val="27"/>
        </w:rPr>
        <w:t> </w:t>
      </w:r>
    </w:p>
    <w:p w14:paraId="4AECCF50" w14:textId="77777777" w:rsidR="00DB1A34" w:rsidRDefault="00DB1A34" w:rsidP="004E4586">
      <w:pPr>
        <w:rPr>
          <w:rStyle w:val="apple-converted-space"/>
          <w:rFonts w:ascii="-webkit-standard" w:hAnsi="-webkit-standard"/>
          <w:color w:val="000000"/>
          <w:sz w:val="27"/>
          <w:szCs w:val="27"/>
        </w:rPr>
      </w:pPr>
    </w:p>
    <w:p w14:paraId="1DC2A5C5" w14:textId="77777777" w:rsidR="00DB1A34" w:rsidRPr="00DB1A34" w:rsidRDefault="00DB1A34" w:rsidP="004E4586">
      <w:pPr>
        <w:rPr>
          <w:rStyle w:val="apple-converted-space"/>
          <w:rFonts w:ascii="-webkit-standard" w:hAnsi="-webkit-standard"/>
          <w:color w:val="000000"/>
        </w:rPr>
      </w:pPr>
      <w:r w:rsidRPr="00DB1A34">
        <w:rPr>
          <w:rStyle w:val="notion-enable-hover"/>
          <w:color w:val="D9730D"/>
        </w:rPr>
        <w:t>1. Investment Science</w:t>
      </w:r>
      <w:r w:rsidRPr="00DB1A34">
        <w:rPr>
          <w:rStyle w:val="apple-converted-space"/>
          <w:rFonts w:ascii="-webkit-standard" w:hAnsi="-webkit-standard"/>
          <w:color w:val="000000"/>
        </w:rPr>
        <w:t> </w:t>
      </w:r>
    </w:p>
    <w:p w14:paraId="6F5F418A" w14:textId="77777777" w:rsidR="00DB1A34" w:rsidRPr="00DB1A34" w:rsidRDefault="00DB1A34" w:rsidP="004E4586">
      <w:pPr>
        <w:rPr>
          <w:rStyle w:val="apple-converted-space"/>
          <w:rFonts w:ascii="-webkit-standard" w:hAnsi="-webkit-standard"/>
          <w:color w:val="000000"/>
        </w:rPr>
      </w:pPr>
      <w:r w:rsidRPr="00DB1A34">
        <w:rPr>
          <w:rStyle w:val="notion-enable-hover"/>
          <w:b/>
          <w:bCs/>
          <w:color w:val="000000"/>
        </w:rPr>
        <w:t>Chapter 7.</w:t>
      </w:r>
      <w:r w:rsidRPr="00DB1A34">
        <w:rPr>
          <w:rStyle w:val="apple-converted-space"/>
          <w:rFonts w:ascii="-webkit-standard" w:hAnsi="-webkit-standard"/>
          <w:color w:val="000000"/>
        </w:rPr>
        <w:t> </w:t>
      </w:r>
      <w:r w:rsidRPr="00DB1A34">
        <w:rPr>
          <w:rFonts w:ascii="-webkit-standard" w:hAnsi="-webkit-standard"/>
          <w:color w:val="000000"/>
        </w:rPr>
        <w:t>The CAPM</w:t>
      </w:r>
      <w:r w:rsidRPr="00DB1A34">
        <w:rPr>
          <w:rStyle w:val="apple-converted-space"/>
          <w:rFonts w:ascii="-webkit-standard" w:hAnsi="-webkit-standard"/>
          <w:color w:val="000000"/>
        </w:rPr>
        <w:t> </w:t>
      </w:r>
    </w:p>
    <w:p w14:paraId="364D9DE4" w14:textId="1AF70465" w:rsidR="00DB1A34" w:rsidRPr="00DB1A34" w:rsidRDefault="00DB1A34" w:rsidP="004E4586">
      <w:pPr>
        <w:rPr>
          <w:rStyle w:val="apple-converted-space"/>
          <w:rFonts w:ascii="-webkit-standard" w:hAnsi="-webkit-standard"/>
          <w:color w:val="000000"/>
        </w:rPr>
      </w:pPr>
      <w:r w:rsidRPr="00DB1A34">
        <w:rPr>
          <w:rStyle w:val="notion-enable-hover"/>
          <w:b/>
          <w:bCs/>
          <w:color w:val="000000"/>
        </w:rPr>
        <w:t>Chapter 8.</w:t>
      </w:r>
      <w:r w:rsidRPr="00DB1A34">
        <w:rPr>
          <w:rStyle w:val="apple-converted-space"/>
          <w:rFonts w:ascii="-webkit-standard" w:hAnsi="-webkit-standard"/>
          <w:color w:val="000000"/>
        </w:rPr>
        <w:t> </w:t>
      </w:r>
      <w:r w:rsidRPr="00DB1A34">
        <w:rPr>
          <w:rFonts w:ascii="-webkit-standard" w:hAnsi="-webkit-standard"/>
          <w:color w:val="000000"/>
        </w:rPr>
        <w:t>Other Pricing Models</w:t>
      </w:r>
      <w:r w:rsidRPr="00DB1A34">
        <w:rPr>
          <w:rStyle w:val="apple-converted-space"/>
          <w:rFonts w:ascii="-webkit-standard" w:hAnsi="-webkit-standard"/>
          <w:color w:val="000000"/>
        </w:rPr>
        <w:t> </w:t>
      </w:r>
    </w:p>
    <w:p w14:paraId="11705748" w14:textId="77777777" w:rsidR="00DB1A34" w:rsidRPr="00DB1A34" w:rsidRDefault="00DB1A34" w:rsidP="004E4586">
      <w:pPr>
        <w:rPr>
          <w:rStyle w:val="apple-converted-space"/>
          <w:rFonts w:ascii="-webkit-standard" w:hAnsi="-webkit-standard"/>
          <w:color w:val="000000"/>
        </w:rPr>
      </w:pPr>
    </w:p>
    <w:p w14:paraId="0886CC7A" w14:textId="314ABB0F" w:rsidR="00DB1A34" w:rsidRPr="00DB1A34" w:rsidRDefault="00DB1A34" w:rsidP="004E4586">
      <w:pPr>
        <w:rPr>
          <w:rStyle w:val="apple-converted-space"/>
          <w:color w:val="448361"/>
          <w:lang w:val="en-US"/>
        </w:rPr>
      </w:pPr>
      <w:r w:rsidRPr="00DB1A34">
        <w:rPr>
          <w:rStyle w:val="notion-enable-hover"/>
          <w:color w:val="448361"/>
        </w:rPr>
        <w:t>2. Advanced Portfolio Construction and Analysis with Python</w:t>
      </w:r>
      <w:r w:rsidRPr="00DB1A34">
        <w:rPr>
          <w:rStyle w:val="apple-converted-space"/>
          <w:color w:val="448361"/>
        </w:rPr>
        <w:t xml:space="preserve"> (</w:t>
      </w:r>
      <w:r w:rsidRPr="00DB1A34">
        <w:rPr>
          <w:rStyle w:val="apple-converted-space"/>
          <w:color w:val="448361"/>
          <w:lang w:val="en-US"/>
        </w:rPr>
        <w:t>Coursera)</w:t>
      </w:r>
    </w:p>
    <w:p w14:paraId="0CAF51E8" w14:textId="5AAF0CB1" w:rsidR="004E4586" w:rsidRPr="00DB1A34" w:rsidRDefault="00DB1A34" w:rsidP="004E4586">
      <w:pPr>
        <w:rPr>
          <w:rFonts w:ascii="-webkit-standard" w:hAnsi="-webkit-standard" w:hint="eastAsia"/>
          <w:color w:val="000000"/>
          <w:lang w:val="en-US"/>
        </w:rPr>
      </w:pPr>
      <w:r w:rsidRPr="00DB1A34">
        <w:rPr>
          <w:rStyle w:val="notion-enable-hover"/>
          <w:b/>
          <w:bCs/>
          <w:color w:val="000000"/>
        </w:rPr>
        <w:t>Week 1.</w:t>
      </w:r>
      <w:r w:rsidRPr="00DB1A34">
        <w:rPr>
          <w:rStyle w:val="apple-converted-space"/>
          <w:rFonts w:ascii="-webkit-standard" w:hAnsi="-webkit-standard"/>
          <w:color w:val="000000"/>
        </w:rPr>
        <w:t> </w:t>
      </w:r>
      <w:r w:rsidRPr="00DB1A34">
        <w:rPr>
          <w:rFonts w:ascii="-webkit-standard" w:hAnsi="-webkit-standard"/>
          <w:color w:val="000000"/>
        </w:rPr>
        <w:t>Style &amp; Factors</w:t>
      </w:r>
    </w:p>
    <w:p w14:paraId="7B57054D" w14:textId="77777777" w:rsidR="00DB1A34" w:rsidRDefault="00DB1A34" w:rsidP="004462B2">
      <w:pPr>
        <w:spacing w:line="360" w:lineRule="auto"/>
        <w:rPr>
          <w:rFonts w:ascii="-webkit-standard" w:hAnsi="-webkit-standard"/>
          <w:b/>
          <w:bCs/>
          <w:color w:val="000000"/>
          <w:sz w:val="28"/>
          <w:szCs w:val="28"/>
          <w:lang w:val="en-US"/>
        </w:rPr>
      </w:pPr>
    </w:p>
    <w:p w14:paraId="19E39E56" w14:textId="77777777" w:rsidR="00DB1A34" w:rsidRDefault="00DB1A34" w:rsidP="00DB1A34">
      <w:pPr>
        <w:rPr>
          <w:rFonts w:ascii="-webkit-standard" w:hAnsi="-webkit-standard"/>
          <w:b/>
          <w:bCs/>
          <w:color w:val="000000"/>
          <w:sz w:val="28"/>
          <w:szCs w:val="28"/>
          <w:lang w:val="en-US"/>
        </w:rPr>
      </w:pPr>
    </w:p>
    <w:p w14:paraId="6B7AC8ED" w14:textId="4C3E0DA7" w:rsidR="00C97982" w:rsidRPr="004462B2" w:rsidRDefault="00C97982" w:rsidP="00DB1A34">
      <w:pPr>
        <w:rPr>
          <w:rFonts w:ascii="-webkit-standard" w:hAnsi="-webkit-standard" w:hint="eastAsia"/>
          <w:b/>
          <w:bCs/>
          <w:color w:val="000000"/>
          <w:sz w:val="28"/>
          <w:szCs w:val="28"/>
          <w:lang w:val="en-US"/>
        </w:rPr>
      </w:pPr>
      <w:r w:rsidRPr="004462B2">
        <w:rPr>
          <w:rFonts w:ascii="-webkit-standard" w:hAnsi="-webkit-standard"/>
          <w:b/>
          <w:bCs/>
          <w:color w:val="000000"/>
          <w:sz w:val="28"/>
          <w:szCs w:val="28"/>
          <w:lang w:val="en-US"/>
        </w:rPr>
        <w:t>Assignment 1.</w:t>
      </w:r>
    </w:p>
    <w:p w14:paraId="08A8FF79" w14:textId="33ADB411" w:rsidR="00C97982" w:rsidRDefault="00C97982" w:rsidP="004462B2">
      <w:pPr>
        <w:spacing w:line="360" w:lineRule="auto"/>
        <w:rPr>
          <w:rFonts w:ascii="-webkit-standard" w:hAnsi="-webkit-standard" w:hint="eastAsia"/>
          <w:color w:val="000000"/>
          <w:sz w:val="27"/>
          <w:szCs w:val="27"/>
          <w:lang w:val="en-US"/>
        </w:rPr>
      </w:pPr>
      <w:r>
        <w:rPr>
          <w:rFonts w:ascii="-webkit-standard" w:hAnsi="-webkit-standard"/>
          <w:color w:val="000000"/>
          <w:sz w:val="27"/>
          <w:szCs w:val="27"/>
          <w:lang w:val="en-US"/>
        </w:rPr>
        <w:t xml:space="preserve">Summarize this </w:t>
      </w:r>
      <w:r w:rsidR="00A716FD">
        <w:rPr>
          <w:rFonts w:ascii="-webkit-standard" w:hAnsi="-webkit-standard" w:hint="eastAsia"/>
          <w:color w:val="000000"/>
          <w:sz w:val="27"/>
          <w:szCs w:val="27"/>
          <w:lang w:val="en-US"/>
        </w:rPr>
        <w:t>week's</w:t>
      </w:r>
      <w:r>
        <w:rPr>
          <w:rFonts w:ascii="-webkit-standard" w:hAnsi="-webkit-standard"/>
          <w:color w:val="000000"/>
          <w:sz w:val="27"/>
          <w:szCs w:val="27"/>
          <w:lang w:val="en-US"/>
        </w:rPr>
        <w:t xml:space="preserve"> study</w:t>
      </w:r>
    </w:p>
    <w:p w14:paraId="126DEAFF" w14:textId="77777777" w:rsidR="004462B2" w:rsidRDefault="004462B2" w:rsidP="004462B2">
      <w:pPr>
        <w:spacing w:line="360" w:lineRule="auto"/>
        <w:rPr>
          <w:rFonts w:ascii="-webkit-standard" w:hAnsi="-webkit-standard" w:hint="eastAsia"/>
          <w:color w:val="000000"/>
          <w:sz w:val="27"/>
          <w:szCs w:val="27"/>
          <w:lang w:val="en-US"/>
        </w:rPr>
      </w:pPr>
    </w:p>
    <w:p w14:paraId="71E75762" w14:textId="3FCB0F22" w:rsidR="00C97982" w:rsidRPr="004462B2" w:rsidRDefault="00C97982" w:rsidP="004462B2">
      <w:pPr>
        <w:spacing w:line="360" w:lineRule="auto"/>
        <w:rPr>
          <w:rFonts w:ascii="-webkit-standard" w:hAnsi="-webkit-standard" w:hint="eastAsia"/>
          <w:b/>
          <w:bCs/>
          <w:color w:val="000000"/>
          <w:sz w:val="28"/>
          <w:szCs w:val="28"/>
          <w:lang w:val="en-US"/>
        </w:rPr>
      </w:pPr>
      <w:r w:rsidRPr="004462B2">
        <w:rPr>
          <w:rFonts w:ascii="-webkit-standard" w:hAnsi="-webkit-standard"/>
          <w:b/>
          <w:bCs/>
          <w:color w:val="000000"/>
          <w:sz w:val="28"/>
          <w:szCs w:val="28"/>
          <w:lang w:val="en-US"/>
        </w:rPr>
        <w:t>Assignment 2.</w:t>
      </w:r>
    </w:p>
    <w:p w14:paraId="54056A11" w14:textId="3CE5DFE3" w:rsidR="00C97982" w:rsidRDefault="00C97982" w:rsidP="004462B2">
      <w:pPr>
        <w:spacing w:line="360" w:lineRule="auto"/>
        <w:rPr>
          <w:rFonts w:ascii="MongolianBaiti" w:hAnsi="MongolianBaiti" w:hint="eastAsia"/>
          <w:b/>
          <w:bCs/>
        </w:rPr>
      </w:pPr>
      <w:r>
        <w:rPr>
          <w:rFonts w:ascii="-webkit-standard" w:hAnsi="-webkit-standard"/>
          <w:color w:val="000000"/>
          <w:sz w:val="27"/>
          <w:szCs w:val="27"/>
          <w:lang w:val="en-US"/>
        </w:rPr>
        <w:t>Make a problem about the above subject</w:t>
      </w:r>
      <w:r w:rsidR="004E4586">
        <w:rPr>
          <w:rFonts w:ascii="-webkit-standard" w:hAnsi="-webkit-standard"/>
          <w:color w:val="000000"/>
          <w:sz w:val="27"/>
          <w:szCs w:val="27"/>
          <w:lang w:val="en-US"/>
        </w:rPr>
        <w:t>s</w:t>
      </w:r>
    </w:p>
    <w:p w14:paraId="738CC59D" w14:textId="77777777" w:rsidR="00C97982" w:rsidRDefault="00C97982" w:rsidP="004462B2">
      <w:pPr>
        <w:spacing w:line="360" w:lineRule="auto"/>
        <w:rPr>
          <w:rFonts w:ascii="MongolianBaiti" w:hAnsi="MongolianBaiti"/>
          <w:b/>
          <w:bCs/>
          <w:lang w:val="en-US"/>
        </w:rPr>
      </w:pPr>
    </w:p>
    <w:p w14:paraId="37CED85F" w14:textId="6765363A" w:rsidR="00C97982" w:rsidRPr="004462B2" w:rsidRDefault="00C97982" w:rsidP="00DB1A34">
      <w:pPr>
        <w:rPr>
          <w:rFonts w:ascii="MongolianBaiti" w:hAnsi="MongolianBaiti"/>
          <w:b/>
          <w:bCs/>
          <w:sz w:val="28"/>
          <w:szCs w:val="28"/>
          <w:lang w:val="en-US"/>
        </w:rPr>
      </w:pPr>
      <w:r w:rsidRPr="004462B2">
        <w:rPr>
          <w:rFonts w:ascii="MongolianBaiti" w:hAnsi="MongolianBaiti"/>
          <w:b/>
          <w:bCs/>
          <w:sz w:val="28"/>
          <w:szCs w:val="28"/>
          <w:lang w:val="en-US"/>
        </w:rPr>
        <w:t>Assignment 3.</w:t>
      </w:r>
    </w:p>
    <w:p w14:paraId="1DE9510A" w14:textId="77777777" w:rsidR="00DB1A34" w:rsidRDefault="004462B2" w:rsidP="00DB1A34">
      <w:pPr>
        <w:spacing w:line="360" w:lineRule="auto"/>
        <w:rPr>
          <w:rFonts w:ascii="MongolianBaiti" w:hAnsi="MongolianBaiti"/>
          <w:lang w:val="en-US"/>
        </w:rPr>
      </w:pPr>
      <w:r w:rsidRPr="004462B2">
        <w:rPr>
          <w:rFonts w:ascii="MongolianBaiti" w:hAnsi="MongolianBaiti"/>
          <w:lang w:val="en-US"/>
        </w:rPr>
        <w:t>Solve the following problems</w:t>
      </w:r>
    </w:p>
    <w:p w14:paraId="03E196EB" w14:textId="77777777" w:rsidR="00DB1A34" w:rsidRDefault="00DB1A34" w:rsidP="00DB1A34">
      <w:pPr>
        <w:spacing w:line="360" w:lineRule="auto"/>
        <w:rPr>
          <w:rFonts w:ascii="MongolianBaiti" w:hAnsi="MongolianBaiti"/>
          <w:lang w:val="en-US"/>
        </w:rPr>
      </w:pPr>
    </w:p>
    <w:p w14:paraId="00C3199C" w14:textId="77777777" w:rsidR="00DB1A34" w:rsidRDefault="00DB1A34">
      <w:pPr>
        <w:rPr>
          <w:rFonts w:ascii="MongolianBaiti" w:hAnsi="MongolianBaiti" w:hint="eastAsia"/>
          <w:b/>
          <w:bCs/>
        </w:rPr>
      </w:pPr>
      <w:r>
        <w:rPr>
          <w:rFonts w:ascii="MongolianBaiti" w:hAnsi="MongolianBaiti" w:hint="eastAsia"/>
          <w:b/>
          <w:bCs/>
        </w:rPr>
        <w:br w:type="page"/>
      </w:r>
    </w:p>
    <w:p w14:paraId="31B69710" w14:textId="4722883A" w:rsidR="00676CBE" w:rsidRPr="00DB1A34" w:rsidRDefault="00676CBE" w:rsidP="00DB1A34">
      <w:pPr>
        <w:spacing w:line="360" w:lineRule="auto"/>
        <w:rPr>
          <w:rFonts w:ascii="MongolianBaiti" w:hAnsi="MongolianBaiti"/>
          <w:lang w:val="en-US"/>
        </w:rPr>
      </w:pPr>
      <w:r w:rsidRPr="00676CBE">
        <w:rPr>
          <w:rFonts w:ascii="MongolianBaiti" w:hAnsi="MongolianBaiti"/>
          <w:b/>
          <w:bCs/>
        </w:rPr>
        <w:lastRenderedPageBreak/>
        <w:t>Problem 1.</w:t>
      </w:r>
      <w:r w:rsidR="003E3030" w:rsidRPr="00077AC0">
        <w:rPr>
          <w:rFonts w:ascii="MongolianBaiti" w:hAnsi="MongolianBaiti"/>
          <w:b/>
          <w:bCs/>
        </w:rPr>
        <w:t xml:space="preserve"> </w:t>
      </w:r>
      <w:r w:rsidR="003E3030">
        <w:rPr>
          <w:rFonts w:ascii="MongolianBaiti" w:hAnsi="MongolianBaiti"/>
          <w:b/>
          <w:bCs/>
          <w:lang w:val="en-US"/>
        </w:rPr>
        <w:t>(N risky Assets)</w:t>
      </w:r>
      <w:r w:rsidRPr="00676CBE">
        <w:rPr>
          <w:rFonts w:ascii="MongolianBaiti" w:hAnsi="MongolianBaiti"/>
          <w:b/>
          <w:bCs/>
        </w:rPr>
        <w:t xml:space="preserve"> </w:t>
      </w:r>
    </w:p>
    <w:p w14:paraId="2638F3A3" w14:textId="4527AF65" w:rsidR="003E3030" w:rsidRDefault="00E32EB4" w:rsidP="00E32EB4">
      <w:pPr>
        <w:pStyle w:val="NormalWeb"/>
        <w:rPr>
          <w:rFonts w:ascii="MongolianBaiti" w:hAnsi="MongolianBaiti"/>
          <w:lang w:val="en-US"/>
        </w:rPr>
      </w:pPr>
      <w:r>
        <w:rPr>
          <w:rFonts w:ascii="MongolianBaiti" w:hAnsi="MongolianBaiti"/>
          <w:lang w:val="en-US"/>
        </w:rPr>
        <w:t xml:space="preserve">There are N risky assets with returns </w:t>
      </w:r>
      <m:oMath>
        <m:r>
          <w:rPr>
            <w:rFonts w:ascii="Cambria Math" w:hAnsi="Cambria Math"/>
            <w:lang w:val="en-US"/>
          </w:rPr>
          <m:t>R=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  <w:lang w:val="en-US"/>
              </w:rPr>
              <m:t>T</m:t>
            </m:r>
          </m:sup>
        </m:sSup>
      </m:oMath>
      <w:r>
        <w:rPr>
          <w:rFonts w:ascii="MongolianBaiti" w:hAnsi="MongolianBaiti"/>
          <w:lang w:val="en-US"/>
        </w:rPr>
        <w:t>.</w:t>
      </w:r>
    </w:p>
    <w:p w14:paraId="1F786BC9" w14:textId="77777777" w:rsidR="00E32EB4" w:rsidRDefault="00E32EB4" w:rsidP="00E32EB4">
      <w:pPr>
        <w:pStyle w:val="NormalWeb"/>
        <w:rPr>
          <w:rFonts w:ascii="MongolianBaiti" w:hAnsi="MongolianBaiti"/>
          <w:lang w:val="en-US"/>
        </w:rPr>
      </w:pPr>
      <w:r>
        <w:rPr>
          <w:rFonts w:ascii="MongolianBaiti" w:hAnsi="MongolianBaiti"/>
          <w:lang w:val="en-US"/>
        </w:rPr>
        <w:t>The expected return and the variance-covariance are denoted by</w:t>
      </w:r>
    </w:p>
    <w:p w14:paraId="69CBB7DD" w14:textId="77777777" w:rsidR="00E32EB4" w:rsidRPr="003F7361" w:rsidRDefault="00E32EB4" w:rsidP="00E32EB4">
      <w:pPr>
        <w:pStyle w:val="NormalWeb"/>
        <w:rPr>
          <w:rFonts w:ascii="MongolianBaiti" w:hAnsi="MongolianBaiti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</m:d>
          <m:r>
            <w:rPr>
              <w:rFonts w:ascii="Cambria Math" w:hAnsi="Cambria Math"/>
              <w:lang w:val="en-US"/>
            </w:rPr>
            <m:t>=μ=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</m:sSup>
        </m:oMath>
      </m:oMathPara>
    </w:p>
    <w:p w14:paraId="47597BD1" w14:textId="77777777" w:rsidR="00E32EB4" w:rsidRDefault="00E32EB4" w:rsidP="00E32EB4">
      <w:pPr>
        <w:pStyle w:val="NormalWeb"/>
        <w:rPr>
          <w:rFonts w:ascii="MongolianBaiti" w:hAnsi="MongolianBaiti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Cov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Σ</m:t>
              </m:r>
              <m:r>
                <w:rPr>
                  <w:rFonts w:ascii="Cambria Math" w:hAnsi="Cambria Math"/>
                  <w:lang w:val="en-US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i,j</m:t>
                      </m:r>
                    </m:sub>
                  </m:sSub>
                  <m:ctrlPr>
                    <w:rPr>
                      <w:rFonts w:ascii="Cambria Math" w:hAnsi="Cambria Math"/>
                      <w:lang w:val="en-US"/>
                    </w:rPr>
                  </m:ctrlPr>
                </m:e>
              </m:d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N×N</m:t>
              </m:r>
            </m:sub>
          </m:sSub>
        </m:oMath>
      </m:oMathPara>
    </w:p>
    <w:p w14:paraId="1E807FA6" w14:textId="4EEFD54B" w:rsidR="00E32EB4" w:rsidRDefault="00E32EB4" w:rsidP="00E32EB4">
      <w:pPr>
        <w:pStyle w:val="NormalWeb"/>
        <w:rPr>
          <w:rFonts w:ascii="MongolianBaiti" w:hAnsi="MongolianBaiti"/>
          <w:lang w:val="en-US"/>
        </w:rPr>
      </w:pPr>
      <w:r>
        <w:rPr>
          <w:rFonts w:ascii="MongolianBaiti" w:hAnsi="MongolianBaiti"/>
          <w:lang w:val="en-US"/>
        </w:rPr>
        <w:t xml:space="preserve"> Let </w:t>
      </w:r>
      <m:oMath>
        <m:r>
          <w:rPr>
            <w:rFonts w:ascii="Cambria Math" w:hAnsi="Cambria Math"/>
            <w:lang w:val="en-US"/>
          </w:rPr>
          <m:t>w=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  <w:lang w:val="en-US"/>
              </w:rPr>
              <m:t>T</m:t>
            </m:r>
          </m:sup>
        </m:sSup>
      </m:oMath>
      <w:r>
        <w:rPr>
          <w:rFonts w:ascii="MongolianBaiti" w:hAnsi="MongolianBaiti"/>
          <w:lang w:val="en-US"/>
        </w:rPr>
        <w:t xml:space="preserve"> be the weights of the risky assets in the portfolio.</w:t>
      </w:r>
    </w:p>
    <w:p w14:paraId="479EC6C9" w14:textId="721D17F9" w:rsidR="0044377C" w:rsidRPr="0044377C" w:rsidRDefault="0044377C" w:rsidP="003E3030">
      <w:pPr>
        <w:pStyle w:val="NormalWeb"/>
        <w:rPr>
          <w:rFonts w:ascii="MongolianBaiti" w:hAnsi="MongolianBaiti" w:hint="eastAsia"/>
          <w:lang w:val="en-US"/>
        </w:rPr>
      </w:pPr>
      <w:r>
        <w:rPr>
          <w:rFonts w:ascii="MongolianBaiti" w:hAnsi="MongolianBaiti"/>
          <w:lang w:val="en-US"/>
        </w:rPr>
        <w:t xml:space="preserve">Using the Lagrange Multiplier Methods, Find the optimal weights of portfolio under given the target expected return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μ</m:t>
            </m:r>
          </m:e>
          <m:sub>
            <m:r>
              <w:rPr>
                <w:rFonts w:ascii="Cambria Math" w:hAnsi="Cambria Math"/>
                <w:lang w:val="en-US"/>
              </w:rPr>
              <m:t>0</m:t>
            </m:r>
          </m:sub>
        </m:sSub>
      </m:oMath>
    </w:p>
    <w:p w14:paraId="0A4E8221" w14:textId="77777777" w:rsidR="0044377C" w:rsidRPr="003E3030" w:rsidRDefault="0044377C" w:rsidP="003E3030">
      <w:pPr>
        <w:pStyle w:val="NormalWeb"/>
        <w:rPr>
          <w:rFonts w:ascii="MongolianBaiti" w:hAnsi="MongolianBaiti"/>
          <w:lang w:val="en-US"/>
        </w:rPr>
      </w:pPr>
    </w:p>
    <w:p w14:paraId="190146F7" w14:textId="59A5C279" w:rsidR="00676CBE" w:rsidRDefault="00676CBE" w:rsidP="00676CBE">
      <w:pPr>
        <w:pStyle w:val="NormalWeb"/>
        <w:rPr>
          <w:rFonts w:ascii="MongolianBaiti" w:hAnsi="MongolianBaiti"/>
          <w:b/>
          <w:bCs/>
          <w:lang w:val="en-US"/>
        </w:rPr>
      </w:pPr>
      <w:r w:rsidRPr="00676CBE">
        <w:rPr>
          <w:rFonts w:ascii="MongolianBaiti" w:hAnsi="MongolianBaiti"/>
          <w:b/>
          <w:bCs/>
        </w:rPr>
        <w:t xml:space="preserve">Problem 2. </w:t>
      </w:r>
      <w:r w:rsidR="003E3030">
        <w:rPr>
          <w:rFonts w:ascii="MongolianBaiti" w:hAnsi="MongolianBaiti"/>
          <w:b/>
          <w:bCs/>
          <w:lang w:val="en-US"/>
        </w:rPr>
        <w:t>(N risky Assets + one risk-free Asset</w:t>
      </w:r>
      <w:r w:rsidR="00077AC0">
        <w:rPr>
          <w:rFonts w:ascii="MongolianBaiti" w:hAnsi="MongolianBaiti"/>
          <w:b/>
          <w:bCs/>
          <w:lang w:val="en-US"/>
        </w:rPr>
        <w:t xml:space="preserve">) </w:t>
      </w:r>
    </w:p>
    <w:p w14:paraId="43240906" w14:textId="0109932D" w:rsidR="003F7361" w:rsidRDefault="003E3030" w:rsidP="003E3030">
      <w:pPr>
        <w:pStyle w:val="NormalWeb"/>
        <w:rPr>
          <w:rFonts w:ascii="MongolianBaiti" w:hAnsi="MongolianBaiti"/>
          <w:lang w:val="en-US"/>
        </w:rPr>
      </w:pPr>
      <w:r>
        <w:rPr>
          <w:rFonts w:ascii="MongolianBaiti" w:hAnsi="MongolianBaiti"/>
          <w:lang w:val="en-US"/>
        </w:rPr>
        <w:t xml:space="preserve">There are </w:t>
      </w:r>
      <w:r w:rsidR="003F7361">
        <w:rPr>
          <w:rFonts w:ascii="MongolianBaiti" w:hAnsi="MongolianBaiti"/>
          <w:lang w:val="en-US"/>
        </w:rPr>
        <w:t>N</w:t>
      </w:r>
      <w:r>
        <w:rPr>
          <w:rFonts w:ascii="MongolianBaiti" w:hAnsi="MongolianBaiti"/>
          <w:lang w:val="en-US"/>
        </w:rPr>
        <w:t xml:space="preserve"> risky assets</w:t>
      </w:r>
      <w:r w:rsidR="003F7361">
        <w:rPr>
          <w:rFonts w:ascii="MongolianBaiti" w:hAnsi="MongolianBaiti"/>
          <w:lang w:val="en-US"/>
        </w:rPr>
        <w:t xml:space="preserve"> with returns </w:t>
      </w:r>
      <m:oMath>
        <m:r>
          <w:rPr>
            <w:rFonts w:ascii="Cambria Math" w:hAnsi="Cambria Math"/>
            <w:lang w:val="en-US"/>
          </w:rPr>
          <m:t>R=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  <w:lang w:val="en-US"/>
              </w:rPr>
              <m:t>T</m:t>
            </m:r>
          </m:sup>
        </m:sSup>
      </m:oMath>
      <w:r w:rsidR="003F7361">
        <w:rPr>
          <w:rFonts w:ascii="MongolianBaiti" w:hAnsi="MongolianBaiti"/>
          <w:lang w:val="en-US"/>
        </w:rPr>
        <w:t xml:space="preserve"> </w:t>
      </w:r>
      <w:r w:rsidR="00D44448">
        <w:rPr>
          <w:rFonts w:ascii="MongolianBaiti" w:hAnsi="MongolianBaiti"/>
          <w:lang w:val="en-US"/>
        </w:rPr>
        <w:t>and the risk-free asset</w:t>
      </w:r>
      <w:r w:rsidR="003F7361">
        <w:rPr>
          <w:rFonts w:ascii="MongolianBaiti" w:hAnsi="MongolianBaiti"/>
          <w:lang w:val="en-US"/>
        </w:rPr>
        <w:t xml:space="preserve"> with risk-free rate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μ</m:t>
            </m:r>
          </m:e>
          <m:sub>
            <m:r>
              <w:rPr>
                <w:rFonts w:ascii="Cambria Math" w:hAnsi="Cambria Math"/>
                <w:lang w:val="en-US"/>
              </w:rPr>
              <m:t>f</m:t>
            </m:r>
          </m:sub>
        </m:sSub>
      </m:oMath>
      <w:r w:rsidR="003F7361">
        <w:rPr>
          <w:rFonts w:ascii="MongolianBaiti" w:hAnsi="MongolianBaiti"/>
          <w:lang w:val="en-US"/>
        </w:rPr>
        <w:t>.</w:t>
      </w:r>
    </w:p>
    <w:p w14:paraId="675FD2E7" w14:textId="3B41CC3B" w:rsidR="003F7361" w:rsidRDefault="003F7361" w:rsidP="003E3030">
      <w:pPr>
        <w:pStyle w:val="NormalWeb"/>
        <w:rPr>
          <w:rFonts w:ascii="MongolianBaiti" w:hAnsi="MongolianBaiti"/>
          <w:lang w:val="en-US"/>
        </w:rPr>
      </w:pPr>
      <w:r>
        <w:rPr>
          <w:rFonts w:ascii="MongolianBaiti" w:hAnsi="MongolianBaiti"/>
          <w:lang w:val="en-US"/>
        </w:rPr>
        <w:t>The expected return and the variance-covariance are denoted by</w:t>
      </w:r>
    </w:p>
    <w:p w14:paraId="6644C208" w14:textId="444B7B34" w:rsidR="003F7361" w:rsidRPr="003F7361" w:rsidRDefault="003F7361" w:rsidP="003E3030">
      <w:pPr>
        <w:pStyle w:val="NormalWeb"/>
        <w:rPr>
          <w:rFonts w:ascii="MongolianBaiti" w:hAnsi="MongolianBaiti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</m:d>
          <m:r>
            <w:rPr>
              <w:rFonts w:ascii="Cambria Math" w:hAnsi="Cambria Math"/>
              <w:lang w:val="en-US"/>
            </w:rPr>
            <m:t>=μ=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</m:sSup>
        </m:oMath>
      </m:oMathPara>
    </w:p>
    <w:p w14:paraId="1EC26424" w14:textId="60404E9A" w:rsidR="003F7361" w:rsidRDefault="003F7361" w:rsidP="003E3030">
      <w:pPr>
        <w:pStyle w:val="NormalWeb"/>
        <w:rPr>
          <w:rFonts w:ascii="MongolianBaiti" w:hAnsi="MongolianBaiti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Cov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Σ</m:t>
              </m:r>
              <m:r>
                <w:rPr>
                  <w:rFonts w:ascii="Cambria Math" w:hAnsi="Cambria Math"/>
                  <w:lang w:val="en-US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i,j</m:t>
                      </m:r>
                    </m:sub>
                  </m:sSub>
                  <m:ctrlPr>
                    <w:rPr>
                      <w:rFonts w:ascii="Cambria Math" w:hAnsi="Cambria Math"/>
                      <w:lang w:val="en-US"/>
                    </w:rPr>
                  </m:ctrlPr>
                </m:e>
              </m:d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N×N</m:t>
              </m:r>
            </m:sub>
          </m:sSub>
        </m:oMath>
      </m:oMathPara>
    </w:p>
    <w:p w14:paraId="6AB27514" w14:textId="61D68C50" w:rsidR="003F7361" w:rsidRDefault="00D44448" w:rsidP="003F7361">
      <w:pPr>
        <w:pStyle w:val="NormalWeb"/>
        <w:rPr>
          <w:rFonts w:ascii="MongolianBaiti" w:hAnsi="MongolianBaiti"/>
          <w:lang w:val="en-US"/>
        </w:rPr>
      </w:pPr>
      <w:r>
        <w:rPr>
          <w:rFonts w:ascii="MongolianBaiti" w:hAnsi="MongolianBaiti"/>
          <w:lang w:val="en-US"/>
        </w:rPr>
        <w:t xml:space="preserve"> </w:t>
      </w:r>
      <w:r w:rsidR="003F7361">
        <w:rPr>
          <w:rFonts w:ascii="MongolianBaiti" w:hAnsi="MongolianBaiti"/>
          <w:lang w:val="en-US"/>
        </w:rPr>
        <w:t xml:space="preserve">Let </w:t>
      </w:r>
      <m:oMath>
        <m:r>
          <w:rPr>
            <w:rFonts w:ascii="Cambria Math" w:hAnsi="Cambria Math"/>
            <w:lang w:val="en-US"/>
          </w:rPr>
          <m:t>w=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  <w:lang w:val="en-US"/>
              </w:rPr>
              <m:t>T</m:t>
            </m:r>
          </m:sup>
        </m:sSup>
      </m:oMath>
      <w:r w:rsidR="003F7361">
        <w:rPr>
          <w:rFonts w:ascii="MongolianBaiti" w:hAnsi="MongolianBaiti"/>
          <w:lang w:val="en-US"/>
        </w:rPr>
        <w:t xml:space="preserve"> be the weights of the risky assets in the portfolio. The weight of the risk-free asset is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lang w:val="en-US"/>
              </w:rPr>
              <m:t>0</m:t>
            </m:r>
          </m:sub>
        </m:sSub>
        <m:r>
          <w:rPr>
            <w:rFonts w:ascii="Cambria Math" w:hAnsi="Cambria Math"/>
            <w:lang w:val="en-US"/>
          </w:rPr>
          <m:t>=1-w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1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  <m:r>
          <w:rPr>
            <w:rFonts w:ascii="Cambria Math" w:hAnsi="Cambria Math"/>
            <w:lang w:val="en-US"/>
          </w:rPr>
          <m:t xml:space="preserve">  (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1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  <m:r>
          <w:rPr>
            <w:rFonts w:ascii="Cambria Math" w:hAnsi="Cambria Math"/>
            <w:lang w:val="en-US"/>
          </w:rPr>
          <m:t>=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1,1,…,1</m:t>
                </m:r>
              </m:e>
            </m:d>
          </m:e>
          <m:sup>
            <m:r>
              <w:rPr>
                <w:rFonts w:ascii="Cambria Math" w:hAnsi="Cambria Math"/>
                <w:lang w:val="en-US"/>
              </w:rPr>
              <m:t>T</m:t>
            </m:r>
          </m:sup>
        </m:sSup>
        <m:r>
          <w:rPr>
            <w:rFonts w:ascii="Cambria Math" w:hAnsi="Cambria Math"/>
            <w:lang w:val="en-US"/>
          </w:rPr>
          <m:t>)</m:t>
        </m:r>
      </m:oMath>
    </w:p>
    <w:p w14:paraId="7ED1D2BE" w14:textId="32336496" w:rsidR="00E32EB4" w:rsidRDefault="0044377C" w:rsidP="003F7361">
      <w:pPr>
        <w:pStyle w:val="NormalWeb"/>
        <w:rPr>
          <w:rFonts w:ascii="MongolianBaiti" w:hAnsi="MongolianBaiti"/>
          <w:lang w:val="en-US"/>
        </w:rPr>
      </w:pPr>
      <w:r>
        <w:rPr>
          <w:rFonts w:ascii="MongolianBaiti" w:hAnsi="MongolianBaiti"/>
          <w:lang w:val="en-US"/>
        </w:rPr>
        <w:t>Solve the following sub-problems.</w:t>
      </w:r>
    </w:p>
    <w:p w14:paraId="78A6ABDA" w14:textId="3972E3DB" w:rsidR="0044377C" w:rsidRDefault="0044377C" w:rsidP="003F7361">
      <w:pPr>
        <w:pStyle w:val="NormalWeb"/>
        <w:rPr>
          <w:rFonts w:ascii="MongolianBaiti" w:hAnsi="MongolianBaiti"/>
          <w:lang w:val="en-US"/>
        </w:rPr>
      </w:pPr>
      <w:r>
        <w:rPr>
          <w:rFonts w:ascii="MongolianBaiti" w:hAnsi="MongolianBaiti"/>
          <w:lang w:val="en-US"/>
        </w:rPr>
        <w:t xml:space="preserve">1) Using the Lagrange Multiplier Methods, Find the optimal weights of portfolio under given the target expected return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μ</m:t>
            </m:r>
          </m:e>
          <m:sub>
            <m:r>
              <w:rPr>
                <w:rFonts w:ascii="Cambria Math" w:hAnsi="Cambria Math"/>
                <w:lang w:val="en-US"/>
              </w:rPr>
              <m:t>0</m:t>
            </m:r>
          </m:sub>
        </m:sSub>
      </m:oMath>
    </w:p>
    <w:p w14:paraId="079C2E2A" w14:textId="33AA6DE2" w:rsidR="0044377C" w:rsidRDefault="0044377C" w:rsidP="003F7361">
      <w:pPr>
        <w:pStyle w:val="NormalWeb"/>
        <w:rPr>
          <w:rFonts w:ascii="MongolianBaiti" w:hAnsi="MongolianBaiti"/>
          <w:lang w:val="en-US"/>
        </w:rPr>
      </w:pPr>
      <w:r>
        <w:rPr>
          <w:rFonts w:ascii="MongolianBaiti" w:hAnsi="MongolianBaiti"/>
          <w:lang w:val="en-US"/>
        </w:rPr>
        <w:t>2) Find the weight vector of the Tangency Portfolio.</w:t>
      </w:r>
    </w:p>
    <w:p w14:paraId="2C4634CE" w14:textId="0688CBF3" w:rsidR="0044377C" w:rsidRDefault="0044377C" w:rsidP="003F7361">
      <w:pPr>
        <w:pStyle w:val="NormalWeb"/>
        <w:rPr>
          <w:rFonts w:ascii="MongolianBaiti" w:hAnsi="MongolianBaiti"/>
          <w:lang w:val="en-US"/>
        </w:rPr>
      </w:pPr>
      <w:r>
        <w:rPr>
          <w:rFonts w:ascii="MongolianBaiti" w:hAnsi="MongolianBaiti"/>
          <w:lang w:val="en-US"/>
        </w:rPr>
        <w:t xml:space="preserve">3) </w:t>
      </w:r>
      <w:r w:rsidRPr="0044377C">
        <w:rPr>
          <w:rFonts w:ascii="MongolianBaiti" w:hAnsi="MongolianBaiti"/>
          <w:lang w:val="en-US"/>
        </w:rPr>
        <w:t>Find the variance of the optimal portfolio.</w:t>
      </w:r>
    </w:p>
    <w:p w14:paraId="4589E475" w14:textId="748E6C2C" w:rsidR="003F7361" w:rsidRDefault="0044377C" w:rsidP="003F7361">
      <w:pPr>
        <w:pStyle w:val="NormalWeb"/>
        <w:rPr>
          <w:rFonts w:ascii="MongolianBaiti" w:hAnsi="MongolianBaiti"/>
          <w:lang w:val="en-US"/>
        </w:rPr>
      </w:pPr>
      <w:r>
        <w:rPr>
          <w:rFonts w:ascii="MongolianBaiti" w:hAnsi="MongolianBaiti"/>
          <w:lang w:val="en-US"/>
        </w:rPr>
        <w:t xml:space="preserve">4) </w:t>
      </w:r>
      <w:r w:rsidRPr="0044377C">
        <w:rPr>
          <w:rFonts w:ascii="MongolianBaiti" w:hAnsi="MongolianBaiti"/>
          <w:lang w:val="en-US"/>
        </w:rPr>
        <w:t>Use the risk-aversion parameter to indicate the weight of the optimal portfolio.</w:t>
      </w:r>
      <w:r>
        <w:rPr>
          <w:rFonts w:ascii="MongolianBaiti" w:hAnsi="MongolianBaiti"/>
          <w:lang w:val="en-US"/>
        </w:rPr>
        <w:t xml:space="preserve"> (</w:t>
      </w:r>
      <w:r>
        <w:rPr>
          <w:rFonts w:ascii="MongolianBaiti" w:hAnsi="MongolianBaiti"/>
          <w:lang w:val="en-US"/>
        </w:rPr>
        <w:t xml:space="preserve">Definition of risk aversion parameter </w:t>
      </w:r>
      <m:oMath>
        <m:r>
          <w:rPr>
            <w:rFonts w:ascii="Cambria Math" w:hAnsi="Cambria Math"/>
            <w:lang w:val="en-US"/>
          </w:rPr>
          <m:t> </m:t>
        </m:r>
        <m:r>
          <w:rPr>
            <w:rFonts w:ascii="Cambria Math" w:hAnsi="Cambria Math"/>
            <w:lang w:val="en-US"/>
          </w:rPr>
          <m:t>λ</m:t>
        </m:r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iCs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μ-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f</m:t>
                </m:r>
              </m:sub>
            </m:sSub>
          </m:num>
          <m:den>
            <m:sSup>
              <m:sSup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σ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</m:den>
        </m:f>
      </m:oMath>
      <w:r>
        <w:rPr>
          <w:rFonts w:ascii="MongolianBaiti" w:hAnsi="MongolianBaiti"/>
          <w:lang w:val="en-US"/>
        </w:rPr>
        <w:t>)</w:t>
      </w:r>
    </w:p>
    <w:p w14:paraId="41FA0795" w14:textId="5F6E0A7E" w:rsidR="007B7272" w:rsidRDefault="0044377C" w:rsidP="003F7361">
      <w:pPr>
        <w:pStyle w:val="NormalWeb"/>
        <w:rPr>
          <w:rFonts w:ascii="MongolianBaiti" w:hAnsi="MongolianBaiti"/>
          <w:lang w:val="en-US"/>
        </w:rPr>
      </w:pPr>
      <w:r>
        <w:rPr>
          <w:rFonts w:ascii="MongolianBaiti" w:hAnsi="MongolianBaiti"/>
          <w:lang w:val="en-US"/>
        </w:rPr>
        <w:lastRenderedPageBreak/>
        <w:t>5</w:t>
      </w:r>
      <w:r w:rsidR="007B7272">
        <w:rPr>
          <w:rFonts w:ascii="MongolianBaiti" w:hAnsi="MongolianBaiti"/>
          <w:lang w:val="en-US"/>
        </w:rPr>
        <w:t xml:space="preserve">) </w:t>
      </w:r>
      <w:r w:rsidRPr="0044377C">
        <w:rPr>
          <w:rFonts w:ascii="MongolianBaiti" w:hAnsi="MongolianBaiti"/>
          <w:lang w:val="en-US"/>
        </w:rPr>
        <w:t>Show that under a given constraint, all optimal portfolios have the same Sharpe Ratio and that all optimal portfolios are above the CAL of the Tangency portfolio.</w:t>
      </w:r>
    </w:p>
    <w:p w14:paraId="1B95627C" w14:textId="77777777" w:rsidR="00077AC0" w:rsidRDefault="00077AC0" w:rsidP="003F7361">
      <w:pPr>
        <w:pStyle w:val="NormalWeb"/>
        <w:rPr>
          <w:rFonts w:ascii="MongolianBaiti" w:hAnsi="MongolianBaiti"/>
          <w:lang w:val="en-US"/>
        </w:rPr>
      </w:pPr>
    </w:p>
    <w:p w14:paraId="4035BDBF" w14:textId="62450488" w:rsidR="0044377C" w:rsidRPr="00077AC0" w:rsidRDefault="00077AC0" w:rsidP="00676CBE">
      <w:pPr>
        <w:pStyle w:val="NormalWeb"/>
        <w:rPr>
          <w:rFonts w:ascii="MongolianBaiti" w:hAnsi="MongolianBaiti"/>
          <w:b/>
          <w:bCs/>
          <w:lang w:val="en-US"/>
        </w:rPr>
      </w:pPr>
      <w:r w:rsidRPr="00676CBE">
        <w:rPr>
          <w:rFonts w:ascii="MongolianBaiti" w:hAnsi="MongolianBaiti"/>
          <w:b/>
          <w:bCs/>
        </w:rPr>
        <w:t xml:space="preserve">Problem </w:t>
      </w:r>
      <w:r>
        <w:rPr>
          <w:rFonts w:ascii="MongolianBaiti" w:hAnsi="MongolianBaiti"/>
          <w:b/>
          <w:bCs/>
        </w:rPr>
        <w:t>3</w:t>
      </w:r>
      <w:r w:rsidRPr="00676CBE">
        <w:rPr>
          <w:rFonts w:ascii="MongolianBaiti" w:hAnsi="MongolianBaiti"/>
          <w:b/>
          <w:bCs/>
        </w:rPr>
        <w:t xml:space="preserve">. </w:t>
      </w:r>
    </w:p>
    <w:p w14:paraId="7B1B9AED" w14:textId="2BBEE697" w:rsidR="00077AC0" w:rsidRDefault="00077AC0" w:rsidP="00676CBE">
      <w:pPr>
        <w:pStyle w:val="NormalWeb"/>
        <w:rPr>
          <w:rFonts w:ascii="MongolianBaiti" w:hAnsi="MongolianBaiti"/>
          <w:lang w:val="en-US"/>
        </w:rPr>
      </w:pPr>
      <w:r w:rsidRPr="00077AC0">
        <w:rPr>
          <w:rFonts w:ascii="MongolianBaiti" w:hAnsi="MongolianBaiti"/>
          <w:lang w:val="en-US"/>
        </w:rPr>
        <w:t>Explain that Tangency Portfolio becomes Market Portfolio under the assumption of CAPM, and show that CAL of Tangency Portfolio becomes CML</w:t>
      </w:r>
      <w:r w:rsidR="00721F7D">
        <w:rPr>
          <w:rFonts w:ascii="MongolianBaiti" w:hAnsi="MongolianBaiti"/>
          <w:lang w:val="en-US"/>
        </w:rPr>
        <w:t xml:space="preserve"> (</w:t>
      </w:r>
      <w:r w:rsidR="00721F7D">
        <w:rPr>
          <w:rFonts w:ascii="Batang" w:eastAsia="Batang" w:hAnsi="Batang" w:cs="Batang"/>
          <w:lang w:val="en-US"/>
        </w:rPr>
        <w:t>Capital Market Line)</w:t>
      </w:r>
      <w:r w:rsidRPr="00077AC0">
        <w:rPr>
          <w:rFonts w:ascii="MongolianBaiti" w:hAnsi="MongolianBaiti"/>
          <w:lang w:val="en-US"/>
        </w:rPr>
        <w:t>.</w:t>
      </w:r>
    </w:p>
    <w:p w14:paraId="024D392B" w14:textId="6796D347" w:rsidR="00077AC0" w:rsidRDefault="00077AC0" w:rsidP="00676CBE">
      <w:pPr>
        <w:pStyle w:val="NormalWeb"/>
        <w:rPr>
          <w:rFonts w:ascii="MongolianBaiti" w:hAnsi="MongolianBaiti"/>
          <w:lang w:val="en-US"/>
        </w:rPr>
      </w:pPr>
    </w:p>
    <w:p w14:paraId="20342E87" w14:textId="0BF40C83" w:rsidR="00077AC0" w:rsidRDefault="00077AC0" w:rsidP="00676CBE">
      <w:pPr>
        <w:pStyle w:val="NormalWeb"/>
        <w:rPr>
          <w:rFonts w:ascii="MongolianBaiti" w:hAnsi="MongolianBaiti"/>
          <w:b/>
          <w:bCs/>
          <w:lang w:val="en-US"/>
        </w:rPr>
      </w:pPr>
      <w:r w:rsidRPr="00077AC0">
        <w:rPr>
          <w:rFonts w:ascii="MongolianBaiti" w:hAnsi="MongolianBaiti"/>
          <w:b/>
          <w:bCs/>
          <w:lang w:val="en-US"/>
        </w:rPr>
        <w:t xml:space="preserve">Problem 4. </w:t>
      </w:r>
    </w:p>
    <w:p w14:paraId="084DC6AF" w14:textId="77777777" w:rsidR="0046316E" w:rsidRPr="0046316E" w:rsidRDefault="0046316E" w:rsidP="0046316E">
      <w:pPr>
        <w:pStyle w:val="NormalWeb"/>
        <w:rPr>
          <w:rFonts w:ascii="MongolianBaiti" w:hAnsi="MongolianBaiti"/>
          <w:lang w:val="en-US"/>
        </w:rPr>
      </w:pPr>
      <w:r w:rsidRPr="0046316E">
        <w:rPr>
          <w:rFonts w:ascii="MongolianBaiti" w:hAnsi="MongolianBaiti"/>
          <w:lang w:val="en-US"/>
        </w:rPr>
        <w:t>1) Follow the proof on page 184 of the textbook to induce the formula of CAPM.</w:t>
      </w:r>
    </w:p>
    <w:p w14:paraId="395D782C" w14:textId="27B1B638" w:rsidR="00077AC0" w:rsidRDefault="0046316E" w:rsidP="0046316E">
      <w:pPr>
        <w:pStyle w:val="NormalWeb"/>
        <w:rPr>
          <w:rFonts w:ascii="MongolianBaiti" w:hAnsi="MongolianBaiti"/>
          <w:lang w:val="en-US"/>
        </w:rPr>
      </w:pPr>
      <w:r w:rsidRPr="0046316E">
        <w:rPr>
          <w:rFonts w:ascii="MongolianBaiti" w:hAnsi="MongolianBaiti"/>
          <w:lang w:val="en-US"/>
        </w:rPr>
        <w:t xml:space="preserve">2) Derive the CAPM formula for </w:t>
      </w:r>
      <m:oMath>
        <m:sSub>
          <m:sSubPr>
            <m:ctrlPr>
              <w:rPr>
                <w:rFonts w:ascii="Cambria Math" w:eastAsia="Batang" w:hAnsi="Cambria Math" w:cs="Batang"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="Batang" w:hAnsi="Cambria Math" w:cs="Batang"/>
                    <w:i/>
                    <w:lang w:val="en-US"/>
                  </w:rPr>
                </m:ctrlPr>
              </m:accPr>
              <m:e>
                <m:r>
                  <w:rPr>
                    <w:rFonts w:ascii="Cambria Math" w:eastAsia="Batang" w:hAnsi="Cambria Math" w:cs="Batang"/>
                    <w:lang w:val="en-US"/>
                  </w:rPr>
                  <m:t>r</m:t>
                </m:r>
              </m:e>
            </m:acc>
          </m:e>
          <m:sub>
            <m:r>
              <w:rPr>
                <w:rFonts w:ascii="Cambria Math" w:eastAsia="Batang" w:hAnsi="Cambria Math" w:cs="Batang"/>
                <w:lang w:val="en-US"/>
              </w:rPr>
              <m:t>k</m:t>
            </m:r>
          </m:sub>
        </m:sSub>
        <m:r>
          <w:rPr>
            <w:rFonts w:ascii="Cambria Math" w:eastAsia="Batang" w:hAnsi="Cambria Math" w:cs="Batang"/>
            <w:lang w:val="en-US"/>
          </w:rPr>
          <m:t>-</m:t>
        </m:r>
        <m:sSub>
          <m:sSubPr>
            <m:ctrlPr>
              <w:rPr>
                <w:rFonts w:ascii="Cambria Math" w:eastAsia="Batang" w:hAnsi="Cambria Math" w:cs="Batang"/>
                <w:i/>
                <w:lang w:val="en-US"/>
              </w:rPr>
            </m:ctrlPr>
          </m:sSubPr>
          <m:e>
            <m:r>
              <w:rPr>
                <w:rFonts w:ascii="Cambria Math" w:eastAsia="Batang" w:hAnsi="Cambria Math" w:cs="Batang"/>
                <w:lang w:val="en-US"/>
              </w:rPr>
              <m:t>r</m:t>
            </m:r>
          </m:e>
          <m:sub>
            <m:r>
              <w:rPr>
                <w:rFonts w:ascii="Cambria Math" w:eastAsia="Batang" w:hAnsi="Cambria Math" w:cs="Batang"/>
                <w:lang w:val="en-US"/>
              </w:rPr>
              <m:t>f</m:t>
            </m:r>
          </m:sub>
        </m:sSub>
      </m:oMath>
      <w:r>
        <w:rPr>
          <w:rFonts w:ascii="Batang" w:eastAsia="Batang" w:hAnsi="Batang" w:cs="Batang"/>
          <w:lang w:val="en-US"/>
        </w:rPr>
        <w:t xml:space="preserve"> </w:t>
      </w:r>
      <w:r w:rsidRPr="0046316E">
        <w:rPr>
          <w:rFonts w:ascii="MongolianBaiti" w:hAnsi="MongolianBaiti"/>
          <w:lang w:val="en-US"/>
        </w:rPr>
        <w:t xml:space="preserve">by using </w:t>
      </w:r>
      <w:r w:rsidRPr="0046316E">
        <w:rPr>
          <w:rFonts w:ascii="MongolianBaiti" w:hAnsi="MongolianBaiti"/>
          <w:lang w:val="en-US"/>
        </w:rPr>
        <w:t>Equation (</w:t>
      </w:r>
      <w:r w:rsidRPr="0046316E">
        <w:rPr>
          <w:rFonts w:ascii="MongolianBaiti" w:hAnsi="MongolianBaiti"/>
          <w:lang w:val="en-US"/>
        </w:rPr>
        <w:t xml:space="preserve">6.9) in Chapter 6 of the Text book. Hint: Note that </w:t>
      </w:r>
      <m:oMath>
        <m:nary>
          <m:naryPr>
            <m:chr m:val="∑"/>
            <m:limLoc m:val="undOvr"/>
            <m:ctrlPr>
              <w:rPr>
                <w:rFonts w:ascii="Cambria Math" w:eastAsia="Batang" w:hAnsi="Cambria Math" w:cs="Batang"/>
                <w:i/>
                <w:lang w:val="en-US"/>
              </w:rPr>
            </m:ctrlPr>
          </m:naryPr>
          <m:sub>
            <m:r>
              <w:rPr>
                <w:rFonts w:ascii="Cambria Math" w:eastAsia="Batang" w:hAnsi="Cambria Math" w:cs="Batang"/>
                <w:lang w:val="en-US"/>
              </w:rPr>
              <m:t>i=1</m:t>
            </m:r>
          </m:sub>
          <m:sup>
            <m:r>
              <w:rPr>
                <w:rFonts w:ascii="Cambria Math" w:eastAsia="Batang" w:hAnsi="Cambria Math" w:cs="Batang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eastAsia="Batang" w:hAnsi="Cambria Math" w:cs="Batang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="Batang" w:hAnsi="Cambria Math" w:cs="Batang"/>
                    <w:lang w:val="en-US"/>
                  </w:rPr>
                  <m:t>σ</m:t>
                </m:r>
              </m:e>
              <m:sub>
                <m:r>
                  <w:rPr>
                    <w:rFonts w:ascii="Cambria Math" w:eastAsia="Batang" w:hAnsi="Cambria Math" w:cs="Batang"/>
                    <w:lang w:val="en-US"/>
                  </w:rPr>
                  <m:t>ik</m:t>
                </m:r>
              </m:sub>
            </m:sSub>
            <m:sSub>
              <m:sSubPr>
                <m:ctrlPr>
                  <w:rPr>
                    <w:rFonts w:ascii="Cambria Math" w:eastAsia="Batang" w:hAnsi="Cambria Math" w:cs="Batang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="Batang" w:hAnsi="Cambria Math" w:cs="Batang"/>
                    <w:lang w:val="en-US"/>
                  </w:rPr>
                  <m:t>w</m:t>
                </m:r>
              </m:e>
              <m:sub>
                <m:r>
                  <w:rPr>
                    <w:rFonts w:ascii="Cambria Math" w:eastAsia="Batang" w:hAnsi="Cambria Math" w:cs="Batang"/>
                    <w:lang w:val="en-US"/>
                  </w:rPr>
                  <m:t>i</m:t>
                </m:r>
              </m:sub>
            </m:sSub>
            <m:r>
              <w:rPr>
                <w:rFonts w:ascii="Cambria Math" w:eastAsia="Batang" w:hAnsi="Cambria Math" w:cs="Batang"/>
                <w:lang w:val="en-US"/>
              </w:rPr>
              <m:t>=cov(</m:t>
            </m:r>
            <m:sSub>
              <m:sSubPr>
                <m:ctrlPr>
                  <w:rPr>
                    <w:rFonts w:ascii="Cambria Math" w:eastAsia="Batang" w:hAnsi="Cambria Math" w:cs="Batang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="Batang" w:hAnsi="Cambria Math" w:cs="Batang"/>
                    <w:lang w:val="en-US"/>
                  </w:rPr>
                  <m:t>r</m:t>
                </m:r>
              </m:e>
              <m:sub>
                <m:r>
                  <w:rPr>
                    <w:rFonts w:ascii="Cambria Math" w:eastAsia="Batang" w:hAnsi="Cambria Math" w:cs="Batang"/>
                    <w:lang w:val="en-US"/>
                  </w:rPr>
                  <m:t>k</m:t>
                </m:r>
              </m:sub>
            </m:sSub>
            <m:r>
              <w:rPr>
                <w:rFonts w:ascii="Cambria Math" w:eastAsia="Batang" w:hAnsi="Cambria Math" w:cs="Batang"/>
                <w:lang w:val="en-US"/>
              </w:rPr>
              <m:t>,</m:t>
            </m:r>
            <m:sSub>
              <m:sSubPr>
                <m:ctrlPr>
                  <w:rPr>
                    <w:rFonts w:ascii="Cambria Math" w:eastAsia="Batang" w:hAnsi="Cambria Math" w:cs="Batang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="Batang" w:hAnsi="Cambria Math" w:cs="Batang"/>
                    <w:lang w:val="en-US"/>
                  </w:rPr>
                  <m:t>r</m:t>
                </m:r>
              </m:e>
              <m:sub>
                <m:r>
                  <w:rPr>
                    <w:rFonts w:ascii="Cambria Math" w:eastAsia="Batang" w:hAnsi="Cambria Math" w:cs="Batang"/>
                    <w:lang w:val="en-US"/>
                  </w:rPr>
                  <m:t>M</m:t>
                </m:r>
              </m:sub>
            </m:sSub>
            <m:r>
              <w:rPr>
                <w:rFonts w:ascii="Cambria Math" w:eastAsia="Batang" w:hAnsi="Cambria Math" w:cs="Batang"/>
                <w:lang w:val="en-US"/>
              </w:rPr>
              <m:t>)</m:t>
            </m:r>
          </m:e>
        </m:nary>
      </m:oMath>
      <w:r w:rsidRPr="0046316E">
        <w:rPr>
          <w:rFonts w:ascii="MongolianBaiti" w:hAnsi="MongolianBaiti"/>
          <w:lang w:val="en-US"/>
        </w:rPr>
        <w:t>Apply equation (6.9) both to asset k and to the market itself.</w:t>
      </w:r>
    </w:p>
    <w:p w14:paraId="67A85357" w14:textId="7AA4C736" w:rsidR="00432865" w:rsidRDefault="00432865" w:rsidP="0046316E">
      <w:pPr>
        <w:pStyle w:val="NormalWeb"/>
        <w:rPr>
          <w:rFonts w:ascii="MongolianBaiti" w:hAnsi="MongolianBaiti"/>
          <w:lang w:val="en-US"/>
        </w:rPr>
      </w:pPr>
    </w:p>
    <w:p w14:paraId="7FB5D695" w14:textId="632A8838" w:rsidR="00362EAB" w:rsidRDefault="00362EAB" w:rsidP="00362EAB">
      <w:pPr>
        <w:pStyle w:val="NormalWeb"/>
        <w:rPr>
          <w:rFonts w:ascii="MongolianBaiti" w:hAnsi="MongolianBaiti"/>
          <w:b/>
          <w:bCs/>
          <w:lang w:val="en-US"/>
        </w:rPr>
      </w:pPr>
      <w:r w:rsidRPr="00077AC0">
        <w:rPr>
          <w:rFonts w:ascii="MongolianBaiti" w:hAnsi="MongolianBaiti"/>
          <w:b/>
          <w:bCs/>
          <w:lang w:val="en-US"/>
        </w:rPr>
        <w:t xml:space="preserve">Problem </w:t>
      </w:r>
      <w:r>
        <w:rPr>
          <w:rFonts w:ascii="MongolianBaiti" w:hAnsi="MongolianBaiti"/>
          <w:b/>
          <w:bCs/>
          <w:lang w:val="en-US"/>
        </w:rPr>
        <w:t>5</w:t>
      </w:r>
      <w:r w:rsidRPr="00077AC0">
        <w:rPr>
          <w:rFonts w:ascii="MongolianBaiti" w:hAnsi="MongolianBaiti"/>
          <w:b/>
          <w:bCs/>
          <w:lang w:val="en-US"/>
        </w:rPr>
        <w:t xml:space="preserve">. </w:t>
      </w:r>
      <w:r>
        <w:rPr>
          <w:rFonts w:ascii="MongolianBaiti" w:hAnsi="MongolianBaiti"/>
          <w:b/>
          <w:bCs/>
          <w:lang w:val="en-US"/>
        </w:rPr>
        <w:t>(Optional)</w:t>
      </w:r>
    </w:p>
    <w:p w14:paraId="2B77B353" w14:textId="4D3F7A31" w:rsidR="00362EAB" w:rsidRPr="00362EAB" w:rsidRDefault="00362EAB" w:rsidP="00676CBE">
      <w:pPr>
        <w:pStyle w:val="NormalWeb"/>
        <w:rPr>
          <w:rFonts w:ascii="MongolianBaiti" w:hAnsi="MongolianBaiti"/>
          <w:lang w:val="en-US"/>
        </w:rPr>
      </w:pPr>
      <w:r w:rsidRPr="00362EAB">
        <w:rPr>
          <w:rFonts w:ascii="MongolianBaiti" w:hAnsi="MongolianBaiti"/>
          <w:lang w:val="en-US"/>
        </w:rPr>
        <w:t>Is beta constant? Write down your inference.</w:t>
      </w:r>
    </w:p>
    <w:sectPr w:rsidR="00362EAB" w:rsidRPr="00362EA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MongolianBaiti">
    <w:altName w:val="Cambria"/>
    <w:panose1 w:val="020B0604020202020204"/>
    <w:charset w:val="00"/>
    <w:family w:val="roman"/>
    <w:notTrueType/>
    <w:pitch w:val="default"/>
  </w:font>
  <w:font w:name="-webkit-standard">
    <w:altName w:val="Cambria"/>
    <w:panose1 w:val="020B0604020202020204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B477E"/>
    <w:multiLevelType w:val="hybridMultilevel"/>
    <w:tmpl w:val="457AEB88"/>
    <w:lvl w:ilvl="0" w:tplc="C804E88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AF1525"/>
    <w:multiLevelType w:val="multilevel"/>
    <w:tmpl w:val="344E1006"/>
    <w:lvl w:ilvl="0">
      <w:start w:val="1"/>
      <w:numFmt w:val="lowerLetter"/>
      <w:lvlText w:val="%1."/>
      <w:lvlJc w:val="left"/>
      <w:pPr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26AB31BD"/>
    <w:multiLevelType w:val="hybridMultilevel"/>
    <w:tmpl w:val="B504C7DA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9880EFF"/>
    <w:multiLevelType w:val="hybridMultilevel"/>
    <w:tmpl w:val="E7D6B21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7C0581"/>
    <w:multiLevelType w:val="hybridMultilevel"/>
    <w:tmpl w:val="C96009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174DA7"/>
    <w:multiLevelType w:val="multilevel"/>
    <w:tmpl w:val="DEC84162"/>
    <w:lvl w:ilvl="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4927287B"/>
    <w:multiLevelType w:val="multilevel"/>
    <w:tmpl w:val="6CC061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5B82FAE"/>
    <w:multiLevelType w:val="hybridMultilevel"/>
    <w:tmpl w:val="EBCA4AF4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94337EE"/>
    <w:multiLevelType w:val="multilevel"/>
    <w:tmpl w:val="D146E1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14E302C"/>
    <w:multiLevelType w:val="multilevel"/>
    <w:tmpl w:val="A1049D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B027E95"/>
    <w:multiLevelType w:val="hybridMultilevel"/>
    <w:tmpl w:val="CC381D72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4C91A20"/>
    <w:multiLevelType w:val="hybridMultilevel"/>
    <w:tmpl w:val="01904C64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52025D3"/>
    <w:multiLevelType w:val="multilevel"/>
    <w:tmpl w:val="880A88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CB16D1F"/>
    <w:multiLevelType w:val="hybridMultilevel"/>
    <w:tmpl w:val="05609096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458886436">
    <w:abstractNumId w:val="8"/>
  </w:num>
  <w:num w:numId="2" w16cid:durableId="223880311">
    <w:abstractNumId w:val="4"/>
  </w:num>
  <w:num w:numId="3" w16cid:durableId="1629235762">
    <w:abstractNumId w:val="11"/>
  </w:num>
  <w:num w:numId="4" w16cid:durableId="125970102">
    <w:abstractNumId w:val="9"/>
  </w:num>
  <w:num w:numId="5" w16cid:durableId="1919366273">
    <w:abstractNumId w:val="13"/>
  </w:num>
  <w:num w:numId="6" w16cid:durableId="662929148">
    <w:abstractNumId w:val="7"/>
  </w:num>
  <w:num w:numId="7" w16cid:durableId="2088963818">
    <w:abstractNumId w:val="6"/>
  </w:num>
  <w:num w:numId="8" w16cid:durableId="1112823133">
    <w:abstractNumId w:val="3"/>
  </w:num>
  <w:num w:numId="9" w16cid:durableId="1316759745">
    <w:abstractNumId w:val="12"/>
  </w:num>
  <w:num w:numId="10" w16cid:durableId="1319992088">
    <w:abstractNumId w:val="1"/>
  </w:num>
  <w:num w:numId="11" w16cid:durableId="1692297183">
    <w:abstractNumId w:val="2"/>
  </w:num>
  <w:num w:numId="12" w16cid:durableId="32774061">
    <w:abstractNumId w:val="10"/>
  </w:num>
  <w:num w:numId="13" w16cid:durableId="959261257">
    <w:abstractNumId w:val="0"/>
  </w:num>
  <w:num w:numId="14" w16cid:durableId="148970793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CBE"/>
    <w:rsid w:val="00077AC0"/>
    <w:rsid w:val="000B4D27"/>
    <w:rsid w:val="000C5E53"/>
    <w:rsid w:val="000E7E87"/>
    <w:rsid w:val="00267160"/>
    <w:rsid w:val="00311F2C"/>
    <w:rsid w:val="0032336B"/>
    <w:rsid w:val="00360357"/>
    <w:rsid w:val="00362EAB"/>
    <w:rsid w:val="00384964"/>
    <w:rsid w:val="003E3030"/>
    <w:rsid w:val="003F7361"/>
    <w:rsid w:val="004129E2"/>
    <w:rsid w:val="00432865"/>
    <w:rsid w:val="0044377C"/>
    <w:rsid w:val="004462B2"/>
    <w:rsid w:val="0046316E"/>
    <w:rsid w:val="00485347"/>
    <w:rsid w:val="004D6C31"/>
    <w:rsid w:val="004E4586"/>
    <w:rsid w:val="004E6A02"/>
    <w:rsid w:val="00550977"/>
    <w:rsid w:val="0056333A"/>
    <w:rsid w:val="005F17C9"/>
    <w:rsid w:val="00626B1D"/>
    <w:rsid w:val="00676CBE"/>
    <w:rsid w:val="006A6652"/>
    <w:rsid w:val="007043F9"/>
    <w:rsid w:val="00721F7D"/>
    <w:rsid w:val="00772CBA"/>
    <w:rsid w:val="007A3827"/>
    <w:rsid w:val="007A6766"/>
    <w:rsid w:val="007B7272"/>
    <w:rsid w:val="008133B0"/>
    <w:rsid w:val="00871D78"/>
    <w:rsid w:val="008F7D5F"/>
    <w:rsid w:val="00985119"/>
    <w:rsid w:val="00987C35"/>
    <w:rsid w:val="009E7D28"/>
    <w:rsid w:val="00A07674"/>
    <w:rsid w:val="00A716FD"/>
    <w:rsid w:val="00AA33B0"/>
    <w:rsid w:val="00AB6A10"/>
    <w:rsid w:val="00B32409"/>
    <w:rsid w:val="00B440FB"/>
    <w:rsid w:val="00BB2990"/>
    <w:rsid w:val="00BE4D2A"/>
    <w:rsid w:val="00C42DD9"/>
    <w:rsid w:val="00C868AA"/>
    <w:rsid w:val="00C97982"/>
    <w:rsid w:val="00D44448"/>
    <w:rsid w:val="00DB1A34"/>
    <w:rsid w:val="00E32EB4"/>
    <w:rsid w:val="00E94C8B"/>
    <w:rsid w:val="00F46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163DEF"/>
  <w15:chartTrackingRefBased/>
  <w15:docId w15:val="{6EADE425-1B0F-1A41-BFA4-077999545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KR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377C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76CBE"/>
    <w:pPr>
      <w:spacing w:before="100" w:beforeAutospacing="1" w:after="100" w:afterAutospacing="1"/>
    </w:pPr>
  </w:style>
  <w:style w:type="table" w:styleId="TableGrid">
    <w:name w:val="Table Grid"/>
    <w:basedOn w:val="TableNormal"/>
    <w:uiPriority w:val="39"/>
    <w:rsid w:val="00676C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76CBE"/>
    <w:rPr>
      <w:color w:val="808080"/>
    </w:rPr>
  </w:style>
  <w:style w:type="character" w:customStyle="1" w:styleId="notion-enable-hover">
    <w:name w:val="notion-enable-hover"/>
    <w:basedOn w:val="DefaultParagraphFont"/>
    <w:rsid w:val="00C97982"/>
  </w:style>
  <w:style w:type="character" w:customStyle="1" w:styleId="apple-converted-space">
    <w:name w:val="apple-converted-space"/>
    <w:basedOn w:val="DefaultParagraphFont"/>
    <w:rsid w:val="00C97982"/>
  </w:style>
  <w:style w:type="character" w:styleId="Hyperlink">
    <w:name w:val="Hyperlink"/>
    <w:basedOn w:val="DefaultParagraphFont"/>
    <w:uiPriority w:val="99"/>
    <w:unhideWhenUsed/>
    <w:rsid w:val="008133B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33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8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43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4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317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75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95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13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14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768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25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18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9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913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730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50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8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663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796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8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98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85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349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145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8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9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188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59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433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42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78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574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31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65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146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586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25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5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723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862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76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93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124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649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23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2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99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040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56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91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115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977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32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0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005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002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0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82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59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187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196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22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8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379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429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30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0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677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195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30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015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132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53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1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706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360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2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9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5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506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272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74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1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169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356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2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1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2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21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14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394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602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1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66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0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444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014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10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80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503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332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4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4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69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493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02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275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717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67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1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411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518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18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0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751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175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7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34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339398">
              <w:marLeft w:val="60"/>
              <w:marRight w:val="6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31" w:color="DDDDDD"/>
                <w:right w:val="single" w:sz="6" w:space="0" w:color="DDDDDD"/>
              </w:divBdr>
              <w:divsChild>
                <w:div w:id="1335376510">
                  <w:marLeft w:val="-15"/>
                  <w:marRight w:val="-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910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463970">
              <w:marLeft w:val="60"/>
              <w:marRight w:val="6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31" w:color="DDDDDD"/>
                <w:right w:val="single" w:sz="6" w:space="0" w:color="DDDDDD"/>
              </w:divBdr>
              <w:divsChild>
                <w:div w:id="49691803">
                  <w:marLeft w:val="1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365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3585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198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86074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25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270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5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4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266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425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62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42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440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886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4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4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42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576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83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2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91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01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4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4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445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901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69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7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054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285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10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0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212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BF914B48-F8AC-9149-955C-AD19837563D4}">
  <we:reference id="f518cb36-c901-4d52-a9e7-4331342e485d" version="1.2.0.0" store="EXCatalog" storeType="EXCatalog"/>
  <we:alternateReferences>
    <we:reference id="WA200001011" version="1.2.0.0" store="ko-KR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3</Pages>
  <Words>413</Words>
  <Characters>2136</Characters>
  <Application>Microsoft Office Word</Application>
  <DocSecurity>0</DocSecurity>
  <Lines>85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정영진</dc:creator>
  <cp:keywords/>
  <dc:description/>
  <cp:lastModifiedBy>정영진</cp:lastModifiedBy>
  <cp:revision>14</cp:revision>
  <cp:lastPrinted>2023-01-15T13:40:00Z</cp:lastPrinted>
  <dcterms:created xsi:type="dcterms:W3CDTF">2023-02-11T15:17:00Z</dcterms:created>
  <dcterms:modified xsi:type="dcterms:W3CDTF">2023-02-26T18:35:00Z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documentId_432</vt:lpwstr>
  </property>
  <property fmtid="{D5CDD505-2E9C-101B-9397-08002B2CF9AE}" pid="3" name="grammarly_documentContext">
    <vt:lpwstr>{"goals":[],"domain":"general","emotions":[],"dialect":"american"}</vt:lpwstr>
  </property>
</Properties>
</file>