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5D058DFF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3D4E1E">
        <w:rPr>
          <w:rFonts w:ascii="MongolianBaiti" w:hAnsi="MongolianBaiti"/>
          <w:lang w:val="en-US"/>
        </w:rPr>
        <w:t>7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6BACACE7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  <w:r w:rsidR="00DB1A34">
        <w:rPr>
          <w:rFonts w:ascii="MongolianBaiti" w:hAnsi="MongolianBaiti"/>
          <w:b/>
          <w:bCs/>
          <w:sz w:val="28"/>
          <w:szCs w:val="28"/>
          <w:lang w:val="en-US"/>
        </w:rPr>
        <w:t>s</w:t>
      </w:r>
    </w:p>
    <w:p w14:paraId="7CF7EA80" w14:textId="75AB6273" w:rsidR="00DB1A34" w:rsidRDefault="00DB1A34" w:rsidP="004E4586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[Session4. CAPM and APT]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AECCF50" w14:textId="77777777" w:rsidR="00DB1A34" w:rsidRDefault="00DB1A34" w:rsidP="004E4586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</w:p>
    <w:p w14:paraId="66E1BD48" w14:textId="77777777" w:rsidR="003D4E1E" w:rsidRDefault="003D4E1E" w:rsidP="004462B2">
      <w:pPr>
        <w:spacing w:line="360" w:lineRule="auto"/>
      </w:pPr>
      <w:r>
        <w:rPr>
          <w:rStyle w:val="notion-enable-hover"/>
          <w:b/>
          <w:bCs/>
        </w:rPr>
        <w:t>[Session7. Consumption CAPM]</w:t>
      </w:r>
      <w:r>
        <w:t xml:space="preserve"> </w:t>
      </w:r>
    </w:p>
    <w:p w14:paraId="19C22A63" w14:textId="77777777" w:rsidR="003D4E1E" w:rsidRDefault="003D4E1E" w:rsidP="004462B2">
      <w:pPr>
        <w:spacing w:line="360" w:lineRule="auto"/>
      </w:pPr>
      <w:r>
        <w:rPr>
          <w:rStyle w:val="notion-enable-hover"/>
        </w:rPr>
        <w:t xml:space="preserve">1. Asset Pricing </w:t>
      </w:r>
      <w:r>
        <w:rPr>
          <w:rStyle w:val="notion-enable-hover"/>
        </w:rPr>
        <w:br/>
      </w:r>
      <w:r>
        <w:rPr>
          <w:rStyle w:val="notion-enable-hover"/>
          <w:b/>
          <w:bCs/>
        </w:rPr>
        <w:t xml:space="preserve">Chapter 1. </w:t>
      </w:r>
      <w:r>
        <w:t xml:space="preserve">Consumption-Based Model and Overview </w:t>
      </w:r>
    </w:p>
    <w:p w14:paraId="7B57054D" w14:textId="6C732E3F" w:rsidR="00DB1A34" w:rsidRDefault="003D4E1E" w:rsidP="004462B2">
      <w:pPr>
        <w:spacing w:line="360" w:lineRule="auto"/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>
        <w:rPr>
          <w:rStyle w:val="notion-enable-hover"/>
          <w:b/>
          <w:bCs/>
        </w:rPr>
        <w:t>Chapter 2.</w:t>
      </w:r>
      <w:r>
        <w:t xml:space="preserve"> Applying the Basic Model</w:t>
      </w:r>
    </w:p>
    <w:p w14:paraId="19E39E56" w14:textId="77777777" w:rsidR="00DB1A34" w:rsidRDefault="00DB1A34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6B7AC8ED" w14:textId="4C3E0DA7" w:rsidR="00C97982" w:rsidRPr="004462B2" w:rsidRDefault="00C97982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E9211B3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</w:t>
      </w:r>
      <w:r w:rsidR="003D4E1E">
        <w:rPr>
          <w:rFonts w:ascii="-webkit-standard" w:hAnsi="-webkit-standard"/>
          <w:color w:val="000000"/>
          <w:sz w:val="27"/>
          <w:szCs w:val="27"/>
          <w:lang w:val="en-US"/>
        </w:rPr>
        <w:t>Chapter 1.</w:t>
      </w:r>
    </w:p>
    <w:p w14:paraId="2E2607FC" w14:textId="04BDDAD8" w:rsidR="003D4E1E" w:rsidRDefault="003D4E1E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Summarize Chapter 2.</w:t>
      </w:r>
    </w:p>
    <w:p w14:paraId="738CC59D" w14:textId="4A9C3961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74E63FE0" w14:textId="402D76D3" w:rsidR="003D4E1E" w:rsidRDefault="003D4E1E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2B345FA2" w14:textId="77777777" w:rsidR="003D4E1E" w:rsidRDefault="003D4E1E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CED85F" w14:textId="36D954F0" w:rsidR="00C97982" w:rsidRPr="004462B2" w:rsidRDefault="00C97982" w:rsidP="00DB1A34">
      <w:pPr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 xml:space="preserve">Assignment </w:t>
      </w:r>
      <w:r w:rsidR="003D4E1E">
        <w:rPr>
          <w:rFonts w:ascii="MongolianBaiti" w:hAnsi="MongolianBaiti"/>
          <w:b/>
          <w:bCs/>
          <w:sz w:val="28"/>
          <w:szCs w:val="28"/>
          <w:lang w:val="en-US"/>
        </w:rPr>
        <w:t>2</w:t>
      </w: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.</w:t>
      </w:r>
    </w:p>
    <w:p w14:paraId="1DE9510A" w14:textId="77777777" w:rsidR="00DB1A34" w:rsidRDefault="004462B2" w:rsidP="00DB1A34">
      <w:pPr>
        <w:spacing w:line="360" w:lineRule="auto"/>
        <w:rPr>
          <w:rFonts w:ascii="MongolianBaiti" w:hAnsi="MongolianBaiti"/>
          <w:lang w:val="en-US"/>
        </w:rPr>
      </w:pPr>
      <w:r w:rsidRPr="004462B2">
        <w:rPr>
          <w:rFonts w:ascii="MongolianBaiti" w:hAnsi="MongolianBaiti"/>
          <w:lang w:val="en-US"/>
        </w:rPr>
        <w:t>Solve the following problems</w:t>
      </w:r>
    </w:p>
    <w:p w14:paraId="03E196EB" w14:textId="77777777" w:rsidR="00DB1A34" w:rsidRDefault="00DB1A34" w:rsidP="00DB1A34">
      <w:pPr>
        <w:spacing w:line="360" w:lineRule="auto"/>
        <w:rPr>
          <w:rFonts w:ascii="MongolianBaiti" w:hAnsi="MongolianBaiti"/>
          <w:lang w:val="en-US"/>
        </w:rPr>
      </w:pPr>
    </w:p>
    <w:p w14:paraId="00C3199C" w14:textId="77777777" w:rsidR="00DB1A34" w:rsidRDefault="00DB1A34">
      <w:pPr>
        <w:rPr>
          <w:rFonts w:ascii="MongolianBaiti" w:hAnsi="MongolianBaiti"/>
          <w:b/>
          <w:bCs/>
        </w:rPr>
      </w:pPr>
      <w:r>
        <w:rPr>
          <w:rFonts w:ascii="MongolianBaiti" w:hAnsi="MongolianBaiti" w:hint="eastAsia"/>
          <w:b/>
          <w:bCs/>
        </w:rPr>
        <w:br w:type="page"/>
      </w:r>
    </w:p>
    <w:p w14:paraId="31B69710" w14:textId="68886B61" w:rsidR="00676CBE" w:rsidRDefault="00676CBE" w:rsidP="00DB1A34">
      <w:pPr>
        <w:spacing w:line="360" w:lineRule="auto"/>
        <w:rPr>
          <w:rFonts w:ascii="MongolianBaiti" w:hAnsi="MongolianBaiti"/>
          <w:b/>
          <w:bCs/>
        </w:rPr>
      </w:pPr>
      <w:r w:rsidRPr="00676CBE">
        <w:rPr>
          <w:rFonts w:ascii="MongolianBaiti" w:hAnsi="MongolianBaiti"/>
          <w:b/>
          <w:bCs/>
        </w:rPr>
        <w:lastRenderedPageBreak/>
        <w:t>Problem 1</w:t>
      </w:r>
      <w:r w:rsidR="003D4E1E">
        <w:rPr>
          <w:rFonts w:ascii="MongolianBaiti" w:hAnsi="MongolianBaiti"/>
          <w:b/>
          <w:bCs/>
          <w:lang w:val="en-US"/>
        </w:rPr>
        <w:t>.</w:t>
      </w:r>
      <w:r w:rsidRPr="00676CBE">
        <w:rPr>
          <w:rFonts w:ascii="MongolianBaiti" w:hAnsi="MongolianBaiti"/>
          <w:b/>
          <w:bCs/>
        </w:rPr>
        <w:t xml:space="preserve"> </w:t>
      </w:r>
    </w:p>
    <w:p w14:paraId="548C67D7" w14:textId="188748EF" w:rsidR="003D4E1E" w:rsidRDefault="003D4E1E" w:rsidP="00DB1A34">
      <w:pPr>
        <w:spacing w:line="360" w:lineRule="auto"/>
        <w:rPr>
          <w:rFonts w:ascii="MongolianBaiti" w:hAnsi="MongolianBaiti"/>
          <w:b/>
          <w:bCs/>
          <w:lang w:val="en-US"/>
        </w:rPr>
      </w:pPr>
      <w:r w:rsidRPr="003D4E1E">
        <w:rPr>
          <w:rFonts w:ascii="MongolianBaiti" w:hAnsi="MongolianBaiti"/>
          <w:b/>
          <w:bCs/>
          <w:lang w:val="en-US"/>
        </w:rPr>
        <w:drawing>
          <wp:inline distT="0" distB="0" distL="0" distR="0" wp14:anchorId="5125ED63" wp14:editId="3710BF4A">
            <wp:extent cx="5664200" cy="351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221" w14:textId="51055A7A" w:rsidR="0044377C" w:rsidRPr="003D4E1E" w:rsidRDefault="003D4E1E" w:rsidP="003D4E1E">
      <w:pPr>
        <w:spacing w:line="360" w:lineRule="auto"/>
        <w:rPr>
          <w:rFonts w:ascii="MongolianBaiti" w:hAnsi="MongolianBaiti"/>
          <w:b/>
          <w:bCs/>
          <w:lang w:val="en-US"/>
        </w:rPr>
      </w:pPr>
      <w:r w:rsidRPr="003D4E1E">
        <w:rPr>
          <w:rFonts w:ascii="MongolianBaiti" w:hAnsi="MongolianBaiti"/>
          <w:b/>
          <w:bCs/>
          <w:lang w:val="en-US"/>
        </w:rPr>
        <w:drawing>
          <wp:inline distT="0" distB="0" distL="0" distR="0" wp14:anchorId="6AF8098C" wp14:editId="48932BD5">
            <wp:extent cx="5689600" cy="96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0D3" w14:textId="77777777" w:rsidR="003D4E1E" w:rsidRDefault="003D4E1E" w:rsidP="00676CBE">
      <w:pPr>
        <w:pStyle w:val="NormalWeb"/>
        <w:rPr>
          <w:rFonts w:ascii="MongolianBaiti" w:hAnsi="MongolianBaiti"/>
          <w:b/>
          <w:bCs/>
        </w:rPr>
      </w:pPr>
    </w:p>
    <w:p w14:paraId="7EEF1DC9" w14:textId="77777777" w:rsidR="003D4E1E" w:rsidRDefault="003D4E1E">
      <w:pPr>
        <w:rPr>
          <w:rFonts w:ascii="MongolianBaiti" w:hAnsi="MongolianBaiti"/>
          <w:b/>
          <w:bCs/>
        </w:rPr>
      </w:pPr>
      <w:r>
        <w:rPr>
          <w:rFonts w:ascii="MongolianBaiti" w:hAnsi="MongolianBaiti"/>
          <w:b/>
          <w:bCs/>
        </w:rPr>
        <w:br w:type="page"/>
      </w:r>
    </w:p>
    <w:p w14:paraId="190146F7" w14:textId="624B5455" w:rsidR="00676CBE" w:rsidRDefault="00676CBE" w:rsidP="00676CBE">
      <w:pPr>
        <w:pStyle w:val="NormalWeb"/>
        <w:rPr>
          <w:rFonts w:ascii="MongolianBaiti" w:hAnsi="MongolianBaiti"/>
          <w:b/>
          <w:bCs/>
          <w:lang w:val="en-US"/>
        </w:rPr>
      </w:pPr>
      <w:r w:rsidRPr="00676CBE">
        <w:rPr>
          <w:rFonts w:ascii="MongolianBaiti" w:hAnsi="MongolianBaiti"/>
          <w:b/>
          <w:bCs/>
        </w:rPr>
        <w:lastRenderedPageBreak/>
        <w:t xml:space="preserve">Problem 2. </w:t>
      </w:r>
      <w:r w:rsidR="00077AC0">
        <w:rPr>
          <w:rFonts w:ascii="MongolianBaiti" w:hAnsi="MongolianBaiti"/>
          <w:b/>
          <w:bCs/>
          <w:lang w:val="en-US"/>
        </w:rPr>
        <w:t xml:space="preserve"> </w:t>
      </w:r>
    </w:p>
    <w:p w14:paraId="4C13CF0E" w14:textId="423B7D83" w:rsidR="003D4E1E" w:rsidRDefault="003D4E1E" w:rsidP="00676CBE">
      <w:pPr>
        <w:pStyle w:val="NormalWeb"/>
        <w:rPr>
          <w:rFonts w:ascii="MongolianBaiti" w:hAnsi="MongolianBaiti"/>
          <w:b/>
          <w:bCs/>
          <w:lang w:val="en-US"/>
        </w:rPr>
      </w:pPr>
      <w:r w:rsidRPr="003D4E1E">
        <w:rPr>
          <w:rFonts w:ascii="MongolianBaiti" w:hAnsi="MongolianBaiti"/>
          <w:b/>
          <w:bCs/>
          <w:lang w:val="en-US"/>
        </w:rPr>
        <w:drawing>
          <wp:inline distT="0" distB="0" distL="0" distR="0" wp14:anchorId="57275B01" wp14:editId="1BDB2C34">
            <wp:extent cx="5676900" cy="990600"/>
            <wp:effectExtent l="0" t="0" r="0" b="0"/>
            <wp:docPr id="4" name="Picture 4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F463" w14:textId="03174FA0" w:rsidR="003D4E1E" w:rsidRDefault="003D4E1E" w:rsidP="00676CBE">
      <w:pPr>
        <w:pStyle w:val="NormalWeb"/>
        <w:rPr>
          <w:rFonts w:ascii="MongolianBaiti" w:hAnsi="MongolianBaiti"/>
          <w:b/>
          <w:bCs/>
          <w:lang w:val="en-US"/>
        </w:rPr>
      </w:pPr>
      <w:r w:rsidRPr="003D4E1E">
        <w:rPr>
          <w:rFonts w:ascii="MongolianBaiti" w:hAnsi="MongolianBaiti"/>
          <w:b/>
          <w:bCs/>
          <w:lang w:val="en-US"/>
        </w:rPr>
        <w:drawing>
          <wp:inline distT="0" distB="0" distL="0" distR="0" wp14:anchorId="3056700A" wp14:editId="7F14EAFA">
            <wp:extent cx="5651500" cy="2654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B353" w14:textId="3BDB2C9D" w:rsidR="00362EAB" w:rsidRPr="00362EAB" w:rsidRDefault="00362EAB" w:rsidP="00676CBE">
      <w:pPr>
        <w:pStyle w:val="NormalWeb"/>
        <w:rPr>
          <w:rFonts w:ascii="MongolianBaiti" w:hAnsi="MongolianBaiti"/>
          <w:lang w:val="en-US"/>
        </w:rPr>
      </w:pPr>
    </w:p>
    <w:sectPr w:rsidR="00362EAB" w:rsidRPr="0036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77AC0"/>
    <w:rsid w:val="000B4D27"/>
    <w:rsid w:val="000C5E53"/>
    <w:rsid w:val="000E7E87"/>
    <w:rsid w:val="00267160"/>
    <w:rsid w:val="00311F2C"/>
    <w:rsid w:val="0032336B"/>
    <w:rsid w:val="00360357"/>
    <w:rsid w:val="00362EAB"/>
    <w:rsid w:val="00384964"/>
    <w:rsid w:val="003D4E1E"/>
    <w:rsid w:val="003E3030"/>
    <w:rsid w:val="003F7361"/>
    <w:rsid w:val="004129E2"/>
    <w:rsid w:val="00432865"/>
    <w:rsid w:val="0044377C"/>
    <w:rsid w:val="004462B2"/>
    <w:rsid w:val="0046316E"/>
    <w:rsid w:val="00485347"/>
    <w:rsid w:val="004D6C31"/>
    <w:rsid w:val="004E4586"/>
    <w:rsid w:val="004E6A02"/>
    <w:rsid w:val="00550977"/>
    <w:rsid w:val="0056333A"/>
    <w:rsid w:val="005F17C9"/>
    <w:rsid w:val="00626B1D"/>
    <w:rsid w:val="00676CBE"/>
    <w:rsid w:val="006A6652"/>
    <w:rsid w:val="007043F9"/>
    <w:rsid w:val="00721F7D"/>
    <w:rsid w:val="00772CBA"/>
    <w:rsid w:val="007A3827"/>
    <w:rsid w:val="007A6766"/>
    <w:rsid w:val="007B7272"/>
    <w:rsid w:val="008133B0"/>
    <w:rsid w:val="00871D78"/>
    <w:rsid w:val="008F7D5F"/>
    <w:rsid w:val="00985119"/>
    <w:rsid w:val="00987C35"/>
    <w:rsid w:val="009E7D28"/>
    <w:rsid w:val="00A07674"/>
    <w:rsid w:val="00A716FD"/>
    <w:rsid w:val="00AA33B0"/>
    <w:rsid w:val="00AB6A10"/>
    <w:rsid w:val="00B32409"/>
    <w:rsid w:val="00B440FB"/>
    <w:rsid w:val="00BB2990"/>
    <w:rsid w:val="00BE4D2A"/>
    <w:rsid w:val="00C42DD9"/>
    <w:rsid w:val="00C868AA"/>
    <w:rsid w:val="00C97982"/>
    <w:rsid w:val="00D44448"/>
    <w:rsid w:val="00DB1A34"/>
    <w:rsid w:val="00E32EB4"/>
    <w:rsid w:val="00E94C8B"/>
    <w:rsid w:val="00F4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9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53765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970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4969180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15</cp:revision>
  <cp:lastPrinted>2023-01-15T13:40:00Z</cp:lastPrinted>
  <dcterms:created xsi:type="dcterms:W3CDTF">2023-02-11T15:17:00Z</dcterms:created>
  <dcterms:modified xsi:type="dcterms:W3CDTF">2023-03-13T03:47:00Z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