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97DD4" w14:textId="6C1347D9" w:rsidR="00B440FB" w:rsidRDefault="00676CBE" w:rsidP="00676CBE">
      <w:pPr>
        <w:jc w:val="center"/>
      </w:pPr>
      <w:r w:rsidRPr="00676CBE">
        <w:rPr>
          <w:noProof/>
        </w:rPr>
        <w:drawing>
          <wp:inline distT="0" distB="0" distL="0" distR="0" wp14:anchorId="5B48AAE2" wp14:editId="67D1861F">
            <wp:extent cx="3096666" cy="5505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6348" cy="5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41F3" w14:textId="49C6D354" w:rsidR="00676CBE" w:rsidRDefault="00676CBE" w:rsidP="00676CBE">
      <w:pPr>
        <w:jc w:val="center"/>
      </w:pPr>
    </w:p>
    <w:p w14:paraId="4E0E952D" w14:textId="08187EAC" w:rsidR="00676CBE" w:rsidRPr="00C97982" w:rsidRDefault="00676CBE" w:rsidP="00676CBE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>Asset Pricing</w:t>
      </w:r>
    </w:p>
    <w:p w14:paraId="281E3A00" w14:textId="7683A6F1" w:rsidR="00676CBE" w:rsidRDefault="00676CBE" w:rsidP="00BB2990">
      <w:pPr>
        <w:pStyle w:val="NormalWeb"/>
        <w:jc w:val="center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Homework </w:t>
      </w:r>
      <w:r w:rsidR="007A3827">
        <w:rPr>
          <w:rFonts w:ascii="MongolianBaiti" w:hAnsi="MongolianBaiti"/>
          <w:lang w:val="en-US"/>
        </w:rPr>
        <w:t>3</w:t>
      </w:r>
    </w:p>
    <w:p w14:paraId="4DF00B9C" w14:textId="77777777" w:rsidR="00BB2990" w:rsidRPr="00BB2990" w:rsidRDefault="00BB2990" w:rsidP="00BB2990">
      <w:pPr>
        <w:pStyle w:val="NormalWeb"/>
        <w:jc w:val="center"/>
        <w:rPr>
          <w:lang w:val="en-US"/>
        </w:rPr>
      </w:pPr>
    </w:p>
    <w:p w14:paraId="767E5BBF" w14:textId="68A64AD5" w:rsidR="00676CBE" w:rsidRDefault="00676CBE" w:rsidP="00676CBE">
      <w:pPr>
        <w:pStyle w:val="NormalWeb"/>
        <w:rPr>
          <w:rFonts w:ascii="MongolianBaiti" w:hAnsi="MongolianBaiti"/>
        </w:rPr>
      </w:pPr>
      <w:r>
        <w:rPr>
          <w:rFonts w:ascii="MongolianBaiti" w:hAnsi="MongolianBaiti"/>
        </w:rPr>
        <w:t xml:space="preserve">Due at </w:t>
      </w:r>
      <w:r w:rsidR="00C97982">
        <w:rPr>
          <w:rFonts w:ascii="MongolianBaiti" w:hAnsi="MongolianBaiti"/>
          <w:lang w:val="en-US"/>
        </w:rPr>
        <w:t>24</w:t>
      </w:r>
      <w:r>
        <w:rPr>
          <w:rFonts w:ascii="MongolianBaiti" w:hAnsi="MongolianBaiti"/>
        </w:rPr>
        <w:t>:00 pm (K</w:t>
      </w:r>
      <w:r w:rsidR="007A3827">
        <w:rPr>
          <w:rFonts w:ascii="MongolianBaiti" w:hAnsi="MongolianBaiti"/>
          <w:lang w:val="en-US"/>
        </w:rPr>
        <w:t>ST</w:t>
      </w:r>
      <w:r>
        <w:rPr>
          <w:rFonts w:ascii="MongolianBaiti" w:hAnsi="MongolianBaiti"/>
        </w:rPr>
        <w:t xml:space="preserve">) on </w:t>
      </w:r>
      <w:r w:rsidR="00C97982">
        <w:rPr>
          <w:rFonts w:ascii="MongolianBaiti" w:hAnsi="MongolianBaiti"/>
          <w:lang w:val="en-US"/>
        </w:rPr>
        <w:t>Thursday</w:t>
      </w:r>
      <w:r>
        <w:rPr>
          <w:rFonts w:ascii="MongolianBaiti" w:hAnsi="MongolianBaiti"/>
        </w:rPr>
        <w:t xml:space="preserve"> </w:t>
      </w:r>
    </w:p>
    <w:p w14:paraId="0C0E61E7" w14:textId="275C9F88" w:rsidR="00676CBE" w:rsidRPr="004462B2" w:rsidRDefault="00676CBE" w:rsidP="00676CBE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</w:rPr>
        <w:t xml:space="preserve">Submit one file: written solutions with executable Python code </w:t>
      </w:r>
      <w:r w:rsidR="004462B2">
        <w:rPr>
          <w:rFonts w:ascii="MongolianBaiti" w:hAnsi="MongolianBaiti"/>
          <w:lang w:val="en-US"/>
        </w:rPr>
        <w:t xml:space="preserve">in </w:t>
      </w:r>
      <w:proofErr w:type="spellStart"/>
      <w:r w:rsidR="004462B2">
        <w:rPr>
          <w:rFonts w:ascii="MongolianBaiti" w:hAnsi="MongolianBaiti"/>
          <w:lang w:val="en-US"/>
        </w:rPr>
        <w:t>Jupyter</w:t>
      </w:r>
      <w:proofErr w:type="spellEnd"/>
      <w:r w:rsidR="004462B2">
        <w:rPr>
          <w:rFonts w:ascii="MongolianBaiti" w:hAnsi="MongolianBaiti"/>
          <w:lang w:val="en-US"/>
        </w:rPr>
        <w:t xml:space="preserve"> Notebook(.</w:t>
      </w:r>
      <w:proofErr w:type="spellStart"/>
      <w:r w:rsidR="004462B2">
        <w:rPr>
          <w:rFonts w:ascii="MongolianBaiti" w:hAnsi="MongolianBaiti"/>
          <w:lang w:val="en-US"/>
        </w:rPr>
        <w:t>ipynb</w:t>
      </w:r>
      <w:proofErr w:type="spellEnd"/>
      <w:r w:rsidR="004462B2">
        <w:rPr>
          <w:rFonts w:ascii="MongolianBaiti" w:hAnsi="MongolianBaiti"/>
          <w:lang w:val="en-US"/>
        </w:rPr>
        <w:t>)</w:t>
      </w:r>
    </w:p>
    <w:p w14:paraId="3C82091E" w14:textId="73F05F03" w:rsidR="00C97982" w:rsidRDefault="00C97982" w:rsidP="00676CBE">
      <w:pPr>
        <w:pStyle w:val="NormalWeb"/>
        <w:rPr>
          <w:rFonts w:ascii="MongolianBaiti" w:hAnsi="MongolianBaiti"/>
          <w:lang w:val="en-US"/>
        </w:rPr>
      </w:pPr>
    </w:p>
    <w:p w14:paraId="1013ADAD" w14:textId="3F524698" w:rsidR="00C97982" w:rsidRPr="004462B2" w:rsidRDefault="00C97982" w:rsidP="00C97982">
      <w:pPr>
        <w:pStyle w:val="NormalWeb"/>
        <w:rPr>
          <w:rFonts w:ascii="MongolianBaiti" w:hAnsi="MongolianBaiti"/>
          <w:b/>
          <w:bCs/>
          <w:sz w:val="28"/>
          <w:szCs w:val="28"/>
          <w:lang w:val="en-US"/>
        </w:rPr>
      </w:pPr>
      <w:r w:rsidRPr="004462B2">
        <w:rPr>
          <w:rFonts w:ascii="MongolianBaiti" w:hAnsi="MongolianBaiti"/>
          <w:b/>
          <w:bCs/>
          <w:sz w:val="28"/>
          <w:szCs w:val="28"/>
          <w:lang w:val="en-US"/>
        </w:rPr>
        <w:t>Subject</w:t>
      </w:r>
    </w:p>
    <w:p w14:paraId="0733B416" w14:textId="77777777" w:rsidR="00B32409" w:rsidRPr="00B32409" w:rsidRDefault="00B32409" w:rsidP="00B32409">
      <w:pPr>
        <w:rPr>
          <w:rStyle w:val="notion-enable-hover"/>
          <w:b/>
          <w:bCs/>
          <w:color w:val="000000"/>
        </w:rPr>
      </w:pPr>
      <w:r w:rsidRPr="00B32409">
        <w:rPr>
          <w:rStyle w:val="notion-enable-hover"/>
          <w:b/>
          <w:bCs/>
          <w:color w:val="000000"/>
        </w:rPr>
        <w:t>1. Investments</w:t>
      </w:r>
    </w:p>
    <w:p w14:paraId="6590639E" w14:textId="77777777" w:rsidR="00B32409" w:rsidRPr="00B32409" w:rsidRDefault="00B32409" w:rsidP="00B32409">
      <w:pPr>
        <w:rPr>
          <w:rStyle w:val="notion-enable-hover"/>
          <w:b/>
          <w:bCs/>
          <w:color w:val="000000"/>
        </w:rPr>
      </w:pPr>
      <w:r w:rsidRPr="00B32409">
        <w:rPr>
          <w:rStyle w:val="notion-enable-hover"/>
          <w:b/>
          <w:bCs/>
          <w:color w:val="000000"/>
        </w:rPr>
        <w:t>Chapter 7. Optimal Risky Portfolios</w:t>
      </w:r>
    </w:p>
    <w:p w14:paraId="6F4A8401" w14:textId="1B7F5A47" w:rsidR="00B32409" w:rsidRDefault="00B32409" w:rsidP="00B32409">
      <w:pPr>
        <w:rPr>
          <w:rStyle w:val="notion-enable-hover"/>
          <w:b/>
          <w:bCs/>
          <w:color w:val="000000"/>
        </w:rPr>
      </w:pPr>
      <w:r w:rsidRPr="00B32409">
        <w:rPr>
          <w:rStyle w:val="notion-enable-hover"/>
          <w:b/>
          <w:bCs/>
          <w:color w:val="000000"/>
        </w:rPr>
        <w:t>Chapter 8. Index Models</w:t>
      </w:r>
    </w:p>
    <w:p w14:paraId="7FB71ACC" w14:textId="77777777" w:rsidR="00B32409" w:rsidRPr="00B32409" w:rsidRDefault="00B32409" w:rsidP="00B32409">
      <w:pPr>
        <w:rPr>
          <w:rStyle w:val="notion-enable-hover"/>
          <w:b/>
          <w:bCs/>
          <w:color w:val="000000"/>
        </w:rPr>
      </w:pPr>
    </w:p>
    <w:p w14:paraId="18B711E0" w14:textId="77777777" w:rsidR="00B32409" w:rsidRPr="00B32409" w:rsidRDefault="00B32409" w:rsidP="00B32409">
      <w:pPr>
        <w:rPr>
          <w:rStyle w:val="notion-enable-hover"/>
          <w:b/>
          <w:bCs/>
          <w:color w:val="000000"/>
        </w:rPr>
      </w:pPr>
      <w:r w:rsidRPr="00B32409">
        <w:rPr>
          <w:rStyle w:val="notion-enable-hover"/>
          <w:b/>
          <w:bCs/>
          <w:color w:val="000000"/>
        </w:rPr>
        <w:t>2. Coursera</w:t>
      </w:r>
    </w:p>
    <w:p w14:paraId="484423E0" w14:textId="42358D6D" w:rsidR="00C97982" w:rsidRDefault="00B32409" w:rsidP="00B32409">
      <w:pPr>
        <w:rPr>
          <w:rFonts w:ascii="-webkit-standard" w:hAnsi="-webkit-standard" w:hint="eastAsia"/>
          <w:color w:val="000000"/>
          <w:sz w:val="27"/>
          <w:szCs w:val="27"/>
        </w:rPr>
      </w:pPr>
      <w:r w:rsidRPr="00B32409">
        <w:rPr>
          <w:rStyle w:val="notion-enable-hover"/>
          <w:b/>
          <w:bCs/>
          <w:color w:val="000000"/>
        </w:rPr>
        <w:t>Week 1. Analyzing returns</w:t>
      </w:r>
    </w:p>
    <w:p w14:paraId="23F0E381" w14:textId="5DFA6ED5" w:rsidR="00C97982" w:rsidRPr="004462B2" w:rsidRDefault="00C97982">
      <w:pPr>
        <w:rPr>
          <w:rFonts w:ascii="-webkit-standard" w:hAnsi="-webkit-standard" w:hint="eastAsia"/>
          <w:color w:val="000000"/>
          <w:sz w:val="27"/>
          <w:szCs w:val="27"/>
          <w:lang w:val="en-US"/>
        </w:rPr>
      </w:pPr>
    </w:p>
    <w:p w14:paraId="6B7AC8ED" w14:textId="71F68F8E" w:rsidR="00C97982" w:rsidRPr="004462B2" w:rsidRDefault="00C97982" w:rsidP="004462B2">
      <w:pPr>
        <w:spacing w:line="360" w:lineRule="auto"/>
        <w:rPr>
          <w:rFonts w:ascii="-webkit-standard" w:hAnsi="-webkit-standard" w:hint="eastAsia"/>
          <w:b/>
          <w:bCs/>
          <w:color w:val="000000"/>
          <w:sz w:val="28"/>
          <w:szCs w:val="28"/>
          <w:lang w:val="en-US"/>
        </w:rPr>
      </w:pPr>
      <w:r w:rsidRPr="004462B2"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  <w:t>Assignment 1.</w:t>
      </w:r>
    </w:p>
    <w:p w14:paraId="08A8FF79" w14:textId="33ADB411" w:rsidR="00C97982" w:rsidRDefault="00C97982" w:rsidP="004462B2">
      <w:pPr>
        <w:spacing w:line="360" w:lineRule="auto"/>
        <w:rPr>
          <w:rFonts w:ascii="-webkit-standard" w:hAnsi="-webkit-standard" w:hint="eastAsia"/>
          <w:color w:val="000000"/>
          <w:sz w:val="27"/>
          <w:szCs w:val="27"/>
          <w:lang w:val="en-US"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Summarize this </w:t>
      </w:r>
      <w:r w:rsidR="00A716FD">
        <w:rPr>
          <w:rFonts w:ascii="-webkit-standard" w:hAnsi="-webkit-standard" w:hint="eastAsia"/>
          <w:color w:val="000000"/>
          <w:sz w:val="27"/>
          <w:szCs w:val="27"/>
          <w:lang w:val="en-US"/>
        </w:rPr>
        <w:t>week's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 xml:space="preserve"> study</w:t>
      </w:r>
    </w:p>
    <w:p w14:paraId="4E115AC0" w14:textId="5358D847" w:rsidR="00C97982" w:rsidRDefault="00C97982" w:rsidP="004462B2">
      <w:pPr>
        <w:spacing w:line="360" w:lineRule="auto"/>
        <w:rPr>
          <w:rFonts w:ascii="-webkit-standard" w:hAnsi="-webkit-standard" w:hint="eastAsia"/>
          <w:color w:val="000000"/>
          <w:sz w:val="27"/>
          <w:szCs w:val="27"/>
          <w:lang w:val="en-US"/>
        </w:rPr>
      </w:pPr>
    </w:p>
    <w:p w14:paraId="126DEAFF" w14:textId="77777777" w:rsidR="004462B2" w:rsidRDefault="004462B2" w:rsidP="004462B2">
      <w:pPr>
        <w:spacing w:line="360" w:lineRule="auto"/>
        <w:rPr>
          <w:rFonts w:ascii="-webkit-standard" w:hAnsi="-webkit-standard" w:hint="eastAsia"/>
          <w:color w:val="000000"/>
          <w:sz w:val="27"/>
          <w:szCs w:val="27"/>
          <w:lang w:val="en-US"/>
        </w:rPr>
      </w:pPr>
    </w:p>
    <w:p w14:paraId="71E75762" w14:textId="3FCB0F22" w:rsidR="00C97982" w:rsidRPr="004462B2" w:rsidRDefault="00C97982" w:rsidP="004462B2">
      <w:pPr>
        <w:spacing w:line="360" w:lineRule="auto"/>
        <w:rPr>
          <w:rFonts w:ascii="-webkit-standard" w:hAnsi="-webkit-standard" w:hint="eastAsia"/>
          <w:b/>
          <w:bCs/>
          <w:color w:val="000000"/>
          <w:sz w:val="28"/>
          <w:szCs w:val="28"/>
          <w:lang w:val="en-US"/>
        </w:rPr>
      </w:pPr>
      <w:r w:rsidRPr="004462B2">
        <w:rPr>
          <w:rFonts w:ascii="-webkit-standard" w:hAnsi="-webkit-standard"/>
          <w:b/>
          <w:bCs/>
          <w:color w:val="000000"/>
          <w:sz w:val="28"/>
          <w:szCs w:val="28"/>
          <w:lang w:val="en-US"/>
        </w:rPr>
        <w:t>Assignment 2.</w:t>
      </w:r>
    </w:p>
    <w:p w14:paraId="54056A11" w14:textId="7A13DD2F" w:rsidR="00C97982" w:rsidRDefault="00C97982" w:rsidP="004462B2">
      <w:pPr>
        <w:spacing w:line="360" w:lineRule="auto"/>
        <w:rPr>
          <w:rFonts w:ascii="MongolianBaiti" w:hAnsi="MongolianBaiti" w:hint="eastAsia"/>
          <w:b/>
          <w:bCs/>
        </w:rPr>
      </w:pPr>
      <w:r>
        <w:rPr>
          <w:rFonts w:ascii="-webkit-standard" w:hAnsi="-webkit-standard"/>
          <w:color w:val="000000"/>
          <w:sz w:val="27"/>
          <w:szCs w:val="27"/>
          <w:lang w:val="en-US"/>
        </w:rPr>
        <w:t>Make a problem about the above subject</w:t>
      </w:r>
    </w:p>
    <w:p w14:paraId="738CC59D" w14:textId="77777777" w:rsidR="00C97982" w:rsidRDefault="00C97982" w:rsidP="004462B2">
      <w:pPr>
        <w:spacing w:line="360" w:lineRule="auto"/>
        <w:rPr>
          <w:rFonts w:ascii="MongolianBaiti" w:eastAsia="Times New Roman" w:hAnsi="MongolianBaiti" w:cs="Times New Roman"/>
          <w:b/>
          <w:bCs/>
          <w:lang w:val="en-US"/>
        </w:rPr>
      </w:pPr>
    </w:p>
    <w:p w14:paraId="03180809" w14:textId="77777777" w:rsidR="00C97982" w:rsidRPr="004462B2" w:rsidRDefault="00C97982" w:rsidP="004462B2">
      <w:pPr>
        <w:spacing w:line="360" w:lineRule="auto"/>
        <w:rPr>
          <w:rFonts w:ascii="MongolianBaiti" w:eastAsia="Times New Roman" w:hAnsi="MongolianBaiti" w:cs="Times New Roman"/>
          <w:b/>
          <w:bCs/>
          <w:sz w:val="36"/>
          <w:szCs w:val="36"/>
          <w:lang w:val="en-US"/>
        </w:rPr>
      </w:pPr>
    </w:p>
    <w:p w14:paraId="37CED85F" w14:textId="4C3D7804" w:rsidR="00C97982" w:rsidRPr="004462B2" w:rsidRDefault="00C97982" w:rsidP="004462B2">
      <w:pPr>
        <w:spacing w:line="360" w:lineRule="auto"/>
        <w:rPr>
          <w:rFonts w:ascii="MongolianBaiti" w:eastAsia="Times New Roman" w:hAnsi="MongolianBaiti" w:cs="Times New Roman"/>
          <w:b/>
          <w:bCs/>
          <w:sz w:val="28"/>
          <w:szCs w:val="28"/>
          <w:lang w:val="en-US"/>
        </w:rPr>
      </w:pPr>
      <w:r w:rsidRPr="004462B2">
        <w:rPr>
          <w:rFonts w:ascii="MongolianBaiti" w:eastAsia="Times New Roman" w:hAnsi="MongolianBaiti" w:cs="Times New Roman"/>
          <w:b/>
          <w:bCs/>
          <w:sz w:val="28"/>
          <w:szCs w:val="28"/>
          <w:lang w:val="en-US"/>
        </w:rPr>
        <w:t>Assignment 3.</w:t>
      </w:r>
    </w:p>
    <w:p w14:paraId="3C20DCA7" w14:textId="63692261" w:rsidR="00C97982" w:rsidRPr="004462B2" w:rsidRDefault="004462B2" w:rsidP="004462B2">
      <w:pPr>
        <w:spacing w:line="360" w:lineRule="auto"/>
        <w:rPr>
          <w:rFonts w:ascii="MongolianBaiti" w:eastAsia="Times New Roman" w:hAnsi="MongolianBaiti" w:cs="Times New Roman"/>
          <w:lang w:val="en-US"/>
        </w:rPr>
      </w:pPr>
      <w:r w:rsidRPr="004462B2">
        <w:rPr>
          <w:rFonts w:ascii="MongolianBaiti" w:eastAsia="Times New Roman" w:hAnsi="MongolianBaiti" w:cs="Times New Roman"/>
          <w:lang w:val="en-US"/>
        </w:rPr>
        <w:t>Solve the following problems</w:t>
      </w:r>
      <w:r w:rsidR="00C97982" w:rsidRPr="004462B2">
        <w:rPr>
          <w:rFonts w:ascii="MongolianBaiti" w:eastAsia="Times New Roman" w:hAnsi="MongolianBaiti" w:cs="Times New Roman"/>
          <w:lang w:val="en-US"/>
        </w:rPr>
        <w:br w:type="page"/>
      </w:r>
    </w:p>
    <w:p w14:paraId="31B69710" w14:textId="5DF4770E" w:rsidR="00676CBE" w:rsidRDefault="00676CBE" w:rsidP="00676CBE">
      <w:pPr>
        <w:pStyle w:val="NormalWeb"/>
        <w:rPr>
          <w:rFonts w:ascii="MongolianBaiti" w:hAnsi="MongolianBaiti"/>
          <w:b/>
          <w:bCs/>
        </w:rPr>
      </w:pPr>
      <w:r w:rsidRPr="00676CBE">
        <w:rPr>
          <w:rFonts w:ascii="MongolianBaiti" w:hAnsi="MongolianBaiti"/>
          <w:b/>
          <w:bCs/>
        </w:rPr>
        <w:lastRenderedPageBreak/>
        <w:t xml:space="preserve">Problem 1. </w:t>
      </w:r>
    </w:p>
    <w:p w14:paraId="12214993" w14:textId="1C897366" w:rsidR="00485347" w:rsidRPr="00485347" w:rsidRDefault="00485347" w:rsidP="00485347">
      <w:pPr>
        <w:pStyle w:val="NormalWeb"/>
        <w:rPr>
          <w:rFonts w:ascii="MongolianBaiti" w:hAnsi="MongolianBaiti"/>
          <w:lang w:val="en-US"/>
        </w:rPr>
      </w:pPr>
      <w:r>
        <w:rPr>
          <w:rFonts w:ascii="MongolianBaiti" w:hAnsi="MongolianBaiti"/>
          <w:lang w:val="en-US"/>
        </w:rPr>
        <w:t>With the Coursera lecture: Introduction to Portfolio Construction and Analysis with Python, please replicate the code in the lab session of Week 1</w:t>
      </w:r>
      <w:r w:rsidR="007043F9">
        <w:rPr>
          <w:rFonts w:ascii="MongolianBaiti" w:hAnsi="MongolianBaiti"/>
          <w:lang w:val="en-US"/>
        </w:rPr>
        <w:t>,</w:t>
      </w:r>
      <w:r>
        <w:rPr>
          <w:rFonts w:ascii="MongolianBaiti" w:hAnsi="MongolianBaiti"/>
          <w:lang w:val="en-US"/>
        </w:rPr>
        <w:t xml:space="preserve"> analyzing returns.</w:t>
      </w:r>
    </w:p>
    <w:p w14:paraId="39689BF0" w14:textId="77777777" w:rsidR="004462B2" w:rsidRDefault="004462B2" w:rsidP="00676CBE">
      <w:pPr>
        <w:pStyle w:val="NormalWeb"/>
        <w:rPr>
          <w:rFonts w:ascii="MongolianBaiti" w:hAnsi="MongolianBaiti"/>
          <w:b/>
          <w:bCs/>
        </w:rPr>
      </w:pPr>
    </w:p>
    <w:p w14:paraId="190146F7" w14:textId="2152DF04" w:rsidR="00676CBE" w:rsidRDefault="00676CBE" w:rsidP="00676CBE">
      <w:pPr>
        <w:pStyle w:val="NormalWeb"/>
        <w:rPr>
          <w:rFonts w:ascii="MongolianBaiti" w:hAnsi="MongolianBaiti"/>
          <w:b/>
          <w:bCs/>
        </w:rPr>
      </w:pPr>
      <w:r w:rsidRPr="00676CBE">
        <w:rPr>
          <w:rFonts w:ascii="MongolianBaiti" w:hAnsi="MongolianBaiti"/>
          <w:b/>
          <w:bCs/>
        </w:rPr>
        <w:t xml:space="preserve">Problem 2. </w:t>
      </w:r>
    </w:p>
    <w:p w14:paraId="0566D2E9" w14:textId="77777777" w:rsidR="00485347" w:rsidRDefault="00485347" w:rsidP="00485347">
      <w:pPr>
        <w:pStyle w:val="NormalWeb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t xml:space="preserve">A pension fund manager analyzes the relationship between a specific asset and the market. First, he wants to show that the monthly returns of the biggest company are highly correlated with monthly market returns. (Let a risk-free rate be the interest rate of a Treasury bill with a 3-month maturity. You can download the data on FRED: </w:t>
      </w:r>
      <w:hyperlink r:id="rId6" w:history="1">
        <w:r w:rsidRPr="00EA6DD1">
          <w:rPr>
            <w:rStyle w:val="Hyperlink"/>
            <w:rFonts w:ascii="Batang" w:eastAsia="Batang" w:hAnsi="Batang" w:cs="Batang"/>
            <w:b/>
            <w:bCs/>
            <w:lang w:val="en-US"/>
          </w:rPr>
          <w:t>https://fred.stlouisfed.org/series/TB3MS</w:t>
        </w:r>
      </w:hyperlink>
      <w:r>
        <w:rPr>
          <w:rFonts w:ascii="Batang" w:eastAsia="Batang" w:hAnsi="Batang" w:cs="Batang"/>
          <w:b/>
          <w:bCs/>
          <w:lang w:val="en-US"/>
        </w:rPr>
        <w:t>)</w:t>
      </w:r>
    </w:p>
    <w:p w14:paraId="54B5DF6D" w14:textId="77777777" w:rsidR="00485347" w:rsidRDefault="00485347" w:rsidP="00485347">
      <w:pPr>
        <w:pStyle w:val="NormalWeb"/>
        <w:numPr>
          <w:ilvl w:val="0"/>
          <w:numId w:val="14"/>
        </w:numPr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t xml:space="preserve">Download the monthly excess </w:t>
      </w:r>
      <w:proofErr w:type="gramStart"/>
      <w:r>
        <w:rPr>
          <w:rFonts w:ascii="Batang" w:eastAsia="Batang" w:hAnsi="Batang" w:cs="Batang"/>
          <w:b/>
          <w:bCs/>
          <w:lang w:val="en-US"/>
        </w:rPr>
        <w:t>returns(</w:t>
      </w:r>
      <w:proofErr w:type="gramEnd"/>
      <w:r>
        <w:rPr>
          <w:rFonts w:ascii="Batang" w:eastAsia="Batang" w:hAnsi="Batang" w:cs="Batang"/>
          <w:b/>
          <w:bCs/>
          <w:lang w:val="en-US"/>
        </w:rPr>
        <w:t xml:space="preserve">monthly return – risk-free rate) of Apple Inc. and S&amp;P 500 from Jan 01, 2013, to Jan 01, 2023, using the </w:t>
      </w:r>
      <w:proofErr w:type="spellStart"/>
      <w:r>
        <w:rPr>
          <w:rFonts w:ascii="Batang" w:eastAsia="Batang" w:hAnsi="Batang" w:cs="Batang"/>
          <w:b/>
          <w:bCs/>
          <w:lang w:val="en-US"/>
        </w:rPr>
        <w:t>yfinance</w:t>
      </w:r>
      <w:proofErr w:type="spellEnd"/>
      <w:r>
        <w:rPr>
          <w:rFonts w:ascii="Batang" w:eastAsia="Batang" w:hAnsi="Batang" w:cs="Batang"/>
          <w:b/>
          <w:bCs/>
          <w:lang w:val="en-US"/>
        </w:rPr>
        <w:t xml:space="preserve"> library in python. And then, draw the scatter plot with Apple's monthly returns as dependent variables (y-axis) and the S&amp;P 500 monthly returns as independent variables(x-axis). </w:t>
      </w:r>
    </w:p>
    <w:p w14:paraId="60494DEF" w14:textId="77777777" w:rsidR="00485347" w:rsidRDefault="00485347" w:rsidP="00485347">
      <w:pPr>
        <w:pStyle w:val="NormalWeb"/>
        <w:numPr>
          <w:ilvl w:val="0"/>
          <w:numId w:val="14"/>
        </w:numPr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t>Calculate the simple linear regression coefficient (alpha, beta) using the above data</w:t>
      </w:r>
    </w:p>
    <w:p w14:paraId="773FB4E5" w14:textId="77777777" w:rsidR="00485347" w:rsidRPr="00485347" w:rsidRDefault="00000000" w:rsidP="00485347">
      <w:pPr>
        <w:pStyle w:val="NormalWeb"/>
        <w:ind w:left="360"/>
        <w:rPr>
          <w:rFonts w:ascii="Batang" w:eastAsia="Batang" w:hAnsi="Batang" w:cs="Batang"/>
          <w:b/>
          <w:bCs/>
          <w:lang w:val="en-US"/>
        </w:rPr>
      </w:pPr>
      <m:oMathPara>
        <m:oMath>
          <m:sSub>
            <m:sSubPr>
              <m:ctrlPr>
                <w:rPr>
                  <w:rFonts w:ascii="Cambria Math" w:eastAsia="Batang" w:hAnsi="Cambria Math" w:cs="Batang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Batang" w:hAnsi="Cambria Math" w:cs="Batang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Batang" w:hAnsi="Cambria Math" w:cs="Batang"/>
                  <w:lang w:val="en-US"/>
                </w:rPr>
                <m:t>apple</m:t>
              </m:r>
            </m:sub>
          </m:sSub>
          <m:r>
            <m:rPr>
              <m:sty m:val="bi"/>
            </m:rPr>
            <w:rPr>
              <w:rFonts w:ascii="Cambria Math" w:eastAsia="Batang" w:hAnsi="Cambria Math" w:cs="Batang"/>
              <w:lang w:val="en-US"/>
            </w:rPr>
            <m:t>-</m:t>
          </m:r>
          <m:sSub>
            <m:sSubPr>
              <m:ctrlPr>
                <w:rPr>
                  <w:rFonts w:ascii="Cambria Math" w:eastAsia="Batang" w:hAnsi="Cambria Math" w:cs="Batang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Batang" w:hAnsi="Cambria Math" w:cs="Batang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="Batang" w:hAnsi="Cambria Math" w:cs="Batang"/>
                  <w:lang w:val="en-US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eastAsia="Batang" w:hAnsi="Cambria Math" w:cs="Batang"/>
              <w:lang w:val="en-US"/>
            </w:rPr>
            <m:t>=α+β</m:t>
          </m:r>
          <m:d>
            <m:dPr>
              <m:ctrlPr>
                <w:rPr>
                  <w:rFonts w:ascii="Cambria Math" w:eastAsia="Batang" w:hAnsi="Cambria Math" w:cs="Batang"/>
                  <w:b/>
                  <w:bCs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Batang" w:hAnsi="Cambria Math" w:cs="Batang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Batang" w:hAnsi="Cambria Math" w:cs="Batang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Batang" w:hAnsi="Cambria Math" w:cs="Batang"/>
                      <w:lang w:val="en-US"/>
                    </w:rPr>
                    <m:t>snp</m:t>
                  </m:r>
                  <m:r>
                    <m:rPr>
                      <m:sty m:val="bi"/>
                    </m:rPr>
                    <w:rPr>
                      <w:rFonts w:ascii="Cambria Math" w:eastAsia="Batang" w:hAnsi="Cambria Math" w:cs="Batang"/>
                      <w:lang w:val="en-US"/>
                    </w:rPr>
                    <m:t>500</m:t>
                  </m:r>
                </m:sub>
              </m:sSub>
              <m:r>
                <m:rPr>
                  <m:sty m:val="bi"/>
                </m:rPr>
                <w:rPr>
                  <w:rFonts w:ascii="Cambria Math" w:eastAsia="Batang" w:hAnsi="Cambria Math" w:cs="Batang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Batang" w:hAnsi="Cambria Math" w:cs="Batang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Batang" w:hAnsi="Cambria Math" w:cs="Batang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Batang" w:hAnsi="Cambria Math" w:cs="Batang"/>
                      <w:lang w:val="en-US"/>
                    </w:rPr>
                    <m:t>f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Batang" w:hAnsi="Cambria Math" w:cs="Batang"/>
              <w:lang w:val="en-US"/>
            </w:rPr>
            <m:t>+ϵ</m:t>
          </m:r>
        </m:oMath>
      </m:oMathPara>
    </w:p>
    <w:p w14:paraId="620BA4AF" w14:textId="77777777" w:rsidR="00485347" w:rsidRPr="008133B0" w:rsidRDefault="00485347" w:rsidP="00485347">
      <w:pPr>
        <w:pStyle w:val="NormalWeb"/>
        <w:numPr>
          <w:ilvl w:val="0"/>
          <w:numId w:val="14"/>
        </w:numPr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t>Test hypothesis</w:t>
      </w:r>
      <m:oMath>
        <m:sSub>
          <m:sSubPr>
            <m:ctrlPr>
              <w:rPr>
                <w:rFonts w:ascii="Cambria Math" w:eastAsia="Batang" w:hAnsi="Cambria Math" w:cs="Batang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Batang" w:hAnsi="Cambria Math" w:cs="Batang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Batang" w:hAnsi="Cambria Math" w:cs="Batang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eastAsia="Batang" w:hAnsi="Cambria Math" w:cs="Batang"/>
            <w:lang w:val="en-US"/>
          </w:rPr>
          <m:t xml:space="preserve">:β=0,  </m:t>
        </m:r>
        <m:sSub>
          <m:sSubPr>
            <m:ctrlPr>
              <w:rPr>
                <w:rFonts w:ascii="Cambria Math" w:eastAsia="Batang" w:hAnsi="Cambria Math" w:cs="Batang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="Batang" w:hAnsi="Cambria Math" w:cs="Batang"/>
                <w:lang w:val="en-US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Batang" w:hAnsi="Cambria Math" w:cs="Batang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eastAsia="Batang" w:hAnsi="Cambria Math" w:cs="Batang"/>
            <w:lang w:val="en-US"/>
          </w:rPr>
          <m:t>:β&gt;0</m:t>
        </m:r>
      </m:oMath>
      <w:r>
        <w:rPr>
          <w:rFonts w:ascii="Batang" w:eastAsia="Batang" w:hAnsi="Batang" w:cs="Batang"/>
          <w:b/>
          <w:bCs/>
          <w:lang w:val="en-US"/>
        </w:rPr>
        <w:t xml:space="preserve"> for gradient </w:t>
      </w:r>
      <m:oMath>
        <m:r>
          <m:rPr>
            <m:sty m:val="bi"/>
          </m:rPr>
          <w:rPr>
            <w:rFonts w:ascii="Cambria Math" w:eastAsia="Batang" w:hAnsi="Cambria Math" w:cs="Batang"/>
            <w:lang w:val="en-US"/>
          </w:rPr>
          <m:t>β</m:t>
        </m:r>
      </m:oMath>
      <w:r>
        <w:rPr>
          <w:rFonts w:ascii="Batang" w:eastAsia="Batang" w:hAnsi="Batang" w:cs="Batang"/>
          <w:b/>
          <w:bCs/>
          <w:lang w:val="en-US"/>
        </w:rPr>
        <w:t xml:space="preserve"> at a significance level of 5%.</w:t>
      </w:r>
    </w:p>
    <w:p w14:paraId="32A7616E" w14:textId="77777777" w:rsidR="00311F2C" w:rsidRDefault="00311F2C" w:rsidP="00676CBE">
      <w:pPr>
        <w:pStyle w:val="NormalWeb"/>
        <w:rPr>
          <w:rFonts w:ascii="MongolianBaiti" w:hAnsi="MongolianBaiti"/>
          <w:b/>
          <w:bCs/>
          <w:lang w:val="en-US"/>
        </w:rPr>
      </w:pPr>
    </w:p>
    <w:p w14:paraId="3C99295A" w14:textId="7DB18CA9" w:rsidR="00311F2C" w:rsidRPr="00311F2C" w:rsidRDefault="00311F2C" w:rsidP="00676CBE">
      <w:pPr>
        <w:pStyle w:val="NormalWeb"/>
        <w:rPr>
          <w:rFonts w:ascii="MongolianBaiti" w:hAnsi="MongolianBaiti"/>
          <w:b/>
          <w:bCs/>
          <w:lang w:val="en-US"/>
        </w:rPr>
      </w:pPr>
      <w:r>
        <w:rPr>
          <w:rFonts w:ascii="MongolianBaiti" w:hAnsi="MongolianBaiti"/>
          <w:b/>
          <w:bCs/>
          <w:lang w:val="en-US"/>
        </w:rPr>
        <w:t xml:space="preserve">Problem 3. </w:t>
      </w:r>
    </w:p>
    <w:p w14:paraId="1B436EB1" w14:textId="65160EE5" w:rsidR="00550977" w:rsidRDefault="00AA33B0" w:rsidP="00676CBE">
      <w:pPr>
        <w:pStyle w:val="NormalWeb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t xml:space="preserve">A Student majoring </w:t>
      </w:r>
      <w:r w:rsidR="007043F9">
        <w:rPr>
          <w:rFonts w:ascii="Batang" w:eastAsia="Batang" w:hAnsi="Batang" w:cs="Batang"/>
          <w:b/>
          <w:bCs/>
          <w:lang w:val="en-US"/>
        </w:rPr>
        <w:t>in fi</w:t>
      </w:r>
      <w:r>
        <w:rPr>
          <w:rFonts w:ascii="Batang" w:eastAsia="Batang" w:hAnsi="Batang" w:cs="Batang"/>
          <w:b/>
          <w:bCs/>
          <w:lang w:val="en-US"/>
        </w:rPr>
        <w:t xml:space="preserve">nance wants to form </w:t>
      </w:r>
      <w:r w:rsidR="007043F9">
        <w:rPr>
          <w:rFonts w:ascii="Batang" w:eastAsia="Batang" w:hAnsi="Batang" w:cs="Batang"/>
          <w:b/>
          <w:bCs/>
          <w:lang w:val="en-US"/>
        </w:rPr>
        <w:t xml:space="preserve">an efficient frontier of </w:t>
      </w:r>
      <w:r>
        <w:rPr>
          <w:rFonts w:ascii="Batang" w:eastAsia="Batang" w:hAnsi="Batang" w:cs="Batang"/>
          <w:b/>
          <w:bCs/>
          <w:lang w:val="en-US"/>
        </w:rPr>
        <w:t xml:space="preserve">a portfolio of the top five companies in market capitalization within the S&amp;P 500. </w:t>
      </w:r>
    </w:p>
    <w:p w14:paraId="1F3D21A6" w14:textId="1A466154" w:rsidR="00AA33B0" w:rsidRDefault="00AA33B0" w:rsidP="00676CBE">
      <w:pPr>
        <w:pStyle w:val="NormalWeb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t xml:space="preserve">a. Download the </w:t>
      </w:r>
      <w:r w:rsidR="007043F9">
        <w:rPr>
          <w:rFonts w:ascii="Batang" w:eastAsia="Batang" w:hAnsi="Batang" w:cs="Batang"/>
          <w:b/>
          <w:bCs/>
          <w:lang w:val="en-US"/>
        </w:rPr>
        <w:t>daily</w:t>
      </w:r>
      <w:r>
        <w:rPr>
          <w:rFonts w:ascii="Batang" w:eastAsia="Batang" w:hAnsi="Batang" w:cs="Batang"/>
          <w:b/>
          <w:bCs/>
          <w:lang w:val="en-US"/>
        </w:rPr>
        <w:t xml:space="preserve"> returns for the top five current market cap companies from Jan 1, 2018</w:t>
      </w:r>
      <w:r w:rsidR="007043F9">
        <w:rPr>
          <w:rFonts w:ascii="Batang" w:eastAsia="Batang" w:hAnsi="Batang" w:cs="Batang"/>
          <w:b/>
          <w:bCs/>
          <w:lang w:val="en-US"/>
        </w:rPr>
        <w:t>,</w:t>
      </w:r>
      <w:r>
        <w:rPr>
          <w:rFonts w:ascii="Batang" w:eastAsia="Batang" w:hAnsi="Batang" w:cs="Batang"/>
          <w:b/>
          <w:bCs/>
          <w:lang w:val="en-US"/>
        </w:rPr>
        <w:t xml:space="preserve"> to Jan 1, 2023.</w:t>
      </w:r>
    </w:p>
    <w:p w14:paraId="6F8425E4" w14:textId="6FDD3625" w:rsidR="00AA33B0" w:rsidRDefault="00AA33B0" w:rsidP="00676CBE">
      <w:pPr>
        <w:pStyle w:val="NormalWeb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t xml:space="preserve">b. </w:t>
      </w:r>
      <w:r w:rsidR="007043F9">
        <w:rPr>
          <w:rFonts w:ascii="Batang" w:eastAsia="Batang" w:hAnsi="Batang" w:cs="Batang"/>
          <w:b/>
          <w:bCs/>
          <w:lang w:val="en-US"/>
        </w:rPr>
        <w:t>Find the average annual return (average daily return * 252) and the annual covariance matrix (covariance matrix with daily return * 252)</w:t>
      </w:r>
    </w:p>
    <w:p w14:paraId="1473218E" w14:textId="2F7F3EE1" w:rsidR="007043F9" w:rsidRDefault="007043F9" w:rsidP="00676CBE">
      <w:pPr>
        <w:pStyle w:val="NormalWeb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t xml:space="preserve">c. Draw </w:t>
      </w:r>
      <w:r w:rsidR="004D6C31">
        <w:rPr>
          <w:rFonts w:ascii="Batang" w:eastAsia="Batang" w:hAnsi="Batang" w:cs="Batang"/>
          <w:b/>
          <w:bCs/>
          <w:lang w:val="en-US"/>
        </w:rPr>
        <w:t>the following</w:t>
      </w:r>
      <w:r>
        <w:rPr>
          <w:rFonts w:ascii="Batang" w:eastAsia="Batang" w:hAnsi="Batang" w:cs="Batang"/>
          <w:b/>
          <w:bCs/>
          <w:lang w:val="en-US"/>
        </w:rPr>
        <w:t xml:space="preserve"> scatter plot of </w:t>
      </w:r>
      <w:r w:rsidR="004D6C31">
        <w:rPr>
          <w:rFonts w:ascii="Batang" w:eastAsia="Batang" w:hAnsi="Batang" w:cs="Batang"/>
          <w:b/>
          <w:bCs/>
          <w:lang w:val="en-US"/>
        </w:rPr>
        <w:t>risk and returns</w:t>
      </w:r>
      <w:r>
        <w:rPr>
          <w:rFonts w:ascii="Batang" w:eastAsia="Batang" w:hAnsi="Batang" w:cs="Batang"/>
          <w:b/>
          <w:bCs/>
          <w:lang w:val="en-US"/>
        </w:rPr>
        <w:t xml:space="preserve"> using the Monte Carlo simulation. (</w:t>
      </w:r>
      <w:proofErr w:type="gramStart"/>
      <w:r>
        <w:rPr>
          <w:rFonts w:ascii="Batang" w:eastAsia="Batang" w:hAnsi="Batang" w:cs="Batang"/>
          <w:b/>
          <w:bCs/>
          <w:lang w:val="en-US"/>
        </w:rPr>
        <w:t>trials</w:t>
      </w:r>
      <w:proofErr w:type="gramEnd"/>
      <w:r>
        <w:rPr>
          <w:rFonts w:ascii="Batang" w:eastAsia="Batang" w:hAnsi="Batang" w:cs="Batang"/>
          <w:b/>
          <w:bCs/>
          <w:lang w:val="en-US"/>
        </w:rPr>
        <w:t>: 20,000)</w:t>
      </w:r>
      <w:r w:rsidR="00A07674">
        <w:rPr>
          <w:rFonts w:ascii="Batang" w:eastAsia="Batang" w:hAnsi="Batang" w:cs="Batang"/>
          <w:b/>
          <w:bCs/>
          <w:lang w:val="en-US"/>
        </w:rPr>
        <w:t xml:space="preserve"> </w:t>
      </w:r>
    </w:p>
    <w:p w14:paraId="22AF8AE9" w14:textId="4D44B7B9" w:rsidR="00A07674" w:rsidRDefault="00A07674" w:rsidP="00A07674">
      <w:pPr>
        <w:pStyle w:val="NormalWeb"/>
        <w:jc w:val="center"/>
        <w:rPr>
          <w:rFonts w:ascii="Batang" w:eastAsia="Batang" w:hAnsi="Batang" w:cs="Batang"/>
          <w:b/>
          <w:bCs/>
          <w:lang w:val="en-US"/>
        </w:rPr>
      </w:pPr>
    </w:p>
    <w:p w14:paraId="737B6A9E" w14:textId="7098A5EA" w:rsidR="007043F9" w:rsidRDefault="004D6C31" w:rsidP="00676CBE">
      <w:pPr>
        <w:pStyle w:val="NormalWeb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t xml:space="preserve">d. Find the point with the largest sharp ratio and draw the CAL. The risk-free rate is assumed to be 2%. </w:t>
      </w:r>
    </w:p>
    <w:p w14:paraId="5C760A5D" w14:textId="604915FD" w:rsidR="004D6C31" w:rsidRDefault="00772CBA" w:rsidP="00772CBA">
      <w:pPr>
        <w:pStyle w:val="NormalWeb"/>
        <w:jc w:val="center"/>
        <w:rPr>
          <w:rFonts w:ascii="Batang" w:eastAsia="Batang" w:hAnsi="Batang" w:cs="Batang"/>
          <w:b/>
          <w:bCs/>
          <w:lang w:val="en-US"/>
        </w:rPr>
      </w:pPr>
      <w:r w:rsidRPr="00A07674">
        <w:rPr>
          <w:rFonts w:ascii="Batang" w:eastAsia="Batang" w:hAnsi="Batang" w:cs="Batang"/>
          <w:b/>
          <w:bCs/>
          <w:noProof/>
        </w:rPr>
        <w:drawing>
          <wp:inline distT="0" distB="0" distL="0" distR="0" wp14:anchorId="6EDD6652" wp14:editId="3EAB48B5">
            <wp:extent cx="4182386" cy="2716188"/>
            <wp:effectExtent l="0" t="0" r="0" b="1905"/>
            <wp:docPr id="4" name="Picture 3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BDCD457-08F3-117B-9E34-97EF52C007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ABDCD457-08F3-117B-9E34-97EF52C007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220" cy="27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35B8" w14:textId="77777777" w:rsidR="004D6C31" w:rsidRDefault="004D6C31" w:rsidP="00676CBE">
      <w:pPr>
        <w:pStyle w:val="NormalWeb"/>
        <w:rPr>
          <w:rFonts w:ascii="Batang" w:eastAsia="Batang" w:hAnsi="Batang" w:cs="Batang"/>
          <w:b/>
          <w:bCs/>
          <w:lang w:val="en-US"/>
        </w:rPr>
      </w:pPr>
    </w:p>
    <w:p w14:paraId="3A137A07" w14:textId="22658FC9" w:rsidR="004D6C31" w:rsidRDefault="004D6C31" w:rsidP="00676CBE">
      <w:pPr>
        <w:pStyle w:val="NormalWeb"/>
        <w:rPr>
          <w:rFonts w:ascii="Batang" w:eastAsia="Batang" w:hAnsi="Batang" w:cs="Batang"/>
          <w:b/>
          <w:bCs/>
          <w:lang w:val="en-US"/>
        </w:rPr>
      </w:pPr>
      <w:r>
        <w:rPr>
          <w:rFonts w:ascii="Batang" w:eastAsia="Batang" w:hAnsi="Batang" w:cs="Batang"/>
          <w:b/>
          <w:bCs/>
          <w:lang w:val="en-US"/>
        </w:rPr>
        <w:t>Hint:</w:t>
      </w:r>
    </w:p>
    <w:p w14:paraId="59C94940" w14:textId="03C4A7A4" w:rsidR="00676CBE" w:rsidRPr="00772CBA" w:rsidRDefault="004D6C31" w:rsidP="00772CBA">
      <w:pPr>
        <w:pStyle w:val="NormalWeb"/>
        <w:jc w:val="center"/>
        <w:rPr>
          <w:rFonts w:ascii="Helvetica" w:hAnsi="Helvetica"/>
          <w:color w:val="000000"/>
          <w:sz w:val="27"/>
          <w:szCs w:val="27"/>
          <w:shd w:val="clear" w:color="auto" w:fill="FDFDFD"/>
        </w:rPr>
      </w:pPr>
      <w:r w:rsidRPr="004D6C31">
        <w:rPr>
          <w:rFonts w:ascii="Helvetica" w:hAnsi="Helvetica"/>
          <w:noProof/>
          <w:color w:val="000000"/>
          <w:sz w:val="27"/>
          <w:szCs w:val="27"/>
          <w:shd w:val="clear" w:color="auto" w:fill="FDFDFD"/>
        </w:rPr>
        <w:drawing>
          <wp:inline distT="0" distB="0" distL="0" distR="0" wp14:anchorId="0F2EA0BE" wp14:editId="375F44F4">
            <wp:extent cx="3983603" cy="3509485"/>
            <wp:effectExtent l="0" t="0" r="4445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847" cy="35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CBE" w:rsidRPr="00772C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ongolianBaiti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477E"/>
    <w:multiLevelType w:val="hybridMultilevel"/>
    <w:tmpl w:val="457AEB88"/>
    <w:lvl w:ilvl="0" w:tplc="C804E8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1525"/>
    <w:multiLevelType w:val="multilevel"/>
    <w:tmpl w:val="344E1006"/>
    <w:lvl w:ilvl="0">
      <w:start w:val="1"/>
      <w:numFmt w:val="lowerLetter"/>
      <w:lvlText w:val="%1."/>
      <w:lvlJc w:val="left"/>
      <w:pPr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6AB31BD"/>
    <w:multiLevelType w:val="hybridMultilevel"/>
    <w:tmpl w:val="B504C7D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880EFF"/>
    <w:multiLevelType w:val="hybridMultilevel"/>
    <w:tmpl w:val="E7D6B2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C0581"/>
    <w:multiLevelType w:val="hybridMultilevel"/>
    <w:tmpl w:val="C9600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174DA7"/>
    <w:multiLevelType w:val="multilevel"/>
    <w:tmpl w:val="DEC8416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927287B"/>
    <w:multiLevelType w:val="multilevel"/>
    <w:tmpl w:val="6CC06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B82FAE"/>
    <w:multiLevelType w:val="hybridMultilevel"/>
    <w:tmpl w:val="EBCA4AF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337EE"/>
    <w:multiLevelType w:val="multilevel"/>
    <w:tmpl w:val="D146E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4E302C"/>
    <w:multiLevelType w:val="multilevel"/>
    <w:tmpl w:val="A1049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027E95"/>
    <w:multiLevelType w:val="hybridMultilevel"/>
    <w:tmpl w:val="CC381D7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4C91A20"/>
    <w:multiLevelType w:val="hybridMultilevel"/>
    <w:tmpl w:val="01904C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2025D3"/>
    <w:multiLevelType w:val="multilevel"/>
    <w:tmpl w:val="880A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16D1F"/>
    <w:multiLevelType w:val="hybridMultilevel"/>
    <w:tmpl w:val="0560909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58886436">
    <w:abstractNumId w:val="8"/>
  </w:num>
  <w:num w:numId="2" w16cid:durableId="223880311">
    <w:abstractNumId w:val="4"/>
  </w:num>
  <w:num w:numId="3" w16cid:durableId="1629235762">
    <w:abstractNumId w:val="11"/>
  </w:num>
  <w:num w:numId="4" w16cid:durableId="125970102">
    <w:abstractNumId w:val="9"/>
  </w:num>
  <w:num w:numId="5" w16cid:durableId="1919366273">
    <w:abstractNumId w:val="13"/>
  </w:num>
  <w:num w:numId="6" w16cid:durableId="662929148">
    <w:abstractNumId w:val="7"/>
  </w:num>
  <w:num w:numId="7" w16cid:durableId="2088963818">
    <w:abstractNumId w:val="6"/>
  </w:num>
  <w:num w:numId="8" w16cid:durableId="1112823133">
    <w:abstractNumId w:val="3"/>
  </w:num>
  <w:num w:numId="9" w16cid:durableId="1316759745">
    <w:abstractNumId w:val="12"/>
  </w:num>
  <w:num w:numId="10" w16cid:durableId="1319992088">
    <w:abstractNumId w:val="1"/>
  </w:num>
  <w:num w:numId="11" w16cid:durableId="1692297183">
    <w:abstractNumId w:val="2"/>
  </w:num>
  <w:num w:numId="12" w16cid:durableId="32774061">
    <w:abstractNumId w:val="10"/>
  </w:num>
  <w:num w:numId="13" w16cid:durableId="959261257">
    <w:abstractNumId w:val="0"/>
  </w:num>
  <w:num w:numId="14" w16cid:durableId="1489707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BE"/>
    <w:rsid w:val="000E7E87"/>
    <w:rsid w:val="00267160"/>
    <w:rsid w:val="00311F2C"/>
    <w:rsid w:val="0032336B"/>
    <w:rsid w:val="00384964"/>
    <w:rsid w:val="004129E2"/>
    <w:rsid w:val="004462B2"/>
    <w:rsid w:val="00485347"/>
    <w:rsid w:val="004D6C31"/>
    <w:rsid w:val="00550977"/>
    <w:rsid w:val="005F17C9"/>
    <w:rsid w:val="00676CBE"/>
    <w:rsid w:val="007043F9"/>
    <w:rsid w:val="00772CBA"/>
    <w:rsid w:val="007A3827"/>
    <w:rsid w:val="008133B0"/>
    <w:rsid w:val="00985119"/>
    <w:rsid w:val="00A07674"/>
    <w:rsid w:val="00A716FD"/>
    <w:rsid w:val="00AA33B0"/>
    <w:rsid w:val="00B32409"/>
    <w:rsid w:val="00B440FB"/>
    <w:rsid w:val="00BB2990"/>
    <w:rsid w:val="00C42DD9"/>
    <w:rsid w:val="00C9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63DEF"/>
  <w15:chartTrackingRefBased/>
  <w15:docId w15:val="{6EADE425-1B0F-1A41-BFA4-07799954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6CB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676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6CBE"/>
    <w:rPr>
      <w:color w:val="808080"/>
    </w:rPr>
  </w:style>
  <w:style w:type="character" w:customStyle="1" w:styleId="notion-enable-hover">
    <w:name w:val="notion-enable-hover"/>
    <w:basedOn w:val="DefaultParagraphFont"/>
    <w:rsid w:val="00C97982"/>
  </w:style>
  <w:style w:type="character" w:customStyle="1" w:styleId="apple-converted-space">
    <w:name w:val="apple-converted-space"/>
    <w:basedOn w:val="DefaultParagraphFont"/>
    <w:rsid w:val="00C97982"/>
  </w:style>
  <w:style w:type="character" w:styleId="Hyperlink">
    <w:name w:val="Hyperlink"/>
    <w:basedOn w:val="DefaultParagraphFont"/>
    <w:uiPriority w:val="99"/>
    <w:unhideWhenUsed/>
    <w:rsid w:val="008133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3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9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7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8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12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4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3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9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2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1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3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4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1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4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8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8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d.stlouisfed.org/series/TB3M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914B48-F8AC-9149-955C-AD19837563D4}">
  <we:reference id="f518cb36-c901-4d52-a9e7-4331342e485d" version="1.2.0.0" store="EXCatalog" storeType="EXCatalog"/>
  <we:alternateReferences>
    <we:reference id="WA200001011" version="1.2.0.0" store="ko-KR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1893</Characters>
  <Application>Microsoft Office Word</Application>
  <DocSecurity>0</DocSecurity>
  <Lines>126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정영진</dc:creator>
  <cp:keywords/>
  <dc:description/>
  <cp:lastModifiedBy>정영진</cp:lastModifiedBy>
  <cp:revision>2</cp:revision>
  <cp:lastPrinted>2023-01-15T13:40:00Z</cp:lastPrinted>
  <dcterms:created xsi:type="dcterms:W3CDTF">2023-02-11T15:17:00Z</dcterms:created>
  <dcterms:modified xsi:type="dcterms:W3CDTF">2023-02-11T15:17:00Z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documentId_432</vt:lpwstr>
  </property>
  <property fmtid="{D5CDD505-2E9C-101B-9397-08002B2CF9AE}" pid="3" name="grammarly_documentContext">
    <vt:lpwstr>{"goals":[],"domain":"general","emotions":[],"dialect":"american"}</vt:lpwstr>
  </property>
</Properties>
</file>