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1DE" w:rsidRDefault="00E441DE" w:rsidP="00E441DE">
      <w:pPr>
        <w:jc w:val="center"/>
      </w:pPr>
      <w:r>
        <w:t>Universidad Nacional de Colombia</w:t>
      </w:r>
    </w:p>
    <w:p w:rsidR="00E441DE" w:rsidRDefault="00E441DE" w:rsidP="00E441DE">
      <w:pPr>
        <w:jc w:val="center"/>
      </w:pPr>
      <w:r>
        <w:t>Periodo académico: 2015-2</w:t>
      </w:r>
    </w:p>
    <w:p w:rsidR="00E441DE" w:rsidRDefault="00E441DE" w:rsidP="00E441DE">
      <w:pPr>
        <w:jc w:val="center"/>
      </w:pPr>
      <w:r>
        <w:t>Materia: Programación Orientada a Objetos</w:t>
      </w:r>
    </w:p>
    <w:p w:rsidR="00E441DE" w:rsidRDefault="00E441DE" w:rsidP="00E441DE">
      <w:r>
        <w:t>Jaime Enrique Ramírez Garzón</w:t>
      </w:r>
    </w:p>
    <w:p w:rsidR="00E441DE" w:rsidRDefault="00E441DE" w:rsidP="00E441DE">
      <w:r>
        <w:t>Juan Felipe Contreras Correa</w:t>
      </w:r>
    </w:p>
    <w:p w:rsidR="00E441DE" w:rsidRDefault="00E441DE" w:rsidP="00E441DE">
      <w:r>
        <w:t>1.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d. 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Heredar solo puedes heredar de una clase, así que al heredar hay que tener cuidado porque no puedes añadir más herencia y cambiarla puede ser difícil. Componer puedes componer con tantos objetos como quieras, así que te da más libertad. A cambio normalmente de escribir algo más de código, precisamente porque no heredas nada.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Pero esto puede variar, por ejemplo, si es algo que voy a usar lo mejor sería la herencia porque uno sabe exactamente para qué lo va a usar, que clases heredarán de ahí etc. En cambio sí otra gente ha de implementar servicios, si uso herencia los obligo a crear clases nuevas que hereden de la mía, no pueden usar clases suyas que hereden de otra cosa. Pero si mis clases tienen muchos métodos opcionales que pueden o no implementarse, con composición tienen que escribir todos esos métodos de nuevo y no hacer nada con ellos, en cambio con herencia cogen la implementación del padre por defecto</w:t>
      </w:r>
      <w:r w:rsidR="00164CFC">
        <w:rPr>
          <w:rFonts w:ascii="Calibri" w:hAnsi="Calibri" w:cs="Calibri"/>
        </w:rPr>
        <w:t xml:space="preserve">. </w:t>
      </w:r>
      <w:r w:rsidR="00755133">
        <w:rPr>
          <w:rFonts w:ascii="Calibri" w:hAnsi="Calibri" w:cs="Calibri"/>
        </w:rPr>
        <w:t>(Juan Felipe Contreras)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e</w:t>
      </w:r>
      <w:proofErr w:type="gramEnd"/>
      <w:r>
        <w:rPr>
          <w:rFonts w:ascii="Calibri" w:hAnsi="Calibri" w:cs="Calibri"/>
        </w:rPr>
        <w:t xml:space="preserve">. 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Esto es bueno porque en algunos casos un objeto debe heredar de 2 clases para cumplir sus atributos y métodos, ejemplo una vaca es cuadrúpedo y mamífero, pero estas dos clases no tienen vinculo así que la clase vaca hereda de estas, así obteniendo los atributos requeridos, pero para java es preferible usar interfaces o clases abstractas dependiendo el problema.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La herencia múltiple resulta problemática, ya que cuando una clase deriva de dos superclases y estas de otra superclase, hace que la subclase resulte heredada por dos vías, esto provocando muchos errores de herencia.</w:t>
      </w:r>
      <w:r w:rsidR="00755133">
        <w:rPr>
          <w:rFonts w:ascii="Calibri" w:hAnsi="Calibri" w:cs="Calibri"/>
        </w:rPr>
        <w:t xml:space="preserve"> (Juan Felipe Contreras)</w:t>
      </w:r>
    </w:p>
    <w:p w:rsidR="00101BC5" w:rsidRDefault="00101BC5" w:rsidP="00E441DE"/>
    <w:p w:rsidR="00E441DE" w:rsidRPr="00755133" w:rsidRDefault="00E441DE" w:rsidP="00E441DE">
      <w:pPr>
        <w:rPr>
          <w:u w:val="single"/>
        </w:rPr>
      </w:pPr>
      <w:r>
        <w:t>2.</w:t>
      </w:r>
      <w:r w:rsidR="00D9719F">
        <w:t xml:space="preserve"> </w:t>
      </w:r>
      <w:r w:rsidR="00D9719F">
        <w:br/>
        <w:t>a. Archivo HTML adjunto al correo.</w:t>
      </w:r>
      <w:r w:rsidR="00755133">
        <w:t xml:space="preserve"> </w:t>
      </w:r>
      <w:r w:rsidR="00755133">
        <w:rPr>
          <w:rFonts w:ascii="Calibri" w:hAnsi="Calibri" w:cs="Calibri"/>
        </w:rPr>
        <w:t>(Juan Felipe Contreras)</w:t>
      </w:r>
    </w:p>
    <w:p w:rsidR="00D9719F" w:rsidRDefault="00D9719F" w:rsidP="00E441DE">
      <w:r>
        <w:t>b.</w:t>
      </w:r>
    </w:p>
    <w:p w:rsidR="00005FC2" w:rsidRDefault="00005FC2" w:rsidP="00E441DE">
      <w:r>
        <w:rPr>
          <w:noProof/>
          <w:lang w:eastAsia="es-CO"/>
        </w:rPr>
        <w:lastRenderedPageBreak/>
        <w:drawing>
          <wp:inline distT="0" distB="0" distL="0" distR="0">
            <wp:extent cx="5610225" cy="3514725"/>
            <wp:effectExtent l="0" t="0" r="9525" b="9525"/>
            <wp:docPr id="19" name="Imagen 19" descr="E:\Juan Felipe\Mis documentos\Canal\Imagenes\Memes\12080757_10154239537678219_14952816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Juan Felipe\Mis documentos\Canal\Imagenes\Memes\12080757_10154239537678219_1495281609_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0225" cy="3514725"/>
            <wp:effectExtent l="0" t="0" r="9525" b="9525"/>
            <wp:docPr id="20" name="Imagen 20" descr="E:\Juan Felipe\Mis documentos\Canal\Imagenes\Memes\12067753_10154239537683219_13233388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Juan Felipe\Mis documentos\Canal\Imagenes\Memes\12067753_10154239537683219_1323338853_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0225" cy="3152775"/>
            <wp:effectExtent l="0" t="0" r="9525" b="9525"/>
            <wp:docPr id="22" name="Imagen 22" descr="E:\Juan Felipe\Mis documentos\Canal\Imagenes\Memes\12053343_10154239537703219_3938296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Juan Felipe\Mis documentos\Canal\Imagenes\Memes\12053343_10154239537703219_393829671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0225" cy="3571875"/>
            <wp:effectExtent l="0" t="0" r="9525" b="9525"/>
            <wp:docPr id="21" name="Imagen 21" descr="E:\Juan Felipe\Mis documentos\Canal\Imagenes\Memes\12067149_10154239537688219_556094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Juan Felipe\Mis documentos\Canal\Imagenes\Memes\12067149_10154239537688219_55609439_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FC2" w:rsidRPr="007C54F4" w:rsidRDefault="007C54F4" w:rsidP="007C54F4">
      <w:r>
        <w:t xml:space="preserve">c. </w:t>
      </w:r>
      <w:r w:rsidRPr="007C54F4">
        <w:t>La generalización es el mecanismo de abstracción mediante el cual un conjunto de clases de objetos son agrupados en una clase</w:t>
      </w:r>
      <w:r>
        <w:t xml:space="preserve"> </w:t>
      </w:r>
      <w:r w:rsidRPr="007C54F4">
        <w:t>de nivel superior (Superclase), donde las semejanzas de las clases constituyentes (Subclases) son enfatizadas, y las diferencias</w:t>
      </w:r>
      <w:r>
        <w:t xml:space="preserve"> </w:t>
      </w:r>
      <w:r w:rsidRPr="007C54F4">
        <w:t>entre ellas son ignoradas. En consecuencia, a través de la generalización, la superclase</w:t>
      </w:r>
      <w:r>
        <w:t xml:space="preserve"> almacena datos generales de las s</w:t>
      </w:r>
      <w:r w:rsidRPr="007C54F4">
        <w:t>ubclases, y las subclases almacenan sólo datos particulares.</w:t>
      </w:r>
      <w:r>
        <w:t xml:space="preserve"> </w:t>
      </w:r>
      <w:bookmarkStart w:id="0" w:name="_GoBack"/>
      <w:bookmarkEnd w:id="0"/>
      <w:r w:rsidRPr="007C54F4">
        <w:t>La especialización es lo contrario de la generalización.</w:t>
      </w:r>
    </w:p>
    <w:p w:rsidR="000827FC" w:rsidRDefault="00E441DE">
      <w:pPr>
        <w:rPr>
          <w:noProof/>
          <w:lang w:eastAsia="es-CO"/>
        </w:rPr>
      </w:pPr>
      <w:r>
        <w:t>3.</w:t>
      </w:r>
      <w:r w:rsidR="000827FC" w:rsidRPr="000827FC">
        <w:rPr>
          <w:noProof/>
          <w:lang w:eastAsia="es-CO"/>
        </w:rPr>
        <w:t xml:space="preserve"> </w:t>
      </w:r>
    </w:p>
    <w:p w:rsidR="003513AB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3312592" wp14:editId="53489855">
            <wp:extent cx="4221480" cy="21050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79" b="33286"/>
                    <a:stretch/>
                  </pic:blipFill>
                  <pic:spPr bwMode="auto">
                    <a:xfrm>
                      <a:off x="0" y="0"/>
                      <a:ext cx="42214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r>
        <w:rPr>
          <w:noProof/>
          <w:lang w:eastAsia="es-CO"/>
        </w:rPr>
        <w:drawing>
          <wp:inline distT="0" distB="0" distL="0" distR="0" wp14:anchorId="1596CE94" wp14:editId="7903DC24">
            <wp:extent cx="4211955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49" b="33588"/>
                    <a:stretch/>
                  </pic:blipFill>
                  <pic:spPr bwMode="auto">
                    <a:xfrm>
                      <a:off x="0" y="0"/>
                      <a:ext cx="421195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drawing>
          <wp:inline distT="0" distB="0" distL="0" distR="0" wp14:anchorId="3F92A5BC" wp14:editId="3D6A59B7">
            <wp:extent cx="4211955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49577E3" wp14:editId="21F8857E">
            <wp:extent cx="4202430" cy="2114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3CFE433" wp14:editId="23C1400C">
            <wp:extent cx="4192905" cy="213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88" b="32380"/>
                    <a:stretch/>
                  </pic:blipFill>
                  <pic:spPr bwMode="auto">
                    <a:xfrm>
                      <a:off x="0" y="0"/>
                      <a:ext cx="419290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557CF42" wp14:editId="244C2D32">
            <wp:extent cx="4202430" cy="211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1166452" wp14:editId="37C0E959">
            <wp:extent cx="4211955" cy="2124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49" b="32683"/>
                    <a:stretch/>
                  </pic:blipFill>
                  <pic:spPr bwMode="auto">
                    <a:xfrm>
                      <a:off x="0" y="0"/>
                      <a:ext cx="421195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B598310" wp14:editId="756D3CEF">
            <wp:extent cx="4211955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C973073" wp14:editId="214CD256">
            <wp:extent cx="4211955" cy="2028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49" b="35701"/>
                    <a:stretch/>
                  </pic:blipFill>
                  <pic:spPr bwMode="auto">
                    <a:xfrm>
                      <a:off x="0" y="0"/>
                      <a:ext cx="421195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lastRenderedPageBreak/>
        <w:drawing>
          <wp:inline distT="0" distB="0" distL="0" distR="0" wp14:anchorId="1BBC0FD3" wp14:editId="1C11C832">
            <wp:extent cx="4202430" cy="2124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19" b="32683"/>
                    <a:stretch/>
                  </pic:blipFill>
                  <pic:spPr bwMode="auto">
                    <a:xfrm>
                      <a:off x="0" y="0"/>
                      <a:ext cx="42024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DE"/>
    <w:rsid w:val="00005FC2"/>
    <w:rsid w:val="000827FC"/>
    <w:rsid w:val="00101BC5"/>
    <w:rsid w:val="00164CFC"/>
    <w:rsid w:val="003513AB"/>
    <w:rsid w:val="00755133"/>
    <w:rsid w:val="007C54F4"/>
    <w:rsid w:val="00D9719F"/>
    <w:rsid w:val="00E4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673077-3E81-42C2-A6A0-38FFC2A0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1D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1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356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Juan Felipe</cp:lastModifiedBy>
  <cp:revision>8</cp:revision>
  <dcterms:created xsi:type="dcterms:W3CDTF">2015-10-05T03:59:00Z</dcterms:created>
  <dcterms:modified xsi:type="dcterms:W3CDTF">2015-10-05T05:34:00Z</dcterms:modified>
</cp:coreProperties>
</file>