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2172" w:rsidRDefault="00662172" w:rsidP="00662172">
      <w:r>
        <w:t>2025 Galaxy</w:t>
      </w:r>
      <w:bookmarkStart w:id="0" w:name="_GoBack"/>
      <w:bookmarkEnd w:id="0"/>
      <w:r>
        <w:t xml:space="preserve"> AI Expert Certification 이용약관</w:t>
      </w:r>
    </w:p>
    <w:p w:rsidR="00662172" w:rsidRDefault="00662172" w:rsidP="00662172"/>
    <w:p w:rsidR="00662172" w:rsidRDefault="00662172" w:rsidP="00662172">
      <w:pPr>
        <w:rPr>
          <w:rFonts w:hint="eastAsia"/>
        </w:rPr>
      </w:pPr>
      <w:r>
        <w:rPr>
          <w:rFonts w:hint="eastAsia"/>
        </w:rPr>
        <w:t>본</w:t>
      </w:r>
      <w:r>
        <w:t xml:space="preserve"> 이용약관(이하 “약관”)은 삼성전자 주식회사(주소: 경기도 수원시 </w:t>
      </w:r>
      <w:proofErr w:type="spellStart"/>
      <w:r>
        <w:t>영통구</w:t>
      </w:r>
      <w:proofErr w:type="spellEnd"/>
      <w:r>
        <w:t xml:space="preserve"> </w:t>
      </w:r>
      <w:proofErr w:type="spellStart"/>
      <w:r>
        <w:t>삼성로</w:t>
      </w:r>
      <w:proofErr w:type="spellEnd"/>
      <w:r>
        <w:t xml:space="preserve"> 129, 16677, 한국, 이하 “삼성”, “저희”, “우리”)와 귀하(이하 “귀하”) 간의 합의에 해당하며, 귀하가 웹사이트, 모바일 애플리케이션, 자료 및 서비스(이하 정의된 바)에 접근하거나 이를 이용하는 것에 관한 조건을 규정합니다. </w:t>
      </w:r>
      <w:r w:rsidR="00BA1370">
        <w:rPr>
          <w:rFonts w:hint="eastAsia"/>
        </w:rPr>
        <w:t>S</w:t>
      </w:r>
      <w:r w:rsidR="00BA1370">
        <w:t>amsung Plus</w:t>
      </w:r>
      <w:r>
        <w:t xml:space="preserve">(“웹사이트” 또는 “모바일”)에 접근하거나 이를 사용하기 전에 약관을 주의 깊게 읽어 주시기 바랍니다. 약관에 </w:t>
      </w:r>
      <w:r>
        <w:rPr>
          <w:rFonts w:hint="eastAsia"/>
        </w:rPr>
        <w:t>동의하지</w:t>
      </w:r>
      <w:r>
        <w:t xml:space="preserve"> 않으시면 웹사이트나 모바일을 이용하지 마십시오. 웹사이트와 모바일을 이용하는 것은 본 약관에 동의하는 것으로 간주됩니다.</w:t>
      </w:r>
    </w:p>
    <w:p w:rsidR="00662172" w:rsidRDefault="00662172" w:rsidP="00662172">
      <w:r>
        <w:rPr>
          <w:rFonts w:hint="eastAsia"/>
        </w:rPr>
        <w:t>일반</w:t>
      </w:r>
      <w:r>
        <w:t xml:space="preserve"> 사용 및 제한 사항</w:t>
      </w:r>
    </w:p>
    <w:p w:rsidR="00662172" w:rsidRDefault="00662172" w:rsidP="00662172">
      <w:r>
        <w:rPr>
          <w:rFonts w:hint="eastAsia"/>
        </w:rPr>
        <w:t>삼성이</w:t>
      </w:r>
      <w:r>
        <w:t xml:space="preserve"> 웹사이트 또는 모바일에서 제공하는 모든 콘텐츠(데이터, 정보, 문서, 텍스트, 디자인, 상표, 로고, 그래픽, 이미지, 아이콘, 사운드, 비디오, 코드 및 소프트웨어 포함, 이하 “자료”)는 삼성 또는 그 라이센스 제공자 및 콘텐츠 제공자의 독점적 소유물이며, 저작권, 상표 및 기타 관련 법률에 의해 보호됩니다. 귀하는 </w:t>
      </w:r>
      <w:r w:rsidR="00BA1370">
        <w:t>Samsung Plus</w:t>
      </w:r>
      <w:r>
        <w:t xml:space="preserve"> 지원을 위한 교육 목적으로만 웹사이트 또는 모바일에 포함된 자료에 접근할 수 있으며, 귀하가 접근, 복사, 다운로드 또</w:t>
      </w:r>
      <w:r>
        <w:rPr>
          <w:rFonts w:hint="eastAsia"/>
        </w:rPr>
        <w:t>는</w:t>
      </w:r>
      <w:r>
        <w:t xml:space="preserve"> 인쇄한 자료에서 저작권, 상표 또는 기타 소유권 표시를 수정하거나 삭제하지 않도록 해야 합니다.</w:t>
      </w:r>
    </w:p>
    <w:p w:rsidR="00662172" w:rsidRDefault="00662172" w:rsidP="00662172"/>
    <w:p w:rsidR="00662172" w:rsidRDefault="00662172" w:rsidP="00662172">
      <w:pPr>
        <w:rPr>
          <w:rFonts w:hint="eastAsia"/>
        </w:rPr>
      </w:pPr>
      <w:r>
        <w:rPr>
          <w:rFonts w:hint="eastAsia"/>
        </w:rPr>
        <w:t>귀하는</w:t>
      </w:r>
      <w:r>
        <w:t xml:space="preserve"> 자료를 전체 또는 일부를 이메일 또는 기타 방식으로 사용, 표시, 재생산, 전송, 수정, 배포, </w:t>
      </w:r>
      <w:r>
        <w:rPr>
          <w:rFonts w:hint="eastAsia"/>
        </w:rPr>
        <w:t>출판</w:t>
      </w:r>
      <w:r>
        <w:t>, 파생 작업 생성, 방송, 유포하거나 다른 방식으로 상업적 목적 외의 용도로 이용하지 않을 것에 동의합니다. 웹사이트, 모바일, 자료 또는 서비스의 무단 사용은 저작권, 상표 및 기타 관련 법률을 위반할 수 있습니다.</w:t>
      </w:r>
    </w:p>
    <w:p w:rsidR="00662172" w:rsidRDefault="00662172" w:rsidP="00662172">
      <w:r>
        <w:rPr>
          <w:rFonts w:hint="eastAsia"/>
        </w:rPr>
        <w:t>금지된</w:t>
      </w:r>
      <w:r>
        <w:t xml:space="preserve"> 사용</w:t>
      </w:r>
    </w:p>
    <w:p w:rsidR="00662172" w:rsidRDefault="00662172" w:rsidP="00662172">
      <w:r>
        <w:rPr>
          <w:rFonts w:hint="eastAsia"/>
        </w:rPr>
        <w:t>귀하는</w:t>
      </w:r>
      <w:r>
        <w:t xml:space="preserve"> 웹사이트 또는 모바일, 자료, 또는 웹사이트나 모바일을 통해 제공되는 서비스(이하 “서비스”)를 다음과 같은 목적으로 사용할 수 없습니다: (a) 지역, 국가, 외국 또는 국제 법률을 위반하는 방식으로; (b) 다른 사람을 괴롭히거나 해치는 방식으로; (c) 다른 사람이나 단체를 사칭하거나 본인과 다른 사람이나 단체의 관계를 부정확하게 표시하는 방식으로; (d) 웹사이트, 모바일 또는 서비스를 방해하거나 중단하는 방식으로.</w:t>
      </w:r>
    </w:p>
    <w:p w:rsidR="00662172" w:rsidRDefault="00662172" w:rsidP="00662172">
      <w:r>
        <w:rPr>
          <w:rFonts w:hint="eastAsia"/>
        </w:rPr>
        <w:t>또한</w:t>
      </w:r>
      <w:r>
        <w:t xml:space="preserve"> 귀하는 삼성의 사전 서면 동의 없이 웹사이트나 모바일 또는 자료의 일부를 “</w:t>
      </w:r>
      <w:r w:rsidR="00BA1370">
        <w:rPr>
          <w:rFonts w:hint="eastAsia"/>
        </w:rPr>
        <w:t>f</w:t>
      </w:r>
      <w:r w:rsidR="00BA1370">
        <w:t>rame</w:t>
      </w:r>
      <w:r>
        <w:t>”하거나 “</w:t>
      </w:r>
      <w:r>
        <w:rPr>
          <w:rFonts w:hint="eastAsia"/>
        </w:rPr>
        <w:t>복사</w:t>
      </w:r>
      <w:r>
        <w:t>”할 수 없습니다. 또한, 삼성의 사전 서면 동의 없이 웹사이트나 모바일, 자료의 일부를 메타 태그 또는 기타 “숨은 텍스트”로 사용할 수 없습니다.</w:t>
      </w:r>
    </w:p>
    <w:p w:rsidR="00662172" w:rsidRDefault="00662172" w:rsidP="00662172"/>
    <w:p w:rsidR="00BA1370" w:rsidRDefault="00BA1370" w:rsidP="00662172">
      <w:pPr>
        <w:rPr>
          <w:rFonts w:hint="eastAsia"/>
        </w:rPr>
      </w:pPr>
    </w:p>
    <w:p w:rsidR="00662172" w:rsidRDefault="00662172" w:rsidP="00662172">
      <w:r>
        <w:lastRenderedPageBreak/>
        <w:t>Galaxy AI Expert 인증 참여 방법</w:t>
      </w:r>
    </w:p>
    <w:p w:rsidR="00662172" w:rsidRDefault="00662172" w:rsidP="00662172"/>
    <w:p w:rsidR="00662172" w:rsidRDefault="00BA1370" w:rsidP="00662172">
      <w:r>
        <w:rPr>
          <w:rFonts w:hint="eastAsia"/>
        </w:rPr>
        <w:t>Samsung Plus</w:t>
      </w:r>
      <w:r w:rsidR="00662172">
        <w:t xml:space="preserve"> 사용자</w:t>
      </w:r>
    </w:p>
    <w:p w:rsidR="00662172" w:rsidRDefault="00BA1370" w:rsidP="00662172">
      <w:r>
        <w:rPr>
          <w:rFonts w:hint="eastAsia"/>
        </w:rPr>
        <w:t>Samsung Plus</w:t>
      </w:r>
      <w:r w:rsidR="00662172">
        <w:t xml:space="preserve"> 앱에 로그인한 후, 교육 모듈에 접근할 수 있습니다. 퀴즈 참여는 교육을 완료한 후에만 가능합니다. 모든 퀴즈 단계를 통과하면 온라인 Galaxy AI Expert 배지를 받을 수 있습니다.</w:t>
      </w:r>
    </w:p>
    <w:p w:rsidR="00662172" w:rsidRDefault="00662172" w:rsidP="00662172"/>
    <w:p w:rsidR="00662172" w:rsidRDefault="00BA1370" w:rsidP="00662172">
      <w:r>
        <w:rPr>
          <w:rFonts w:hint="eastAsia"/>
        </w:rPr>
        <w:t>Samsung Plus</w:t>
      </w:r>
      <w:r w:rsidR="00662172">
        <w:t xml:space="preserve"> 비사용자</w:t>
      </w:r>
    </w:p>
    <w:p w:rsidR="00662172" w:rsidRDefault="00BA1370" w:rsidP="00662172">
      <w:r>
        <w:rPr>
          <w:rFonts w:hint="eastAsia"/>
        </w:rPr>
        <w:t>Samsung Plus</w:t>
      </w:r>
      <w:r w:rsidR="00662172">
        <w:t xml:space="preserve"> 앱을 사용하지 않는 경우, 먼저 현지 자회사가 제공하는 온라인 또는 오프라인 교육을 완료해야 합니다. 교육이 완료되면 삼성에서 제공하는 링크를 통해 퀴즈에 참여할 수 있습니다. 모든 퀴즈 단계를 통과하면 온라인 Galaxy AI Expert 배지를 받을 수 있습니다.</w:t>
      </w:r>
    </w:p>
    <w:p w:rsidR="00662172" w:rsidRDefault="00662172" w:rsidP="00662172"/>
    <w:p w:rsidR="00662172" w:rsidRDefault="00662172" w:rsidP="00662172">
      <w:r>
        <w:rPr>
          <w:rFonts w:hint="eastAsia"/>
        </w:rPr>
        <w:t>퀴즈는</w:t>
      </w:r>
      <w:r>
        <w:t xml:space="preserve"> 여러 번 재시도하여 통과할 수 있지만, 배지는 한 번만 제공됩니다. 각 퀴즈 단계는 최대 5번의 오답을 허용하며, 이 제한에 도달하면 해당 단계는 첫 번째 질문부터 다시 시작해야 합니다. 인증 퀴즈는 개인적으로 완료해야 하며, 부정행위가 발견될 경우 자격이 박탈되고 퀴즈 결과가 무효화됩니다. Galaxy AI Expert 인증은 무료입니다.</w:t>
      </w:r>
    </w:p>
    <w:p w:rsidR="00662172" w:rsidRDefault="00662172" w:rsidP="00662172"/>
    <w:p w:rsidR="00662172" w:rsidRDefault="00662172" w:rsidP="00662172">
      <w:r>
        <w:rPr>
          <w:rFonts w:hint="eastAsia"/>
        </w:rPr>
        <w:t>타사</w:t>
      </w:r>
      <w:r>
        <w:t xml:space="preserve"> 콘텐츠 및 다른 웹사이트 링크</w:t>
      </w:r>
    </w:p>
    <w:p w:rsidR="00662172" w:rsidRDefault="00662172" w:rsidP="00662172">
      <w:r>
        <w:rPr>
          <w:rFonts w:hint="eastAsia"/>
        </w:rPr>
        <w:t>웹사이트</w:t>
      </w:r>
      <w:r>
        <w:t xml:space="preserve"> 또는 모바일에는 타사 콘텐츠 또는 다른 웹사이트나 모바일 애플리케이션으로의 링크가 포함될 수 있습니다. 저희는 타사 웹사이트나 모바일 애플리케이션을 통제할 수 없으므로, 귀하는 저희가 해당 웹사이트나 모바일 애플리케이션의 가용성에 대해 책임지지 않으며, 해당 웹사이트나 모바일 애플리케이션에 있는 콘텐츠, 광고, 서비스, 제품 및 기타 자료에 대해 보증하지 않음을 인정하고 동의합니다. 또한, 삼성은 타사 웹사이트나 모바일 애플리케이션에서 제공되는 </w:t>
      </w:r>
      <w:r>
        <w:rPr>
          <w:rFonts w:hint="eastAsia"/>
        </w:rPr>
        <w:t>콘텐츠</w:t>
      </w:r>
      <w:r>
        <w:t>, 광고, 서비스, 제품 및 기타 자료를 사용하거나 이에 의존함으로써 발생하거나 발생할 수 있는 손상이나 손실에 대해 책임을 지지 않습니다. 모든 타사 웹사이트와 모바일 애플리케이션은 별도의 이용약관에 따릅니다.</w:t>
      </w:r>
    </w:p>
    <w:p w:rsidR="00662172" w:rsidRDefault="00662172" w:rsidP="00662172"/>
    <w:p w:rsidR="00662172" w:rsidRDefault="00662172" w:rsidP="00662172">
      <w:r>
        <w:rPr>
          <w:rFonts w:hint="eastAsia"/>
        </w:rPr>
        <w:t>일반</w:t>
      </w:r>
      <w:r>
        <w:t xml:space="preserve"> 면책 조항</w:t>
      </w:r>
    </w:p>
    <w:p w:rsidR="00662172" w:rsidRDefault="00662172" w:rsidP="00662172">
      <w:r>
        <w:rPr>
          <w:rFonts w:hint="eastAsia"/>
        </w:rPr>
        <w:t>귀하는</w:t>
      </w:r>
      <w:r>
        <w:t xml:space="preserve"> 웹사이트, 모바일 또는 자료 및 서비스를 사용하는 것이 귀하의 전적인 위험임을 명확히 인정하고 동의하며, 법이 허용하는 최대한의 범위에서 만족스러운 품질, 성능 및 정확성에 대한 모든 책임은 귀하에게 있음을 이해합니다. 법이 허용하는 최대한의 범위에서 웹사이트 및 모바일, </w:t>
      </w:r>
      <w:r>
        <w:lastRenderedPageBreak/>
        <w:t>자료 및 서비스는 “있는 그대로” 및 “사용 가능한 대로” 제공되며, 명시적이거나 묵시적인 보증, 조건, 약속, 진술이나 의무를 포함하지 않습니다. 삼성은 웹사이트, 모바일, 자</w:t>
      </w:r>
      <w:r>
        <w:rPr>
          <w:rFonts w:hint="eastAsia"/>
        </w:rPr>
        <w:t>료</w:t>
      </w:r>
      <w:r>
        <w:t xml:space="preserve"> 및 서비스에 대해 상업성, 품질, 특정 목적에 대한 적합성, 정확성, 조용한 이용, 제3자의 권리 침해에 대한 보증을 포함하여 모든 보증을 명시적으로 부인합니다. 법이 허용하는 최대한의 범위에서 삼성은 웹사이트, 모바일, 자료 또는 서비스가 귀하의 요구 사항을 충족하거나, 웹사이트, 모바일 또는 서비스가 중단 없이 오류 없이 운영될 것이라고 보장하지 않으며, 귀하가 얻은 조언이나 정보는 어떠한 보증도 생성하지 않음을 인정합니다.</w:t>
      </w:r>
    </w:p>
    <w:p w:rsidR="00662172" w:rsidRDefault="00662172" w:rsidP="00662172"/>
    <w:p w:rsidR="00662172" w:rsidRDefault="00662172" w:rsidP="00662172">
      <w:r>
        <w:rPr>
          <w:rFonts w:hint="eastAsia"/>
        </w:rPr>
        <w:t>책임</w:t>
      </w:r>
      <w:r>
        <w:t xml:space="preserve"> 제한</w:t>
      </w:r>
    </w:p>
    <w:p w:rsidR="00662172" w:rsidRDefault="00662172" w:rsidP="00662172">
      <w:r>
        <w:rPr>
          <w:rFonts w:hint="eastAsia"/>
        </w:rPr>
        <w:t>법이</w:t>
      </w:r>
      <w:r>
        <w:t xml:space="preserve"> 허용하는 최대한의 범위에서, 삼성은 계약 또는 불법행위에 의한 어떠한 직접적, 간접적, 우발적, 특별하거나 결과적인 손해, 이익 손실, 수익, 데이터 손상, 변호사 비용, 경비 또는 기타 손해에 대해 책임지지 않습니다.</w:t>
      </w:r>
    </w:p>
    <w:p w:rsidR="00662172" w:rsidRDefault="00662172" w:rsidP="00662172"/>
    <w:p w:rsidR="00662172" w:rsidRDefault="00662172" w:rsidP="00662172">
      <w:r>
        <w:rPr>
          <w:rFonts w:hint="eastAsia"/>
        </w:rPr>
        <w:t>면책</w:t>
      </w:r>
    </w:p>
    <w:p w:rsidR="00662172" w:rsidRDefault="00662172" w:rsidP="00662172">
      <w:r>
        <w:rPr>
          <w:rFonts w:hint="eastAsia"/>
        </w:rPr>
        <w:t>귀하는</w:t>
      </w:r>
      <w:r>
        <w:t xml:space="preserve"> 웹사이트, 모바일, 자료 또는 서비스의 사용 또는 본 약관 위반으로 인해 삼성 측이 발생할 수 있는 모든 청구, 책임, 손해, 손실, 비용 또는 경비(합리적인 변호사 비용 포함)에 대해 삼성 측을 면책하고 방어하며, 삼성 측의 방어에 협력할 것에 동의합니다.</w:t>
      </w:r>
    </w:p>
    <w:p w:rsidR="00662172" w:rsidRDefault="00662172" w:rsidP="00662172"/>
    <w:p w:rsidR="00662172" w:rsidRDefault="00662172" w:rsidP="00662172">
      <w:r>
        <w:rPr>
          <w:rFonts w:hint="eastAsia"/>
        </w:rPr>
        <w:t>약관</w:t>
      </w:r>
      <w:r>
        <w:t xml:space="preserve"> 변경</w:t>
      </w:r>
    </w:p>
    <w:p w:rsidR="00662172" w:rsidRDefault="00662172" w:rsidP="00662172">
      <w:r>
        <w:rPr>
          <w:rFonts w:hint="eastAsia"/>
        </w:rPr>
        <w:t>저희는</w:t>
      </w:r>
      <w:r>
        <w:t xml:space="preserve"> 웹사이트 또는 모바일에 수정된 약관을 게시함으로써 언제든지 본 약관을 수정, 추가 또는 삭제할 수 있습니다. 변경 사항은 귀하가 변경된 약관에 동의한 후에만 효력을 발생합니다. 변경된 약관에 동의하지 않으면 웹사이트 및 모바일을 더 이상 사용할 수 없습니다.</w:t>
      </w:r>
    </w:p>
    <w:p w:rsidR="00662172" w:rsidRDefault="00662172" w:rsidP="00662172"/>
    <w:p w:rsidR="00662172" w:rsidRDefault="00662172" w:rsidP="00662172">
      <w:r>
        <w:rPr>
          <w:rFonts w:hint="eastAsia"/>
        </w:rPr>
        <w:t>적용</w:t>
      </w:r>
      <w:r>
        <w:t xml:space="preserve"> 법률 및 관할</w:t>
      </w:r>
    </w:p>
    <w:p w:rsidR="00662172" w:rsidRDefault="00662172" w:rsidP="00662172">
      <w:r>
        <w:rPr>
          <w:rFonts w:hint="eastAsia"/>
        </w:rPr>
        <w:t>본</w:t>
      </w:r>
      <w:r>
        <w:t xml:space="preserve"> 약관은 귀하가 거주하는 지역의 법률에 따라 해석되며, 법률 충돌 규정에 관계없이 적용됩니다. 귀하의 웹사이트, 모바일, 자료 또는 서비스 사용이 귀하의 거주지 법률을 위반하는 경우, 웹사이트 및 모바일의 사용을 </w:t>
      </w:r>
      <w:proofErr w:type="gramStart"/>
      <w:r>
        <w:t>삼가해</w:t>
      </w:r>
      <w:proofErr w:type="gramEnd"/>
      <w:r>
        <w:t xml:space="preserve"> 주시기 바랍니다.</w:t>
      </w:r>
    </w:p>
    <w:p w:rsidR="00662172" w:rsidRDefault="00662172" w:rsidP="00662172"/>
    <w:p w:rsidR="00662172" w:rsidRDefault="00662172" w:rsidP="00662172">
      <w:r>
        <w:rPr>
          <w:rFonts w:hint="eastAsia"/>
        </w:rPr>
        <w:t>일반</w:t>
      </w:r>
    </w:p>
    <w:p w:rsidR="000311EA" w:rsidRDefault="00662172" w:rsidP="00662172">
      <w:r>
        <w:rPr>
          <w:rFonts w:hint="eastAsia"/>
        </w:rPr>
        <w:t>삼성이</w:t>
      </w:r>
      <w:r>
        <w:t xml:space="preserve"> 본 약관의 권리나 조항을 시행하지 않더라도, 이는 그러한 권리나 조항의 포기로 간주되</w:t>
      </w:r>
      <w:r>
        <w:lastRenderedPageBreak/>
        <w:t>지 않습니다. 본 약관은 귀하와 삼성 간의 전체 합의를 구성하며, 그 이전의 모든 협의나 논의, 계약을 대체합니다.</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72"/>
    <w:rsid w:val="00662172"/>
    <w:rsid w:val="00BA1370"/>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5648"/>
  <w15:chartTrackingRefBased/>
  <w15:docId w15:val="{54FA7521-8FEE-4A08-855E-E89A4DEAF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514</Words>
  <Characters>2930</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1</cp:revision>
  <dcterms:created xsi:type="dcterms:W3CDTF">2025-01-22T06:04:00Z</dcterms:created>
  <dcterms:modified xsi:type="dcterms:W3CDTF">2025-01-22T09:17:00Z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