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5CFEB3" w14:textId="77777777" w:rsidR="007E6D41" w:rsidRDefault="007E6D41" w:rsidP="009C452F">
      <w:r>
        <w:separator/>
      </w:r>
    </w:p>
  </w:endnote>
  <w:endnote w:type="continuationSeparator" w:id="0">
    <w:p w14:paraId="4785FF58" w14:textId="77777777" w:rsidR="007E6D41" w:rsidRDefault="007E6D4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A68E4" w14:textId="77777777" w:rsidR="007E6D41" w:rsidRDefault="007E6D41" w:rsidP="009C452F">
      <w:r>
        <w:separator/>
      </w:r>
    </w:p>
  </w:footnote>
  <w:footnote w:type="continuationSeparator" w:id="0">
    <w:p w14:paraId="7A20EF28" w14:textId="77777777" w:rsidR="007E6D41" w:rsidRDefault="007E6D4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E6D41"/>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B8394-369E-4D50-A39F-6BD461A30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