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86" w:rsidRPr="00CD1D1E" w:rsidRDefault="00310818" w:rsidP="00310818">
      <w:pPr>
        <w:pStyle w:val="a3"/>
        <w:numPr>
          <w:ilvl w:val="0"/>
          <w:numId w:val="1"/>
        </w:numPr>
        <w:ind w:leftChars="0"/>
        <w:rPr>
          <w:rStyle w:val="a4"/>
          <w:bCs w:val="0"/>
        </w:rPr>
      </w:pPr>
      <w:r w:rsidRPr="00CD1D1E">
        <w:rPr>
          <w:rStyle w:val="a4"/>
          <w:color w:val="444444"/>
          <w:szCs w:val="20"/>
        </w:rPr>
        <w:t>Frequentist and Bayesian</w:t>
      </w:r>
    </w:p>
    <w:p w:rsidR="00CD1D1E" w:rsidRPr="00310818" w:rsidRDefault="00CD1D1E" w:rsidP="00CD1D1E">
      <w:pPr>
        <w:pStyle w:val="a3"/>
        <w:ind w:leftChars="0" w:left="760"/>
        <w:rPr>
          <w:rStyle w:val="a4"/>
          <w:b w:val="0"/>
          <w:bCs w:val="0"/>
        </w:rPr>
      </w:pPr>
      <w:r w:rsidRPr="00CD1D1E">
        <w:rPr>
          <w:rStyle w:val="a4"/>
          <w:b w:val="0"/>
          <w:bCs w:val="0"/>
        </w:rPr>
        <w:t>http://www.ibric.org/myboard/read.php?id=19818&amp;Page=&amp;Board=SORI&amp;FindIt=&amp;FindText</w:t>
      </w:r>
    </w:p>
    <w:p w:rsidR="00310818" w:rsidRPr="00CD1D1E" w:rsidRDefault="00310818" w:rsidP="00310818">
      <w:pPr>
        <w:pStyle w:val="a3"/>
        <w:numPr>
          <w:ilvl w:val="0"/>
          <w:numId w:val="1"/>
        </w:numPr>
        <w:ind w:leftChars="0"/>
        <w:rPr>
          <w:b/>
        </w:rPr>
      </w:pPr>
      <w:r w:rsidRPr="00CD1D1E">
        <w:rPr>
          <w:b/>
        </w:rPr>
        <w:t xml:space="preserve">P.81 </w:t>
      </w:r>
      <w:r w:rsidRPr="00CD1D1E">
        <w:rPr>
          <w:rFonts w:hint="eastAsia"/>
          <w:b/>
        </w:rPr>
        <w:t>허위상관 예시</w:t>
      </w:r>
    </w:p>
    <w:p w:rsidR="00310818" w:rsidRDefault="00310818" w:rsidP="00310818">
      <w:pPr>
        <w:pStyle w:val="a3"/>
        <w:ind w:leftChars="0" w:left="760"/>
      </w:pPr>
      <w:r>
        <w:rPr>
          <w:rFonts w:hint="eastAsia"/>
        </w:rPr>
        <w:t xml:space="preserve">어느 도시의 </w:t>
      </w:r>
      <w:proofErr w:type="spellStart"/>
      <w:r>
        <w:rPr>
          <w:rFonts w:hint="eastAsia"/>
        </w:rPr>
        <w:t>범죄발생수와</w:t>
      </w:r>
      <w:proofErr w:type="spellEnd"/>
      <w:r>
        <w:rPr>
          <w:rFonts w:hint="eastAsia"/>
        </w:rPr>
        <w:t xml:space="preserve"> 교회수는 매우 높은 양의 상관관계.</w:t>
      </w:r>
      <w:r>
        <w:t xml:space="preserve"> -&gt; </w:t>
      </w:r>
      <w:r>
        <w:rPr>
          <w:rFonts w:hint="eastAsia"/>
        </w:rPr>
        <w:t xml:space="preserve">인구라는 잠복변수 때문에 </w:t>
      </w:r>
      <w:proofErr w:type="spellStart"/>
      <w:r>
        <w:rPr>
          <w:rFonts w:hint="eastAsia"/>
        </w:rPr>
        <w:t>범죄발생수와</w:t>
      </w:r>
      <w:proofErr w:type="spellEnd"/>
      <w:r>
        <w:rPr>
          <w:rFonts w:hint="eastAsia"/>
        </w:rPr>
        <w:t xml:space="preserve"> 교회수가 양의 상관관계를 가지게 되는 것</w:t>
      </w:r>
    </w:p>
    <w:p w:rsidR="00310818" w:rsidRPr="00CD1D1E" w:rsidRDefault="00310818" w:rsidP="00310818">
      <w:pPr>
        <w:pStyle w:val="a3"/>
        <w:numPr>
          <w:ilvl w:val="0"/>
          <w:numId w:val="1"/>
        </w:numPr>
        <w:ind w:leftChars="0"/>
        <w:rPr>
          <w:b/>
        </w:rPr>
      </w:pPr>
      <w:r w:rsidRPr="00CD1D1E">
        <w:rPr>
          <w:rFonts w:hint="eastAsia"/>
          <w:b/>
        </w:rPr>
        <w:t>자유도 개념</w:t>
      </w:r>
    </w:p>
    <w:p w:rsidR="00310818" w:rsidRDefault="00310818" w:rsidP="00310818">
      <w:pPr>
        <w:pStyle w:val="a3"/>
        <w:ind w:leftChars="0" w:left="760"/>
      </w:pPr>
      <w:r>
        <w:rPr>
          <w:rFonts w:hint="eastAsia"/>
        </w:rPr>
        <w:t xml:space="preserve">(관측치 수 </w:t>
      </w:r>
      <w:r>
        <w:t xml:space="preserve">– </w:t>
      </w:r>
      <w:r>
        <w:rPr>
          <w:rFonts w:hint="eastAsia"/>
        </w:rPr>
        <w:t xml:space="preserve">제약조건의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)</w:t>
      </w:r>
      <w:r>
        <w:t xml:space="preserve"> </w:t>
      </w:r>
    </w:p>
    <w:p w:rsidR="00310818" w:rsidRDefault="00310818" w:rsidP="00310818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표본 </w:t>
      </w:r>
      <w:r>
        <w:t>1,2,3,</w:t>
      </w:r>
      <w:proofErr w:type="gramStart"/>
      <w:r>
        <w:t>4,a</w:t>
      </w:r>
      <w:proofErr w:type="gramEnd"/>
      <w:r>
        <w:t xml:space="preserve"> </w:t>
      </w:r>
      <w:r>
        <w:rPr>
          <w:rFonts w:hint="eastAsia"/>
        </w:rPr>
        <w:t xml:space="preserve">의 평균이 </w:t>
      </w:r>
      <w:r>
        <w:t>3</w:t>
      </w:r>
      <w:r>
        <w:rPr>
          <w:rFonts w:hint="eastAsia"/>
        </w:rPr>
        <w:t>이라 하자.</w:t>
      </w:r>
      <w:r>
        <w:t xml:space="preserve"> </w:t>
      </w:r>
      <w:r>
        <w:rPr>
          <w:rFonts w:hint="eastAsia"/>
        </w:rPr>
        <w:t xml:space="preserve">그러면 </w:t>
      </w:r>
      <w:r>
        <w:t>a는 5</w:t>
      </w:r>
      <w:r>
        <w:rPr>
          <w:rFonts w:hint="eastAsia"/>
        </w:rPr>
        <w:t xml:space="preserve">일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없다(5</w:t>
      </w:r>
      <w:r>
        <w:t xml:space="preserve"> </w:t>
      </w:r>
      <w:r>
        <w:rPr>
          <w:rFonts w:hint="eastAsia"/>
        </w:rPr>
        <w:t>로 알아서 결정된다.</w:t>
      </w:r>
      <w:r>
        <w:t xml:space="preserve"> </w:t>
      </w:r>
      <w:r>
        <w:rPr>
          <w:rFonts w:hint="eastAsia"/>
        </w:rPr>
        <w:t xml:space="preserve">따라서 여기서 제약조건의 개수는 </w:t>
      </w:r>
      <w:r>
        <w:t>1)</w:t>
      </w:r>
    </w:p>
    <w:p w:rsidR="00CD1D1E" w:rsidRPr="00CD1D1E" w:rsidRDefault="00CD1D1E" w:rsidP="00CD1D1E">
      <w:pPr>
        <w:pStyle w:val="a3"/>
        <w:numPr>
          <w:ilvl w:val="0"/>
          <w:numId w:val="1"/>
        </w:numPr>
        <w:ind w:leftChars="0"/>
        <w:rPr>
          <w:b/>
        </w:rPr>
      </w:pPr>
      <w:r w:rsidRPr="00CD1D1E">
        <w:rPr>
          <w:rFonts w:hint="eastAsia"/>
          <w:b/>
        </w:rPr>
        <w:t>집단간 평균비교(t</w:t>
      </w:r>
      <w:r w:rsidRPr="00CD1D1E">
        <w:rPr>
          <w:b/>
        </w:rPr>
        <w:t>-</w:t>
      </w:r>
      <w:proofErr w:type="gramStart"/>
      <w:r w:rsidRPr="00CD1D1E">
        <w:rPr>
          <w:b/>
        </w:rPr>
        <w:t>test/ ANOVA</w:t>
      </w:r>
      <w:proofErr w:type="gramEnd"/>
      <w:r w:rsidRPr="00CD1D1E">
        <w:rPr>
          <w:b/>
        </w:rPr>
        <w:t>)</w:t>
      </w:r>
    </w:p>
    <w:p w:rsidR="00CD1D1E" w:rsidRDefault="00CD1D1E" w:rsidP="00CD1D1E">
      <w:pPr>
        <w:pStyle w:val="a3"/>
        <w:ind w:leftChars="0" w:left="760"/>
      </w:pPr>
      <w:hyperlink r:id="rId5" w:history="1">
        <w:r w:rsidRPr="00882CBB">
          <w:rPr>
            <w:rStyle w:val="a5"/>
          </w:rPr>
          <w:t>https://m.blog.naver.com/PostView.nhn?blogId=gallupkorea&amp;logNo=220129529057&amp;proxyReferer=http%3A%2F%2Fwww.google.com%2Furl%3Fsa%3Dt%26rct%3Dj%26q%3D%26esrc%3Ds%26source%3Dweb%26cd%3D2%26ved%3D0ahUKEwi0_Mrb0J7cAhWXQN4KHdK4D_gQFggyMAE%26url%3Dhttp%253A%252F%252Fm.blog.naver.com%252Fgallupkorea%252F220129529057%26usg%3DAOvVaw2jx9KucOJSMqOmMlQ5t2Zy</w:t>
        </w:r>
      </w:hyperlink>
    </w:p>
    <w:p w:rsidR="00CD1D1E" w:rsidRPr="00851EFB" w:rsidRDefault="00CD1D1E" w:rsidP="00CD1D1E">
      <w:pPr>
        <w:pStyle w:val="a3"/>
        <w:numPr>
          <w:ilvl w:val="0"/>
          <w:numId w:val="1"/>
        </w:numPr>
        <w:ind w:leftChars="0"/>
        <w:rPr>
          <w:b/>
        </w:rPr>
      </w:pPr>
      <w:r>
        <w:t>P</w:t>
      </w:r>
      <w:r w:rsidRPr="00851EFB">
        <w:rPr>
          <w:b/>
        </w:rPr>
        <w:t xml:space="preserve">.102 – </w:t>
      </w:r>
      <w:r w:rsidRPr="00851EFB">
        <w:rPr>
          <w:rFonts w:hint="eastAsia"/>
          <w:b/>
        </w:rPr>
        <w:t xml:space="preserve">선형회귀분석 가정 중 </w:t>
      </w:r>
      <w:r w:rsidRPr="00851EFB">
        <w:rPr>
          <w:b/>
        </w:rPr>
        <w:t xml:space="preserve">x </w:t>
      </w:r>
      <w:r w:rsidRPr="00851EFB">
        <w:rPr>
          <w:rFonts w:hint="eastAsia"/>
          <w:b/>
        </w:rPr>
        <w:t xml:space="preserve">와 </w:t>
      </w:r>
      <w:r w:rsidRPr="00851EFB">
        <w:rPr>
          <w:b/>
        </w:rPr>
        <w:t xml:space="preserve">y </w:t>
      </w:r>
      <w:r w:rsidRPr="00851EFB">
        <w:rPr>
          <w:rFonts w:hint="eastAsia"/>
          <w:b/>
        </w:rPr>
        <w:t>선형성 가정 깨지는 예시.</w:t>
      </w:r>
    </w:p>
    <w:p w:rsidR="00CD1D1E" w:rsidRDefault="00CD1D1E" w:rsidP="00CD1D1E">
      <w:pPr>
        <w:pStyle w:val="a3"/>
        <w:ind w:leftChars="0" w:left="760"/>
      </w:pPr>
      <w:r>
        <w:t xml:space="preserve">X: </w:t>
      </w:r>
      <w:r>
        <w:rPr>
          <w:rFonts w:hint="eastAsia"/>
        </w:rPr>
        <w:t>우리나라 기온 Y</w:t>
      </w:r>
      <w:r>
        <w:t xml:space="preserve">: </w:t>
      </w:r>
      <w:r>
        <w:rPr>
          <w:rFonts w:hint="eastAsia"/>
        </w:rPr>
        <w:t>전력사용량</w:t>
      </w:r>
    </w:p>
    <w:p w:rsidR="00CD1D1E" w:rsidRDefault="00851EFB" w:rsidP="00CD1D1E">
      <w:pPr>
        <w:pStyle w:val="a3"/>
        <w:ind w:leftChars="0" w:left="760"/>
        <w:rPr>
          <w:rFonts w:hint="eastAsia"/>
        </w:rPr>
      </w:pPr>
      <w:r>
        <w:rPr>
          <w:b/>
          <w:noProof/>
        </w:rPr>
        <w:drawing>
          <wp:inline distT="0" distB="0" distL="0" distR="0" wp14:anchorId="3DB6503D" wp14:editId="1630FECB">
            <wp:extent cx="5294483" cy="278892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37" cy="27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FB" w:rsidRDefault="00851EF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D1D1E" w:rsidRPr="00CD1D1E" w:rsidRDefault="00CD1D1E" w:rsidP="00CD1D1E">
      <w:pPr>
        <w:pStyle w:val="a3"/>
        <w:numPr>
          <w:ilvl w:val="0"/>
          <w:numId w:val="1"/>
        </w:numPr>
        <w:ind w:leftChars="0"/>
        <w:rPr>
          <w:b/>
        </w:rPr>
      </w:pPr>
      <w:r w:rsidRPr="00CD1D1E">
        <w:rPr>
          <w:rFonts w:hint="eastAsia"/>
          <w:b/>
        </w:rPr>
        <w:lastRenderedPageBreak/>
        <w:t>R</w:t>
      </w:r>
      <w:r w:rsidRPr="00CD1D1E">
        <w:rPr>
          <w:b/>
        </w:rPr>
        <w:t xml:space="preserve"> square </w:t>
      </w:r>
      <w:r w:rsidRPr="00CD1D1E">
        <w:rPr>
          <w:rFonts w:hint="eastAsia"/>
          <w:b/>
        </w:rPr>
        <w:t>추가 설명</w:t>
      </w:r>
    </w:p>
    <w:p w:rsidR="00CD1D1E" w:rsidRDefault="00851EFB" w:rsidP="00CD1D1E">
      <w:pPr>
        <w:pStyle w:val="a3"/>
        <w:ind w:leftChars="0" w:left="760"/>
      </w:pPr>
      <w:hyperlink r:id="rId7" w:history="1">
        <w:r w:rsidRPr="00882CBB">
          <w:rPr>
            <w:rStyle w:val="a5"/>
          </w:rPr>
          <w:t>http://blog.minitab.com/blog/adventures-in-statistics-2/regression-analysis-how-do-i-interpret-r-squared-and-assess-the-goodness-of-fit</w:t>
        </w:r>
      </w:hyperlink>
    </w:p>
    <w:p w:rsidR="00851EFB" w:rsidRPr="00CE14E4" w:rsidRDefault="00CE14E4" w:rsidP="00CE14E4">
      <w:pPr>
        <w:pStyle w:val="a3"/>
        <w:numPr>
          <w:ilvl w:val="0"/>
          <w:numId w:val="1"/>
        </w:numPr>
        <w:ind w:leftChars="0"/>
        <w:rPr>
          <w:b/>
        </w:rPr>
      </w:pPr>
      <w:r w:rsidRPr="00CE14E4">
        <w:rPr>
          <w:b/>
        </w:rPr>
        <w:t>P.98 hierarchical principle</w:t>
      </w:r>
    </w:p>
    <w:p w:rsidR="00CE14E4" w:rsidRDefault="00CE14E4" w:rsidP="00CE14E4">
      <w:pPr>
        <w:pStyle w:val="a3"/>
        <w:ind w:leftChars="0" w:left="760"/>
        <w:rPr>
          <w:rFonts w:hint="eastAsia"/>
        </w:rPr>
      </w:pPr>
      <w:r w:rsidRPr="00CE14E4">
        <w:t>https://www.quora.com/Why-do-we-have-the-hierarchical-principle-in-adding-interactions-to-a-model-What-is-the-significance-of-it</w:t>
      </w:r>
      <w:bookmarkStart w:id="0" w:name="_GoBack"/>
      <w:bookmarkEnd w:id="0"/>
    </w:p>
    <w:sectPr w:rsidR="00CE1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005"/>
    <w:multiLevelType w:val="hybridMultilevel"/>
    <w:tmpl w:val="C0AAE960"/>
    <w:lvl w:ilvl="0" w:tplc="FECEB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8"/>
    <w:rsid w:val="00310818"/>
    <w:rsid w:val="006B0F86"/>
    <w:rsid w:val="00851EFB"/>
    <w:rsid w:val="00CD1D1E"/>
    <w:rsid w:val="00C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2290"/>
  <w15:chartTrackingRefBased/>
  <w15:docId w15:val="{FDF9A756-FFBA-427F-B31C-A06AE1EA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818"/>
    <w:pPr>
      <w:ind w:leftChars="400" w:left="800"/>
    </w:pPr>
  </w:style>
  <w:style w:type="character" w:styleId="a4">
    <w:name w:val="Strong"/>
    <w:basedOn w:val="a0"/>
    <w:uiPriority w:val="22"/>
    <w:qFormat/>
    <w:rsid w:val="00310818"/>
    <w:rPr>
      <w:b/>
      <w:bCs/>
    </w:rPr>
  </w:style>
  <w:style w:type="character" w:styleId="a5">
    <w:name w:val="Hyperlink"/>
    <w:basedOn w:val="a0"/>
    <w:uiPriority w:val="99"/>
    <w:unhideWhenUsed/>
    <w:rsid w:val="00CD1D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minitab.com/blog/adventures-in-statistics-2/regression-analysis-how-do-i-interpret-r-squared-and-assess-the-goodness-of-f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.blog.naver.com/PostView.nhn?blogId=gallupkorea&amp;logNo=220129529057&amp;proxyReferer=http%3A%2F%2Fwww.google.com%2Furl%3Fsa%3Dt%26rct%3Dj%26q%3D%26esrc%3Ds%26source%3Dweb%26cd%3D2%26ved%3D0ahUKEwi0_Mrb0J7cAhWXQN4KHdK4D_gQFggyMAE%26url%3Dhttp%253A%252F%252Fm.blog.naver.com%252Fgallupkorea%252F220129529057%26usg%3DAOvVaw2jx9KucOJSMqOmMlQ5t2Z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</dc:creator>
  <cp:keywords/>
  <dc:description/>
  <cp:lastModifiedBy>JJS</cp:lastModifiedBy>
  <cp:revision>1</cp:revision>
  <dcterms:created xsi:type="dcterms:W3CDTF">2018-07-14T12:31:00Z</dcterms:created>
  <dcterms:modified xsi:type="dcterms:W3CDTF">2018-07-14T13:23:00Z</dcterms:modified>
</cp:coreProperties>
</file>