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xi4nsbq66zz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2026년도 개호복지사 수학자금 모집요강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오사카부 사회복지협의회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3월 발행 / 2026년도 모집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31쪽 중 제도·모집·신청·면제 요건 중심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양성시설 학생에게 무이자로 학비 등을 빌려주고, 졸업 후 오사카부 내 대상 업무에 일정 기간 종사하면 상환을 면제하는 대출이다. 2026년도 신청 기한은 5월 20일이었다.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th4zcs3wjig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대출 한도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한도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수학자금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월 50,000엔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입학 준비금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200,000엔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취업 준비금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200,000엔, 야간과정 제외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국가시험 대비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연도당 40,000엔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생활비 가산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생활보호·준하는 경제상황 등 별도 요건과 지역 기준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bvyc8ldkm3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대상과 신청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2026년 4월 입학자 또는 재학생 중 경제적 필요와 자격 취득 의지, 오사카부 내 5년 이상 근무 의사 등의 요건을 충족해야 한다. 국적 제한은 없지만 외국인은 재류자격을 확인한다. 학교 추천과 학교를 통한 신청이 필요하며 학교 내부 마감은 더 빠를 수 있다.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2ho9tcbq7w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지급과 보증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입학 전에 지급되지 않는다. 최초 송금은 결정 시점에 따라 8~10월 무렵으로 안내하며 이후 원칙적으로 3개월 단위로 지급한다. 연대보증인 1명이 필요하고 개인·법인별 심사자료가 다르다. 법인 보증은 사전 승인 또는 지정 보증제도 가입을 확인한다.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5e5bqx5lkfb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면제·반환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졸업 후 1년 이내 자격등록 및 대상 업무 종사, 계속 5년 근무가 기본 면제 경로다. 5년은 재직 1,825일 이상과 종사 900일 이상이며 과소지역은 별도 3년 기준이다. 적합한 시설 간 이직 기간은 통산 가능하다. 매년 종사 보고와 유예·면제 신청이 필요하고, 조건 미충족 시 반환한다.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2rugtpcuk3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다른 지원과 병용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고등교육 수학지원의 학비 감면을 받으면 자기부담분 안에서 대출액을 조정하며 급여형 장학금 수급자는 생활비 가산을 신청할 수 없다.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lff2w0o2m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2026년도 개호복지사 수학자금 모집요강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sakafusyakyo.or.jp/syuugakushikin/wp-content/uploads/2026/03/06-%E3%80%90%E8%B2%B8%E4%BB%98%E5%B8%8C%E6%9C%9B%E8%80%85%E5%90%91%E3%81%91%E3%80%91%E4%BB%A4%E5%92%8C8%E5%B9%B4%E5%BA%A6%E4%BB%8B%E8%AD%B7%E7%A6%8F%E7%A5%89%E5%A3%AB%E4%BF%AE%E5%AD%A6%E8%B3%87%E9%87%91%E5%8B%9F%E9%9B%86%E8%A6%81%E9%A0%9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