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Тз на сайт 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right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Выполнил: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2025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br w:type="page"/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Содержание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Дизайн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Оплата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Инфо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Соглашения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Дизайн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1"/>
        </w:num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ru-RU"/>
        </w:rPr>
        <w:t>Загрузочный экран.</w:t>
      </w: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pStyle w:val="6"/>
        <w:numPr>
          <w:ilvl w:val="0"/>
          <w:numId w:val="0"/>
        </w:numPr>
      </w:pPr>
      <w:r>
        <w:drawing>
          <wp:inline distT="0" distB="0" distL="114300" distR="114300">
            <wp:extent cx="5266055" cy="2640330"/>
            <wp:effectExtent l="0" t="0" r="1079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lang w:val="ru-RU"/>
        </w:rPr>
      </w:pPr>
      <w:r>
        <w:rPr>
          <w:lang w:val="ru-RU"/>
        </w:rPr>
        <w:t>https://thebeautifulpeople.ru/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 xml:space="preserve"> </w:t>
      </w:r>
    </w:p>
    <w:p>
      <w:pPr>
        <w:numPr>
          <w:ilvl w:val="0"/>
          <w:numId w:val="0"/>
        </w:numPr>
        <w:ind w:leftChars="0"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Мне нравится загрузочный экран у оао людей, думаю можно такую же сделать какую то.</w:t>
      </w:r>
    </w:p>
    <w:p>
      <w:pPr>
        <w:numPr>
          <w:ilvl w:val="0"/>
          <w:numId w:val="0"/>
        </w:numPr>
        <w:ind w:firstLine="708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Проявление сайта.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Думаю после загрузочного экрана можно сделать анимацию. Кароче, сначала идет анимация как у «оао людей», потом ,ближе к концу анимации загрузочного экрана, эта анимация распадается (исчезает попиксельно, ну или же просто методом проявления через непрозрачность) и проявляется меню сайта.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Товары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На площади экрана будет 2 товара, обведенные пунктиром. У самих товаров будет некачественная фотка, а при наведении курсора на них эта фотка будет меняться на нормальную, качественную.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Текст</w:t>
      </w:r>
    </w:p>
    <w:p>
      <w:pPr>
        <w:numPr>
          <w:ilvl w:val="0"/>
          <w:numId w:val="0"/>
        </w:numPr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Хочу, чтобы текст был как на старых сайтах, такого синего цвета и с подчеркивающей полоской снизу, ну типа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FF"/>
          <w:sz w:val="28"/>
          <w:szCs w:val="28"/>
          <w:u w:val="single"/>
          <w:lang w:val="ru-RU"/>
        </w:rPr>
        <w:t>вот такой(</w:t>
      </w:r>
      <w:r>
        <w:rPr>
          <w:rStyle w:val="5"/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222224"/>
        </w:rPr>
        <w:t>#0000FF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FF"/>
          <w:sz w:val="28"/>
          <w:szCs w:val="28"/>
          <w:u w:val="single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  <w:lang w:val="ru-RU"/>
        </w:rPr>
        <w:t xml:space="preserve"> или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B050"/>
          <w:sz w:val="28"/>
          <w:szCs w:val="28"/>
          <w:u w:val="single"/>
          <w:lang w:val="ru-RU"/>
        </w:rPr>
        <w:t>такой(</w:t>
      </w:r>
      <w:r>
        <w:rPr>
          <w:rFonts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222224"/>
        </w:rPr>
        <w:t> </w:t>
      </w:r>
      <w:r>
        <w:rPr>
          <w:rStyle w:val="5"/>
          <w:rFonts w:hint="default" w:ascii="Arial" w:hAnsi="Arial" w:eastAsia="Arial" w:cs="Arial"/>
          <w:i w:val="0"/>
          <w:iCs w:val="0"/>
          <w:caps w:val="0"/>
          <w:spacing w:val="0"/>
          <w:sz w:val="24"/>
          <w:szCs w:val="24"/>
          <w:shd w:val="clear" w:fill="222224"/>
        </w:rPr>
        <w:t>#008000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B050"/>
          <w:sz w:val="28"/>
          <w:szCs w:val="28"/>
          <w:u w:val="single"/>
          <w:lang w:val="ru-RU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8"/>
          <w:szCs w:val="28"/>
          <w:u w:val="none"/>
          <w:lang w:val="ru-RU"/>
        </w:rPr>
        <w:t xml:space="preserve"> .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Курсор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Курсор надо, чтобы был вот такой:</w:t>
      </w:r>
      <w:r>
        <w:drawing>
          <wp:inline distT="0" distB="0" distL="114300" distR="114300">
            <wp:extent cx="742950" cy="752475"/>
            <wp:effectExtent l="0" t="0" r="0" b="952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Фон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Фон кароче хочется, чтобы был какой то луг, какое то поле типа плохого качества, думаю в интернете много таких, так что найти проблемой не станет (</w:t>
      </w: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u w:val="single"/>
          <w:lang w:val="ru-RU"/>
        </w:rPr>
        <w:t>главное без авторского права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).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2"/>
          <w:szCs w:val="22"/>
          <w:highlight w:val="yellow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Информация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Внизу сайта должно располагаться 4 плашки.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3585845"/>
            <wp:effectExtent l="0" t="0" r="5715" b="1460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Пример плашек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lang w:val="ru-RU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lang w:val="ru-RU"/>
        </w:rPr>
        <w:t>Должно быть: Доставка, Контакты, Возврат, Политика конфиденциальности.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  <w:sz w:val="22"/>
          <w:szCs w:val="22"/>
          <w:highlight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Копирайт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2"/>
          <w:szCs w:val="22"/>
          <w:highlight w:val="yellow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В самом низу сайта вставить:</w:t>
      </w:r>
    </w:p>
    <w:p>
      <w:pPr>
        <w:rPr>
          <w:rFonts w:hint="default" w:ascii="Times New Roman" w:hAnsi="Times New Roman" w:cs="Times New Roman"/>
          <w:b/>
          <w:bCs/>
          <w:color w:val="auto"/>
          <w:sz w:val="22"/>
          <w:szCs w:val="22"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  <w:highlight w:val="none"/>
          <w:lang w:val="en-US" w:eastAsia="zh-CN"/>
        </w:rPr>
        <w:t>© 202</w:t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  <w:highlight w:val="none"/>
          <w:lang w:val="ru-RU" w:eastAsia="zh-CN"/>
        </w:rPr>
        <w:t xml:space="preserve">5 </w:t>
      </w:r>
      <w:r>
        <w:rPr>
          <w:rFonts w:hint="default" w:ascii="Times New Roman" w:hAnsi="Times New Roman" w:cs="Times New Roman"/>
          <w:b/>
          <w:bCs/>
          <w:color w:val="auto"/>
          <w:sz w:val="22"/>
          <w:szCs w:val="22"/>
          <w:highlight w:val="none"/>
          <w:lang w:val="en-US" w:eastAsia="zh-CN"/>
        </w:rPr>
        <w:t>glebmelnikow</w:t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Корзина</w:t>
      </w:r>
    </w:p>
    <w:p>
      <w:pPr>
        <w:numPr>
          <w:ilvl w:val="0"/>
          <w:numId w:val="0"/>
        </w:numPr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Необходимо добавить возможность,чтобы человек мог закинуть товар в корзину, чтобы добавить товар в корзину человек должен зайти на карточку товара и нажать кнопку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оформить заказ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2"/>
          <w:szCs w:val="22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Оплата</w:t>
      </w:r>
    </w:p>
    <w:p>
      <w:pP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lightGray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highlight w:val="none"/>
          <w:lang w:val="ru-RU"/>
        </w:rPr>
        <w:t>Необходимо подключить методы оплаты товара.</w:t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lightGray"/>
          <w:lang w:val="ru-RU"/>
        </w:rPr>
        <w:br w:type="page"/>
      </w: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highlight w:val="lightGray"/>
          <w:lang w:val="ru-RU"/>
        </w:rPr>
        <w:br w:type="page"/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Оплата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123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123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br w:type="page"/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Инфо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123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123</w:t>
      </w:r>
    </w:p>
    <w:p>
      <w:pP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br w:type="page"/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Соглашения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123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  <w:t>123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859C3C"/>
    <w:multiLevelType w:val="multilevel"/>
    <w:tmpl w:val="61859C3C"/>
    <w:lvl w:ilvl="0" w:tentative="0">
      <w:start w:val="1"/>
      <w:numFmt w:val="decimal"/>
      <w:suff w:val="space"/>
      <w:lvlText w:val="%1."/>
      <w:lvlJc w:val="left"/>
      <w:rPr>
        <w:rFonts w:hint="default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41768"/>
    <w:rsid w:val="10216453"/>
    <w:rsid w:val="22530554"/>
    <w:rsid w:val="2B150EFF"/>
    <w:rsid w:val="3ECB35DD"/>
    <w:rsid w:val="41EB50D9"/>
    <w:rsid w:val="5380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2025-02-26T19:20:00Z</dcterms:created>
  <dc:creator>glebm</dc:creator>
  <cp:lastModifiedBy>Sh1ttt</cp:lastModifiedBy>
  <dcterms:modified xsi:type="dcterms:W3CDTF">2025-03-10T20:13:10Z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C407C627F048491795CBF0D7EE4104B7_12</vt:lpwstr>
  </property>
</Properties>
</file>