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2BBD4EE6" w:rsidR="00FB099E" w:rsidRDefault="00237310" w:rsidP="00030969">
      <w:pPr>
        <w:pStyle w:val="TemplateTitle"/>
      </w:pPr>
      <w:bookmarkStart w:id="0" w:name="_Toc535492836"/>
      <w:bookmarkStart w:id="1" w:name="_Toc535493048"/>
      <w:r>
        <w:t xml:space="preserve">                                                                             </w:t>
      </w:r>
      <w:r w:rsidR="003838EA">
        <w:rPr>
          <w:noProof/>
        </w:rPr>
        <w:drawing>
          <wp:inline distT="114300" distB="114300" distL="114300" distR="114300" wp14:anchorId="2D3B2897" wp14:editId="4E6C099A">
            <wp:extent cx="3868617" cy="1289539"/>
            <wp:effectExtent l="0" t="0" r="0" b="635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24F97878"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3DE708A1" w:rsidR="00FE4382" w:rsidRPr="00DB1A60" w:rsidRDefault="00FE4382" w:rsidP="00030969">
      <w:pPr>
        <w:pStyle w:val="Intra-sectionheader"/>
      </w:pPr>
      <w:r w:rsidRPr="00DB1A60">
        <w:t xml:space="preserve">Instructions for </w:t>
      </w:r>
      <w:r w:rsidR="00146584" w:rsidRPr="00DB1A60">
        <w:t>C</w:t>
      </w:r>
      <w:r w:rsidRPr="00DB1A60">
        <w:t xml:space="preserve">ompleting the </w:t>
      </w:r>
      <w:r w:rsidR="006B672C" w:rsidRPr="00DB1A60">
        <w:rPr>
          <w:rStyle w:val="4Char"/>
        </w:rPr>
        <w:t>P</w:t>
      </w:r>
      <w:r w:rsidRPr="00DB1A60">
        <w:t xml:space="preserve">roject </w:t>
      </w:r>
      <w:r w:rsidR="006B672C" w:rsidRPr="00DB1A60">
        <w:t>Description</w:t>
      </w:r>
    </w:p>
    <w:p w14:paraId="2B503508" w14:textId="4FA15C3C" w:rsidR="00FE4382" w:rsidRPr="0079438F" w:rsidRDefault="00FE4382" w:rsidP="00F777CC">
      <w:r w:rsidRPr="00DB1A60">
        <w:t xml:space="preserve">TITLE PAGE: </w:t>
      </w:r>
      <w:r w:rsidR="004B2ECE" w:rsidRPr="00DB1A60">
        <w:t>Complete a</w:t>
      </w:r>
      <w:r w:rsidRPr="00DB1A60">
        <w:t xml:space="preserve">ll items in the box on the title page using Arial </w:t>
      </w:r>
      <w:r w:rsidR="006B672C" w:rsidRPr="00DB1A60">
        <w:t xml:space="preserve">or Century Gothic </w:t>
      </w:r>
      <w:proofErr w:type="gramStart"/>
      <w:r w:rsidRPr="00DB1A60">
        <w:t>10</w:t>
      </w:r>
      <w:r w:rsidR="006B672C" w:rsidRPr="00DB1A60">
        <w:t xml:space="preserve">.5 </w:t>
      </w:r>
      <w:r w:rsidRPr="00DB1A60">
        <w:t>p</w:t>
      </w:r>
      <w:r w:rsidR="006B672C" w:rsidRPr="00DB1A60">
        <w:t>oin</w:t>
      </w:r>
      <w:r w:rsidRPr="00DB1A60">
        <w:t>t</w:t>
      </w:r>
      <w:proofErr w:type="gramEnd"/>
      <w:r w:rsidRPr="00DB1A60">
        <w:t>, black, regular (non-italic) font. This box must appear on the title page</w:t>
      </w:r>
      <w:r w:rsidRPr="0079438F">
        <w:t xml:space="preserve"> of the final document. Project descriptions may also feature the project title and preparers’ name, logo and contact information more prominently on the title page, using the format below (</w:t>
      </w:r>
      <w:r w:rsidR="004C3593">
        <w:t xml:space="preserve">Arial or </w:t>
      </w:r>
      <w:r w:rsidR="006B672C">
        <w:t>Century Gothic</w:t>
      </w:r>
      <w:r w:rsidR="006B672C" w:rsidRPr="0079438F">
        <w:t xml:space="preserve"> </w:t>
      </w:r>
      <w:r w:rsidRPr="0079438F">
        <w:t>24</w:t>
      </w:r>
      <w:r w:rsidR="00EE0A5C" w:rsidRPr="0079438F">
        <w:t xml:space="preserve"> </w:t>
      </w:r>
      <w:r w:rsidRPr="0079438F">
        <w:t>p</w:t>
      </w:r>
      <w:r w:rsidR="00EE0A5C" w:rsidRPr="0079438F">
        <w:t>oin</w:t>
      </w:r>
      <w:r w:rsidRPr="0079438F">
        <w:t xml:space="preserve">t and </w:t>
      </w:r>
      <w:r w:rsidR="004C3593">
        <w:t xml:space="preserve">Arial or </w:t>
      </w:r>
      <w:r w:rsidR="006B672C">
        <w:t>Century Gothic</w:t>
      </w:r>
      <w:r w:rsidR="006B672C" w:rsidRPr="0079438F">
        <w:t xml:space="preserve"> </w:t>
      </w:r>
      <w:proofErr w:type="gramStart"/>
      <w:r w:rsidR="006B672C" w:rsidRPr="0079438F">
        <w:t>1</w:t>
      </w:r>
      <w:r w:rsidR="006B672C">
        <w:t>2</w:t>
      </w:r>
      <w:r w:rsidR="006B672C" w:rsidRPr="0079438F">
        <w:t xml:space="preserve"> </w:t>
      </w:r>
      <w:r w:rsidRPr="0079438F">
        <w:t>p</w:t>
      </w:r>
      <w:r w:rsidR="00EE0A5C" w:rsidRPr="0079438F">
        <w:t>oin</w:t>
      </w:r>
      <w:r w:rsidRPr="0079438F">
        <w:t>t</w:t>
      </w:r>
      <w:proofErr w:type="gramEnd"/>
      <w:r w:rsidRPr="0079438F">
        <w:t>, black, regular font).</w:t>
      </w:r>
    </w:p>
    <w:p w14:paraId="3F0F2D60" w14:textId="2F592C6F" w:rsidR="00FE4382" w:rsidRPr="0079438F" w:rsidRDefault="00FE4382" w:rsidP="00030969">
      <w:r w:rsidRPr="0079438F">
        <w:t xml:space="preserve">PROJECT DESCRIPTION: </w:t>
      </w:r>
      <w:r w:rsidR="009E612E" w:rsidRPr="0079438F">
        <w:t>I</w:t>
      </w:r>
      <w:r w:rsidRPr="0079438F">
        <w:t xml:space="preserve">nstructions for completing the project description template are under the section headings in this template. </w:t>
      </w:r>
      <w:r w:rsidR="00060774" w:rsidRPr="0079438F">
        <w:t>Adhere to all i</w:t>
      </w:r>
      <w:r w:rsidR="004B2ECE" w:rsidRPr="0079438F">
        <w:t>nstructions</w:t>
      </w:r>
      <w:r w:rsidR="00060774" w:rsidRPr="0079438F">
        <w:t>,</w:t>
      </w:r>
      <w:r w:rsidR="00024CFD" w:rsidRPr="0079438F">
        <w:t xml:space="preserve"> </w:t>
      </w:r>
      <w:r w:rsidRPr="0079438F">
        <w:t xml:space="preserve">as set out in the </w:t>
      </w:r>
      <w:r w:rsidR="00AC43B5">
        <w:rPr>
          <w:i/>
        </w:rPr>
        <w:t>VCS Standard</w:t>
      </w:r>
      <w:r w:rsidRPr="0079438F">
        <w:t xml:space="preserve">. Instructions relate back to the rules and requirements set out in the </w:t>
      </w:r>
      <w:r w:rsidR="00AC43B5">
        <w:rPr>
          <w:i/>
        </w:rPr>
        <w:t xml:space="preserve">VCS Standard </w:t>
      </w:r>
      <w:r w:rsidRPr="0079438F">
        <w:t xml:space="preserve">and accompanying </w:t>
      </w:r>
      <w:r w:rsidR="00AC43B5">
        <w:t>VCS</w:t>
      </w:r>
      <w:r w:rsidRPr="0079438F">
        <w:t xml:space="preserve"> Program documents</w:t>
      </w:r>
      <w:r w:rsidR="0070435C" w:rsidRPr="0079438F">
        <w:t>. T</w:t>
      </w:r>
      <w:r w:rsidRPr="0079438F">
        <w:t>he preparer will need to refer to</w:t>
      </w:r>
      <w:r w:rsidR="0070435C" w:rsidRPr="0079438F">
        <w:t xml:space="preserve"> these documents</w:t>
      </w:r>
      <w:r w:rsidRPr="0079438F">
        <w:t xml:space="preserve"> </w:t>
      </w:r>
      <w:proofErr w:type="gramStart"/>
      <w:r w:rsidRPr="0079438F">
        <w:t>in order to</w:t>
      </w:r>
      <w:proofErr w:type="gramEnd"/>
      <w:r w:rsidRPr="0079438F">
        <w:t xml:space="preserve"> complete the template. </w:t>
      </w:r>
    </w:p>
    <w:p w14:paraId="444CA1ED" w14:textId="16BEE942" w:rsidR="00FE4382" w:rsidRPr="0079438F" w:rsidRDefault="006113D0" w:rsidP="00030969">
      <w:pPr>
        <w:pStyle w:val="Note"/>
      </w:pPr>
      <w:r w:rsidRPr="0079438F">
        <w:t>Note: The instructions</w:t>
      </w:r>
      <w:r w:rsidR="00FE4382" w:rsidRPr="0079438F">
        <w:t xml:space="preserve"> in this template are to serve as a guide and do not necessarily represent an exhaustive list of the information the preparer must provide under each section of the template.</w:t>
      </w:r>
    </w:p>
    <w:p w14:paraId="4AECEA12" w14:textId="2099909D" w:rsidR="00FE4382" w:rsidRPr="0079438F" w:rsidRDefault="006312E2" w:rsidP="00030969">
      <w:r w:rsidRPr="006312E2">
        <w:t xml:space="preserve">Unless applying a merited deviation, please complete all sections using Arial or Franklin Gothic Book </w:t>
      </w:r>
      <w:proofErr w:type="gramStart"/>
      <w:r w:rsidRPr="006312E2">
        <w:t>10.5 point</w:t>
      </w:r>
      <w:proofErr w:type="gramEnd"/>
      <w:r w:rsidRPr="006312E2">
        <w:t xml:space="preserve">, black, regular (non-italic) font. Where a section is not applicable, explain why the section is not applicable (i.e., do not delete the section from the final document and do </w:t>
      </w:r>
      <w:proofErr w:type="gramStart"/>
      <w:r w:rsidRPr="006312E2">
        <w:t>not only write</w:t>
      </w:r>
      <w:proofErr w:type="gramEnd"/>
      <w:r w:rsidRPr="006312E2">
        <w:t xml:space="preserve"> “not applicable”).</w:t>
      </w:r>
      <w:r>
        <w:t xml:space="preserve"> </w:t>
      </w:r>
      <w:r w:rsidR="00A876FE" w:rsidRPr="0079438F">
        <w:t>S</w:t>
      </w:r>
      <w:r w:rsidR="00922BD2" w:rsidRPr="0079438F">
        <w:t xml:space="preserve">ubmit the </w:t>
      </w:r>
      <w:r w:rsidR="00A40B7F" w:rsidRPr="0079438F">
        <w:t>project description as a non-editable PDF.</w:t>
      </w:r>
    </w:p>
    <w:p w14:paraId="2200D8EE" w14:textId="77777777" w:rsidR="00D563CB" w:rsidRDefault="00A876FE">
      <w:pPr>
        <w:sectPr w:rsidR="00D563CB" w:rsidSect="007C1A4B">
          <w:headerReference w:type="first" r:id="rId12"/>
          <w:footerReference w:type="first" r:id="rId13"/>
          <w:pgSz w:w="12240" w:h="15840"/>
          <w:pgMar w:top="864" w:right="1440" w:bottom="1440" w:left="1440" w:header="720" w:footer="720" w:gutter="0"/>
          <w:cols w:space="720"/>
          <w:docGrid w:linePitch="286"/>
        </w:sectPr>
      </w:pPr>
      <w:r w:rsidRPr="0079438F">
        <w:t>D</w:t>
      </w:r>
      <w:r w:rsidR="00922BD2" w:rsidRPr="0079438F">
        <w:t>elete all</w:t>
      </w:r>
      <w:r w:rsidR="00FE4382" w:rsidRPr="0079438F">
        <w:t xml:space="preserve"> instructions, including this introductory text, from the final document.</w:t>
      </w: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4D3C3C58" w14:textId="26A9D975"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Document Prepared </w:t>
      </w:r>
      <w:r w:rsidR="00B234FA" w:rsidRPr="00030969">
        <w:rPr>
          <w:rFonts w:ascii="Century Gothic" w:hAnsi="Century Gothic"/>
          <w:sz w:val="26"/>
          <w:szCs w:val="26"/>
        </w:rPr>
        <w:t>by</w:t>
      </w:r>
      <w:r w:rsidRPr="00030969">
        <w:rPr>
          <w:rFonts w:ascii="Century Gothic" w:hAnsi="Century Gothic"/>
          <w:sz w:val="26"/>
          <w:szCs w:val="26"/>
        </w:rPr>
        <w:t xml:space="preserve"> (</w:t>
      </w:r>
      <w:r w:rsidRPr="00030969">
        <w:rPr>
          <w:rFonts w:ascii="Century Gothic" w:hAnsi="Century Gothic" w:cs="Arial"/>
          <w:sz w:val="26"/>
          <w:szCs w:val="26"/>
          <w:lang w:val="en-CA"/>
        </w:rPr>
        <w:t>individual or entity</w:t>
      </w:r>
      <w:r w:rsidRPr="00030969">
        <w:rPr>
          <w:rFonts w:ascii="Century Gothic" w:hAnsi="Century Gothic"/>
          <w:sz w:val="26"/>
          <w:szCs w:val="26"/>
        </w:rPr>
        <w:t>)</w:t>
      </w:r>
    </w:p>
    <w:p w14:paraId="1AE3CA29" w14:textId="77777777" w:rsidR="00A40B7F"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Contact Information (optional)</w:t>
      </w:r>
    </w:p>
    <w:p w14:paraId="1669F0D1" w14:textId="77777777" w:rsidR="00305C93" w:rsidRPr="00030969" w:rsidRDefault="00305C93" w:rsidP="00030969"/>
    <w:tbl>
      <w:tblPr>
        <w:tblStyle w:val="5-2"/>
        <w:tblW w:w="9775" w:type="dxa"/>
        <w:tblLook w:val="0680" w:firstRow="0" w:lastRow="0" w:firstColumn="1" w:lastColumn="0" w:noHBand="1" w:noVBand="1"/>
      </w:tblPr>
      <w:tblGrid>
        <w:gridCol w:w="2396"/>
        <w:gridCol w:w="7379"/>
      </w:tblGrid>
      <w:tr w:rsidR="00A40B7F" w:rsidRPr="001B340D" w14:paraId="5149342B" w14:textId="77777777" w:rsidTr="0079438F">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2FCF3BF2" w14:textId="77777777" w:rsidR="00A40B7F" w:rsidRPr="0079438F" w:rsidRDefault="00A40B7F" w:rsidP="0079438F">
            <w:pPr>
              <w:pStyle w:val="ab"/>
              <w:spacing w:before="120" w:after="120"/>
              <w:jc w:val="right"/>
              <w:rPr>
                <w:rFonts w:cs="Arial"/>
                <w:b w:val="0"/>
                <w:color w:val="F0FFF7"/>
                <w:spacing w:val="4"/>
                <w:szCs w:val="21"/>
                <w:lang w:val="en-CA"/>
              </w:rPr>
            </w:pPr>
            <w:r w:rsidRPr="0079438F">
              <w:rPr>
                <w:rFonts w:cs="Arial"/>
                <w:color w:val="F0FFF7"/>
                <w:spacing w:val="4"/>
                <w:szCs w:val="21"/>
                <w:lang w:val="en-CA"/>
              </w:rPr>
              <w:t xml:space="preserve">Project Title </w:t>
            </w:r>
          </w:p>
        </w:tc>
        <w:tc>
          <w:tcPr>
            <w:tcW w:w="7379" w:type="dxa"/>
            <w:shd w:val="clear" w:color="auto" w:fill="F2F2F2"/>
          </w:tcPr>
          <w:p w14:paraId="3C3B7D78" w14:textId="77777777" w:rsidR="00A40B7F" w:rsidRPr="000143C0" w:rsidRDefault="00A40B7F" w:rsidP="00C46B18">
            <w:pPr>
              <w:pStyle w:val="TableText"/>
              <w:spacing w:after="160"/>
              <w:cnfStyle w:val="000000000000" w:firstRow="0" w:lastRow="0" w:firstColumn="0" w:lastColumn="0" w:oddVBand="0" w:evenVBand="0" w:oddHBand="0" w:evenHBand="0" w:firstRowFirstColumn="0" w:firstRowLastColumn="0" w:lastRowFirstColumn="0" w:lastRowLastColumn="0"/>
              <w:rPr>
                <w:i/>
              </w:rPr>
            </w:pPr>
            <w:r w:rsidRPr="000143C0">
              <w:rPr>
                <w:i/>
              </w:rPr>
              <w:t xml:space="preserve">Name of project </w:t>
            </w:r>
          </w:p>
        </w:tc>
      </w:tr>
      <w:tr w:rsidR="00A40B7F" w:rsidRPr="001B340D" w14:paraId="0B083FFE" w14:textId="77777777" w:rsidTr="0079438F">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00632BB8" w14:textId="77777777" w:rsidR="00A40B7F" w:rsidRPr="0079438F" w:rsidRDefault="00A40B7F" w:rsidP="0079438F">
            <w:pPr>
              <w:pStyle w:val="ab"/>
              <w:spacing w:before="120" w:after="120"/>
              <w:jc w:val="right"/>
              <w:rPr>
                <w:rFonts w:cs="Arial"/>
                <w:b w:val="0"/>
                <w:color w:val="F0FFF7"/>
                <w:spacing w:val="4"/>
                <w:szCs w:val="21"/>
                <w:lang w:val="en-CA"/>
              </w:rPr>
            </w:pPr>
            <w:r w:rsidRPr="0079438F">
              <w:rPr>
                <w:rFonts w:cs="Arial"/>
                <w:color w:val="F0FFF7"/>
                <w:spacing w:val="4"/>
                <w:szCs w:val="21"/>
                <w:lang w:val="en-CA"/>
              </w:rPr>
              <w:t>Version</w:t>
            </w:r>
          </w:p>
        </w:tc>
        <w:tc>
          <w:tcPr>
            <w:tcW w:w="7379" w:type="dxa"/>
            <w:shd w:val="clear" w:color="auto" w:fill="F2F2F2"/>
          </w:tcPr>
          <w:p w14:paraId="7790DA01" w14:textId="77777777" w:rsidR="00A40B7F" w:rsidRPr="000143C0" w:rsidRDefault="00A40B7F" w:rsidP="00C46B18">
            <w:pPr>
              <w:pStyle w:val="TableText"/>
              <w:spacing w:after="160"/>
              <w:cnfStyle w:val="000000000000" w:firstRow="0" w:lastRow="0" w:firstColumn="0" w:lastColumn="0" w:oddVBand="0" w:evenVBand="0" w:oddHBand="0" w:evenHBand="0" w:firstRowFirstColumn="0" w:firstRowLastColumn="0" w:lastRowFirstColumn="0" w:lastRowLastColumn="0"/>
              <w:rPr>
                <w:i/>
              </w:rPr>
            </w:pPr>
            <w:r w:rsidRPr="000143C0">
              <w:rPr>
                <w:i/>
              </w:rPr>
              <w:t>Version number of this document</w:t>
            </w:r>
          </w:p>
        </w:tc>
      </w:tr>
      <w:tr w:rsidR="00A40B7F" w:rsidRPr="001B340D" w14:paraId="475A50D3" w14:textId="77777777" w:rsidTr="0079438F">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77777777" w:rsidR="00A40B7F" w:rsidRPr="0079438F" w:rsidRDefault="00A40B7F" w:rsidP="0079438F">
            <w:pPr>
              <w:pStyle w:val="ab"/>
              <w:spacing w:before="120" w:after="120"/>
              <w:jc w:val="right"/>
              <w:rPr>
                <w:rFonts w:cs="Arial"/>
                <w:b w:val="0"/>
                <w:color w:val="F0FFF7"/>
                <w:spacing w:val="4"/>
                <w:szCs w:val="21"/>
                <w:lang w:val="en-CA"/>
              </w:rPr>
            </w:pPr>
            <w:r w:rsidRPr="0079438F">
              <w:rPr>
                <w:rFonts w:cs="Arial"/>
                <w:color w:val="F0FFF7"/>
                <w:spacing w:val="4"/>
                <w:szCs w:val="21"/>
                <w:lang w:val="en-CA"/>
              </w:rPr>
              <w:t>Date of Issue</w:t>
            </w:r>
          </w:p>
        </w:tc>
        <w:tc>
          <w:tcPr>
            <w:tcW w:w="7379" w:type="dxa"/>
            <w:shd w:val="clear" w:color="auto" w:fill="F2F2F2"/>
          </w:tcPr>
          <w:p w14:paraId="49E73EA0" w14:textId="77777777" w:rsidR="00A40B7F" w:rsidRPr="000143C0" w:rsidRDefault="00A40B7F" w:rsidP="00C46B18">
            <w:pPr>
              <w:pStyle w:val="TableText"/>
              <w:spacing w:after="160"/>
              <w:cnfStyle w:val="000000000000" w:firstRow="0" w:lastRow="0" w:firstColumn="0" w:lastColumn="0" w:oddVBand="0" w:evenVBand="0" w:oddHBand="0" w:evenHBand="0" w:firstRowFirstColumn="0" w:firstRowLastColumn="0" w:lastRowFirstColumn="0" w:lastRowLastColumn="0"/>
              <w:rPr>
                <w:i/>
              </w:rPr>
            </w:pPr>
            <w:r w:rsidRPr="000143C0">
              <w:rPr>
                <w:i/>
              </w:rPr>
              <w:t>DD-Month-YYYY this version of the document issued</w:t>
            </w:r>
          </w:p>
        </w:tc>
      </w:tr>
      <w:tr w:rsidR="00576A41" w:rsidRPr="001B340D" w14:paraId="26AEE06E" w14:textId="77777777" w:rsidTr="0079438F">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2932E066" w14:textId="3C92D7BB" w:rsidR="00576A41" w:rsidRPr="0079438F" w:rsidRDefault="00576A41" w:rsidP="0079438F">
            <w:pPr>
              <w:pStyle w:val="ab"/>
              <w:spacing w:before="120" w:after="120"/>
              <w:jc w:val="right"/>
              <w:rPr>
                <w:rFonts w:cs="Arial"/>
                <w:color w:val="F0FFF7"/>
                <w:spacing w:val="4"/>
                <w:szCs w:val="21"/>
                <w:lang w:val="en-CA"/>
              </w:rPr>
            </w:pPr>
            <w:r>
              <w:rPr>
                <w:rFonts w:cs="Arial"/>
                <w:color w:val="F0FFF7"/>
                <w:spacing w:val="4"/>
                <w:szCs w:val="21"/>
                <w:lang w:val="en-CA"/>
              </w:rPr>
              <w:t>Prepared By</w:t>
            </w:r>
          </w:p>
        </w:tc>
        <w:tc>
          <w:tcPr>
            <w:tcW w:w="7379" w:type="dxa"/>
            <w:shd w:val="clear" w:color="auto" w:fill="F2F2F2"/>
          </w:tcPr>
          <w:p w14:paraId="1FD76E4A" w14:textId="73F299CC" w:rsidR="00576A41" w:rsidRPr="000143C0" w:rsidRDefault="00576A41" w:rsidP="00C46B18">
            <w:pPr>
              <w:pStyle w:val="TableText"/>
              <w:cnfStyle w:val="000000000000" w:firstRow="0" w:lastRow="0" w:firstColumn="0" w:lastColumn="0" w:oddVBand="0" w:evenVBand="0" w:oddHBand="0" w:evenHBand="0" w:firstRowFirstColumn="0" w:firstRowLastColumn="0" w:lastRowFirstColumn="0" w:lastRowLastColumn="0"/>
              <w:rPr>
                <w:i/>
              </w:rPr>
            </w:pPr>
            <w:r>
              <w:rPr>
                <w:i/>
              </w:rPr>
              <w:t>Individual or entity that prepared this document</w:t>
            </w:r>
          </w:p>
        </w:tc>
      </w:tr>
      <w:tr w:rsidR="00576A41" w:rsidRPr="001B340D" w14:paraId="3112E34C" w14:textId="77777777" w:rsidTr="0079438F">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3B614662" w14:textId="50A3EC3A" w:rsidR="00576A41" w:rsidRPr="00576A41" w:rsidRDefault="00576A41" w:rsidP="0079438F">
            <w:pPr>
              <w:pStyle w:val="ab"/>
              <w:spacing w:before="120" w:after="120"/>
              <w:jc w:val="right"/>
              <w:rPr>
                <w:rFonts w:cs="Arial"/>
                <w:color w:val="F0FFF7"/>
                <w:spacing w:val="4"/>
                <w:szCs w:val="21"/>
              </w:rPr>
            </w:pPr>
            <w:r>
              <w:rPr>
                <w:rFonts w:cs="Arial"/>
                <w:color w:val="F0FFF7"/>
                <w:spacing w:val="4"/>
                <w:szCs w:val="21"/>
              </w:rPr>
              <w:t>Contact</w:t>
            </w:r>
          </w:p>
        </w:tc>
        <w:tc>
          <w:tcPr>
            <w:tcW w:w="7379" w:type="dxa"/>
            <w:shd w:val="clear" w:color="auto" w:fill="F2F2F2"/>
          </w:tcPr>
          <w:p w14:paraId="1DD5E084" w14:textId="0189C4F4" w:rsidR="00576A41" w:rsidRDefault="00576A41" w:rsidP="00C46B18">
            <w:pPr>
              <w:pStyle w:val="TableText"/>
              <w:cnfStyle w:val="000000000000" w:firstRow="0" w:lastRow="0" w:firstColumn="0" w:lastColumn="0" w:oddVBand="0" w:evenVBand="0" w:oddHBand="0" w:evenHBand="0" w:firstRowFirstColumn="0" w:firstRowLastColumn="0" w:lastRowFirstColumn="0" w:lastRowLastColumn="0"/>
              <w:rPr>
                <w:i/>
              </w:rPr>
            </w:pPr>
            <w:r>
              <w:rPr>
                <w:i/>
              </w:rPr>
              <w:t>Physical address, telephone, email, website</w:t>
            </w:r>
          </w:p>
        </w:tc>
      </w:tr>
    </w:tbl>
    <w:p w14:paraId="41B77BC2" w14:textId="77777777" w:rsidR="00EF5DA1" w:rsidRDefault="00A40B7F" w:rsidP="00476F62">
      <w:pPr>
        <w:pStyle w:val="TOC0"/>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11E6080C" w14:textId="5DCDDD1A" w:rsidR="00380216" w:rsidRDefault="00352945">
      <w:pPr>
        <w:pStyle w:val="10"/>
        <w:rPr>
          <w:rFonts w:asciiTheme="minorHAnsi" w:eastAsiaTheme="minorEastAsia" w:hAnsiTheme="minorHAnsi"/>
          <w:b w:val="0"/>
          <w:caps w:val="0"/>
          <w:noProof/>
          <w:color w:val="auto"/>
          <w:kern w:val="0"/>
          <w:sz w:val="22"/>
        </w:rPr>
      </w:pPr>
      <w:r>
        <w:rPr>
          <w:rStyle w:val="ad"/>
          <w:b w:val="0"/>
          <w:noProof/>
        </w:rPr>
        <w:fldChar w:fldCharType="begin"/>
      </w:r>
      <w:r>
        <w:rPr>
          <w:rStyle w:val="ad"/>
          <w:b w:val="0"/>
          <w:noProof/>
        </w:rPr>
        <w:instrText xml:space="preserve"> TOC \o "2-2" \h \z \t "Heading 1,1" </w:instrText>
      </w:r>
      <w:r>
        <w:rPr>
          <w:rStyle w:val="ad"/>
          <w:b w:val="0"/>
          <w:noProof/>
        </w:rPr>
        <w:fldChar w:fldCharType="separate"/>
      </w:r>
      <w:hyperlink w:anchor="_Toc122442825" w:history="1">
        <w:r w:rsidR="00380216" w:rsidRPr="00DB7628">
          <w:rPr>
            <w:rStyle w:val="ad"/>
            <w:noProof/>
          </w:rPr>
          <w:t>1</w:t>
        </w:r>
        <w:r w:rsidR="00380216">
          <w:rPr>
            <w:rFonts w:asciiTheme="minorHAnsi" w:eastAsiaTheme="minorEastAsia" w:hAnsiTheme="minorHAnsi"/>
            <w:b w:val="0"/>
            <w:caps w:val="0"/>
            <w:noProof/>
            <w:color w:val="auto"/>
            <w:kern w:val="0"/>
            <w:sz w:val="22"/>
          </w:rPr>
          <w:tab/>
        </w:r>
        <w:r w:rsidR="00380216" w:rsidRPr="00DB7628">
          <w:rPr>
            <w:rStyle w:val="ad"/>
            <w:noProof/>
          </w:rPr>
          <w:t>Project Details</w:t>
        </w:r>
        <w:r w:rsidR="00380216">
          <w:rPr>
            <w:noProof/>
            <w:webHidden/>
          </w:rPr>
          <w:tab/>
        </w:r>
        <w:r w:rsidR="00380216">
          <w:rPr>
            <w:noProof/>
            <w:webHidden/>
          </w:rPr>
          <w:fldChar w:fldCharType="begin"/>
        </w:r>
        <w:r w:rsidR="00380216">
          <w:rPr>
            <w:noProof/>
            <w:webHidden/>
          </w:rPr>
          <w:instrText xml:space="preserve"> PAGEREF _Toc122442825 \h </w:instrText>
        </w:r>
        <w:r w:rsidR="00380216">
          <w:rPr>
            <w:noProof/>
            <w:webHidden/>
          </w:rPr>
        </w:r>
        <w:r w:rsidR="00380216">
          <w:rPr>
            <w:noProof/>
            <w:webHidden/>
          </w:rPr>
          <w:fldChar w:fldCharType="separate"/>
        </w:r>
        <w:r w:rsidR="00380216">
          <w:rPr>
            <w:noProof/>
            <w:webHidden/>
          </w:rPr>
          <w:t>5</w:t>
        </w:r>
        <w:r w:rsidR="00380216">
          <w:rPr>
            <w:noProof/>
            <w:webHidden/>
          </w:rPr>
          <w:fldChar w:fldCharType="end"/>
        </w:r>
      </w:hyperlink>
    </w:p>
    <w:p w14:paraId="40CF79E5" w14:textId="28A1B512" w:rsidR="00380216" w:rsidRDefault="00000000">
      <w:pPr>
        <w:pStyle w:val="20"/>
        <w:rPr>
          <w:rFonts w:asciiTheme="minorHAnsi" w:eastAsiaTheme="minorEastAsia" w:hAnsiTheme="minorHAnsi"/>
          <w:noProof/>
          <w:color w:val="auto"/>
          <w:kern w:val="0"/>
          <w:sz w:val="22"/>
        </w:rPr>
      </w:pPr>
      <w:hyperlink w:anchor="_Toc122442826" w:history="1">
        <w:r w:rsidR="00380216" w:rsidRPr="00DB7628">
          <w:rPr>
            <w:rStyle w:val="ad"/>
            <w:rFonts w:cstheme="minorHAnsi"/>
            <w:noProof/>
          </w:rPr>
          <w:t>1.1</w:t>
        </w:r>
        <w:r w:rsidR="00380216">
          <w:rPr>
            <w:rFonts w:asciiTheme="minorHAnsi" w:eastAsiaTheme="minorEastAsia" w:hAnsiTheme="minorHAnsi"/>
            <w:noProof/>
            <w:color w:val="auto"/>
            <w:kern w:val="0"/>
            <w:sz w:val="22"/>
          </w:rPr>
          <w:tab/>
        </w:r>
        <w:r w:rsidR="00380216" w:rsidRPr="00DB7628">
          <w:rPr>
            <w:rStyle w:val="ad"/>
            <w:noProof/>
          </w:rPr>
          <w:t>Summary Description of the Project</w:t>
        </w:r>
        <w:r w:rsidR="00380216">
          <w:rPr>
            <w:noProof/>
            <w:webHidden/>
          </w:rPr>
          <w:tab/>
        </w:r>
        <w:r w:rsidR="00380216">
          <w:rPr>
            <w:noProof/>
            <w:webHidden/>
          </w:rPr>
          <w:fldChar w:fldCharType="begin"/>
        </w:r>
        <w:r w:rsidR="00380216">
          <w:rPr>
            <w:noProof/>
            <w:webHidden/>
          </w:rPr>
          <w:instrText xml:space="preserve"> PAGEREF _Toc122442826 \h </w:instrText>
        </w:r>
        <w:r w:rsidR="00380216">
          <w:rPr>
            <w:noProof/>
            <w:webHidden/>
          </w:rPr>
        </w:r>
        <w:r w:rsidR="00380216">
          <w:rPr>
            <w:noProof/>
            <w:webHidden/>
          </w:rPr>
          <w:fldChar w:fldCharType="separate"/>
        </w:r>
        <w:r w:rsidR="00380216">
          <w:rPr>
            <w:noProof/>
            <w:webHidden/>
          </w:rPr>
          <w:t>5</w:t>
        </w:r>
        <w:r w:rsidR="00380216">
          <w:rPr>
            <w:noProof/>
            <w:webHidden/>
          </w:rPr>
          <w:fldChar w:fldCharType="end"/>
        </w:r>
      </w:hyperlink>
    </w:p>
    <w:p w14:paraId="72840F3E" w14:textId="26353588" w:rsidR="00380216" w:rsidRDefault="00000000">
      <w:pPr>
        <w:pStyle w:val="20"/>
        <w:rPr>
          <w:rFonts w:asciiTheme="minorHAnsi" w:eastAsiaTheme="minorEastAsia" w:hAnsiTheme="minorHAnsi"/>
          <w:noProof/>
          <w:color w:val="auto"/>
          <w:kern w:val="0"/>
          <w:sz w:val="22"/>
        </w:rPr>
      </w:pPr>
      <w:hyperlink w:anchor="_Toc122442827" w:history="1">
        <w:r w:rsidR="00380216" w:rsidRPr="00DB7628">
          <w:rPr>
            <w:rStyle w:val="ad"/>
            <w:rFonts w:cstheme="minorHAnsi"/>
            <w:noProof/>
          </w:rPr>
          <w:t>1.2</w:t>
        </w:r>
        <w:r w:rsidR="00380216">
          <w:rPr>
            <w:rFonts w:asciiTheme="minorHAnsi" w:eastAsiaTheme="minorEastAsia" w:hAnsiTheme="minorHAnsi"/>
            <w:noProof/>
            <w:color w:val="auto"/>
            <w:kern w:val="0"/>
            <w:sz w:val="22"/>
          </w:rPr>
          <w:tab/>
        </w:r>
        <w:r w:rsidR="00380216" w:rsidRPr="00DB7628">
          <w:rPr>
            <w:rStyle w:val="ad"/>
            <w:noProof/>
          </w:rPr>
          <w:t>Sectoral Scope and Project Type</w:t>
        </w:r>
        <w:r w:rsidR="00380216">
          <w:rPr>
            <w:noProof/>
            <w:webHidden/>
          </w:rPr>
          <w:tab/>
        </w:r>
        <w:r w:rsidR="00380216">
          <w:rPr>
            <w:noProof/>
            <w:webHidden/>
          </w:rPr>
          <w:fldChar w:fldCharType="begin"/>
        </w:r>
        <w:r w:rsidR="00380216">
          <w:rPr>
            <w:noProof/>
            <w:webHidden/>
          </w:rPr>
          <w:instrText xml:space="preserve"> PAGEREF _Toc122442827 \h </w:instrText>
        </w:r>
        <w:r w:rsidR="00380216">
          <w:rPr>
            <w:noProof/>
            <w:webHidden/>
          </w:rPr>
        </w:r>
        <w:r w:rsidR="00380216">
          <w:rPr>
            <w:noProof/>
            <w:webHidden/>
          </w:rPr>
          <w:fldChar w:fldCharType="separate"/>
        </w:r>
        <w:r w:rsidR="00380216">
          <w:rPr>
            <w:noProof/>
            <w:webHidden/>
          </w:rPr>
          <w:t>5</w:t>
        </w:r>
        <w:r w:rsidR="00380216">
          <w:rPr>
            <w:noProof/>
            <w:webHidden/>
          </w:rPr>
          <w:fldChar w:fldCharType="end"/>
        </w:r>
      </w:hyperlink>
    </w:p>
    <w:p w14:paraId="4F49C18C" w14:textId="1E47BCCA" w:rsidR="00380216" w:rsidRDefault="00000000">
      <w:pPr>
        <w:pStyle w:val="20"/>
        <w:rPr>
          <w:rFonts w:asciiTheme="minorHAnsi" w:eastAsiaTheme="minorEastAsia" w:hAnsiTheme="minorHAnsi"/>
          <w:noProof/>
          <w:color w:val="auto"/>
          <w:kern w:val="0"/>
          <w:sz w:val="22"/>
        </w:rPr>
      </w:pPr>
      <w:hyperlink w:anchor="_Toc122442828" w:history="1">
        <w:r w:rsidR="00380216" w:rsidRPr="00DB7628">
          <w:rPr>
            <w:rStyle w:val="ad"/>
            <w:rFonts w:cstheme="minorHAnsi"/>
            <w:noProof/>
          </w:rPr>
          <w:t>1.3</w:t>
        </w:r>
        <w:r w:rsidR="00380216">
          <w:rPr>
            <w:rFonts w:asciiTheme="minorHAnsi" w:eastAsiaTheme="minorEastAsia" w:hAnsiTheme="minorHAnsi"/>
            <w:noProof/>
            <w:color w:val="auto"/>
            <w:kern w:val="0"/>
            <w:sz w:val="22"/>
          </w:rPr>
          <w:tab/>
        </w:r>
        <w:r w:rsidR="00380216" w:rsidRPr="00DB7628">
          <w:rPr>
            <w:rStyle w:val="ad"/>
            <w:noProof/>
          </w:rPr>
          <w:t>Project Eligibility</w:t>
        </w:r>
        <w:r w:rsidR="00380216">
          <w:rPr>
            <w:noProof/>
            <w:webHidden/>
          </w:rPr>
          <w:tab/>
        </w:r>
        <w:r w:rsidR="00380216">
          <w:rPr>
            <w:noProof/>
            <w:webHidden/>
          </w:rPr>
          <w:fldChar w:fldCharType="begin"/>
        </w:r>
        <w:r w:rsidR="00380216">
          <w:rPr>
            <w:noProof/>
            <w:webHidden/>
          </w:rPr>
          <w:instrText xml:space="preserve"> PAGEREF _Toc122442828 \h </w:instrText>
        </w:r>
        <w:r w:rsidR="00380216">
          <w:rPr>
            <w:noProof/>
            <w:webHidden/>
          </w:rPr>
        </w:r>
        <w:r w:rsidR="00380216">
          <w:rPr>
            <w:noProof/>
            <w:webHidden/>
          </w:rPr>
          <w:fldChar w:fldCharType="separate"/>
        </w:r>
        <w:r w:rsidR="00380216">
          <w:rPr>
            <w:noProof/>
            <w:webHidden/>
          </w:rPr>
          <w:t>5</w:t>
        </w:r>
        <w:r w:rsidR="00380216">
          <w:rPr>
            <w:noProof/>
            <w:webHidden/>
          </w:rPr>
          <w:fldChar w:fldCharType="end"/>
        </w:r>
      </w:hyperlink>
    </w:p>
    <w:p w14:paraId="5B92F3CC" w14:textId="5C9419D6" w:rsidR="00380216" w:rsidRDefault="00000000">
      <w:pPr>
        <w:pStyle w:val="20"/>
        <w:rPr>
          <w:rFonts w:asciiTheme="minorHAnsi" w:eastAsiaTheme="minorEastAsia" w:hAnsiTheme="minorHAnsi"/>
          <w:noProof/>
          <w:color w:val="auto"/>
          <w:kern w:val="0"/>
          <w:sz w:val="22"/>
        </w:rPr>
      </w:pPr>
      <w:hyperlink w:anchor="_Toc122442829" w:history="1">
        <w:r w:rsidR="00380216" w:rsidRPr="00DB7628">
          <w:rPr>
            <w:rStyle w:val="ad"/>
            <w:rFonts w:cstheme="minorHAnsi"/>
            <w:noProof/>
          </w:rPr>
          <w:t>1.4</w:t>
        </w:r>
        <w:r w:rsidR="00380216">
          <w:rPr>
            <w:rFonts w:asciiTheme="minorHAnsi" w:eastAsiaTheme="minorEastAsia" w:hAnsiTheme="minorHAnsi"/>
            <w:noProof/>
            <w:color w:val="auto"/>
            <w:kern w:val="0"/>
            <w:sz w:val="22"/>
          </w:rPr>
          <w:tab/>
        </w:r>
        <w:r w:rsidR="00380216" w:rsidRPr="00DB7628">
          <w:rPr>
            <w:rStyle w:val="ad"/>
            <w:noProof/>
          </w:rPr>
          <w:t>Project Design</w:t>
        </w:r>
        <w:r w:rsidR="00380216">
          <w:rPr>
            <w:noProof/>
            <w:webHidden/>
          </w:rPr>
          <w:tab/>
        </w:r>
        <w:r w:rsidR="00380216">
          <w:rPr>
            <w:noProof/>
            <w:webHidden/>
          </w:rPr>
          <w:fldChar w:fldCharType="begin"/>
        </w:r>
        <w:r w:rsidR="00380216">
          <w:rPr>
            <w:noProof/>
            <w:webHidden/>
          </w:rPr>
          <w:instrText xml:space="preserve"> PAGEREF _Toc122442829 \h </w:instrText>
        </w:r>
        <w:r w:rsidR="00380216">
          <w:rPr>
            <w:noProof/>
            <w:webHidden/>
          </w:rPr>
        </w:r>
        <w:r w:rsidR="00380216">
          <w:rPr>
            <w:noProof/>
            <w:webHidden/>
          </w:rPr>
          <w:fldChar w:fldCharType="separate"/>
        </w:r>
        <w:r w:rsidR="00380216">
          <w:rPr>
            <w:noProof/>
            <w:webHidden/>
          </w:rPr>
          <w:t>6</w:t>
        </w:r>
        <w:r w:rsidR="00380216">
          <w:rPr>
            <w:noProof/>
            <w:webHidden/>
          </w:rPr>
          <w:fldChar w:fldCharType="end"/>
        </w:r>
      </w:hyperlink>
    </w:p>
    <w:p w14:paraId="2F9FAE14" w14:textId="53A5A6E9" w:rsidR="00380216" w:rsidRDefault="00000000">
      <w:pPr>
        <w:pStyle w:val="20"/>
        <w:rPr>
          <w:rFonts w:asciiTheme="minorHAnsi" w:eastAsiaTheme="minorEastAsia" w:hAnsiTheme="minorHAnsi"/>
          <w:noProof/>
          <w:color w:val="auto"/>
          <w:kern w:val="0"/>
          <w:sz w:val="22"/>
        </w:rPr>
      </w:pPr>
      <w:hyperlink w:anchor="_Toc122442830" w:history="1">
        <w:r w:rsidR="00380216" w:rsidRPr="00DB7628">
          <w:rPr>
            <w:rStyle w:val="ad"/>
            <w:rFonts w:cstheme="minorHAnsi"/>
            <w:noProof/>
          </w:rPr>
          <w:t>1.5</w:t>
        </w:r>
        <w:r w:rsidR="00380216">
          <w:rPr>
            <w:rFonts w:asciiTheme="minorHAnsi" w:eastAsiaTheme="minorEastAsia" w:hAnsiTheme="minorHAnsi"/>
            <w:noProof/>
            <w:color w:val="auto"/>
            <w:kern w:val="0"/>
            <w:sz w:val="22"/>
          </w:rPr>
          <w:tab/>
        </w:r>
        <w:r w:rsidR="00380216" w:rsidRPr="00DB7628">
          <w:rPr>
            <w:rStyle w:val="ad"/>
            <w:noProof/>
          </w:rPr>
          <w:t>Project Proponent</w:t>
        </w:r>
        <w:r w:rsidR="00380216">
          <w:rPr>
            <w:noProof/>
            <w:webHidden/>
          </w:rPr>
          <w:tab/>
        </w:r>
        <w:r w:rsidR="00380216">
          <w:rPr>
            <w:noProof/>
            <w:webHidden/>
          </w:rPr>
          <w:fldChar w:fldCharType="begin"/>
        </w:r>
        <w:r w:rsidR="00380216">
          <w:rPr>
            <w:noProof/>
            <w:webHidden/>
          </w:rPr>
          <w:instrText xml:space="preserve"> PAGEREF _Toc122442830 \h </w:instrText>
        </w:r>
        <w:r w:rsidR="00380216">
          <w:rPr>
            <w:noProof/>
            <w:webHidden/>
          </w:rPr>
        </w:r>
        <w:r w:rsidR="00380216">
          <w:rPr>
            <w:noProof/>
            <w:webHidden/>
          </w:rPr>
          <w:fldChar w:fldCharType="separate"/>
        </w:r>
        <w:r w:rsidR="00380216">
          <w:rPr>
            <w:noProof/>
            <w:webHidden/>
          </w:rPr>
          <w:t>6</w:t>
        </w:r>
        <w:r w:rsidR="00380216">
          <w:rPr>
            <w:noProof/>
            <w:webHidden/>
          </w:rPr>
          <w:fldChar w:fldCharType="end"/>
        </w:r>
      </w:hyperlink>
    </w:p>
    <w:p w14:paraId="1BE60E5C" w14:textId="0F59B36F" w:rsidR="00380216" w:rsidRDefault="00000000">
      <w:pPr>
        <w:pStyle w:val="20"/>
        <w:rPr>
          <w:rFonts w:asciiTheme="minorHAnsi" w:eastAsiaTheme="minorEastAsia" w:hAnsiTheme="minorHAnsi"/>
          <w:noProof/>
          <w:color w:val="auto"/>
          <w:kern w:val="0"/>
          <w:sz w:val="22"/>
        </w:rPr>
      </w:pPr>
      <w:hyperlink w:anchor="_Toc122442831" w:history="1">
        <w:r w:rsidR="00380216" w:rsidRPr="00DB7628">
          <w:rPr>
            <w:rStyle w:val="ad"/>
            <w:rFonts w:cstheme="minorHAnsi"/>
            <w:noProof/>
          </w:rPr>
          <w:t>1.6</w:t>
        </w:r>
        <w:r w:rsidR="00380216">
          <w:rPr>
            <w:rFonts w:asciiTheme="minorHAnsi" w:eastAsiaTheme="minorEastAsia" w:hAnsiTheme="minorHAnsi"/>
            <w:noProof/>
            <w:color w:val="auto"/>
            <w:kern w:val="0"/>
            <w:sz w:val="22"/>
          </w:rPr>
          <w:tab/>
        </w:r>
        <w:r w:rsidR="00380216" w:rsidRPr="00DB7628">
          <w:rPr>
            <w:rStyle w:val="ad"/>
            <w:noProof/>
          </w:rPr>
          <w:t>Other Entities Involved in the Project</w:t>
        </w:r>
        <w:r w:rsidR="00380216">
          <w:rPr>
            <w:noProof/>
            <w:webHidden/>
          </w:rPr>
          <w:tab/>
        </w:r>
        <w:r w:rsidR="00380216">
          <w:rPr>
            <w:noProof/>
            <w:webHidden/>
          </w:rPr>
          <w:fldChar w:fldCharType="begin"/>
        </w:r>
        <w:r w:rsidR="00380216">
          <w:rPr>
            <w:noProof/>
            <w:webHidden/>
          </w:rPr>
          <w:instrText xml:space="preserve"> PAGEREF _Toc122442831 \h </w:instrText>
        </w:r>
        <w:r w:rsidR="00380216">
          <w:rPr>
            <w:noProof/>
            <w:webHidden/>
          </w:rPr>
        </w:r>
        <w:r w:rsidR="00380216">
          <w:rPr>
            <w:noProof/>
            <w:webHidden/>
          </w:rPr>
          <w:fldChar w:fldCharType="separate"/>
        </w:r>
        <w:r w:rsidR="00380216">
          <w:rPr>
            <w:noProof/>
            <w:webHidden/>
          </w:rPr>
          <w:t>6</w:t>
        </w:r>
        <w:r w:rsidR="00380216">
          <w:rPr>
            <w:noProof/>
            <w:webHidden/>
          </w:rPr>
          <w:fldChar w:fldCharType="end"/>
        </w:r>
      </w:hyperlink>
    </w:p>
    <w:p w14:paraId="63C191C6" w14:textId="7D0B89CE" w:rsidR="00380216" w:rsidRDefault="00000000">
      <w:pPr>
        <w:pStyle w:val="20"/>
        <w:rPr>
          <w:rFonts w:asciiTheme="minorHAnsi" w:eastAsiaTheme="minorEastAsia" w:hAnsiTheme="minorHAnsi"/>
          <w:noProof/>
          <w:color w:val="auto"/>
          <w:kern w:val="0"/>
          <w:sz w:val="22"/>
        </w:rPr>
      </w:pPr>
      <w:hyperlink w:anchor="_Toc122442832" w:history="1">
        <w:r w:rsidR="00380216" w:rsidRPr="00DB7628">
          <w:rPr>
            <w:rStyle w:val="ad"/>
            <w:rFonts w:cstheme="minorHAnsi"/>
            <w:noProof/>
          </w:rPr>
          <w:t>1.7</w:t>
        </w:r>
        <w:r w:rsidR="00380216">
          <w:rPr>
            <w:rFonts w:asciiTheme="minorHAnsi" w:eastAsiaTheme="minorEastAsia" w:hAnsiTheme="minorHAnsi"/>
            <w:noProof/>
            <w:color w:val="auto"/>
            <w:kern w:val="0"/>
            <w:sz w:val="22"/>
          </w:rPr>
          <w:tab/>
        </w:r>
        <w:r w:rsidR="00380216" w:rsidRPr="00DB7628">
          <w:rPr>
            <w:rStyle w:val="ad"/>
            <w:noProof/>
          </w:rPr>
          <w:t>Ownership</w:t>
        </w:r>
        <w:r w:rsidR="00380216">
          <w:rPr>
            <w:noProof/>
            <w:webHidden/>
          </w:rPr>
          <w:tab/>
        </w:r>
        <w:r w:rsidR="00380216">
          <w:rPr>
            <w:noProof/>
            <w:webHidden/>
          </w:rPr>
          <w:fldChar w:fldCharType="begin"/>
        </w:r>
        <w:r w:rsidR="00380216">
          <w:rPr>
            <w:noProof/>
            <w:webHidden/>
          </w:rPr>
          <w:instrText xml:space="preserve"> PAGEREF _Toc122442832 \h </w:instrText>
        </w:r>
        <w:r w:rsidR="00380216">
          <w:rPr>
            <w:noProof/>
            <w:webHidden/>
          </w:rPr>
        </w:r>
        <w:r w:rsidR="00380216">
          <w:rPr>
            <w:noProof/>
            <w:webHidden/>
          </w:rPr>
          <w:fldChar w:fldCharType="separate"/>
        </w:r>
        <w:r w:rsidR="00380216">
          <w:rPr>
            <w:noProof/>
            <w:webHidden/>
          </w:rPr>
          <w:t>7</w:t>
        </w:r>
        <w:r w:rsidR="00380216">
          <w:rPr>
            <w:noProof/>
            <w:webHidden/>
          </w:rPr>
          <w:fldChar w:fldCharType="end"/>
        </w:r>
      </w:hyperlink>
    </w:p>
    <w:p w14:paraId="1402352B" w14:textId="0C9B5FB4" w:rsidR="00380216" w:rsidRDefault="00000000">
      <w:pPr>
        <w:pStyle w:val="20"/>
        <w:rPr>
          <w:rFonts w:asciiTheme="minorHAnsi" w:eastAsiaTheme="minorEastAsia" w:hAnsiTheme="minorHAnsi"/>
          <w:noProof/>
          <w:color w:val="auto"/>
          <w:kern w:val="0"/>
          <w:sz w:val="22"/>
        </w:rPr>
      </w:pPr>
      <w:hyperlink w:anchor="_Toc122442833" w:history="1">
        <w:r w:rsidR="00380216" w:rsidRPr="00DB7628">
          <w:rPr>
            <w:rStyle w:val="ad"/>
            <w:rFonts w:cstheme="minorHAnsi"/>
            <w:noProof/>
          </w:rPr>
          <w:t>1.8</w:t>
        </w:r>
        <w:r w:rsidR="00380216">
          <w:rPr>
            <w:rFonts w:asciiTheme="minorHAnsi" w:eastAsiaTheme="minorEastAsia" w:hAnsiTheme="minorHAnsi"/>
            <w:noProof/>
            <w:color w:val="auto"/>
            <w:kern w:val="0"/>
            <w:sz w:val="22"/>
          </w:rPr>
          <w:tab/>
        </w:r>
        <w:r w:rsidR="00380216" w:rsidRPr="00DB7628">
          <w:rPr>
            <w:rStyle w:val="ad"/>
            <w:noProof/>
          </w:rPr>
          <w:t>Project Start Date</w:t>
        </w:r>
        <w:r w:rsidR="00380216">
          <w:rPr>
            <w:noProof/>
            <w:webHidden/>
          </w:rPr>
          <w:tab/>
        </w:r>
        <w:r w:rsidR="00380216">
          <w:rPr>
            <w:noProof/>
            <w:webHidden/>
          </w:rPr>
          <w:fldChar w:fldCharType="begin"/>
        </w:r>
        <w:r w:rsidR="00380216">
          <w:rPr>
            <w:noProof/>
            <w:webHidden/>
          </w:rPr>
          <w:instrText xml:space="preserve"> PAGEREF _Toc122442833 \h </w:instrText>
        </w:r>
        <w:r w:rsidR="00380216">
          <w:rPr>
            <w:noProof/>
            <w:webHidden/>
          </w:rPr>
        </w:r>
        <w:r w:rsidR="00380216">
          <w:rPr>
            <w:noProof/>
            <w:webHidden/>
          </w:rPr>
          <w:fldChar w:fldCharType="separate"/>
        </w:r>
        <w:r w:rsidR="00380216">
          <w:rPr>
            <w:noProof/>
            <w:webHidden/>
          </w:rPr>
          <w:t>7</w:t>
        </w:r>
        <w:r w:rsidR="00380216">
          <w:rPr>
            <w:noProof/>
            <w:webHidden/>
          </w:rPr>
          <w:fldChar w:fldCharType="end"/>
        </w:r>
      </w:hyperlink>
    </w:p>
    <w:p w14:paraId="33BE7D1A" w14:textId="2A0EAD59" w:rsidR="00380216" w:rsidRDefault="00000000">
      <w:pPr>
        <w:pStyle w:val="20"/>
        <w:rPr>
          <w:rFonts w:asciiTheme="minorHAnsi" w:eastAsiaTheme="minorEastAsia" w:hAnsiTheme="minorHAnsi"/>
          <w:noProof/>
          <w:color w:val="auto"/>
          <w:kern w:val="0"/>
          <w:sz w:val="22"/>
        </w:rPr>
      </w:pPr>
      <w:hyperlink w:anchor="_Toc122442834" w:history="1">
        <w:r w:rsidR="00380216" w:rsidRPr="00DB7628">
          <w:rPr>
            <w:rStyle w:val="ad"/>
            <w:rFonts w:cstheme="minorHAnsi"/>
            <w:noProof/>
          </w:rPr>
          <w:t>1.9</w:t>
        </w:r>
        <w:r w:rsidR="00380216">
          <w:rPr>
            <w:rFonts w:asciiTheme="minorHAnsi" w:eastAsiaTheme="minorEastAsia" w:hAnsiTheme="minorHAnsi"/>
            <w:noProof/>
            <w:color w:val="auto"/>
            <w:kern w:val="0"/>
            <w:sz w:val="22"/>
          </w:rPr>
          <w:tab/>
        </w:r>
        <w:r w:rsidR="00380216" w:rsidRPr="00DB7628">
          <w:rPr>
            <w:rStyle w:val="ad"/>
            <w:noProof/>
          </w:rPr>
          <w:t>Project Crediting Period</w:t>
        </w:r>
        <w:r w:rsidR="00380216">
          <w:rPr>
            <w:noProof/>
            <w:webHidden/>
          </w:rPr>
          <w:tab/>
        </w:r>
        <w:r w:rsidR="00380216">
          <w:rPr>
            <w:noProof/>
            <w:webHidden/>
          </w:rPr>
          <w:fldChar w:fldCharType="begin"/>
        </w:r>
        <w:r w:rsidR="00380216">
          <w:rPr>
            <w:noProof/>
            <w:webHidden/>
          </w:rPr>
          <w:instrText xml:space="preserve"> PAGEREF _Toc122442834 \h </w:instrText>
        </w:r>
        <w:r w:rsidR="00380216">
          <w:rPr>
            <w:noProof/>
            <w:webHidden/>
          </w:rPr>
        </w:r>
        <w:r w:rsidR="00380216">
          <w:rPr>
            <w:noProof/>
            <w:webHidden/>
          </w:rPr>
          <w:fldChar w:fldCharType="separate"/>
        </w:r>
        <w:r w:rsidR="00380216">
          <w:rPr>
            <w:noProof/>
            <w:webHidden/>
          </w:rPr>
          <w:t>7</w:t>
        </w:r>
        <w:r w:rsidR="00380216">
          <w:rPr>
            <w:noProof/>
            <w:webHidden/>
          </w:rPr>
          <w:fldChar w:fldCharType="end"/>
        </w:r>
      </w:hyperlink>
    </w:p>
    <w:p w14:paraId="2DD2170D" w14:textId="14F00126" w:rsidR="00380216" w:rsidRDefault="00000000">
      <w:pPr>
        <w:pStyle w:val="20"/>
        <w:rPr>
          <w:rFonts w:asciiTheme="minorHAnsi" w:eastAsiaTheme="minorEastAsia" w:hAnsiTheme="minorHAnsi"/>
          <w:noProof/>
          <w:color w:val="auto"/>
          <w:kern w:val="0"/>
          <w:sz w:val="22"/>
        </w:rPr>
      </w:pPr>
      <w:hyperlink w:anchor="_Toc122442835" w:history="1">
        <w:r w:rsidR="00380216" w:rsidRPr="00DB7628">
          <w:rPr>
            <w:rStyle w:val="ad"/>
            <w:rFonts w:cstheme="minorHAnsi"/>
            <w:noProof/>
          </w:rPr>
          <w:t>1.10</w:t>
        </w:r>
        <w:r w:rsidR="00380216">
          <w:rPr>
            <w:rFonts w:asciiTheme="minorHAnsi" w:eastAsiaTheme="minorEastAsia" w:hAnsiTheme="minorHAnsi"/>
            <w:noProof/>
            <w:color w:val="auto"/>
            <w:kern w:val="0"/>
            <w:sz w:val="22"/>
          </w:rPr>
          <w:tab/>
        </w:r>
        <w:r w:rsidR="00380216" w:rsidRPr="00DB7628">
          <w:rPr>
            <w:rStyle w:val="ad"/>
            <w:noProof/>
          </w:rPr>
          <w:t>Project Scale and Estimated GHG Emission Reductions or Removals</w:t>
        </w:r>
        <w:r w:rsidR="00380216">
          <w:rPr>
            <w:noProof/>
            <w:webHidden/>
          </w:rPr>
          <w:tab/>
        </w:r>
        <w:r w:rsidR="00380216">
          <w:rPr>
            <w:noProof/>
            <w:webHidden/>
          </w:rPr>
          <w:fldChar w:fldCharType="begin"/>
        </w:r>
        <w:r w:rsidR="00380216">
          <w:rPr>
            <w:noProof/>
            <w:webHidden/>
          </w:rPr>
          <w:instrText xml:space="preserve"> PAGEREF _Toc122442835 \h </w:instrText>
        </w:r>
        <w:r w:rsidR="00380216">
          <w:rPr>
            <w:noProof/>
            <w:webHidden/>
          </w:rPr>
        </w:r>
        <w:r w:rsidR="00380216">
          <w:rPr>
            <w:noProof/>
            <w:webHidden/>
          </w:rPr>
          <w:fldChar w:fldCharType="separate"/>
        </w:r>
        <w:r w:rsidR="00380216">
          <w:rPr>
            <w:noProof/>
            <w:webHidden/>
          </w:rPr>
          <w:t>7</w:t>
        </w:r>
        <w:r w:rsidR="00380216">
          <w:rPr>
            <w:noProof/>
            <w:webHidden/>
          </w:rPr>
          <w:fldChar w:fldCharType="end"/>
        </w:r>
      </w:hyperlink>
    </w:p>
    <w:p w14:paraId="6FCB27EF" w14:textId="0AA25208" w:rsidR="00380216" w:rsidRDefault="00000000">
      <w:pPr>
        <w:pStyle w:val="20"/>
        <w:rPr>
          <w:rFonts w:asciiTheme="minorHAnsi" w:eastAsiaTheme="minorEastAsia" w:hAnsiTheme="minorHAnsi"/>
          <w:noProof/>
          <w:color w:val="auto"/>
          <w:kern w:val="0"/>
          <w:sz w:val="22"/>
        </w:rPr>
      </w:pPr>
      <w:hyperlink w:anchor="_Toc122442836" w:history="1">
        <w:r w:rsidR="00380216" w:rsidRPr="00DB7628">
          <w:rPr>
            <w:rStyle w:val="ad"/>
            <w:rFonts w:cstheme="minorHAnsi"/>
            <w:noProof/>
          </w:rPr>
          <w:t>1.11</w:t>
        </w:r>
        <w:r w:rsidR="00380216">
          <w:rPr>
            <w:rFonts w:asciiTheme="minorHAnsi" w:eastAsiaTheme="minorEastAsia" w:hAnsiTheme="minorHAnsi"/>
            <w:noProof/>
            <w:color w:val="auto"/>
            <w:kern w:val="0"/>
            <w:sz w:val="22"/>
          </w:rPr>
          <w:tab/>
        </w:r>
        <w:r w:rsidR="00380216" w:rsidRPr="00DB7628">
          <w:rPr>
            <w:rStyle w:val="ad"/>
            <w:noProof/>
          </w:rPr>
          <w:t>Description of the Project Activity</w:t>
        </w:r>
        <w:r w:rsidR="00380216">
          <w:rPr>
            <w:noProof/>
            <w:webHidden/>
          </w:rPr>
          <w:tab/>
        </w:r>
        <w:r w:rsidR="00380216">
          <w:rPr>
            <w:noProof/>
            <w:webHidden/>
          </w:rPr>
          <w:fldChar w:fldCharType="begin"/>
        </w:r>
        <w:r w:rsidR="00380216">
          <w:rPr>
            <w:noProof/>
            <w:webHidden/>
          </w:rPr>
          <w:instrText xml:space="preserve"> PAGEREF _Toc122442836 \h </w:instrText>
        </w:r>
        <w:r w:rsidR="00380216">
          <w:rPr>
            <w:noProof/>
            <w:webHidden/>
          </w:rPr>
        </w:r>
        <w:r w:rsidR="00380216">
          <w:rPr>
            <w:noProof/>
            <w:webHidden/>
          </w:rPr>
          <w:fldChar w:fldCharType="separate"/>
        </w:r>
        <w:r w:rsidR="00380216">
          <w:rPr>
            <w:noProof/>
            <w:webHidden/>
          </w:rPr>
          <w:t>8</w:t>
        </w:r>
        <w:r w:rsidR="00380216">
          <w:rPr>
            <w:noProof/>
            <w:webHidden/>
          </w:rPr>
          <w:fldChar w:fldCharType="end"/>
        </w:r>
      </w:hyperlink>
    </w:p>
    <w:p w14:paraId="5FC7F056" w14:textId="565E6BE8" w:rsidR="00380216" w:rsidRDefault="00000000">
      <w:pPr>
        <w:pStyle w:val="20"/>
        <w:rPr>
          <w:rFonts w:asciiTheme="minorHAnsi" w:eastAsiaTheme="minorEastAsia" w:hAnsiTheme="minorHAnsi"/>
          <w:noProof/>
          <w:color w:val="auto"/>
          <w:kern w:val="0"/>
          <w:sz w:val="22"/>
        </w:rPr>
      </w:pPr>
      <w:hyperlink w:anchor="_Toc122442837" w:history="1">
        <w:r w:rsidR="00380216" w:rsidRPr="00DB7628">
          <w:rPr>
            <w:rStyle w:val="ad"/>
            <w:rFonts w:cstheme="minorHAnsi"/>
            <w:noProof/>
          </w:rPr>
          <w:t>1.12</w:t>
        </w:r>
        <w:r w:rsidR="00380216">
          <w:rPr>
            <w:rFonts w:asciiTheme="minorHAnsi" w:eastAsiaTheme="minorEastAsia" w:hAnsiTheme="minorHAnsi"/>
            <w:noProof/>
            <w:color w:val="auto"/>
            <w:kern w:val="0"/>
            <w:sz w:val="22"/>
          </w:rPr>
          <w:tab/>
        </w:r>
        <w:r w:rsidR="00380216" w:rsidRPr="00DB7628">
          <w:rPr>
            <w:rStyle w:val="ad"/>
            <w:noProof/>
          </w:rPr>
          <w:t>Project Location</w:t>
        </w:r>
        <w:r w:rsidR="00380216">
          <w:rPr>
            <w:noProof/>
            <w:webHidden/>
          </w:rPr>
          <w:tab/>
        </w:r>
        <w:r w:rsidR="00380216">
          <w:rPr>
            <w:noProof/>
            <w:webHidden/>
          </w:rPr>
          <w:fldChar w:fldCharType="begin"/>
        </w:r>
        <w:r w:rsidR="00380216">
          <w:rPr>
            <w:noProof/>
            <w:webHidden/>
          </w:rPr>
          <w:instrText xml:space="preserve"> PAGEREF _Toc122442837 \h </w:instrText>
        </w:r>
        <w:r w:rsidR="00380216">
          <w:rPr>
            <w:noProof/>
            <w:webHidden/>
          </w:rPr>
        </w:r>
        <w:r w:rsidR="00380216">
          <w:rPr>
            <w:noProof/>
            <w:webHidden/>
          </w:rPr>
          <w:fldChar w:fldCharType="separate"/>
        </w:r>
        <w:r w:rsidR="00380216">
          <w:rPr>
            <w:noProof/>
            <w:webHidden/>
          </w:rPr>
          <w:t>9</w:t>
        </w:r>
        <w:r w:rsidR="00380216">
          <w:rPr>
            <w:noProof/>
            <w:webHidden/>
          </w:rPr>
          <w:fldChar w:fldCharType="end"/>
        </w:r>
      </w:hyperlink>
    </w:p>
    <w:p w14:paraId="145BFE78" w14:textId="242C288F" w:rsidR="00380216" w:rsidRDefault="00000000">
      <w:pPr>
        <w:pStyle w:val="20"/>
        <w:rPr>
          <w:rFonts w:asciiTheme="minorHAnsi" w:eastAsiaTheme="minorEastAsia" w:hAnsiTheme="minorHAnsi"/>
          <w:noProof/>
          <w:color w:val="auto"/>
          <w:kern w:val="0"/>
          <w:sz w:val="22"/>
        </w:rPr>
      </w:pPr>
      <w:hyperlink w:anchor="_Toc122442838" w:history="1">
        <w:r w:rsidR="00380216" w:rsidRPr="00DB7628">
          <w:rPr>
            <w:rStyle w:val="ad"/>
            <w:rFonts w:cstheme="minorHAnsi"/>
            <w:noProof/>
          </w:rPr>
          <w:t>1.13</w:t>
        </w:r>
        <w:r w:rsidR="00380216">
          <w:rPr>
            <w:rFonts w:asciiTheme="minorHAnsi" w:eastAsiaTheme="minorEastAsia" w:hAnsiTheme="minorHAnsi"/>
            <w:noProof/>
            <w:color w:val="auto"/>
            <w:kern w:val="0"/>
            <w:sz w:val="22"/>
          </w:rPr>
          <w:tab/>
        </w:r>
        <w:r w:rsidR="00380216" w:rsidRPr="00DB7628">
          <w:rPr>
            <w:rStyle w:val="ad"/>
            <w:noProof/>
          </w:rPr>
          <w:t>Conditions Prior to Project Initiation</w:t>
        </w:r>
        <w:r w:rsidR="00380216">
          <w:rPr>
            <w:noProof/>
            <w:webHidden/>
          </w:rPr>
          <w:tab/>
        </w:r>
        <w:r w:rsidR="00380216">
          <w:rPr>
            <w:noProof/>
            <w:webHidden/>
          </w:rPr>
          <w:fldChar w:fldCharType="begin"/>
        </w:r>
        <w:r w:rsidR="00380216">
          <w:rPr>
            <w:noProof/>
            <w:webHidden/>
          </w:rPr>
          <w:instrText xml:space="preserve"> PAGEREF _Toc122442838 \h </w:instrText>
        </w:r>
        <w:r w:rsidR="00380216">
          <w:rPr>
            <w:noProof/>
            <w:webHidden/>
          </w:rPr>
        </w:r>
        <w:r w:rsidR="00380216">
          <w:rPr>
            <w:noProof/>
            <w:webHidden/>
          </w:rPr>
          <w:fldChar w:fldCharType="separate"/>
        </w:r>
        <w:r w:rsidR="00380216">
          <w:rPr>
            <w:noProof/>
            <w:webHidden/>
          </w:rPr>
          <w:t>9</w:t>
        </w:r>
        <w:r w:rsidR="00380216">
          <w:rPr>
            <w:noProof/>
            <w:webHidden/>
          </w:rPr>
          <w:fldChar w:fldCharType="end"/>
        </w:r>
      </w:hyperlink>
    </w:p>
    <w:p w14:paraId="283DF24D" w14:textId="48302024" w:rsidR="00380216" w:rsidRDefault="00000000">
      <w:pPr>
        <w:pStyle w:val="20"/>
        <w:rPr>
          <w:rFonts w:asciiTheme="minorHAnsi" w:eastAsiaTheme="minorEastAsia" w:hAnsiTheme="minorHAnsi"/>
          <w:noProof/>
          <w:color w:val="auto"/>
          <w:kern w:val="0"/>
          <w:sz w:val="22"/>
        </w:rPr>
      </w:pPr>
      <w:hyperlink w:anchor="_Toc122442839" w:history="1">
        <w:r w:rsidR="00380216" w:rsidRPr="00DB7628">
          <w:rPr>
            <w:rStyle w:val="ad"/>
            <w:rFonts w:cstheme="minorHAnsi"/>
            <w:noProof/>
          </w:rPr>
          <w:t>1.14</w:t>
        </w:r>
        <w:r w:rsidR="00380216">
          <w:rPr>
            <w:rFonts w:asciiTheme="minorHAnsi" w:eastAsiaTheme="minorEastAsia" w:hAnsiTheme="minorHAnsi"/>
            <w:noProof/>
            <w:color w:val="auto"/>
            <w:kern w:val="0"/>
            <w:sz w:val="22"/>
          </w:rPr>
          <w:tab/>
        </w:r>
        <w:r w:rsidR="00380216" w:rsidRPr="00DB7628">
          <w:rPr>
            <w:rStyle w:val="ad"/>
            <w:noProof/>
          </w:rPr>
          <w:t>Compliance with Laws, Statutes and Other Regulatory Frameworks</w:t>
        </w:r>
        <w:r w:rsidR="00380216">
          <w:rPr>
            <w:noProof/>
            <w:webHidden/>
          </w:rPr>
          <w:tab/>
        </w:r>
        <w:r w:rsidR="00380216">
          <w:rPr>
            <w:noProof/>
            <w:webHidden/>
          </w:rPr>
          <w:fldChar w:fldCharType="begin"/>
        </w:r>
        <w:r w:rsidR="00380216">
          <w:rPr>
            <w:noProof/>
            <w:webHidden/>
          </w:rPr>
          <w:instrText xml:space="preserve"> PAGEREF _Toc122442839 \h </w:instrText>
        </w:r>
        <w:r w:rsidR="00380216">
          <w:rPr>
            <w:noProof/>
            <w:webHidden/>
          </w:rPr>
        </w:r>
        <w:r w:rsidR="00380216">
          <w:rPr>
            <w:noProof/>
            <w:webHidden/>
          </w:rPr>
          <w:fldChar w:fldCharType="separate"/>
        </w:r>
        <w:r w:rsidR="00380216">
          <w:rPr>
            <w:noProof/>
            <w:webHidden/>
          </w:rPr>
          <w:t>9</w:t>
        </w:r>
        <w:r w:rsidR="00380216">
          <w:rPr>
            <w:noProof/>
            <w:webHidden/>
          </w:rPr>
          <w:fldChar w:fldCharType="end"/>
        </w:r>
      </w:hyperlink>
    </w:p>
    <w:p w14:paraId="6B8529FE" w14:textId="14FDFFDC" w:rsidR="00380216" w:rsidRDefault="00000000">
      <w:pPr>
        <w:pStyle w:val="20"/>
        <w:rPr>
          <w:rFonts w:asciiTheme="minorHAnsi" w:eastAsiaTheme="minorEastAsia" w:hAnsiTheme="minorHAnsi"/>
          <w:noProof/>
          <w:color w:val="auto"/>
          <w:kern w:val="0"/>
          <w:sz w:val="22"/>
        </w:rPr>
      </w:pPr>
      <w:hyperlink w:anchor="_Toc122442840" w:history="1">
        <w:r w:rsidR="00380216" w:rsidRPr="00DB7628">
          <w:rPr>
            <w:rStyle w:val="ad"/>
            <w:rFonts w:cstheme="minorHAnsi"/>
            <w:noProof/>
          </w:rPr>
          <w:t>1.15</w:t>
        </w:r>
        <w:r w:rsidR="00380216">
          <w:rPr>
            <w:rFonts w:asciiTheme="minorHAnsi" w:eastAsiaTheme="minorEastAsia" w:hAnsiTheme="minorHAnsi"/>
            <w:noProof/>
            <w:color w:val="auto"/>
            <w:kern w:val="0"/>
            <w:sz w:val="22"/>
          </w:rPr>
          <w:tab/>
        </w:r>
        <w:r w:rsidR="00380216" w:rsidRPr="00DB7628">
          <w:rPr>
            <w:rStyle w:val="ad"/>
            <w:noProof/>
          </w:rPr>
          <w:t>Participation under Other GHG Programs</w:t>
        </w:r>
        <w:r w:rsidR="00380216">
          <w:rPr>
            <w:noProof/>
            <w:webHidden/>
          </w:rPr>
          <w:tab/>
        </w:r>
        <w:r w:rsidR="00380216">
          <w:rPr>
            <w:noProof/>
            <w:webHidden/>
          </w:rPr>
          <w:fldChar w:fldCharType="begin"/>
        </w:r>
        <w:r w:rsidR="00380216">
          <w:rPr>
            <w:noProof/>
            <w:webHidden/>
          </w:rPr>
          <w:instrText xml:space="preserve"> PAGEREF _Toc122442840 \h </w:instrText>
        </w:r>
        <w:r w:rsidR="00380216">
          <w:rPr>
            <w:noProof/>
            <w:webHidden/>
          </w:rPr>
        </w:r>
        <w:r w:rsidR="00380216">
          <w:rPr>
            <w:noProof/>
            <w:webHidden/>
          </w:rPr>
          <w:fldChar w:fldCharType="separate"/>
        </w:r>
        <w:r w:rsidR="00380216">
          <w:rPr>
            <w:noProof/>
            <w:webHidden/>
          </w:rPr>
          <w:t>9</w:t>
        </w:r>
        <w:r w:rsidR="00380216">
          <w:rPr>
            <w:noProof/>
            <w:webHidden/>
          </w:rPr>
          <w:fldChar w:fldCharType="end"/>
        </w:r>
      </w:hyperlink>
    </w:p>
    <w:p w14:paraId="6EA8F40D" w14:textId="10F24E38" w:rsidR="00380216" w:rsidRDefault="00000000">
      <w:pPr>
        <w:pStyle w:val="20"/>
        <w:rPr>
          <w:rFonts w:asciiTheme="minorHAnsi" w:eastAsiaTheme="minorEastAsia" w:hAnsiTheme="minorHAnsi"/>
          <w:noProof/>
          <w:color w:val="auto"/>
          <w:kern w:val="0"/>
          <w:sz w:val="22"/>
        </w:rPr>
      </w:pPr>
      <w:hyperlink w:anchor="_Toc122442841" w:history="1">
        <w:r w:rsidR="00380216" w:rsidRPr="00DB7628">
          <w:rPr>
            <w:rStyle w:val="ad"/>
            <w:rFonts w:cstheme="minorHAnsi"/>
            <w:noProof/>
          </w:rPr>
          <w:t>1.16</w:t>
        </w:r>
        <w:r w:rsidR="00380216">
          <w:rPr>
            <w:rFonts w:asciiTheme="minorHAnsi" w:eastAsiaTheme="minorEastAsia" w:hAnsiTheme="minorHAnsi"/>
            <w:noProof/>
            <w:color w:val="auto"/>
            <w:kern w:val="0"/>
            <w:sz w:val="22"/>
          </w:rPr>
          <w:tab/>
        </w:r>
        <w:r w:rsidR="00380216" w:rsidRPr="00DB7628">
          <w:rPr>
            <w:rStyle w:val="ad"/>
            <w:noProof/>
          </w:rPr>
          <w:t>Other Forms of Credit</w:t>
        </w:r>
        <w:r w:rsidR="00380216">
          <w:rPr>
            <w:noProof/>
            <w:webHidden/>
          </w:rPr>
          <w:tab/>
        </w:r>
        <w:r w:rsidR="00380216">
          <w:rPr>
            <w:noProof/>
            <w:webHidden/>
          </w:rPr>
          <w:fldChar w:fldCharType="begin"/>
        </w:r>
        <w:r w:rsidR="00380216">
          <w:rPr>
            <w:noProof/>
            <w:webHidden/>
          </w:rPr>
          <w:instrText xml:space="preserve"> PAGEREF _Toc122442841 \h </w:instrText>
        </w:r>
        <w:r w:rsidR="00380216">
          <w:rPr>
            <w:noProof/>
            <w:webHidden/>
          </w:rPr>
        </w:r>
        <w:r w:rsidR="00380216">
          <w:rPr>
            <w:noProof/>
            <w:webHidden/>
          </w:rPr>
          <w:fldChar w:fldCharType="separate"/>
        </w:r>
        <w:r w:rsidR="00380216">
          <w:rPr>
            <w:noProof/>
            <w:webHidden/>
          </w:rPr>
          <w:t>10</w:t>
        </w:r>
        <w:r w:rsidR="00380216">
          <w:rPr>
            <w:noProof/>
            <w:webHidden/>
          </w:rPr>
          <w:fldChar w:fldCharType="end"/>
        </w:r>
      </w:hyperlink>
    </w:p>
    <w:p w14:paraId="62A77D73" w14:textId="12CE1567" w:rsidR="00380216" w:rsidRDefault="00000000">
      <w:pPr>
        <w:pStyle w:val="20"/>
        <w:rPr>
          <w:rFonts w:asciiTheme="minorHAnsi" w:eastAsiaTheme="minorEastAsia" w:hAnsiTheme="minorHAnsi"/>
          <w:noProof/>
          <w:color w:val="auto"/>
          <w:kern w:val="0"/>
          <w:sz w:val="22"/>
        </w:rPr>
      </w:pPr>
      <w:hyperlink w:anchor="_Toc122442842" w:history="1">
        <w:r w:rsidR="00380216" w:rsidRPr="00DB7628">
          <w:rPr>
            <w:rStyle w:val="ad"/>
            <w:rFonts w:cstheme="minorHAnsi"/>
            <w:noProof/>
          </w:rPr>
          <w:t>1.17</w:t>
        </w:r>
        <w:r w:rsidR="00380216">
          <w:rPr>
            <w:rFonts w:asciiTheme="minorHAnsi" w:eastAsiaTheme="minorEastAsia" w:hAnsiTheme="minorHAnsi"/>
            <w:noProof/>
            <w:color w:val="auto"/>
            <w:kern w:val="0"/>
            <w:sz w:val="22"/>
          </w:rPr>
          <w:tab/>
        </w:r>
        <w:r w:rsidR="00380216" w:rsidRPr="00DB7628">
          <w:rPr>
            <w:rStyle w:val="ad"/>
            <w:noProof/>
          </w:rPr>
          <w:t>Sustainable Development Contributions</w:t>
        </w:r>
        <w:r w:rsidR="00380216">
          <w:rPr>
            <w:noProof/>
            <w:webHidden/>
          </w:rPr>
          <w:tab/>
        </w:r>
        <w:r w:rsidR="00380216">
          <w:rPr>
            <w:noProof/>
            <w:webHidden/>
          </w:rPr>
          <w:fldChar w:fldCharType="begin"/>
        </w:r>
        <w:r w:rsidR="00380216">
          <w:rPr>
            <w:noProof/>
            <w:webHidden/>
          </w:rPr>
          <w:instrText xml:space="preserve"> PAGEREF _Toc122442842 \h </w:instrText>
        </w:r>
        <w:r w:rsidR="00380216">
          <w:rPr>
            <w:noProof/>
            <w:webHidden/>
          </w:rPr>
        </w:r>
        <w:r w:rsidR="00380216">
          <w:rPr>
            <w:noProof/>
            <w:webHidden/>
          </w:rPr>
          <w:fldChar w:fldCharType="separate"/>
        </w:r>
        <w:r w:rsidR="00380216">
          <w:rPr>
            <w:noProof/>
            <w:webHidden/>
          </w:rPr>
          <w:t>12</w:t>
        </w:r>
        <w:r w:rsidR="00380216">
          <w:rPr>
            <w:noProof/>
            <w:webHidden/>
          </w:rPr>
          <w:fldChar w:fldCharType="end"/>
        </w:r>
      </w:hyperlink>
    </w:p>
    <w:p w14:paraId="4E847FD1" w14:textId="35467A9E" w:rsidR="00380216" w:rsidRDefault="00000000">
      <w:pPr>
        <w:pStyle w:val="20"/>
        <w:rPr>
          <w:rFonts w:asciiTheme="minorHAnsi" w:eastAsiaTheme="minorEastAsia" w:hAnsiTheme="minorHAnsi"/>
          <w:noProof/>
          <w:color w:val="auto"/>
          <w:kern w:val="0"/>
          <w:sz w:val="22"/>
        </w:rPr>
      </w:pPr>
      <w:hyperlink w:anchor="_Toc122442843" w:history="1">
        <w:r w:rsidR="00380216" w:rsidRPr="00DB7628">
          <w:rPr>
            <w:rStyle w:val="ad"/>
            <w:rFonts w:cstheme="minorHAnsi"/>
            <w:noProof/>
          </w:rPr>
          <w:t>1.18</w:t>
        </w:r>
        <w:r w:rsidR="00380216">
          <w:rPr>
            <w:rFonts w:asciiTheme="minorHAnsi" w:eastAsiaTheme="minorEastAsia" w:hAnsiTheme="minorHAnsi"/>
            <w:noProof/>
            <w:color w:val="auto"/>
            <w:kern w:val="0"/>
            <w:sz w:val="22"/>
          </w:rPr>
          <w:tab/>
        </w:r>
        <w:r w:rsidR="00380216" w:rsidRPr="00DB7628">
          <w:rPr>
            <w:rStyle w:val="ad"/>
            <w:noProof/>
          </w:rPr>
          <w:t>Additional Information Relevant to the Project</w:t>
        </w:r>
        <w:r w:rsidR="00380216">
          <w:rPr>
            <w:noProof/>
            <w:webHidden/>
          </w:rPr>
          <w:tab/>
        </w:r>
        <w:r w:rsidR="00380216">
          <w:rPr>
            <w:noProof/>
            <w:webHidden/>
          </w:rPr>
          <w:fldChar w:fldCharType="begin"/>
        </w:r>
        <w:r w:rsidR="00380216">
          <w:rPr>
            <w:noProof/>
            <w:webHidden/>
          </w:rPr>
          <w:instrText xml:space="preserve"> PAGEREF _Toc122442843 \h </w:instrText>
        </w:r>
        <w:r w:rsidR="00380216">
          <w:rPr>
            <w:noProof/>
            <w:webHidden/>
          </w:rPr>
        </w:r>
        <w:r w:rsidR="00380216">
          <w:rPr>
            <w:noProof/>
            <w:webHidden/>
          </w:rPr>
          <w:fldChar w:fldCharType="separate"/>
        </w:r>
        <w:r w:rsidR="00380216">
          <w:rPr>
            <w:noProof/>
            <w:webHidden/>
          </w:rPr>
          <w:t>12</w:t>
        </w:r>
        <w:r w:rsidR="00380216">
          <w:rPr>
            <w:noProof/>
            <w:webHidden/>
          </w:rPr>
          <w:fldChar w:fldCharType="end"/>
        </w:r>
      </w:hyperlink>
    </w:p>
    <w:p w14:paraId="4C284300" w14:textId="319E877A" w:rsidR="00380216" w:rsidRDefault="00000000">
      <w:pPr>
        <w:pStyle w:val="10"/>
        <w:rPr>
          <w:rFonts w:asciiTheme="minorHAnsi" w:eastAsiaTheme="minorEastAsia" w:hAnsiTheme="minorHAnsi"/>
          <w:b w:val="0"/>
          <w:caps w:val="0"/>
          <w:noProof/>
          <w:color w:val="auto"/>
          <w:kern w:val="0"/>
          <w:sz w:val="22"/>
        </w:rPr>
      </w:pPr>
      <w:hyperlink w:anchor="_Toc122442844" w:history="1">
        <w:r w:rsidR="00380216" w:rsidRPr="00DB7628">
          <w:rPr>
            <w:rStyle w:val="ad"/>
            <w:noProof/>
          </w:rPr>
          <w:t>2</w:t>
        </w:r>
        <w:r w:rsidR="00380216">
          <w:rPr>
            <w:rFonts w:asciiTheme="minorHAnsi" w:eastAsiaTheme="minorEastAsia" w:hAnsiTheme="minorHAnsi"/>
            <w:b w:val="0"/>
            <w:caps w:val="0"/>
            <w:noProof/>
            <w:color w:val="auto"/>
            <w:kern w:val="0"/>
            <w:sz w:val="22"/>
          </w:rPr>
          <w:tab/>
        </w:r>
        <w:r w:rsidR="00380216" w:rsidRPr="00DB7628">
          <w:rPr>
            <w:rStyle w:val="ad"/>
            <w:noProof/>
          </w:rPr>
          <w:t>Safeguards</w:t>
        </w:r>
        <w:r w:rsidR="00380216">
          <w:rPr>
            <w:noProof/>
            <w:webHidden/>
          </w:rPr>
          <w:tab/>
        </w:r>
        <w:r w:rsidR="00380216">
          <w:rPr>
            <w:noProof/>
            <w:webHidden/>
          </w:rPr>
          <w:fldChar w:fldCharType="begin"/>
        </w:r>
        <w:r w:rsidR="00380216">
          <w:rPr>
            <w:noProof/>
            <w:webHidden/>
          </w:rPr>
          <w:instrText xml:space="preserve"> PAGEREF _Toc122442844 \h </w:instrText>
        </w:r>
        <w:r w:rsidR="00380216">
          <w:rPr>
            <w:noProof/>
            <w:webHidden/>
          </w:rPr>
        </w:r>
        <w:r w:rsidR="00380216">
          <w:rPr>
            <w:noProof/>
            <w:webHidden/>
          </w:rPr>
          <w:fldChar w:fldCharType="separate"/>
        </w:r>
        <w:r w:rsidR="00380216">
          <w:rPr>
            <w:noProof/>
            <w:webHidden/>
          </w:rPr>
          <w:t>13</w:t>
        </w:r>
        <w:r w:rsidR="00380216">
          <w:rPr>
            <w:noProof/>
            <w:webHidden/>
          </w:rPr>
          <w:fldChar w:fldCharType="end"/>
        </w:r>
      </w:hyperlink>
    </w:p>
    <w:p w14:paraId="3F9F3B2E" w14:textId="0B92150D" w:rsidR="00380216" w:rsidRDefault="00000000">
      <w:pPr>
        <w:pStyle w:val="20"/>
        <w:rPr>
          <w:rFonts w:asciiTheme="minorHAnsi" w:eastAsiaTheme="minorEastAsia" w:hAnsiTheme="minorHAnsi"/>
          <w:noProof/>
          <w:color w:val="auto"/>
          <w:kern w:val="0"/>
          <w:sz w:val="22"/>
        </w:rPr>
      </w:pPr>
      <w:hyperlink w:anchor="_Toc122442845" w:history="1">
        <w:r w:rsidR="00380216" w:rsidRPr="00DB7628">
          <w:rPr>
            <w:rStyle w:val="ad"/>
            <w:rFonts w:cstheme="minorHAnsi"/>
            <w:noProof/>
          </w:rPr>
          <w:t>2.1</w:t>
        </w:r>
        <w:r w:rsidR="00380216">
          <w:rPr>
            <w:rFonts w:asciiTheme="minorHAnsi" w:eastAsiaTheme="minorEastAsia" w:hAnsiTheme="minorHAnsi"/>
            <w:noProof/>
            <w:color w:val="auto"/>
            <w:kern w:val="0"/>
            <w:sz w:val="22"/>
          </w:rPr>
          <w:tab/>
        </w:r>
        <w:r w:rsidR="00380216" w:rsidRPr="00DB7628">
          <w:rPr>
            <w:rStyle w:val="ad"/>
            <w:noProof/>
          </w:rPr>
          <w:t>No Net Harm</w:t>
        </w:r>
        <w:r w:rsidR="00380216">
          <w:rPr>
            <w:noProof/>
            <w:webHidden/>
          </w:rPr>
          <w:tab/>
        </w:r>
        <w:r w:rsidR="00380216">
          <w:rPr>
            <w:noProof/>
            <w:webHidden/>
          </w:rPr>
          <w:fldChar w:fldCharType="begin"/>
        </w:r>
        <w:r w:rsidR="00380216">
          <w:rPr>
            <w:noProof/>
            <w:webHidden/>
          </w:rPr>
          <w:instrText xml:space="preserve"> PAGEREF _Toc122442845 \h </w:instrText>
        </w:r>
        <w:r w:rsidR="00380216">
          <w:rPr>
            <w:noProof/>
            <w:webHidden/>
          </w:rPr>
        </w:r>
        <w:r w:rsidR="00380216">
          <w:rPr>
            <w:noProof/>
            <w:webHidden/>
          </w:rPr>
          <w:fldChar w:fldCharType="separate"/>
        </w:r>
        <w:r w:rsidR="00380216">
          <w:rPr>
            <w:noProof/>
            <w:webHidden/>
          </w:rPr>
          <w:t>13</w:t>
        </w:r>
        <w:r w:rsidR="00380216">
          <w:rPr>
            <w:noProof/>
            <w:webHidden/>
          </w:rPr>
          <w:fldChar w:fldCharType="end"/>
        </w:r>
      </w:hyperlink>
    </w:p>
    <w:p w14:paraId="5AAE27EE" w14:textId="1B24CBF2" w:rsidR="00380216" w:rsidRDefault="00000000">
      <w:pPr>
        <w:pStyle w:val="20"/>
        <w:rPr>
          <w:rFonts w:asciiTheme="minorHAnsi" w:eastAsiaTheme="minorEastAsia" w:hAnsiTheme="minorHAnsi"/>
          <w:noProof/>
          <w:color w:val="auto"/>
          <w:kern w:val="0"/>
          <w:sz w:val="22"/>
        </w:rPr>
      </w:pPr>
      <w:hyperlink w:anchor="_Toc122442846" w:history="1">
        <w:r w:rsidR="00380216" w:rsidRPr="00DB7628">
          <w:rPr>
            <w:rStyle w:val="ad"/>
            <w:rFonts w:cstheme="minorHAnsi"/>
            <w:noProof/>
          </w:rPr>
          <w:t>2.2</w:t>
        </w:r>
        <w:r w:rsidR="00380216">
          <w:rPr>
            <w:rFonts w:asciiTheme="minorHAnsi" w:eastAsiaTheme="minorEastAsia" w:hAnsiTheme="minorHAnsi"/>
            <w:noProof/>
            <w:color w:val="auto"/>
            <w:kern w:val="0"/>
            <w:sz w:val="22"/>
          </w:rPr>
          <w:tab/>
        </w:r>
        <w:r w:rsidR="00380216" w:rsidRPr="00DB7628">
          <w:rPr>
            <w:rStyle w:val="ad"/>
            <w:noProof/>
          </w:rPr>
          <w:t>Local Stakeholder Consultation</w:t>
        </w:r>
        <w:r w:rsidR="00380216">
          <w:rPr>
            <w:noProof/>
            <w:webHidden/>
          </w:rPr>
          <w:tab/>
        </w:r>
        <w:r w:rsidR="00380216">
          <w:rPr>
            <w:noProof/>
            <w:webHidden/>
          </w:rPr>
          <w:fldChar w:fldCharType="begin"/>
        </w:r>
        <w:r w:rsidR="00380216">
          <w:rPr>
            <w:noProof/>
            <w:webHidden/>
          </w:rPr>
          <w:instrText xml:space="preserve"> PAGEREF _Toc122442846 \h </w:instrText>
        </w:r>
        <w:r w:rsidR="00380216">
          <w:rPr>
            <w:noProof/>
            <w:webHidden/>
          </w:rPr>
        </w:r>
        <w:r w:rsidR="00380216">
          <w:rPr>
            <w:noProof/>
            <w:webHidden/>
          </w:rPr>
          <w:fldChar w:fldCharType="separate"/>
        </w:r>
        <w:r w:rsidR="00380216">
          <w:rPr>
            <w:noProof/>
            <w:webHidden/>
          </w:rPr>
          <w:t>13</w:t>
        </w:r>
        <w:r w:rsidR="00380216">
          <w:rPr>
            <w:noProof/>
            <w:webHidden/>
          </w:rPr>
          <w:fldChar w:fldCharType="end"/>
        </w:r>
      </w:hyperlink>
    </w:p>
    <w:p w14:paraId="663EB598" w14:textId="145DDC74" w:rsidR="00380216" w:rsidRDefault="00000000">
      <w:pPr>
        <w:pStyle w:val="20"/>
        <w:rPr>
          <w:rFonts w:asciiTheme="minorHAnsi" w:eastAsiaTheme="minorEastAsia" w:hAnsiTheme="minorHAnsi"/>
          <w:noProof/>
          <w:color w:val="auto"/>
          <w:kern w:val="0"/>
          <w:sz w:val="22"/>
        </w:rPr>
      </w:pPr>
      <w:hyperlink w:anchor="_Toc122442847" w:history="1">
        <w:r w:rsidR="00380216" w:rsidRPr="00DB7628">
          <w:rPr>
            <w:rStyle w:val="ad"/>
            <w:rFonts w:cstheme="minorHAnsi"/>
            <w:noProof/>
          </w:rPr>
          <w:t>2.3</w:t>
        </w:r>
        <w:r w:rsidR="00380216">
          <w:rPr>
            <w:rFonts w:asciiTheme="minorHAnsi" w:eastAsiaTheme="minorEastAsia" w:hAnsiTheme="minorHAnsi"/>
            <w:noProof/>
            <w:color w:val="auto"/>
            <w:kern w:val="0"/>
            <w:sz w:val="22"/>
          </w:rPr>
          <w:tab/>
        </w:r>
        <w:r w:rsidR="00380216" w:rsidRPr="00DB7628">
          <w:rPr>
            <w:rStyle w:val="ad"/>
            <w:noProof/>
          </w:rPr>
          <w:t>Environmental Impact</w:t>
        </w:r>
        <w:r w:rsidR="00380216">
          <w:rPr>
            <w:noProof/>
            <w:webHidden/>
          </w:rPr>
          <w:tab/>
        </w:r>
        <w:r w:rsidR="00380216">
          <w:rPr>
            <w:noProof/>
            <w:webHidden/>
          </w:rPr>
          <w:fldChar w:fldCharType="begin"/>
        </w:r>
        <w:r w:rsidR="00380216">
          <w:rPr>
            <w:noProof/>
            <w:webHidden/>
          </w:rPr>
          <w:instrText xml:space="preserve"> PAGEREF _Toc122442847 \h </w:instrText>
        </w:r>
        <w:r w:rsidR="00380216">
          <w:rPr>
            <w:noProof/>
            <w:webHidden/>
          </w:rPr>
        </w:r>
        <w:r w:rsidR="00380216">
          <w:rPr>
            <w:noProof/>
            <w:webHidden/>
          </w:rPr>
          <w:fldChar w:fldCharType="separate"/>
        </w:r>
        <w:r w:rsidR="00380216">
          <w:rPr>
            <w:noProof/>
            <w:webHidden/>
          </w:rPr>
          <w:t>13</w:t>
        </w:r>
        <w:r w:rsidR="00380216">
          <w:rPr>
            <w:noProof/>
            <w:webHidden/>
          </w:rPr>
          <w:fldChar w:fldCharType="end"/>
        </w:r>
      </w:hyperlink>
    </w:p>
    <w:p w14:paraId="0EC963C9" w14:textId="039235B5" w:rsidR="00380216" w:rsidRDefault="00000000">
      <w:pPr>
        <w:pStyle w:val="20"/>
        <w:rPr>
          <w:rFonts w:asciiTheme="minorHAnsi" w:eastAsiaTheme="minorEastAsia" w:hAnsiTheme="minorHAnsi"/>
          <w:noProof/>
          <w:color w:val="auto"/>
          <w:kern w:val="0"/>
          <w:sz w:val="22"/>
        </w:rPr>
      </w:pPr>
      <w:hyperlink w:anchor="_Toc122442848" w:history="1">
        <w:r w:rsidR="00380216" w:rsidRPr="00DB7628">
          <w:rPr>
            <w:rStyle w:val="ad"/>
            <w:rFonts w:cstheme="minorHAnsi"/>
            <w:noProof/>
          </w:rPr>
          <w:t>2.4</w:t>
        </w:r>
        <w:r w:rsidR="00380216">
          <w:rPr>
            <w:rFonts w:asciiTheme="minorHAnsi" w:eastAsiaTheme="minorEastAsia" w:hAnsiTheme="minorHAnsi"/>
            <w:noProof/>
            <w:color w:val="auto"/>
            <w:kern w:val="0"/>
            <w:sz w:val="22"/>
          </w:rPr>
          <w:tab/>
        </w:r>
        <w:r w:rsidR="00380216" w:rsidRPr="00DB7628">
          <w:rPr>
            <w:rStyle w:val="ad"/>
            <w:noProof/>
          </w:rPr>
          <w:t>Public Comments</w:t>
        </w:r>
        <w:r w:rsidR="00380216">
          <w:rPr>
            <w:noProof/>
            <w:webHidden/>
          </w:rPr>
          <w:tab/>
        </w:r>
        <w:r w:rsidR="00380216">
          <w:rPr>
            <w:noProof/>
            <w:webHidden/>
          </w:rPr>
          <w:fldChar w:fldCharType="begin"/>
        </w:r>
        <w:r w:rsidR="00380216">
          <w:rPr>
            <w:noProof/>
            <w:webHidden/>
          </w:rPr>
          <w:instrText xml:space="preserve"> PAGEREF _Toc122442848 \h </w:instrText>
        </w:r>
        <w:r w:rsidR="00380216">
          <w:rPr>
            <w:noProof/>
            <w:webHidden/>
          </w:rPr>
        </w:r>
        <w:r w:rsidR="00380216">
          <w:rPr>
            <w:noProof/>
            <w:webHidden/>
          </w:rPr>
          <w:fldChar w:fldCharType="separate"/>
        </w:r>
        <w:r w:rsidR="00380216">
          <w:rPr>
            <w:noProof/>
            <w:webHidden/>
          </w:rPr>
          <w:t>13</w:t>
        </w:r>
        <w:r w:rsidR="00380216">
          <w:rPr>
            <w:noProof/>
            <w:webHidden/>
          </w:rPr>
          <w:fldChar w:fldCharType="end"/>
        </w:r>
      </w:hyperlink>
    </w:p>
    <w:p w14:paraId="5F05C825" w14:textId="2BF2D57E" w:rsidR="00380216" w:rsidRDefault="00000000">
      <w:pPr>
        <w:pStyle w:val="20"/>
        <w:rPr>
          <w:rFonts w:asciiTheme="minorHAnsi" w:eastAsiaTheme="minorEastAsia" w:hAnsiTheme="minorHAnsi"/>
          <w:noProof/>
          <w:color w:val="auto"/>
          <w:kern w:val="0"/>
          <w:sz w:val="22"/>
        </w:rPr>
      </w:pPr>
      <w:hyperlink w:anchor="_Toc122442849" w:history="1">
        <w:r w:rsidR="00380216" w:rsidRPr="00DB7628">
          <w:rPr>
            <w:rStyle w:val="ad"/>
            <w:rFonts w:cstheme="minorHAnsi"/>
            <w:noProof/>
          </w:rPr>
          <w:t>2.5</w:t>
        </w:r>
        <w:r w:rsidR="00380216">
          <w:rPr>
            <w:rFonts w:asciiTheme="minorHAnsi" w:eastAsiaTheme="minorEastAsia" w:hAnsiTheme="minorHAnsi"/>
            <w:noProof/>
            <w:color w:val="auto"/>
            <w:kern w:val="0"/>
            <w:sz w:val="22"/>
          </w:rPr>
          <w:tab/>
        </w:r>
        <w:r w:rsidR="00380216" w:rsidRPr="00DB7628">
          <w:rPr>
            <w:rStyle w:val="ad"/>
            <w:noProof/>
          </w:rPr>
          <w:t>AFOLU-Specific Safeguards</w:t>
        </w:r>
        <w:r w:rsidR="00380216">
          <w:rPr>
            <w:noProof/>
            <w:webHidden/>
          </w:rPr>
          <w:tab/>
        </w:r>
        <w:r w:rsidR="00380216">
          <w:rPr>
            <w:noProof/>
            <w:webHidden/>
          </w:rPr>
          <w:fldChar w:fldCharType="begin"/>
        </w:r>
        <w:r w:rsidR="00380216">
          <w:rPr>
            <w:noProof/>
            <w:webHidden/>
          </w:rPr>
          <w:instrText xml:space="preserve"> PAGEREF _Toc122442849 \h </w:instrText>
        </w:r>
        <w:r w:rsidR="00380216">
          <w:rPr>
            <w:noProof/>
            <w:webHidden/>
          </w:rPr>
        </w:r>
        <w:r w:rsidR="00380216">
          <w:rPr>
            <w:noProof/>
            <w:webHidden/>
          </w:rPr>
          <w:fldChar w:fldCharType="separate"/>
        </w:r>
        <w:r w:rsidR="00380216">
          <w:rPr>
            <w:noProof/>
            <w:webHidden/>
          </w:rPr>
          <w:t>13</w:t>
        </w:r>
        <w:r w:rsidR="00380216">
          <w:rPr>
            <w:noProof/>
            <w:webHidden/>
          </w:rPr>
          <w:fldChar w:fldCharType="end"/>
        </w:r>
      </w:hyperlink>
    </w:p>
    <w:p w14:paraId="7BDC2122" w14:textId="70D6CC93" w:rsidR="00380216" w:rsidRDefault="00000000">
      <w:pPr>
        <w:pStyle w:val="10"/>
        <w:rPr>
          <w:rFonts w:asciiTheme="minorHAnsi" w:eastAsiaTheme="minorEastAsia" w:hAnsiTheme="minorHAnsi"/>
          <w:b w:val="0"/>
          <w:caps w:val="0"/>
          <w:noProof/>
          <w:color w:val="auto"/>
          <w:kern w:val="0"/>
          <w:sz w:val="22"/>
        </w:rPr>
      </w:pPr>
      <w:hyperlink w:anchor="_Toc122442850" w:history="1">
        <w:r w:rsidR="00380216" w:rsidRPr="00DB7628">
          <w:rPr>
            <w:rStyle w:val="ad"/>
            <w:noProof/>
          </w:rPr>
          <w:t>3</w:t>
        </w:r>
        <w:r w:rsidR="00380216">
          <w:rPr>
            <w:rFonts w:asciiTheme="minorHAnsi" w:eastAsiaTheme="minorEastAsia" w:hAnsiTheme="minorHAnsi"/>
            <w:b w:val="0"/>
            <w:caps w:val="0"/>
            <w:noProof/>
            <w:color w:val="auto"/>
            <w:kern w:val="0"/>
            <w:sz w:val="22"/>
          </w:rPr>
          <w:tab/>
        </w:r>
        <w:r w:rsidR="00380216" w:rsidRPr="00DB7628">
          <w:rPr>
            <w:rStyle w:val="ad"/>
            <w:noProof/>
          </w:rPr>
          <w:t>Application of Methodology</w:t>
        </w:r>
        <w:r w:rsidR="00380216">
          <w:rPr>
            <w:noProof/>
            <w:webHidden/>
          </w:rPr>
          <w:tab/>
        </w:r>
        <w:r w:rsidR="00380216">
          <w:rPr>
            <w:noProof/>
            <w:webHidden/>
          </w:rPr>
          <w:fldChar w:fldCharType="begin"/>
        </w:r>
        <w:r w:rsidR="00380216">
          <w:rPr>
            <w:noProof/>
            <w:webHidden/>
          </w:rPr>
          <w:instrText xml:space="preserve"> PAGEREF _Toc122442850 \h </w:instrText>
        </w:r>
        <w:r w:rsidR="00380216">
          <w:rPr>
            <w:noProof/>
            <w:webHidden/>
          </w:rPr>
        </w:r>
        <w:r w:rsidR="00380216">
          <w:rPr>
            <w:noProof/>
            <w:webHidden/>
          </w:rPr>
          <w:fldChar w:fldCharType="separate"/>
        </w:r>
        <w:r w:rsidR="00380216">
          <w:rPr>
            <w:noProof/>
            <w:webHidden/>
          </w:rPr>
          <w:t>14</w:t>
        </w:r>
        <w:r w:rsidR="00380216">
          <w:rPr>
            <w:noProof/>
            <w:webHidden/>
          </w:rPr>
          <w:fldChar w:fldCharType="end"/>
        </w:r>
      </w:hyperlink>
    </w:p>
    <w:p w14:paraId="46F0128F" w14:textId="2ED6F8CA" w:rsidR="00380216" w:rsidRDefault="00000000">
      <w:pPr>
        <w:pStyle w:val="20"/>
        <w:rPr>
          <w:rFonts w:asciiTheme="minorHAnsi" w:eastAsiaTheme="minorEastAsia" w:hAnsiTheme="minorHAnsi"/>
          <w:noProof/>
          <w:color w:val="auto"/>
          <w:kern w:val="0"/>
          <w:sz w:val="22"/>
        </w:rPr>
      </w:pPr>
      <w:hyperlink w:anchor="_Toc122442851" w:history="1">
        <w:r w:rsidR="00380216" w:rsidRPr="00DB7628">
          <w:rPr>
            <w:rStyle w:val="ad"/>
            <w:rFonts w:cstheme="minorHAnsi"/>
            <w:noProof/>
          </w:rPr>
          <w:t>3.1</w:t>
        </w:r>
        <w:r w:rsidR="00380216">
          <w:rPr>
            <w:rFonts w:asciiTheme="minorHAnsi" w:eastAsiaTheme="minorEastAsia" w:hAnsiTheme="minorHAnsi"/>
            <w:noProof/>
            <w:color w:val="auto"/>
            <w:kern w:val="0"/>
            <w:sz w:val="22"/>
          </w:rPr>
          <w:tab/>
        </w:r>
        <w:r w:rsidR="00380216" w:rsidRPr="00DB7628">
          <w:rPr>
            <w:rStyle w:val="ad"/>
            <w:noProof/>
          </w:rPr>
          <w:t>Title and Reference of Methodology</w:t>
        </w:r>
        <w:r w:rsidR="00380216">
          <w:rPr>
            <w:noProof/>
            <w:webHidden/>
          </w:rPr>
          <w:tab/>
        </w:r>
        <w:r w:rsidR="00380216">
          <w:rPr>
            <w:noProof/>
            <w:webHidden/>
          </w:rPr>
          <w:fldChar w:fldCharType="begin"/>
        </w:r>
        <w:r w:rsidR="00380216">
          <w:rPr>
            <w:noProof/>
            <w:webHidden/>
          </w:rPr>
          <w:instrText xml:space="preserve"> PAGEREF _Toc122442851 \h </w:instrText>
        </w:r>
        <w:r w:rsidR="00380216">
          <w:rPr>
            <w:noProof/>
            <w:webHidden/>
          </w:rPr>
        </w:r>
        <w:r w:rsidR="00380216">
          <w:rPr>
            <w:noProof/>
            <w:webHidden/>
          </w:rPr>
          <w:fldChar w:fldCharType="separate"/>
        </w:r>
        <w:r w:rsidR="00380216">
          <w:rPr>
            <w:noProof/>
            <w:webHidden/>
          </w:rPr>
          <w:t>14</w:t>
        </w:r>
        <w:r w:rsidR="00380216">
          <w:rPr>
            <w:noProof/>
            <w:webHidden/>
          </w:rPr>
          <w:fldChar w:fldCharType="end"/>
        </w:r>
      </w:hyperlink>
    </w:p>
    <w:p w14:paraId="0304BF83" w14:textId="158A811E" w:rsidR="00380216" w:rsidRDefault="00000000">
      <w:pPr>
        <w:pStyle w:val="20"/>
        <w:rPr>
          <w:rFonts w:asciiTheme="minorHAnsi" w:eastAsiaTheme="minorEastAsia" w:hAnsiTheme="minorHAnsi"/>
          <w:noProof/>
          <w:color w:val="auto"/>
          <w:kern w:val="0"/>
          <w:sz w:val="22"/>
        </w:rPr>
      </w:pPr>
      <w:hyperlink w:anchor="_Toc122442852" w:history="1">
        <w:r w:rsidR="00380216" w:rsidRPr="00DB7628">
          <w:rPr>
            <w:rStyle w:val="ad"/>
            <w:rFonts w:cstheme="minorHAnsi"/>
            <w:noProof/>
          </w:rPr>
          <w:t>3.2</w:t>
        </w:r>
        <w:r w:rsidR="00380216">
          <w:rPr>
            <w:rFonts w:asciiTheme="minorHAnsi" w:eastAsiaTheme="minorEastAsia" w:hAnsiTheme="minorHAnsi"/>
            <w:noProof/>
            <w:color w:val="auto"/>
            <w:kern w:val="0"/>
            <w:sz w:val="22"/>
          </w:rPr>
          <w:tab/>
        </w:r>
        <w:r w:rsidR="00380216" w:rsidRPr="00DB7628">
          <w:rPr>
            <w:rStyle w:val="ad"/>
            <w:noProof/>
          </w:rPr>
          <w:t>Applicability of Methodology</w:t>
        </w:r>
        <w:r w:rsidR="00380216">
          <w:rPr>
            <w:noProof/>
            <w:webHidden/>
          </w:rPr>
          <w:tab/>
        </w:r>
        <w:r w:rsidR="00380216">
          <w:rPr>
            <w:noProof/>
            <w:webHidden/>
          </w:rPr>
          <w:fldChar w:fldCharType="begin"/>
        </w:r>
        <w:r w:rsidR="00380216">
          <w:rPr>
            <w:noProof/>
            <w:webHidden/>
          </w:rPr>
          <w:instrText xml:space="preserve"> PAGEREF _Toc122442852 \h </w:instrText>
        </w:r>
        <w:r w:rsidR="00380216">
          <w:rPr>
            <w:noProof/>
            <w:webHidden/>
          </w:rPr>
        </w:r>
        <w:r w:rsidR="00380216">
          <w:rPr>
            <w:noProof/>
            <w:webHidden/>
          </w:rPr>
          <w:fldChar w:fldCharType="separate"/>
        </w:r>
        <w:r w:rsidR="00380216">
          <w:rPr>
            <w:noProof/>
            <w:webHidden/>
          </w:rPr>
          <w:t>14</w:t>
        </w:r>
        <w:r w:rsidR="00380216">
          <w:rPr>
            <w:noProof/>
            <w:webHidden/>
          </w:rPr>
          <w:fldChar w:fldCharType="end"/>
        </w:r>
      </w:hyperlink>
    </w:p>
    <w:p w14:paraId="6833A39C" w14:textId="76A1F3C5" w:rsidR="00380216" w:rsidRDefault="00000000">
      <w:pPr>
        <w:pStyle w:val="20"/>
        <w:rPr>
          <w:rFonts w:asciiTheme="minorHAnsi" w:eastAsiaTheme="minorEastAsia" w:hAnsiTheme="minorHAnsi"/>
          <w:noProof/>
          <w:color w:val="auto"/>
          <w:kern w:val="0"/>
          <w:sz w:val="22"/>
        </w:rPr>
      </w:pPr>
      <w:hyperlink w:anchor="_Toc122442853" w:history="1">
        <w:r w:rsidR="00380216" w:rsidRPr="00DB7628">
          <w:rPr>
            <w:rStyle w:val="ad"/>
            <w:rFonts w:cstheme="minorHAnsi"/>
            <w:noProof/>
          </w:rPr>
          <w:t>3.3</w:t>
        </w:r>
        <w:r w:rsidR="00380216">
          <w:rPr>
            <w:rFonts w:asciiTheme="minorHAnsi" w:eastAsiaTheme="minorEastAsia" w:hAnsiTheme="minorHAnsi"/>
            <w:noProof/>
            <w:color w:val="auto"/>
            <w:kern w:val="0"/>
            <w:sz w:val="22"/>
          </w:rPr>
          <w:tab/>
        </w:r>
        <w:r w:rsidR="00380216" w:rsidRPr="00DB7628">
          <w:rPr>
            <w:rStyle w:val="ad"/>
            <w:noProof/>
          </w:rPr>
          <w:t>Project Boundary</w:t>
        </w:r>
        <w:r w:rsidR="00380216">
          <w:rPr>
            <w:noProof/>
            <w:webHidden/>
          </w:rPr>
          <w:tab/>
        </w:r>
        <w:r w:rsidR="00380216">
          <w:rPr>
            <w:noProof/>
            <w:webHidden/>
          </w:rPr>
          <w:fldChar w:fldCharType="begin"/>
        </w:r>
        <w:r w:rsidR="00380216">
          <w:rPr>
            <w:noProof/>
            <w:webHidden/>
          </w:rPr>
          <w:instrText xml:space="preserve"> PAGEREF _Toc122442853 \h </w:instrText>
        </w:r>
        <w:r w:rsidR="00380216">
          <w:rPr>
            <w:noProof/>
            <w:webHidden/>
          </w:rPr>
        </w:r>
        <w:r w:rsidR="00380216">
          <w:rPr>
            <w:noProof/>
            <w:webHidden/>
          </w:rPr>
          <w:fldChar w:fldCharType="separate"/>
        </w:r>
        <w:r w:rsidR="00380216">
          <w:rPr>
            <w:noProof/>
            <w:webHidden/>
          </w:rPr>
          <w:t>14</w:t>
        </w:r>
        <w:r w:rsidR="00380216">
          <w:rPr>
            <w:noProof/>
            <w:webHidden/>
          </w:rPr>
          <w:fldChar w:fldCharType="end"/>
        </w:r>
      </w:hyperlink>
    </w:p>
    <w:p w14:paraId="20187928" w14:textId="09809CC6" w:rsidR="00380216" w:rsidRDefault="00000000">
      <w:pPr>
        <w:pStyle w:val="20"/>
        <w:rPr>
          <w:rFonts w:asciiTheme="minorHAnsi" w:eastAsiaTheme="minorEastAsia" w:hAnsiTheme="minorHAnsi"/>
          <w:noProof/>
          <w:color w:val="auto"/>
          <w:kern w:val="0"/>
          <w:sz w:val="22"/>
        </w:rPr>
      </w:pPr>
      <w:hyperlink w:anchor="_Toc122442854" w:history="1">
        <w:r w:rsidR="00380216" w:rsidRPr="00DB7628">
          <w:rPr>
            <w:rStyle w:val="ad"/>
            <w:rFonts w:cstheme="minorHAnsi"/>
            <w:noProof/>
          </w:rPr>
          <w:t>3.4</w:t>
        </w:r>
        <w:r w:rsidR="00380216">
          <w:rPr>
            <w:rFonts w:asciiTheme="minorHAnsi" w:eastAsiaTheme="minorEastAsia" w:hAnsiTheme="minorHAnsi"/>
            <w:noProof/>
            <w:color w:val="auto"/>
            <w:kern w:val="0"/>
            <w:sz w:val="22"/>
          </w:rPr>
          <w:tab/>
        </w:r>
        <w:r w:rsidR="00380216" w:rsidRPr="00DB7628">
          <w:rPr>
            <w:rStyle w:val="ad"/>
            <w:noProof/>
          </w:rPr>
          <w:t>Baseline Scenario</w:t>
        </w:r>
        <w:r w:rsidR="00380216">
          <w:rPr>
            <w:noProof/>
            <w:webHidden/>
          </w:rPr>
          <w:tab/>
        </w:r>
        <w:r w:rsidR="00380216">
          <w:rPr>
            <w:noProof/>
            <w:webHidden/>
          </w:rPr>
          <w:fldChar w:fldCharType="begin"/>
        </w:r>
        <w:r w:rsidR="00380216">
          <w:rPr>
            <w:noProof/>
            <w:webHidden/>
          </w:rPr>
          <w:instrText xml:space="preserve"> PAGEREF _Toc122442854 \h </w:instrText>
        </w:r>
        <w:r w:rsidR="00380216">
          <w:rPr>
            <w:noProof/>
            <w:webHidden/>
          </w:rPr>
        </w:r>
        <w:r w:rsidR="00380216">
          <w:rPr>
            <w:noProof/>
            <w:webHidden/>
          </w:rPr>
          <w:fldChar w:fldCharType="separate"/>
        </w:r>
        <w:r w:rsidR="00380216">
          <w:rPr>
            <w:noProof/>
            <w:webHidden/>
          </w:rPr>
          <w:t>15</w:t>
        </w:r>
        <w:r w:rsidR="00380216">
          <w:rPr>
            <w:noProof/>
            <w:webHidden/>
          </w:rPr>
          <w:fldChar w:fldCharType="end"/>
        </w:r>
      </w:hyperlink>
    </w:p>
    <w:p w14:paraId="65ECCA12" w14:textId="5ADCB6EF" w:rsidR="00380216" w:rsidRDefault="00000000">
      <w:pPr>
        <w:pStyle w:val="20"/>
        <w:rPr>
          <w:rFonts w:asciiTheme="minorHAnsi" w:eastAsiaTheme="minorEastAsia" w:hAnsiTheme="minorHAnsi"/>
          <w:noProof/>
          <w:color w:val="auto"/>
          <w:kern w:val="0"/>
          <w:sz w:val="22"/>
        </w:rPr>
      </w:pPr>
      <w:hyperlink w:anchor="_Toc122442855" w:history="1">
        <w:r w:rsidR="00380216" w:rsidRPr="00DB7628">
          <w:rPr>
            <w:rStyle w:val="ad"/>
            <w:rFonts w:cstheme="minorHAnsi"/>
            <w:noProof/>
          </w:rPr>
          <w:t>3.5</w:t>
        </w:r>
        <w:r w:rsidR="00380216">
          <w:rPr>
            <w:rFonts w:asciiTheme="minorHAnsi" w:eastAsiaTheme="minorEastAsia" w:hAnsiTheme="minorHAnsi"/>
            <w:noProof/>
            <w:color w:val="auto"/>
            <w:kern w:val="0"/>
            <w:sz w:val="22"/>
          </w:rPr>
          <w:tab/>
        </w:r>
        <w:r w:rsidR="00380216" w:rsidRPr="00DB7628">
          <w:rPr>
            <w:rStyle w:val="ad"/>
            <w:noProof/>
          </w:rPr>
          <w:t>Additionality</w:t>
        </w:r>
        <w:r w:rsidR="00380216">
          <w:rPr>
            <w:noProof/>
            <w:webHidden/>
          </w:rPr>
          <w:tab/>
        </w:r>
        <w:r w:rsidR="00380216">
          <w:rPr>
            <w:noProof/>
            <w:webHidden/>
          </w:rPr>
          <w:fldChar w:fldCharType="begin"/>
        </w:r>
        <w:r w:rsidR="00380216">
          <w:rPr>
            <w:noProof/>
            <w:webHidden/>
          </w:rPr>
          <w:instrText xml:space="preserve"> PAGEREF _Toc122442855 \h </w:instrText>
        </w:r>
        <w:r w:rsidR="00380216">
          <w:rPr>
            <w:noProof/>
            <w:webHidden/>
          </w:rPr>
        </w:r>
        <w:r w:rsidR="00380216">
          <w:rPr>
            <w:noProof/>
            <w:webHidden/>
          </w:rPr>
          <w:fldChar w:fldCharType="separate"/>
        </w:r>
        <w:r w:rsidR="00380216">
          <w:rPr>
            <w:noProof/>
            <w:webHidden/>
          </w:rPr>
          <w:t>15</w:t>
        </w:r>
        <w:r w:rsidR="00380216">
          <w:rPr>
            <w:noProof/>
            <w:webHidden/>
          </w:rPr>
          <w:fldChar w:fldCharType="end"/>
        </w:r>
      </w:hyperlink>
    </w:p>
    <w:p w14:paraId="48110CE0" w14:textId="084B6A56" w:rsidR="00380216" w:rsidRDefault="00000000">
      <w:pPr>
        <w:pStyle w:val="20"/>
        <w:rPr>
          <w:rFonts w:asciiTheme="minorHAnsi" w:eastAsiaTheme="minorEastAsia" w:hAnsiTheme="minorHAnsi"/>
          <w:noProof/>
          <w:color w:val="auto"/>
          <w:kern w:val="0"/>
          <w:sz w:val="22"/>
        </w:rPr>
      </w:pPr>
      <w:hyperlink w:anchor="_Toc122442856" w:history="1">
        <w:r w:rsidR="00380216" w:rsidRPr="00DB7628">
          <w:rPr>
            <w:rStyle w:val="ad"/>
            <w:rFonts w:cstheme="minorHAnsi"/>
            <w:noProof/>
          </w:rPr>
          <w:t>3.6</w:t>
        </w:r>
        <w:r w:rsidR="00380216">
          <w:rPr>
            <w:rFonts w:asciiTheme="minorHAnsi" w:eastAsiaTheme="minorEastAsia" w:hAnsiTheme="minorHAnsi"/>
            <w:noProof/>
            <w:color w:val="auto"/>
            <w:kern w:val="0"/>
            <w:sz w:val="22"/>
          </w:rPr>
          <w:tab/>
        </w:r>
        <w:r w:rsidR="00380216" w:rsidRPr="00DB7628">
          <w:rPr>
            <w:rStyle w:val="ad"/>
            <w:noProof/>
          </w:rPr>
          <w:t>Methodology Deviations</w:t>
        </w:r>
        <w:r w:rsidR="00380216">
          <w:rPr>
            <w:noProof/>
            <w:webHidden/>
          </w:rPr>
          <w:tab/>
        </w:r>
        <w:r w:rsidR="00380216">
          <w:rPr>
            <w:noProof/>
            <w:webHidden/>
          </w:rPr>
          <w:fldChar w:fldCharType="begin"/>
        </w:r>
        <w:r w:rsidR="00380216">
          <w:rPr>
            <w:noProof/>
            <w:webHidden/>
          </w:rPr>
          <w:instrText xml:space="preserve"> PAGEREF _Toc122442856 \h </w:instrText>
        </w:r>
        <w:r w:rsidR="00380216">
          <w:rPr>
            <w:noProof/>
            <w:webHidden/>
          </w:rPr>
        </w:r>
        <w:r w:rsidR="00380216">
          <w:rPr>
            <w:noProof/>
            <w:webHidden/>
          </w:rPr>
          <w:fldChar w:fldCharType="separate"/>
        </w:r>
        <w:r w:rsidR="00380216">
          <w:rPr>
            <w:noProof/>
            <w:webHidden/>
          </w:rPr>
          <w:t>16</w:t>
        </w:r>
        <w:r w:rsidR="00380216">
          <w:rPr>
            <w:noProof/>
            <w:webHidden/>
          </w:rPr>
          <w:fldChar w:fldCharType="end"/>
        </w:r>
      </w:hyperlink>
    </w:p>
    <w:p w14:paraId="5127BC46" w14:textId="0C8F7E39" w:rsidR="00380216" w:rsidRDefault="00000000">
      <w:pPr>
        <w:pStyle w:val="10"/>
        <w:rPr>
          <w:rFonts w:asciiTheme="minorHAnsi" w:eastAsiaTheme="minorEastAsia" w:hAnsiTheme="minorHAnsi"/>
          <w:b w:val="0"/>
          <w:caps w:val="0"/>
          <w:noProof/>
          <w:color w:val="auto"/>
          <w:kern w:val="0"/>
          <w:sz w:val="22"/>
        </w:rPr>
      </w:pPr>
      <w:hyperlink w:anchor="_Toc122442857" w:history="1">
        <w:r w:rsidR="00380216" w:rsidRPr="00DB7628">
          <w:rPr>
            <w:rStyle w:val="ad"/>
            <w:noProof/>
          </w:rPr>
          <w:t>4</w:t>
        </w:r>
        <w:r w:rsidR="00380216">
          <w:rPr>
            <w:rFonts w:asciiTheme="minorHAnsi" w:eastAsiaTheme="minorEastAsia" w:hAnsiTheme="minorHAnsi"/>
            <w:b w:val="0"/>
            <w:caps w:val="0"/>
            <w:noProof/>
            <w:color w:val="auto"/>
            <w:kern w:val="0"/>
            <w:sz w:val="22"/>
          </w:rPr>
          <w:tab/>
        </w:r>
        <w:r w:rsidR="00380216" w:rsidRPr="00DB7628">
          <w:rPr>
            <w:rStyle w:val="ad"/>
            <w:noProof/>
          </w:rPr>
          <w:t>Quantification of GHG Emission Reductions and Removals</w:t>
        </w:r>
        <w:r w:rsidR="00380216">
          <w:rPr>
            <w:noProof/>
            <w:webHidden/>
          </w:rPr>
          <w:tab/>
        </w:r>
        <w:r w:rsidR="00380216">
          <w:rPr>
            <w:noProof/>
            <w:webHidden/>
          </w:rPr>
          <w:fldChar w:fldCharType="begin"/>
        </w:r>
        <w:r w:rsidR="00380216">
          <w:rPr>
            <w:noProof/>
            <w:webHidden/>
          </w:rPr>
          <w:instrText xml:space="preserve"> PAGEREF _Toc122442857 \h </w:instrText>
        </w:r>
        <w:r w:rsidR="00380216">
          <w:rPr>
            <w:noProof/>
            <w:webHidden/>
          </w:rPr>
        </w:r>
        <w:r w:rsidR="00380216">
          <w:rPr>
            <w:noProof/>
            <w:webHidden/>
          </w:rPr>
          <w:fldChar w:fldCharType="separate"/>
        </w:r>
        <w:r w:rsidR="00380216">
          <w:rPr>
            <w:noProof/>
            <w:webHidden/>
          </w:rPr>
          <w:t>16</w:t>
        </w:r>
        <w:r w:rsidR="00380216">
          <w:rPr>
            <w:noProof/>
            <w:webHidden/>
          </w:rPr>
          <w:fldChar w:fldCharType="end"/>
        </w:r>
      </w:hyperlink>
    </w:p>
    <w:p w14:paraId="7C6EAD88" w14:textId="4C16E02C" w:rsidR="00380216" w:rsidRDefault="00000000">
      <w:pPr>
        <w:pStyle w:val="20"/>
        <w:rPr>
          <w:rFonts w:asciiTheme="minorHAnsi" w:eastAsiaTheme="minorEastAsia" w:hAnsiTheme="minorHAnsi"/>
          <w:noProof/>
          <w:color w:val="auto"/>
          <w:kern w:val="0"/>
          <w:sz w:val="22"/>
        </w:rPr>
      </w:pPr>
      <w:hyperlink w:anchor="_Toc122442858" w:history="1">
        <w:r w:rsidR="00380216" w:rsidRPr="00DB7628">
          <w:rPr>
            <w:rStyle w:val="ad"/>
            <w:rFonts w:cstheme="minorHAnsi"/>
            <w:noProof/>
          </w:rPr>
          <w:t>4.1</w:t>
        </w:r>
        <w:r w:rsidR="00380216">
          <w:rPr>
            <w:rFonts w:asciiTheme="minorHAnsi" w:eastAsiaTheme="minorEastAsia" w:hAnsiTheme="minorHAnsi"/>
            <w:noProof/>
            <w:color w:val="auto"/>
            <w:kern w:val="0"/>
            <w:sz w:val="22"/>
          </w:rPr>
          <w:tab/>
        </w:r>
        <w:r w:rsidR="00380216" w:rsidRPr="00DB7628">
          <w:rPr>
            <w:rStyle w:val="ad"/>
            <w:noProof/>
          </w:rPr>
          <w:t>Baseline Emissions</w:t>
        </w:r>
        <w:r w:rsidR="00380216">
          <w:rPr>
            <w:noProof/>
            <w:webHidden/>
          </w:rPr>
          <w:tab/>
        </w:r>
        <w:r w:rsidR="00380216">
          <w:rPr>
            <w:noProof/>
            <w:webHidden/>
          </w:rPr>
          <w:fldChar w:fldCharType="begin"/>
        </w:r>
        <w:r w:rsidR="00380216">
          <w:rPr>
            <w:noProof/>
            <w:webHidden/>
          </w:rPr>
          <w:instrText xml:space="preserve"> PAGEREF _Toc122442858 \h </w:instrText>
        </w:r>
        <w:r w:rsidR="00380216">
          <w:rPr>
            <w:noProof/>
            <w:webHidden/>
          </w:rPr>
        </w:r>
        <w:r w:rsidR="00380216">
          <w:rPr>
            <w:noProof/>
            <w:webHidden/>
          </w:rPr>
          <w:fldChar w:fldCharType="separate"/>
        </w:r>
        <w:r w:rsidR="00380216">
          <w:rPr>
            <w:noProof/>
            <w:webHidden/>
          </w:rPr>
          <w:t>16</w:t>
        </w:r>
        <w:r w:rsidR="00380216">
          <w:rPr>
            <w:noProof/>
            <w:webHidden/>
          </w:rPr>
          <w:fldChar w:fldCharType="end"/>
        </w:r>
      </w:hyperlink>
    </w:p>
    <w:p w14:paraId="3D042E05" w14:textId="606DB1F6" w:rsidR="00380216" w:rsidRDefault="00000000">
      <w:pPr>
        <w:pStyle w:val="20"/>
        <w:rPr>
          <w:rFonts w:asciiTheme="minorHAnsi" w:eastAsiaTheme="minorEastAsia" w:hAnsiTheme="minorHAnsi"/>
          <w:noProof/>
          <w:color w:val="auto"/>
          <w:kern w:val="0"/>
          <w:sz w:val="22"/>
        </w:rPr>
      </w:pPr>
      <w:hyperlink w:anchor="_Toc122442859" w:history="1">
        <w:r w:rsidR="00380216" w:rsidRPr="00DB7628">
          <w:rPr>
            <w:rStyle w:val="ad"/>
            <w:rFonts w:cstheme="minorHAnsi"/>
            <w:noProof/>
          </w:rPr>
          <w:t>4.2</w:t>
        </w:r>
        <w:r w:rsidR="00380216">
          <w:rPr>
            <w:rFonts w:asciiTheme="minorHAnsi" w:eastAsiaTheme="minorEastAsia" w:hAnsiTheme="minorHAnsi"/>
            <w:noProof/>
            <w:color w:val="auto"/>
            <w:kern w:val="0"/>
            <w:sz w:val="22"/>
          </w:rPr>
          <w:tab/>
        </w:r>
        <w:r w:rsidR="00380216" w:rsidRPr="00DB7628">
          <w:rPr>
            <w:rStyle w:val="ad"/>
            <w:noProof/>
          </w:rPr>
          <w:t>Project Emissions</w:t>
        </w:r>
        <w:r w:rsidR="00380216">
          <w:rPr>
            <w:noProof/>
            <w:webHidden/>
          </w:rPr>
          <w:tab/>
        </w:r>
        <w:r w:rsidR="00380216">
          <w:rPr>
            <w:noProof/>
            <w:webHidden/>
          </w:rPr>
          <w:fldChar w:fldCharType="begin"/>
        </w:r>
        <w:r w:rsidR="00380216">
          <w:rPr>
            <w:noProof/>
            <w:webHidden/>
          </w:rPr>
          <w:instrText xml:space="preserve"> PAGEREF _Toc122442859 \h </w:instrText>
        </w:r>
        <w:r w:rsidR="00380216">
          <w:rPr>
            <w:noProof/>
            <w:webHidden/>
          </w:rPr>
        </w:r>
        <w:r w:rsidR="00380216">
          <w:rPr>
            <w:noProof/>
            <w:webHidden/>
          </w:rPr>
          <w:fldChar w:fldCharType="separate"/>
        </w:r>
        <w:r w:rsidR="00380216">
          <w:rPr>
            <w:noProof/>
            <w:webHidden/>
          </w:rPr>
          <w:t>16</w:t>
        </w:r>
        <w:r w:rsidR="00380216">
          <w:rPr>
            <w:noProof/>
            <w:webHidden/>
          </w:rPr>
          <w:fldChar w:fldCharType="end"/>
        </w:r>
      </w:hyperlink>
    </w:p>
    <w:p w14:paraId="64665A25" w14:textId="5D67C3B6" w:rsidR="00380216" w:rsidRDefault="00000000">
      <w:pPr>
        <w:pStyle w:val="20"/>
        <w:rPr>
          <w:rFonts w:asciiTheme="minorHAnsi" w:eastAsiaTheme="minorEastAsia" w:hAnsiTheme="minorHAnsi"/>
          <w:noProof/>
          <w:color w:val="auto"/>
          <w:kern w:val="0"/>
          <w:sz w:val="22"/>
        </w:rPr>
      </w:pPr>
      <w:hyperlink w:anchor="_Toc122442860" w:history="1">
        <w:r w:rsidR="00380216" w:rsidRPr="00DB7628">
          <w:rPr>
            <w:rStyle w:val="ad"/>
            <w:rFonts w:cstheme="minorHAnsi"/>
            <w:noProof/>
          </w:rPr>
          <w:t>4.3</w:t>
        </w:r>
        <w:r w:rsidR="00380216">
          <w:rPr>
            <w:rFonts w:asciiTheme="minorHAnsi" w:eastAsiaTheme="minorEastAsia" w:hAnsiTheme="minorHAnsi"/>
            <w:noProof/>
            <w:color w:val="auto"/>
            <w:kern w:val="0"/>
            <w:sz w:val="22"/>
          </w:rPr>
          <w:tab/>
        </w:r>
        <w:r w:rsidR="00380216" w:rsidRPr="00DB7628">
          <w:rPr>
            <w:rStyle w:val="ad"/>
            <w:noProof/>
          </w:rPr>
          <w:t>Leakage</w:t>
        </w:r>
        <w:r w:rsidR="00380216">
          <w:rPr>
            <w:noProof/>
            <w:webHidden/>
          </w:rPr>
          <w:tab/>
        </w:r>
        <w:r w:rsidR="00380216">
          <w:rPr>
            <w:noProof/>
            <w:webHidden/>
          </w:rPr>
          <w:fldChar w:fldCharType="begin"/>
        </w:r>
        <w:r w:rsidR="00380216">
          <w:rPr>
            <w:noProof/>
            <w:webHidden/>
          </w:rPr>
          <w:instrText xml:space="preserve"> PAGEREF _Toc122442860 \h </w:instrText>
        </w:r>
        <w:r w:rsidR="00380216">
          <w:rPr>
            <w:noProof/>
            <w:webHidden/>
          </w:rPr>
        </w:r>
        <w:r w:rsidR="00380216">
          <w:rPr>
            <w:noProof/>
            <w:webHidden/>
          </w:rPr>
          <w:fldChar w:fldCharType="separate"/>
        </w:r>
        <w:r w:rsidR="00380216">
          <w:rPr>
            <w:noProof/>
            <w:webHidden/>
          </w:rPr>
          <w:t>17</w:t>
        </w:r>
        <w:r w:rsidR="00380216">
          <w:rPr>
            <w:noProof/>
            <w:webHidden/>
          </w:rPr>
          <w:fldChar w:fldCharType="end"/>
        </w:r>
      </w:hyperlink>
    </w:p>
    <w:p w14:paraId="459D1F99" w14:textId="22B6B73C" w:rsidR="00380216" w:rsidRDefault="00000000">
      <w:pPr>
        <w:pStyle w:val="20"/>
        <w:rPr>
          <w:rFonts w:asciiTheme="minorHAnsi" w:eastAsiaTheme="minorEastAsia" w:hAnsiTheme="minorHAnsi"/>
          <w:noProof/>
          <w:color w:val="auto"/>
          <w:kern w:val="0"/>
          <w:sz w:val="22"/>
        </w:rPr>
      </w:pPr>
      <w:hyperlink w:anchor="_Toc122442861" w:history="1">
        <w:r w:rsidR="00380216" w:rsidRPr="00DB7628">
          <w:rPr>
            <w:rStyle w:val="ad"/>
            <w:rFonts w:cstheme="minorHAnsi"/>
            <w:noProof/>
          </w:rPr>
          <w:t>4.4</w:t>
        </w:r>
        <w:r w:rsidR="00380216">
          <w:rPr>
            <w:rFonts w:asciiTheme="minorHAnsi" w:eastAsiaTheme="minorEastAsia" w:hAnsiTheme="minorHAnsi"/>
            <w:noProof/>
            <w:color w:val="auto"/>
            <w:kern w:val="0"/>
            <w:sz w:val="22"/>
          </w:rPr>
          <w:tab/>
        </w:r>
        <w:r w:rsidR="00380216" w:rsidRPr="00DB7628">
          <w:rPr>
            <w:rStyle w:val="ad"/>
            <w:noProof/>
          </w:rPr>
          <w:t>Net GHG Emission Reductions and Removals</w:t>
        </w:r>
        <w:r w:rsidR="00380216">
          <w:rPr>
            <w:noProof/>
            <w:webHidden/>
          </w:rPr>
          <w:tab/>
        </w:r>
        <w:r w:rsidR="00380216">
          <w:rPr>
            <w:noProof/>
            <w:webHidden/>
          </w:rPr>
          <w:fldChar w:fldCharType="begin"/>
        </w:r>
        <w:r w:rsidR="00380216">
          <w:rPr>
            <w:noProof/>
            <w:webHidden/>
          </w:rPr>
          <w:instrText xml:space="preserve"> PAGEREF _Toc122442861 \h </w:instrText>
        </w:r>
        <w:r w:rsidR="00380216">
          <w:rPr>
            <w:noProof/>
            <w:webHidden/>
          </w:rPr>
        </w:r>
        <w:r w:rsidR="00380216">
          <w:rPr>
            <w:noProof/>
            <w:webHidden/>
          </w:rPr>
          <w:fldChar w:fldCharType="separate"/>
        </w:r>
        <w:r w:rsidR="00380216">
          <w:rPr>
            <w:noProof/>
            <w:webHidden/>
          </w:rPr>
          <w:t>17</w:t>
        </w:r>
        <w:r w:rsidR="00380216">
          <w:rPr>
            <w:noProof/>
            <w:webHidden/>
          </w:rPr>
          <w:fldChar w:fldCharType="end"/>
        </w:r>
      </w:hyperlink>
    </w:p>
    <w:p w14:paraId="37D20879" w14:textId="6C640F3B" w:rsidR="00380216" w:rsidRDefault="00000000">
      <w:pPr>
        <w:pStyle w:val="10"/>
        <w:rPr>
          <w:rFonts w:asciiTheme="minorHAnsi" w:eastAsiaTheme="minorEastAsia" w:hAnsiTheme="minorHAnsi"/>
          <w:b w:val="0"/>
          <w:caps w:val="0"/>
          <w:noProof/>
          <w:color w:val="auto"/>
          <w:kern w:val="0"/>
          <w:sz w:val="22"/>
        </w:rPr>
      </w:pPr>
      <w:hyperlink w:anchor="_Toc122442862" w:history="1">
        <w:r w:rsidR="00380216" w:rsidRPr="00DB7628">
          <w:rPr>
            <w:rStyle w:val="ad"/>
            <w:noProof/>
          </w:rPr>
          <w:t>5</w:t>
        </w:r>
        <w:r w:rsidR="00380216">
          <w:rPr>
            <w:rFonts w:asciiTheme="minorHAnsi" w:eastAsiaTheme="minorEastAsia" w:hAnsiTheme="minorHAnsi"/>
            <w:b w:val="0"/>
            <w:caps w:val="0"/>
            <w:noProof/>
            <w:color w:val="auto"/>
            <w:kern w:val="0"/>
            <w:sz w:val="22"/>
          </w:rPr>
          <w:tab/>
        </w:r>
        <w:r w:rsidR="00380216" w:rsidRPr="00DB7628">
          <w:rPr>
            <w:rStyle w:val="ad"/>
            <w:noProof/>
          </w:rPr>
          <w:t>Monitoring</w:t>
        </w:r>
        <w:r w:rsidR="00380216">
          <w:rPr>
            <w:noProof/>
            <w:webHidden/>
          </w:rPr>
          <w:tab/>
        </w:r>
        <w:r w:rsidR="00380216">
          <w:rPr>
            <w:noProof/>
            <w:webHidden/>
          </w:rPr>
          <w:fldChar w:fldCharType="begin"/>
        </w:r>
        <w:r w:rsidR="00380216">
          <w:rPr>
            <w:noProof/>
            <w:webHidden/>
          </w:rPr>
          <w:instrText xml:space="preserve"> PAGEREF _Toc122442862 \h </w:instrText>
        </w:r>
        <w:r w:rsidR="00380216">
          <w:rPr>
            <w:noProof/>
            <w:webHidden/>
          </w:rPr>
        </w:r>
        <w:r w:rsidR="00380216">
          <w:rPr>
            <w:noProof/>
            <w:webHidden/>
          </w:rPr>
          <w:fldChar w:fldCharType="separate"/>
        </w:r>
        <w:r w:rsidR="00380216">
          <w:rPr>
            <w:noProof/>
            <w:webHidden/>
          </w:rPr>
          <w:t>18</w:t>
        </w:r>
        <w:r w:rsidR="00380216">
          <w:rPr>
            <w:noProof/>
            <w:webHidden/>
          </w:rPr>
          <w:fldChar w:fldCharType="end"/>
        </w:r>
      </w:hyperlink>
    </w:p>
    <w:p w14:paraId="0F9BE646" w14:textId="2FA007A1" w:rsidR="00380216" w:rsidRDefault="00000000">
      <w:pPr>
        <w:pStyle w:val="20"/>
        <w:rPr>
          <w:rFonts w:asciiTheme="minorHAnsi" w:eastAsiaTheme="minorEastAsia" w:hAnsiTheme="minorHAnsi"/>
          <w:noProof/>
          <w:color w:val="auto"/>
          <w:kern w:val="0"/>
          <w:sz w:val="22"/>
        </w:rPr>
      </w:pPr>
      <w:hyperlink w:anchor="_Toc122442863" w:history="1">
        <w:r w:rsidR="00380216" w:rsidRPr="00DB7628">
          <w:rPr>
            <w:rStyle w:val="ad"/>
            <w:rFonts w:cstheme="minorHAnsi"/>
            <w:noProof/>
          </w:rPr>
          <w:t>5.1</w:t>
        </w:r>
        <w:r w:rsidR="00380216">
          <w:rPr>
            <w:rFonts w:asciiTheme="minorHAnsi" w:eastAsiaTheme="minorEastAsia" w:hAnsiTheme="minorHAnsi"/>
            <w:noProof/>
            <w:color w:val="auto"/>
            <w:kern w:val="0"/>
            <w:sz w:val="22"/>
          </w:rPr>
          <w:tab/>
        </w:r>
        <w:r w:rsidR="00380216" w:rsidRPr="00DB7628">
          <w:rPr>
            <w:rStyle w:val="ad"/>
            <w:noProof/>
          </w:rPr>
          <w:t>Data and Parameters Available at Validation</w:t>
        </w:r>
        <w:r w:rsidR="00380216">
          <w:rPr>
            <w:noProof/>
            <w:webHidden/>
          </w:rPr>
          <w:tab/>
        </w:r>
        <w:r w:rsidR="00380216">
          <w:rPr>
            <w:noProof/>
            <w:webHidden/>
          </w:rPr>
          <w:fldChar w:fldCharType="begin"/>
        </w:r>
        <w:r w:rsidR="00380216">
          <w:rPr>
            <w:noProof/>
            <w:webHidden/>
          </w:rPr>
          <w:instrText xml:space="preserve"> PAGEREF _Toc122442863 \h </w:instrText>
        </w:r>
        <w:r w:rsidR="00380216">
          <w:rPr>
            <w:noProof/>
            <w:webHidden/>
          </w:rPr>
        </w:r>
        <w:r w:rsidR="00380216">
          <w:rPr>
            <w:noProof/>
            <w:webHidden/>
          </w:rPr>
          <w:fldChar w:fldCharType="separate"/>
        </w:r>
        <w:r w:rsidR="00380216">
          <w:rPr>
            <w:noProof/>
            <w:webHidden/>
          </w:rPr>
          <w:t>18</w:t>
        </w:r>
        <w:r w:rsidR="00380216">
          <w:rPr>
            <w:noProof/>
            <w:webHidden/>
          </w:rPr>
          <w:fldChar w:fldCharType="end"/>
        </w:r>
      </w:hyperlink>
    </w:p>
    <w:p w14:paraId="6ADDB683" w14:textId="5CBE7C54" w:rsidR="00380216" w:rsidRDefault="00000000">
      <w:pPr>
        <w:pStyle w:val="20"/>
        <w:rPr>
          <w:rFonts w:asciiTheme="minorHAnsi" w:eastAsiaTheme="minorEastAsia" w:hAnsiTheme="minorHAnsi"/>
          <w:noProof/>
          <w:color w:val="auto"/>
          <w:kern w:val="0"/>
          <w:sz w:val="22"/>
        </w:rPr>
      </w:pPr>
      <w:hyperlink w:anchor="_Toc122442864" w:history="1">
        <w:r w:rsidR="00380216" w:rsidRPr="00DB7628">
          <w:rPr>
            <w:rStyle w:val="ad"/>
            <w:rFonts w:cstheme="minorHAnsi"/>
            <w:noProof/>
          </w:rPr>
          <w:t>5.2</w:t>
        </w:r>
        <w:r w:rsidR="00380216">
          <w:rPr>
            <w:rFonts w:asciiTheme="minorHAnsi" w:eastAsiaTheme="minorEastAsia" w:hAnsiTheme="minorHAnsi"/>
            <w:noProof/>
            <w:color w:val="auto"/>
            <w:kern w:val="0"/>
            <w:sz w:val="22"/>
          </w:rPr>
          <w:tab/>
        </w:r>
        <w:r w:rsidR="00380216" w:rsidRPr="00DB7628">
          <w:rPr>
            <w:rStyle w:val="ad"/>
            <w:noProof/>
          </w:rPr>
          <w:t>Data and Parameters Monitored</w:t>
        </w:r>
        <w:r w:rsidR="00380216">
          <w:rPr>
            <w:noProof/>
            <w:webHidden/>
          </w:rPr>
          <w:tab/>
        </w:r>
        <w:r w:rsidR="00380216">
          <w:rPr>
            <w:noProof/>
            <w:webHidden/>
          </w:rPr>
          <w:fldChar w:fldCharType="begin"/>
        </w:r>
        <w:r w:rsidR="00380216">
          <w:rPr>
            <w:noProof/>
            <w:webHidden/>
          </w:rPr>
          <w:instrText xml:space="preserve"> PAGEREF _Toc122442864 \h </w:instrText>
        </w:r>
        <w:r w:rsidR="00380216">
          <w:rPr>
            <w:noProof/>
            <w:webHidden/>
          </w:rPr>
        </w:r>
        <w:r w:rsidR="00380216">
          <w:rPr>
            <w:noProof/>
            <w:webHidden/>
          </w:rPr>
          <w:fldChar w:fldCharType="separate"/>
        </w:r>
        <w:r w:rsidR="00380216">
          <w:rPr>
            <w:noProof/>
            <w:webHidden/>
          </w:rPr>
          <w:t>18</w:t>
        </w:r>
        <w:r w:rsidR="00380216">
          <w:rPr>
            <w:noProof/>
            <w:webHidden/>
          </w:rPr>
          <w:fldChar w:fldCharType="end"/>
        </w:r>
      </w:hyperlink>
    </w:p>
    <w:p w14:paraId="56AFAA70" w14:textId="7B9E70C6" w:rsidR="00380216" w:rsidRDefault="00000000">
      <w:pPr>
        <w:pStyle w:val="20"/>
        <w:rPr>
          <w:rFonts w:asciiTheme="minorHAnsi" w:eastAsiaTheme="minorEastAsia" w:hAnsiTheme="minorHAnsi"/>
          <w:noProof/>
          <w:color w:val="auto"/>
          <w:kern w:val="0"/>
          <w:sz w:val="22"/>
        </w:rPr>
      </w:pPr>
      <w:hyperlink w:anchor="_Toc122442865" w:history="1">
        <w:r w:rsidR="00380216" w:rsidRPr="00DB7628">
          <w:rPr>
            <w:rStyle w:val="ad"/>
            <w:rFonts w:cstheme="minorHAnsi"/>
            <w:noProof/>
          </w:rPr>
          <w:t>5.3</w:t>
        </w:r>
        <w:r w:rsidR="00380216">
          <w:rPr>
            <w:rFonts w:asciiTheme="minorHAnsi" w:eastAsiaTheme="minorEastAsia" w:hAnsiTheme="minorHAnsi"/>
            <w:noProof/>
            <w:color w:val="auto"/>
            <w:kern w:val="0"/>
            <w:sz w:val="22"/>
          </w:rPr>
          <w:tab/>
        </w:r>
        <w:r w:rsidR="00380216" w:rsidRPr="00DB7628">
          <w:rPr>
            <w:rStyle w:val="ad"/>
            <w:noProof/>
          </w:rPr>
          <w:t>Monitoring Plan</w:t>
        </w:r>
        <w:r w:rsidR="00380216">
          <w:rPr>
            <w:noProof/>
            <w:webHidden/>
          </w:rPr>
          <w:tab/>
        </w:r>
        <w:r w:rsidR="00380216">
          <w:rPr>
            <w:noProof/>
            <w:webHidden/>
          </w:rPr>
          <w:fldChar w:fldCharType="begin"/>
        </w:r>
        <w:r w:rsidR="00380216">
          <w:rPr>
            <w:noProof/>
            <w:webHidden/>
          </w:rPr>
          <w:instrText xml:space="preserve"> PAGEREF _Toc122442865 \h </w:instrText>
        </w:r>
        <w:r w:rsidR="00380216">
          <w:rPr>
            <w:noProof/>
            <w:webHidden/>
          </w:rPr>
        </w:r>
        <w:r w:rsidR="00380216">
          <w:rPr>
            <w:noProof/>
            <w:webHidden/>
          </w:rPr>
          <w:fldChar w:fldCharType="separate"/>
        </w:r>
        <w:r w:rsidR="00380216">
          <w:rPr>
            <w:noProof/>
            <w:webHidden/>
          </w:rPr>
          <w:t>19</w:t>
        </w:r>
        <w:r w:rsidR="00380216">
          <w:rPr>
            <w:noProof/>
            <w:webHidden/>
          </w:rPr>
          <w:fldChar w:fldCharType="end"/>
        </w:r>
      </w:hyperlink>
    </w:p>
    <w:p w14:paraId="2C2A656D" w14:textId="44A217A7" w:rsidR="00380216" w:rsidRDefault="00000000">
      <w:pPr>
        <w:pStyle w:val="10"/>
        <w:rPr>
          <w:rFonts w:asciiTheme="minorHAnsi" w:eastAsiaTheme="minorEastAsia" w:hAnsiTheme="minorHAnsi"/>
          <w:b w:val="0"/>
          <w:caps w:val="0"/>
          <w:noProof/>
          <w:color w:val="auto"/>
          <w:kern w:val="0"/>
          <w:sz w:val="22"/>
        </w:rPr>
      </w:pPr>
      <w:hyperlink w:anchor="_Toc122442866" w:history="1">
        <w:r w:rsidR="00380216" w:rsidRPr="00DB7628">
          <w:rPr>
            <w:rStyle w:val="ad"/>
            <w:noProof/>
          </w:rPr>
          <w:t>Appendix</w:t>
        </w:r>
        <w:r w:rsidR="00380216">
          <w:rPr>
            <w:noProof/>
            <w:webHidden/>
          </w:rPr>
          <w:tab/>
        </w:r>
        <w:r w:rsidR="00380216">
          <w:rPr>
            <w:noProof/>
            <w:webHidden/>
          </w:rPr>
          <w:fldChar w:fldCharType="begin"/>
        </w:r>
        <w:r w:rsidR="00380216">
          <w:rPr>
            <w:noProof/>
            <w:webHidden/>
          </w:rPr>
          <w:instrText xml:space="preserve"> PAGEREF _Toc122442866 \h </w:instrText>
        </w:r>
        <w:r w:rsidR="00380216">
          <w:rPr>
            <w:noProof/>
            <w:webHidden/>
          </w:rPr>
        </w:r>
        <w:r w:rsidR="00380216">
          <w:rPr>
            <w:noProof/>
            <w:webHidden/>
          </w:rPr>
          <w:fldChar w:fldCharType="separate"/>
        </w:r>
        <w:r w:rsidR="00380216">
          <w:rPr>
            <w:noProof/>
            <w:webHidden/>
          </w:rPr>
          <w:t>21</w:t>
        </w:r>
        <w:r w:rsidR="00380216">
          <w:rPr>
            <w:noProof/>
            <w:webHidden/>
          </w:rPr>
          <w:fldChar w:fldCharType="end"/>
        </w:r>
      </w:hyperlink>
    </w:p>
    <w:p w14:paraId="606AF4B0" w14:textId="7181DF29" w:rsidR="00576A41" w:rsidRDefault="00352945" w:rsidP="00576A41">
      <w:pPr>
        <w:pStyle w:val="10"/>
        <w:widowControl w:val="0"/>
        <w:rPr>
          <w:rStyle w:val="ad"/>
          <w:b w:val="0"/>
          <w:noProof/>
        </w:rPr>
        <w:sectPr w:rsidR="00576A41" w:rsidSect="007C1A4B">
          <w:headerReference w:type="default" r:id="rId15"/>
          <w:pgSz w:w="12240" w:h="15840"/>
          <w:pgMar w:top="1440" w:right="1440" w:bottom="1440" w:left="1440" w:header="720" w:footer="720" w:gutter="0"/>
          <w:cols w:space="720"/>
          <w:docGrid w:linePitch="286"/>
        </w:sectPr>
      </w:pPr>
      <w:r>
        <w:rPr>
          <w:rStyle w:val="ad"/>
          <w:b w:val="0"/>
          <w:noProof/>
        </w:rPr>
        <w:fldChar w:fldCharType="end"/>
      </w:r>
    </w:p>
    <w:p w14:paraId="7CA33E98" w14:textId="3DE6F5A8" w:rsidR="00576A41" w:rsidRDefault="00576A41" w:rsidP="00576A41">
      <w:pPr>
        <w:pStyle w:val="10"/>
        <w:widowControl w:val="0"/>
        <w:rPr>
          <w:rStyle w:val="ad"/>
          <w:b w:val="0"/>
          <w:noProof/>
        </w:rPr>
        <w:sectPr w:rsidR="00576A41" w:rsidSect="007C1A4B">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A7105D">
      <w:pPr>
        <w:pStyle w:val="1"/>
      </w:pPr>
      <w:bookmarkStart w:id="12" w:name="_Toc122442825"/>
      <w:bookmarkStart w:id="13" w:name="_Toc534724021"/>
      <w:r w:rsidRPr="00A7105D">
        <w:lastRenderedPageBreak/>
        <w:t>Project Details</w:t>
      </w:r>
      <w:bookmarkEnd w:id="12"/>
    </w:p>
    <w:p w14:paraId="08DB0D87" w14:textId="18BA8FB8" w:rsidR="00AC43B5" w:rsidRPr="00A33550" w:rsidRDefault="00576A41" w:rsidP="00AC43B5">
      <w:pPr>
        <w:pStyle w:val="2"/>
      </w:pPr>
      <w:bookmarkStart w:id="14" w:name="_Toc122442826"/>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a9"/>
          <w:rFonts w:ascii="Franklin Gothic Book" w:hAnsi="Franklin Gothic Book"/>
          <w:color w:val="4F5150"/>
          <w:szCs w:val="21"/>
        </w:rPr>
      </w:pPr>
      <w:r w:rsidRPr="00A33550">
        <w:rPr>
          <w:rStyle w:val="a9"/>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77777777" w:rsidR="00576A41" w:rsidRPr="00A33550" w:rsidRDefault="00576A41" w:rsidP="00396A61">
      <w:pPr>
        <w:pStyle w:val="Bullets"/>
        <w:numPr>
          <w:ilvl w:val="0"/>
          <w:numId w:val="68"/>
        </w:numPr>
        <w:rPr>
          <w:rStyle w:val="a9"/>
          <w:rFonts w:ascii="Franklin Gothic Book" w:eastAsiaTheme="minorHAnsi" w:hAnsi="Franklin Gothic Book" w:cstheme="minorBidi"/>
          <w:i/>
          <w:iCs/>
          <w:color w:val="4F5150"/>
          <w:szCs w:val="22"/>
          <w:lang w:val="en-US"/>
          <w14:textFill>
            <w14:solidFill>
              <w14:srgbClr w14:val="4F5150">
                <w14:lumMod w14:val="95000"/>
                <w14:lumOff w14:val="5000"/>
                <w14:lumMod w14:val="95000"/>
                <w14:lumOff w14:val="5000"/>
              </w14:srgbClr>
            </w14:solidFill>
          </w14:textFill>
        </w:rPr>
      </w:pPr>
      <w:r w:rsidRPr="00A33550">
        <w:rPr>
          <w:rStyle w:val="a9"/>
          <w:rFonts w:ascii="Franklin Gothic Book" w:hAnsi="Franklin Gothic Book"/>
          <w:i/>
          <w:color w:val="4F5150"/>
          <w14:textFill>
            <w14:solidFill>
              <w14:srgbClr w14:val="4F5150">
                <w14:lumMod w14:val="95000"/>
                <w14:lumOff w14:val="5000"/>
                <w14:lumMod w14:val="95000"/>
                <w14:lumOff w14:val="5000"/>
              </w14:srgbClr>
            </w14:solidFill>
          </w14:textFill>
        </w:rPr>
        <w:t xml:space="preserve">A summary description of the </w:t>
      </w:r>
      <w:r w:rsidRPr="00A33550">
        <w:rPr>
          <w:rFonts w:cs="Arial"/>
          <w:bCs/>
          <w:lang w:val="en-CA"/>
        </w:rPr>
        <w:t xml:space="preserve">technologies/measures </w:t>
      </w:r>
      <w:r w:rsidRPr="00A33550">
        <w:rPr>
          <w:rStyle w:val="a9"/>
          <w:rFonts w:ascii="Franklin Gothic Book" w:hAnsi="Franklin Gothic Book"/>
          <w:i/>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396A61">
      <w:pPr>
        <w:pStyle w:val="Bullets"/>
        <w:numPr>
          <w:ilvl w:val="0"/>
          <w:numId w:val="68"/>
        </w:numPr>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7777777" w:rsidR="00576A41" w:rsidRPr="00A33550" w:rsidRDefault="00576A41" w:rsidP="00396A61">
      <w:pPr>
        <w:pStyle w:val="Bullets"/>
        <w:numPr>
          <w:ilvl w:val="0"/>
          <w:numId w:val="68"/>
        </w:numPr>
        <w:rPr>
          <w:rStyle w:val="a9"/>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An explanation of how the project is expected to generate GHG emission reductions or removals</w:t>
      </w:r>
      <w:r w:rsidRPr="00A33550">
        <w:rPr>
          <w:rStyle w:val="a9"/>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742B300C" w14:textId="77777777" w:rsidR="00576A41" w:rsidRPr="00A33550" w:rsidRDefault="00576A41" w:rsidP="00396A61">
      <w:pPr>
        <w:pStyle w:val="Bullets"/>
        <w:numPr>
          <w:ilvl w:val="0"/>
          <w:numId w:val="68"/>
        </w:numPr>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37DF24A9" w14:textId="4D93A206" w:rsidR="00576A41" w:rsidRDefault="00576A41" w:rsidP="00396A61">
      <w:pPr>
        <w:pStyle w:val="Bullets"/>
        <w:numPr>
          <w:ilvl w:val="0"/>
          <w:numId w:val="68"/>
        </w:numPr>
        <w:rPr>
          <w:rStyle w:val="a9"/>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An estimate of annual average and total GHG emission reductions and removals</w:t>
      </w:r>
      <w:r w:rsidRPr="00A33550">
        <w:rPr>
          <w:rStyle w:val="a9"/>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0B49BA76" w14:textId="77777777" w:rsidR="00166CED" w:rsidRDefault="00166CED" w:rsidP="00396A61">
      <w:pPr>
        <w:pStyle w:val="Bullets"/>
      </w:pPr>
    </w:p>
    <w:p w14:paraId="5A99ED25" w14:textId="50D69C8C" w:rsidR="0099464D" w:rsidRDefault="00166CED" w:rsidP="00D8617D">
      <w:pPr>
        <w:pStyle w:val="Bullets"/>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monitoring report.</w:t>
      </w:r>
    </w:p>
    <w:p w14:paraId="5E2B7CDB" w14:textId="77777777" w:rsidR="0099464D" w:rsidRDefault="0099464D" w:rsidP="00D8617D">
      <w:pPr>
        <w:pStyle w:val="Bullets"/>
      </w:pPr>
    </w:p>
    <w:tbl>
      <w:tblPr>
        <w:tblStyle w:val="5-2"/>
        <w:tblW w:w="0" w:type="auto"/>
        <w:tblInd w:w="720" w:type="dxa"/>
        <w:tblLayout w:type="fixed"/>
        <w:tblLook w:val="0680" w:firstRow="0" w:lastRow="0" w:firstColumn="1" w:lastColumn="0" w:noHBand="1" w:noVBand="1"/>
      </w:tblPr>
      <w:tblGrid>
        <w:gridCol w:w="1540"/>
        <w:gridCol w:w="1540"/>
        <w:gridCol w:w="1540"/>
        <w:gridCol w:w="1540"/>
        <w:gridCol w:w="2482"/>
      </w:tblGrid>
      <w:tr w:rsidR="0099464D" w14:paraId="0D8A9A58" w14:textId="77777777" w:rsidTr="0059374B">
        <w:trPr>
          <w:trHeight w:val="705"/>
        </w:trPr>
        <w:tc>
          <w:tcPr>
            <w:cnfStyle w:val="001000000000" w:firstRow="0" w:lastRow="0" w:firstColumn="1" w:lastColumn="0" w:oddVBand="0" w:evenVBand="0" w:oddHBand="0" w:evenHBand="0" w:firstRowFirstColumn="0" w:firstRowLastColumn="0" w:lastRowFirstColumn="0" w:lastRowLastColumn="0"/>
            <w:tcW w:w="1540" w:type="dxa"/>
            <w:tcBorders>
              <w:top w:val="single" w:sz="6" w:space="0" w:color="FFFFFF" w:themeColor="background1"/>
              <w:left w:val="single" w:sz="6" w:space="0" w:color="FFFFFF" w:themeColor="background1"/>
            </w:tcBorders>
            <w:tcMar>
              <w:left w:w="105" w:type="dxa"/>
              <w:right w:w="105" w:type="dxa"/>
            </w:tcMar>
          </w:tcPr>
          <w:p w14:paraId="4561C449" w14:textId="77777777" w:rsidR="0099464D" w:rsidRDefault="0099464D" w:rsidP="00380216">
            <w:pPr>
              <w:pStyle w:val="Templatetabletext"/>
            </w:pPr>
            <w:r w:rsidRPr="00380216">
              <w:rPr>
                <w:color w:val="FFFFFF" w:themeColor="background1"/>
              </w:rPr>
              <w:t>Audit Type</w:t>
            </w:r>
          </w:p>
        </w:tc>
        <w:tc>
          <w:tcPr>
            <w:tcW w:w="1540" w:type="dxa"/>
            <w:tcBorders>
              <w:top w:val="single" w:sz="6" w:space="0" w:color="FFFFFF" w:themeColor="background1"/>
              <w:left w:val="single" w:sz="6" w:space="0" w:color="FFFFFF" w:themeColor="background1"/>
            </w:tcBorders>
            <w:tcMar>
              <w:left w:w="105" w:type="dxa"/>
              <w:right w:w="105" w:type="dxa"/>
            </w:tcMar>
          </w:tcPr>
          <w:p w14:paraId="52B3FF7B"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pPr>
            <w:r>
              <w:t>Period</w:t>
            </w:r>
          </w:p>
        </w:tc>
        <w:tc>
          <w:tcPr>
            <w:tcW w:w="1540" w:type="dxa"/>
            <w:tcBorders>
              <w:top w:val="single" w:sz="6" w:space="0" w:color="FFFFFF" w:themeColor="background1"/>
              <w:left w:val="single" w:sz="6" w:space="0" w:color="FFFFFF" w:themeColor="background1"/>
            </w:tcBorders>
            <w:tcMar>
              <w:left w:w="105" w:type="dxa"/>
              <w:right w:w="105" w:type="dxa"/>
            </w:tcMar>
          </w:tcPr>
          <w:p w14:paraId="5E5CFF27"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pPr>
            <w:r>
              <w:t>Program</w:t>
            </w:r>
          </w:p>
        </w:tc>
        <w:tc>
          <w:tcPr>
            <w:tcW w:w="1540" w:type="dxa"/>
            <w:tcBorders>
              <w:top w:val="single" w:sz="6" w:space="0" w:color="FFFFFF" w:themeColor="background1"/>
              <w:left w:val="single" w:sz="6" w:space="0" w:color="FFFFFF" w:themeColor="background1"/>
            </w:tcBorders>
            <w:tcMar>
              <w:left w:w="105" w:type="dxa"/>
              <w:right w:w="105" w:type="dxa"/>
            </w:tcMar>
          </w:tcPr>
          <w:p w14:paraId="30B56378"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pPr>
            <w:r>
              <w:t>VVB Name</w:t>
            </w:r>
          </w:p>
        </w:tc>
        <w:tc>
          <w:tcPr>
            <w:tcW w:w="2482" w:type="dxa"/>
            <w:tcMar>
              <w:left w:w="105" w:type="dxa"/>
              <w:right w:w="105" w:type="dxa"/>
            </w:tcMar>
          </w:tcPr>
          <w:p w14:paraId="39B5C670"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iCs/>
                <w:color w:val="D13438"/>
              </w:rPr>
            </w:pPr>
            <w:r w:rsidRPr="56636F8D">
              <w:t>Number of years</w:t>
            </w:r>
          </w:p>
        </w:tc>
      </w:tr>
      <w:tr w:rsidR="0099464D" w:rsidRPr="00A15E85" w14:paraId="398FE968" w14:textId="77777777" w:rsidTr="0059374B">
        <w:trPr>
          <w:trHeight w:val="555"/>
        </w:trPr>
        <w:tc>
          <w:tcPr>
            <w:cnfStyle w:val="001000000000" w:firstRow="0" w:lastRow="0" w:firstColumn="1" w:lastColumn="0" w:oddVBand="0" w:evenVBand="0" w:oddHBand="0" w:evenHBand="0" w:firstRowFirstColumn="0" w:firstRowLastColumn="0" w:lastRowFirstColumn="0" w:lastRowLastColumn="0"/>
            <w:tcW w:w="1540" w:type="dxa"/>
            <w:tcBorders>
              <w:left w:val="single" w:sz="6" w:space="0" w:color="FFFFFF" w:themeColor="background1"/>
            </w:tcBorders>
            <w:tcMar>
              <w:left w:w="105" w:type="dxa"/>
              <w:right w:w="105" w:type="dxa"/>
            </w:tcMar>
          </w:tcPr>
          <w:p w14:paraId="194FEBC7" w14:textId="77777777" w:rsidR="0099464D" w:rsidRPr="00380216" w:rsidRDefault="0099464D" w:rsidP="00380216">
            <w:pPr>
              <w:pStyle w:val="Templatetabletext"/>
              <w:rPr>
                <w:color w:val="FFFFFF" w:themeColor="background1"/>
                <w:sz w:val="19"/>
                <w:szCs w:val="19"/>
              </w:rPr>
            </w:pPr>
            <w:r w:rsidRPr="00380216">
              <w:rPr>
                <w:color w:val="FFFFFF" w:themeColor="background1"/>
                <w:sz w:val="19"/>
                <w:szCs w:val="19"/>
              </w:rPr>
              <w:t>Validation/ Verification</w:t>
            </w:r>
          </w:p>
        </w:tc>
        <w:tc>
          <w:tcPr>
            <w:tcW w:w="1540" w:type="dxa"/>
            <w:tcBorders>
              <w:left w:val="single" w:sz="6" w:space="0" w:color="FFFFFF" w:themeColor="background1"/>
            </w:tcBorders>
            <w:tcMar>
              <w:left w:w="105" w:type="dxa"/>
              <w:right w:w="105" w:type="dxa"/>
            </w:tcMar>
          </w:tcPr>
          <w:p w14:paraId="2A14E18C" w14:textId="77777777" w:rsidR="0099464D" w:rsidRPr="00380216"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color w:val="auto"/>
                <w:sz w:val="19"/>
                <w:szCs w:val="19"/>
              </w:rPr>
            </w:pPr>
            <w:r w:rsidRPr="00380216">
              <w:rPr>
                <w:color w:val="auto"/>
                <w:sz w:val="19"/>
                <w:szCs w:val="19"/>
              </w:rPr>
              <w:t>(DD-Month-YYYY-- DD-Month-YYYY)</w:t>
            </w:r>
          </w:p>
        </w:tc>
        <w:tc>
          <w:tcPr>
            <w:tcW w:w="1540" w:type="dxa"/>
            <w:tcBorders>
              <w:left w:val="single" w:sz="6" w:space="0" w:color="FFFFFF" w:themeColor="background1"/>
            </w:tcBorders>
            <w:tcMar>
              <w:left w:w="105" w:type="dxa"/>
              <w:right w:w="105" w:type="dxa"/>
            </w:tcMar>
          </w:tcPr>
          <w:p w14:paraId="7E1D90CC" w14:textId="77777777" w:rsidR="0099464D" w:rsidRPr="0059374B"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rPr>
            </w:pPr>
          </w:p>
        </w:tc>
        <w:tc>
          <w:tcPr>
            <w:tcW w:w="1540" w:type="dxa"/>
            <w:tcBorders>
              <w:left w:val="single" w:sz="6" w:space="0" w:color="FFFFFF" w:themeColor="background1"/>
            </w:tcBorders>
            <w:tcMar>
              <w:left w:w="105" w:type="dxa"/>
              <w:right w:w="105" w:type="dxa"/>
            </w:tcMar>
          </w:tcPr>
          <w:p w14:paraId="4F48D340" w14:textId="77777777" w:rsidR="0099464D" w:rsidRPr="0059374B"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rPr>
            </w:pPr>
          </w:p>
        </w:tc>
        <w:tc>
          <w:tcPr>
            <w:tcW w:w="2482" w:type="dxa"/>
            <w:tcMar>
              <w:left w:w="105" w:type="dxa"/>
              <w:right w:w="105" w:type="dxa"/>
            </w:tcMar>
          </w:tcPr>
          <w:p w14:paraId="37DD22E1" w14:textId="77777777" w:rsidR="0099464D" w:rsidRPr="00EB405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rPr>
            </w:pPr>
          </w:p>
        </w:tc>
      </w:tr>
      <w:tr w:rsidR="0099464D" w14:paraId="0B19EF1D" w14:textId="77777777" w:rsidTr="0059374B">
        <w:trPr>
          <w:trHeight w:val="555"/>
        </w:trPr>
        <w:tc>
          <w:tcPr>
            <w:cnfStyle w:val="001000000000" w:firstRow="0" w:lastRow="0" w:firstColumn="1" w:lastColumn="0" w:oddVBand="0" w:evenVBand="0" w:oddHBand="0" w:evenHBand="0" w:firstRowFirstColumn="0" w:firstRowLastColumn="0" w:lastRowFirstColumn="0" w:lastRowLastColumn="0"/>
            <w:tcW w:w="1540" w:type="dxa"/>
            <w:tcBorders>
              <w:left w:val="single" w:sz="6" w:space="0" w:color="FFFFFF" w:themeColor="background1"/>
              <w:bottom w:val="double" w:sz="6" w:space="0" w:color="FFFFFF" w:themeColor="background1"/>
            </w:tcBorders>
            <w:tcMar>
              <w:left w:w="105" w:type="dxa"/>
              <w:right w:w="105" w:type="dxa"/>
            </w:tcMar>
          </w:tcPr>
          <w:p w14:paraId="60FA0230" w14:textId="77777777" w:rsidR="0099464D" w:rsidRPr="00380216" w:rsidRDefault="0099464D" w:rsidP="00380216">
            <w:pPr>
              <w:pStyle w:val="Templatetabletext"/>
              <w:rPr>
                <w:color w:val="FFFFFF" w:themeColor="background1"/>
                <w:sz w:val="19"/>
                <w:szCs w:val="19"/>
              </w:rPr>
            </w:pPr>
          </w:p>
        </w:tc>
        <w:tc>
          <w:tcPr>
            <w:tcW w:w="1540" w:type="dxa"/>
            <w:tcBorders>
              <w:left w:val="single" w:sz="6" w:space="0" w:color="FFFFFF" w:themeColor="background1"/>
              <w:bottom w:val="double" w:sz="6" w:space="0" w:color="FFFFFF" w:themeColor="background1"/>
            </w:tcBorders>
            <w:tcMar>
              <w:left w:w="105" w:type="dxa"/>
              <w:right w:w="105" w:type="dxa"/>
            </w:tcMar>
          </w:tcPr>
          <w:p w14:paraId="7232C93F"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lang w:val="en-CA"/>
              </w:rPr>
            </w:pPr>
            <w:r w:rsidRPr="56636F8D">
              <w:rPr>
                <w:sz w:val="19"/>
                <w:szCs w:val="19"/>
                <w:lang w:val="en-CA"/>
              </w:rPr>
              <w:t>Year…</w:t>
            </w:r>
          </w:p>
        </w:tc>
        <w:tc>
          <w:tcPr>
            <w:tcW w:w="1540" w:type="dxa"/>
            <w:tcBorders>
              <w:left w:val="single" w:sz="6" w:space="0" w:color="FFFFFF" w:themeColor="background1"/>
              <w:bottom w:val="double" w:sz="6" w:space="0" w:color="FFFFFF" w:themeColor="background1"/>
            </w:tcBorders>
            <w:tcMar>
              <w:left w:w="105" w:type="dxa"/>
              <w:right w:w="105" w:type="dxa"/>
            </w:tcMar>
          </w:tcPr>
          <w:p w14:paraId="215F5F9D"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lang w:val="en-CA"/>
              </w:rPr>
            </w:pPr>
          </w:p>
        </w:tc>
        <w:tc>
          <w:tcPr>
            <w:tcW w:w="1540" w:type="dxa"/>
            <w:tcBorders>
              <w:left w:val="single" w:sz="6" w:space="0" w:color="FFFFFF" w:themeColor="background1"/>
              <w:bottom w:val="double" w:sz="6" w:space="0" w:color="FFFFFF" w:themeColor="background1"/>
            </w:tcBorders>
            <w:tcMar>
              <w:left w:w="105" w:type="dxa"/>
              <w:right w:w="105" w:type="dxa"/>
            </w:tcMar>
          </w:tcPr>
          <w:p w14:paraId="62E3C8E6"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lang w:val="en-CA"/>
              </w:rPr>
            </w:pPr>
          </w:p>
        </w:tc>
        <w:tc>
          <w:tcPr>
            <w:tcW w:w="2482" w:type="dxa"/>
            <w:tcBorders>
              <w:bottom w:val="double" w:sz="6" w:space="0" w:color="FFFFFF" w:themeColor="background1"/>
            </w:tcBorders>
            <w:tcMar>
              <w:left w:w="105" w:type="dxa"/>
              <w:right w:w="105" w:type="dxa"/>
            </w:tcMar>
          </w:tcPr>
          <w:p w14:paraId="579F089A"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rPr>
            </w:pPr>
          </w:p>
        </w:tc>
      </w:tr>
      <w:tr w:rsidR="0099464D" w14:paraId="012B3D4A" w14:textId="77777777" w:rsidTr="0059374B">
        <w:trPr>
          <w:trHeight w:val="555"/>
        </w:trPr>
        <w:tc>
          <w:tcPr>
            <w:cnfStyle w:val="001000000000" w:firstRow="0" w:lastRow="0" w:firstColumn="1" w:lastColumn="0" w:oddVBand="0" w:evenVBand="0" w:oddHBand="0" w:evenHBand="0" w:firstRowFirstColumn="0" w:firstRowLastColumn="0" w:lastRowFirstColumn="0" w:lastRowLastColumn="0"/>
            <w:tcW w:w="1540" w:type="dxa"/>
            <w:tcBorders>
              <w:left w:val="single" w:sz="6" w:space="0" w:color="FFFFFF" w:themeColor="background1"/>
              <w:bottom w:val="single" w:sz="6" w:space="0" w:color="FFFFFF" w:themeColor="background1"/>
            </w:tcBorders>
            <w:tcMar>
              <w:left w:w="105" w:type="dxa"/>
              <w:right w:w="105" w:type="dxa"/>
            </w:tcMar>
          </w:tcPr>
          <w:p w14:paraId="7CF6E5FA" w14:textId="77777777" w:rsidR="0099464D" w:rsidRPr="00380216" w:rsidRDefault="0099464D" w:rsidP="00380216">
            <w:pPr>
              <w:pStyle w:val="Templatetabletext"/>
              <w:rPr>
                <w:color w:val="FFFFFF" w:themeColor="background1"/>
                <w:sz w:val="19"/>
                <w:szCs w:val="19"/>
              </w:rPr>
            </w:pPr>
            <w:r w:rsidRPr="00380216">
              <w:rPr>
                <w:color w:val="FFFFFF" w:themeColor="background1"/>
                <w:sz w:val="19"/>
                <w:szCs w:val="19"/>
                <w:lang w:val="en-CA"/>
              </w:rPr>
              <w:t>Total</w:t>
            </w:r>
          </w:p>
        </w:tc>
        <w:tc>
          <w:tcPr>
            <w:tcW w:w="1540" w:type="dxa"/>
            <w:tcBorders>
              <w:left w:val="single" w:sz="6" w:space="0" w:color="FFFFFF" w:themeColor="background1"/>
              <w:bottom w:val="single" w:sz="6" w:space="0" w:color="FFFFFF" w:themeColor="background1"/>
            </w:tcBorders>
            <w:tcMar>
              <w:left w:w="105" w:type="dxa"/>
              <w:right w:w="105" w:type="dxa"/>
            </w:tcMar>
          </w:tcPr>
          <w:p w14:paraId="26E19BBC"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lang w:val="en-CA"/>
              </w:rPr>
            </w:pPr>
          </w:p>
        </w:tc>
        <w:tc>
          <w:tcPr>
            <w:tcW w:w="1540" w:type="dxa"/>
            <w:tcBorders>
              <w:left w:val="single" w:sz="6" w:space="0" w:color="FFFFFF" w:themeColor="background1"/>
              <w:bottom w:val="single" w:sz="6" w:space="0" w:color="FFFFFF" w:themeColor="background1"/>
            </w:tcBorders>
            <w:tcMar>
              <w:left w:w="105" w:type="dxa"/>
              <w:right w:w="105" w:type="dxa"/>
            </w:tcMar>
          </w:tcPr>
          <w:p w14:paraId="38205523"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lang w:val="en-CA"/>
              </w:rPr>
            </w:pPr>
          </w:p>
        </w:tc>
        <w:tc>
          <w:tcPr>
            <w:tcW w:w="1540" w:type="dxa"/>
            <w:tcBorders>
              <w:left w:val="single" w:sz="6" w:space="0" w:color="FFFFFF" w:themeColor="background1"/>
              <w:bottom w:val="single" w:sz="6" w:space="0" w:color="FFFFFF" w:themeColor="background1"/>
            </w:tcBorders>
            <w:tcMar>
              <w:left w:w="105" w:type="dxa"/>
              <w:right w:w="105" w:type="dxa"/>
            </w:tcMar>
          </w:tcPr>
          <w:p w14:paraId="4B6EF163"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lang w:val="en-CA"/>
              </w:rPr>
            </w:pPr>
          </w:p>
        </w:tc>
        <w:tc>
          <w:tcPr>
            <w:tcW w:w="2482" w:type="dxa"/>
            <w:tcMar>
              <w:left w:w="105" w:type="dxa"/>
              <w:right w:w="105" w:type="dxa"/>
            </w:tcMar>
          </w:tcPr>
          <w:p w14:paraId="7A2F3C5A" w14:textId="77777777" w:rsidR="0099464D"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sz w:val="19"/>
                <w:szCs w:val="19"/>
              </w:rPr>
            </w:pPr>
          </w:p>
        </w:tc>
      </w:tr>
    </w:tbl>
    <w:p w14:paraId="051CA3AB" w14:textId="77777777" w:rsidR="0099464D" w:rsidRPr="00A33550" w:rsidRDefault="0099464D" w:rsidP="00D8617D">
      <w:pPr>
        <w:pStyle w:val="Bullets"/>
        <w:rPr>
          <w:rStyle w:val="a9"/>
          <w:rFonts w:ascii="Franklin Gothic Book" w:hAnsi="Franklin Gothic Book"/>
          <w:i/>
          <w:color w:val="4F5150"/>
          <w14:textFill>
            <w14:solidFill>
              <w14:srgbClr w14:val="4F5150">
                <w14:lumMod w14:val="95000"/>
                <w14:lumOff w14:val="5000"/>
                <w14:lumMod w14:val="95000"/>
                <w14:lumOff w14:val="5000"/>
              </w14:srgbClr>
            </w14:solidFill>
          </w14:textFill>
        </w:rPr>
      </w:pPr>
    </w:p>
    <w:p w14:paraId="5815810F" w14:textId="3C9589D3" w:rsidR="00576A41" w:rsidRPr="00A33550" w:rsidRDefault="00576A41" w:rsidP="00576A41">
      <w:pPr>
        <w:pStyle w:val="2"/>
      </w:pPr>
      <w:bookmarkStart w:id="15" w:name="_Toc122442827"/>
      <w:r w:rsidRPr="00A33550">
        <w:t>Sectoral Scope and Project Type</w:t>
      </w:r>
      <w:bookmarkEnd w:id="15"/>
    </w:p>
    <w:p w14:paraId="135D83E1" w14:textId="0FBA771B" w:rsidR="00DB1A60" w:rsidRPr="00A33550" w:rsidRDefault="00DB1A60" w:rsidP="00DB1A60">
      <w:pPr>
        <w:pStyle w:val="Instruction"/>
        <w:rPr>
          <w:rStyle w:val="a9"/>
          <w:rFonts w:ascii="Franklin Gothic Book" w:hAnsi="Franklin Gothic Book"/>
          <w:i/>
          <w:color w:val="766A62"/>
        </w:rPr>
      </w:pPr>
      <w:r w:rsidRPr="00A33550">
        <w:rPr>
          <w:rStyle w:val="a9"/>
          <w:rFonts w:ascii="Franklin Gothic Book" w:hAnsi="Franklin Gothic Book"/>
          <w:i/>
          <w:color w:val="766A62"/>
        </w:rPr>
        <w:t>Indicate the sectoral scope(s) applicable to the project, the AFOLU project category and activity type (if applicable), and whether the project is a grouped project.</w:t>
      </w:r>
    </w:p>
    <w:p w14:paraId="7F77EEAB" w14:textId="1A5D4D0A" w:rsidR="007F27BE" w:rsidRPr="00A33550" w:rsidRDefault="007F27BE" w:rsidP="003641E7">
      <w:pPr>
        <w:pStyle w:val="2"/>
        <w:rPr>
          <w:rStyle w:val="a9"/>
          <w:rFonts w:ascii="Century Gothic" w:hAnsi="Century Gothic"/>
          <w:color w:val="057299"/>
        </w:rPr>
      </w:pPr>
      <w:bookmarkStart w:id="16" w:name="_Toc122442828"/>
      <w:r w:rsidRPr="00A33550">
        <w:rPr>
          <w:rStyle w:val="a9"/>
          <w:rFonts w:ascii="Century Gothic" w:hAnsi="Century Gothic"/>
          <w:i w:val="0"/>
          <w:iCs w:val="0"/>
          <w:color w:val="057299"/>
        </w:rPr>
        <w:t>Project Eligibility</w:t>
      </w:r>
      <w:bookmarkEnd w:id="16"/>
    </w:p>
    <w:p w14:paraId="0861381A" w14:textId="38A365B3" w:rsidR="007F27BE" w:rsidRPr="00C70C6E" w:rsidRDefault="00244B26">
      <w:pPr>
        <w:pStyle w:val="Instruction"/>
      </w:pPr>
      <w:r w:rsidRPr="00A33550">
        <w:lastRenderedPageBreak/>
        <w:t>Describe and justify how the project is eligible under the scope of the VCS Program.</w:t>
      </w:r>
    </w:p>
    <w:p w14:paraId="6F81620F" w14:textId="0DA5212D" w:rsidR="00244B26" w:rsidRPr="00A33550" w:rsidRDefault="00244B26" w:rsidP="003641E7">
      <w:pPr>
        <w:pStyle w:val="2"/>
      </w:pPr>
      <w:bookmarkStart w:id="17" w:name="_Toc122442829"/>
      <w:r w:rsidRPr="00A33550">
        <w:t>Project Design</w:t>
      </w:r>
      <w:bookmarkEnd w:id="17"/>
    </w:p>
    <w:p w14:paraId="080F17B0" w14:textId="7768390D" w:rsidR="00030D99" w:rsidRPr="00A33550" w:rsidRDefault="00030D99" w:rsidP="003641E7">
      <w:pPr>
        <w:pStyle w:val="Instruction"/>
        <w:rPr>
          <w:rStyle w:val="a9"/>
          <w:rFonts w:ascii="Franklin Gothic Book" w:hAnsi="Franklin Gothic Book"/>
          <w:i/>
          <w:iCs/>
          <w:color w:val="4F5150"/>
        </w:rPr>
      </w:pPr>
      <w:r w:rsidRPr="00A33550">
        <w:rPr>
          <w:rStyle w:val="a9"/>
          <w:rFonts w:ascii="Franklin Gothic Book" w:hAnsi="Franklin Gothic Book"/>
          <w:i/>
          <w:iCs/>
          <w:color w:val="4F5150"/>
        </w:rPr>
        <w:t xml:space="preserve">When </w:t>
      </w:r>
      <w:r w:rsidR="005B6FA5" w:rsidRPr="00A33550">
        <w:rPr>
          <w:rStyle w:val="a9"/>
          <w:rFonts w:ascii="Franklin Gothic Book" w:hAnsi="Franklin Gothic Book"/>
          <w:i/>
          <w:iCs/>
          <w:color w:val="4F5150"/>
        </w:rPr>
        <w:t>completing</w:t>
      </w:r>
      <w:r w:rsidRPr="00A33550">
        <w:rPr>
          <w:rStyle w:val="a9"/>
          <w:rFonts w:ascii="Franklin Gothic Book" w:hAnsi="Franklin Gothic Book"/>
          <w:i/>
          <w:iCs/>
          <w:color w:val="4F5150"/>
        </w:rPr>
        <w:t xml:space="preserve"> a draft project description for the purpose of listing on the pipeline as </w:t>
      </w:r>
      <w:r w:rsidRPr="00A33550">
        <w:rPr>
          <w:rStyle w:val="a9"/>
          <w:rFonts w:ascii="Franklin Gothic Book" w:hAnsi="Franklin Gothic Book"/>
          <w:color w:val="4F5150"/>
        </w:rPr>
        <w:t>under development</w:t>
      </w:r>
      <w:r w:rsidRPr="00A33550">
        <w:rPr>
          <w:rStyle w:val="a9"/>
          <w:rFonts w:ascii="Franklin Gothic Book" w:hAnsi="Franklin Gothic Book"/>
          <w:i/>
          <w:iCs/>
          <w:color w:val="4F5150"/>
        </w:rPr>
        <w:t xml:space="preserve">, complete the following information; otherwise, delete </w:t>
      </w:r>
      <w:r w:rsidR="005B6FA5" w:rsidRPr="00A33550">
        <w:rPr>
          <w:rStyle w:val="a9"/>
          <w:rFonts w:ascii="Franklin Gothic Book" w:hAnsi="Franklin Gothic Book"/>
          <w:i/>
          <w:iCs/>
          <w:color w:val="4F5150"/>
        </w:rPr>
        <w:t>this text:</w:t>
      </w:r>
    </w:p>
    <w:p w14:paraId="61C4163B" w14:textId="70B3AF33" w:rsidR="00BB323E" w:rsidRPr="00A33550" w:rsidRDefault="00000000" w:rsidP="003641E7">
      <w:pPr>
        <w:pStyle w:val="Instruction"/>
        <w:rPr>
          <w:rStyle w:val="a9"/>
          <w:rFonts w:ascii="Franklin Gothic Book" w:hAnsi="Franklin Gothic Book"/>
          <w:color w:val="4F5150"/>
        </w:rPr>
      </w:pPr>
      <w:sdt>
        <w:sdtPr>
          <w:rPr>
            <w:rStyle w:val="a9"/>
            <w:rFonts w:ascii="Franklin Gothic Book" w:hAnsi="Franklin Gothic Book"/>
            <w:color w:val="4F5150"/>
          </w:rPr>
          <w:id w:val="-1446849630"/>
          <w14:checkbox>
            <w14:checked w14:val="0"/>
            <w14:checkedState w14:val="2612" w14:font="MS Gothic"/>
            <w14:uncheckedState w14:val="2610" w14:font="MS Gothic"/>
          </w14:checkbox>
        </w:sdtPr>
        <w:sdtContent>
          <w:r w:rsidR="006A7FCB">
            <w:rPr>
              <w:rStyle w:val="a9"/>
              <w:rFonts w:ascii="MS Gothic" w:eastAsia="MS Gothic" w:hAnsi="MS Gothic" w:hint="eastAsia"/>
              <w:color w:val="4F5150"/>
            </w:rPr>
            <w:t>☐</w:t>
          </w:r>
        </w:sdtContent>
      </w:sdt>
      <w:r w:rsidR="005762D3" w:rsidRPr="00A33550">
        <w:rPr>
          <w:rStyle w:val="a9"/>
          <w:rFonts w:ascii="Franklin Gothic Book" w:hAnsi="Franklin Gothic Book"/>
          <w:color w:val="4F5150"/>
        </w:rPr>
        <w:t xml:space="preserve">  The project includes a single location or installation</w:t>
      </w:r>
      <w:r w:rsidR="005B0F69" w:rsidRPr="00A33550">
        <w:rPr>
          <w:rStyle w:val="a9"/>
          <w:rFonts w:ascii="Franklin Gothic Book" w:hAnsi="Franklin Gothic Book"/>
          <w:color w:val="4F5150"/>
        </w:rPr>
        <w:t xml:space="preserve"> only</w:t>
      </w:r>
    </w:p>
    <w:p w14:paraId="7AD2D0C2" w14:textId="1F5DCB71" w:rsidR="005762D3" w:rsidRPr="00A33550" w:rsidRDefault="00000000" w:rsidP="003641E7">
      <w:pPr>
        <w:pStyle w:val="Instruction"/>
        <w:rPr>
          <w:rStyle w:val="a9"/>
          <w:rFonts w:ascii="Franklin Gothic Book" w:hAnsi="Franklin Gothic Book"/>
          <w:color w:val="4F5150"/>
        </w:rPr>
      </w:pPr>
      <w:sdt>
        <w:sdtPr>
          <w:rPr>
            <w:rStyle w:val="a9"/>
            <w:rFonts w:ascii="Franklin Gothic Book" w:hAnsi="Franklin Gothic Book"/>
            <w:color w:val="4F5150"/>
          </w:rPr>
          <w:id w:val="-407459910"/>
          <w14:checkbox>
            <w14:checked w14:val="0"/>
            <w14:checkedState w14:val="2612" w14:font="MS Gothic"/>
            <w14:uncheckedState w14:val="2610" w14:font="MS Gothic"/>
          </w14:checkbox>
        </w:sdtPr>
        <w:sdtContent>
          <w:r w:rsidR="005762D3" w:rsidRPr="00A33550">
            <w:rPr>
              <w:rStyle w:val="a9"/>
              <w:rFonts w:ascii="MS Gothic" w:eastAsia="MS Gothic" w:hAnsi="MS Gothic"/>
              <w:color w:val="4F5150"/>
            </w:rPr>
            <w:t>☐</w:t>
          </w:r>
        </w:sdtContent>
      </w:sdt>
      <w:r w:rsidR="005762D3" w:rsidRPr="00A33550">
        <w:rPr>
          <w:rStyle w:val="a9"/>
          <w:rFonts w:ascii="Franklin Gothic Book" w:hAnsi="Franklin Gothic Book"/>
          <w:color w:val="4F5150"/>
        </w:rPr>
        <w:t xml:space="preserve">  The project includes multiple locations or </w:t>
      </w:r>
      <w:r w:rsidR="00E83A77" w:rsidRPr="00A33550">
        <w:rPr>
          <w:rStyle w:val="a9"/>
          <w:rFonts w:ascii="Franklin Gothic Book" w:hAnsi="Franklin Gothic Book"/>
          <w:color w:val="4F5150"/>
        </w:rPr>
        <w:t>project activity instances</w:t>
      </w:r>
      <w:r w:rsidR="005762D3" w:rsidRPr="00A33550">
        <w:rPr>
          <w:rStyle w:val="a9"/>
          <w:rFonts w:ascii="Franklin Gothic Book" w:hAnsi="Franklin Gothic Book"/>
          <w:color w:val="4F5150"/>
        </w:rPr>
        <w:t>, but is not being developed as a grouped project</w:t>
      </w:r>
    </w:p>
    <w:p w14:paraId="4A8E135D" w14:textId="1219D804" w:rsidR="005762D3" w:rsidRPr="00A33550" w:rsidRDefault="00000000" w:rsidP="003641E7">
      <w:pPr>
        <w:pStyle w:val="Instruction"/>
        <w:rPr>
          <w:rStyle w:val="a9"/>
          <w:rFonts w:ascii="Franklin Gothic Book" w:hAnsi="Franklin Gothic Book"/>
          <w:color w:val="4F5150"/>
        </w:rPr>
      </w:pPr>
      <w:sdt>
        <w:sdtPr>
          <w:rPr>
            <w:rStyle w:val="a9"/>
            <w:rFonts w:ascii="Franklin Gothic Book" w:hAnsi="Franklin Gothic Book"/>
            <w:color w:val="4F5150"/>
          </w:rPr>
          <w:id w:val="1866633950"/>
          <w14:checkbox>
            <w14:checked w14:val="0"/>
            <w14:checkedState w14:val="2612" w14:font="MS Gothic"/>
            <w14:uncheckedState w14:val="2610" w14:font="MS Gothic"/>
          </w14:checkbox>
        </w:sdtPr>
        <w:sdtContent>
          <w:r w:rsidR="00E2344A" w:rsidRPr="00A33550">
            <w:rPr>
              <w:rStyle w:val="a9"/>
              <w:rFonts w:ascii="MS Gothic" w:eastAsia="MS Gothic" w:hAnsi="MS Gothic"/>
              <w:color w:val="4F5150"/>
            </w:rPr>
            <w:t>☐</w:t>
          </w:r>
        </w:sdtContent>
      </w:sdt>
      <w:r w:rsidR="005762D3" w:rsidRPr="00A33550">
        <w:rPr>
          <w:rStyle w:val="a9"/>
          <w:rFonts w:ascii="Franklin Gothic Book" w:hAnsi="Franklin Gothic Book"/>
          <w:color w:val="4F5150"/>
        </w:rPr>
        <w:t xml:space="preserve">  The project is a grouped project</w:t>
      </w:r>
    </w:p>
    <w:p w14:paraId="0F965AD5" w14:textId="77777777" w:rsidR="000824B0" w:rsidRDefault="000824B0" w:rsidP="003641E7">
      <w:pPr>
        <w:pStyle w:val="Instruction"/>
        <w:rPr>
          <w:rStyle w:val="a9"/>
          <w:rFonts w:ascii="Franklin Gothic Book" w:hAnsi="Franklin Gothic Book"/>
          <w:i/>
          <w:iCs/>
          <w:color w:val="4F5150"/>
        </w:rPr>
      </w:pPr>
    </w:p>
    <w:p w14:paraId="664B060F" w14:textId="0747FF27" w:rsidR="00244B26" w:rsidRPr="00A33550" w:rsidRDefault="002277E9" w:rsidP="003641E7">
      <w:pPr>
        <w:pStyle w:val="Instruction"/>
        <w:rPr>
          <w:rStyle w:val="a9"/>
          <w:rFonts w:ascii="Franklin Gothic Book" w:eastAsiaTheme="majorEastAsia" w:hAnsi="Franklin Gothic Book" w:cs="Arial"/>
          <w:color w:val="4F5150"/>
          <w:spacing w:val="0"/>
          <w:sz w:val="26"/>
          <w:lang w:val="en-US"/>
        </w:rPr>
      </w:pPr>
      <w:r w:rsidRPr="00A33550">
        <w:rPr>
          <w:rStyle w:val="a9"/>
          <w:rFonts w:ascii="Franklin Gothic Book" w:hAnsi="Franklin Gothic Book"/>
          <w:i/>
          <w:iCs/>
          <w:color w:val="4F5150"/>
        </w:rPr>
        <w:t>In all other cases</w:t>
      </w:r>
      <w:r w:rsidR="005B6FA5" w:rsidRPr="00A33550">
        <w:rPr>
          <w:rStyle w:val="a9"/>
          <w:rFonts w:ascii="Franklin Gothic Book" w:hAnsi="Franklin Gothic Book"/>
          <w:i/>
          <w:iCs/>
          <w:color w:val="4F5150"/>
        </w:rPr>
        <w:t>, i</w:t>
      </w:r>
      <w:r w:rsidR="00244B26" w:rsidRPr="00A33550">
        <w:rPr>
          <w:rStyle w:val="a9"/>
          <w:rFonts w:ascii="Franklin Gothic Book" w:hAnsi="Franklin Gothic Book"/>
          <w:i/>
          <w:iCs/>
          <w:color w:val="4F5150"/>
        </w:rPr>
        <w:t xml:space="preserve">ndicate whether the project has been designed to include a single </w:t>
      </w:r>
      <w:r w:rsidR="006B3A65" w:rsidRPr="00A33550">
        <w:rPr>
          <w:rStyle w:val="a9"/>
          <w:rFonts w:ascii="Franklin Gothic Book" w:hAnsi="Franklin Gothic Book"/>
          <w:i/>
          <w:iCs/>
          <w:color w:val="4F5150"/>
        </w:rPr>
        <w:t xml:space="preserve">location or </w:t>
      </w:r>
      <w:r w:rsidR="00244B26" w:rsidRPr="00A33550">
        <w:rPr>
          <w:rStyle w:val="a9"/>
          <w:rFonts w:ascii="Franklin Gothic Book" w:hAnsi="Franklin Gothic Book"/>
          <w:i/>
          <w:iCs/>
          <w:color w:val="4F5150"/>
        </w:rPr>
        <w:t xml:space="preserve">installation </w:t>
      </w:r>
      <w:r w:rsidR="006B3A65" w:rsidRPr="00A33550">
        <w:rPr>
          <w:rStyle w:val="a9"/>
          <w:rFonts w:ascii="Franklin Gothic Book" w:hAnsi="Franklin Gothic Book"/>
          <w:i/>
          <w:iCs/>
          <w:color w:val="4F5150"/>
        </w:rPr>
        <w:t>only</w:t>
      </w:r>
      <w:r w:rsidR="00244B26" w:rsidRPr="00A33550">
        <w:rPr>
          <w:rStyle w:val="a9"/>
          <w:rFonts w:ascii="Franklin Gothic Book" w:hAnsi="Franklin Gothic Book"/>
          <w:i/>
          <w:iCs/>
          <w:color w:val="4F5150"/>
        </w:rPr>
        <w:t xml:space="preserve">, multiple </w:t>
      </w:r>
      <w:r w:rsidR="00E83A77" w:rsidRPr="00A33550">
        <w:rPr>
          <w:rStyle w:val="a9"/>
          <w:rFonts w:ascii="Franklin Gothic Book" w:hAnsi="Franklin Gothic Book"/>
          <w:i/>
          <w:iCs/>
          <w:color w:val="4F5150"/>
        </w:rPr>
        <w:t xml:space="preserve">locations or </w:t>
      </w:r>
      <w:r w:rsidR="00244B26" w:rsidRPr="00A33550">
        <w:rPr>
          <w:rStyle w:val="a9"/>
          <w:rFonts w:ascii="Franklin Gothic Book" w:hAnsi="Franklin Gothic Book"/>
          <w:i/>
          <w:iCs/>
          <w:color w:val="4F5150"/>
        </w:rPr>
        <w:t>project activity instances</w:t>
      </w:r>
      <w:r w:rsidR="00E83A77" w:rsidRPr="00A33550">
        <w:rPr>
          <w:rStyle w:val="a9"/>
          <w:rFonts w:ascii="Franklin Gothic Book" w:hAnsi="Franklin Gothic Book"/>
          <w:i/>
          <w:iCs/>
          <w:color w:val="4F5150"/>
        </w:rPr>
        <w:t>, but is not being developed as a grouped project</w:t>
      </w:r>
      <w:r w:rsidR="00244B26" w:rsidRPr="00A33550">
        <w:rPr>
          <w:rStyle w:val="a9"/>
          <w:rFonts w:ascii="Franklin Gothic Book" w:hAnsi="Franklin Gothic Book"/>
          <w:i/>
          <w:iCs/>
          <w:color w:val="4F5150"/>
        </w:rPr>
        <w:t xml:space="preserve">, or as a grouped project. </w:t>
      </w:r>
    </w:p>
    <w:p w14:paraId="12F68215" w14:textId="1818BA6F" w:rsidR="00244B26" w:rsidRPr="00A33550" w:rsidRDefault="00244B26" w:rsidP="00244B26">
      <w:pPr>
        <w:pStyle w:val="3"/>
        <w:numPr>
          <w:ilvl w:val="0"/>
          <w:numId w:val="0"/>
        </w:numPr>
        <w:ind w:left="720"/>
      </w:pPr>
      <w:r w:rsidRPr="00A33550">
        <w:t>Eligibility Criteria</w:t>
      </w:r>
    </w:p>
    <w:p w14:paraId="07B4EDDF" w14:textId="1AC4EC98" w:rsidR="00244B26" w:rsidRPr="00C70C6E" w:rsidRDefault="00244B26" w:rsidP="00244B26">
      <w:pPr>
        <w:pStyle w:val="Instruction"/>
        <w:rPr>
          <w:lang w:val="en-US"/>
        </w:rPr>
      </w:pPr>
      <w:r w:rsidRPr="00A33550">
        <w:rPr>
          <w:lang w:val="en-US"/>
        </w:rPr>
        <w:t>For grouped projects, provide additional information relevant to the design of the grouped project (e.g., the eligibility criteria for the inclusion of new project activity instances).</w:t>
      </w:r>
    </w:p>
    <w:p w14:paraId="376B8802" w14:textId="5E3EF759" w:rsidR="00576A41" w:rsidRPr="00A33550" w:rsidRDefault="00DB1A60" w:rsidP="00576A41">
      <w:pPr>
        <w:pStyle w:val="2"/>
      </w:pPr>
      <w:bookmarkStart w:id="18" w:name="_Toc122442830"/>
      <w:r w:rsidRPr="00A33550">
        <w:t>Project Proponent</w:t>
      </w:r>
      <w:bookmarkEnd w:id="18"/>
    </w:p>
    <w:p w14:paraId="75C1A1E8" w14:textId="77777777" w:rsidR="00DB1A60" w:rsidRPr="00DB1A60" w:rsidRDefault="00DB1A60" w:rsidP="00DB1A60">
      <w:pPr>
        <w:pStyle w:val="Instruction"/>
        <w:rPr>
          <w:rStyle w:val="a9"/>
          <w:rFonts w:ascii="Franklin Gothic Book" w:hAnsi="Franklin Gothic Book"/>
          <w:i/>
          <w:iCs/>
          <w:color w:val="4F5150"/>
        </w:rPr>
      </w:pPr>
      <w:r w:rsidRPr="00A33550">
        <w:rPr>
          <w:rStyle w:val="a9"/>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00547EF0">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cPr>
          <w:p w14:paraId="0B872732" w14:textId="029F9404" w:rsidR="00DB1A60" w:rsidRPr="00BC6096" w:rsidRDefault="00DB1A60" w:rsidP="00BC6096"/>
        </w:tc>
      </w:tr>
      <w:tr w:rsidR="00DB1A60" w:rsidRPr="00936965" w14:paraId="667EFBE5" w14:textId="77777777" w:rsidTr="00547EF0">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cPr>
          <w:p w14:paraId="60D4ACA7" w14:textId="54E8ECF6" w:rsidR="00DB1A60" w:rsidRPr="00BC6096" w:rsidRDefault="00DB1A60" w:rsidP="00BC6096"/>
        </w:tc>
      </w:tr>
      <w:tr w:rsidR="00DB1A60" w:rsidRPr="00936965" w14:paraId="0FE3743B" w14:textId="77777777" w:rsidTr="00547EF0">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00547EF0">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00547EF0">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00547EF0">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cPr>
          <w:p w14:paraId="1C4362D9" w14:textId="77777777" w:rsidR="00DB1A60" w:rsidRPr="000A183E" w:rsidRDefault="00DB1A60" w:rsidP="00603643">
            <w:pPr>
              <w:pStyle w:val="TableText"/>
              <w:spacing w:beforeLines="40" w:before="96" w:afterLines="40" w:after="96" w:line="240" w:lineRule="auto"/>
            </w:pPr>
          </w:p>
        </w:tc>
      </w:tr>
    </w:tbl>
    <w:p w14:paraId="43734031" w14:textId="77777777" w:rsidR="00DB1A60" w:rsidRPr="00A7105D" w:rsidRDefault="00DB1A60" w:rsidP="00A7105D">
      <w:pPr>
        <w:pStyle w:val="2"/>
      </w:pPr>
      <w:bookmarkStart w:id="19" w:name="_Toc268165394"/>
      <w:bookmarkStart w:id="20" w:name="_Toc277142708"/>
      <w:bookmarkStart w:id="21" w:name="_Toc277174407"/>
      <w:bookmarkStart w:id="22" w:name="_Toc122442831"/>
      <w:r w:rsidRPr="00A7105D">
        <w:t>Other Entities Involved in the Project</w:t>
      </w:r>
      <w:bookmarkEnd w:id="19"/>
      <w:bookmarkEnd w:id="20"/>
      <w:bookmarkEnd w:id="21"/>
      <w:bookmarkEnd w:id="22"/>
    </w:p>
    <w:p w14:paraId="37727D7B" w14:textId="3764D4F7" w:rsidR="00DB1A60" w:rsidRPr="00495C38" w:rsidRDefault="00DB1A60" w:rsidP="00DB1A60">
      <w:pPr>
        <w:pStyle w:val="Instruction"/>
        <w:rPr>
          <w:rStyle w:val="a9"/>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00547EF0">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00547EF0">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lastRenderedPageBreak/>
              <w:t>Role in the project</w:t>
            </w:r>
          </w:p>
        </w:tc>
        <w:tc>
          <w:tcPr>
            <w:tcW w:w="6768" w:type="dxa"/>
            <w:shd w:val="clear" w:color="auto" w:fill="F2F2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00547EF0">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00547EF0">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00547EF0">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00547EF0">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00547EF0">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cPr>
          <w:p w14:paraId="060604DD" w14:textId="77777777" w:rsidR="00DB1A60" w:rsidRPr="000A183E" w:rsidRDefault="00DB1A60" w:rsidP="00603643">
            <w:pPr>
              <w:pStyle w:val="TableText"/>
              <w:spacing w:beforeLines="40" w:before="96" w:afterLines="40" w:after="96" w:line="240" w:lineRule="auto"/>
            </w:pPr>
          </w:p>
        </w:tc>
      </w:tr>
    </w:tbl>
    <w:p w14:paraId="738CA889" w14:textId="4D7B04ED" w:rsidR="009F2B71" w:rsidRPr="00A33550" w:rsidRDefault="009F2B71" w:rsidP="009F2B71">
      <w:pPr>
        <w:pStyle w:val="2"/>
      </w:pPr>
      <w:bookmarkStart w:id="23" w:name="_Toc122442832"/>
      <w:bookmarkStart w:id="24" w:name="_Toc277142709"/>
      <w:bookmarkStart w:id="25" w:name="_Toc277174408"/>
      <w:bookmarkStart w:id="26" w:name="_Toc268165395"/>
      <w:r w:rsidRPr="00A33550">
        <w:t>Ownership</w:t>
      </w:r>
      <w:bookmarkEnd w:id="23"/>
    </w:p>
    <w:p w14:paraId="0378DAC8" w14:textId="35A18B43" w:rsidR="009F2B71" w:rsidRPr="00A33550" w:rsidRDefault="009F2B71" w:rsidP="003641E7">
      <w:pPr>
        <w:pStyle w:val="Instruction"/>
      </w:pPr>
      <w:r w:rsidRPr="00A33550">
        <w:t>Provide evidence of project ownership, in accordance with the VCS Program specifications on project ownership.</w:t>
      </w:r>
    </w:p>
    <w:p w14:paraId="6EDB6303" w14:textId="48EAD225" w:rsidR="00DB1A60" w:rsidRPr="00A33550" w:rsidRDefault="00DB1A60" w:rsidP="00A7105D">
      <w:pPr>
        <w:pStyle w:val="2"/>
      </w:pPr>
      <w:bookmarkStart w:id="27" w:name="_Toc122442833"/>
      <w:r w:rsidRPr="00A33550">
        <w:t>Project Start Date</w:t>
      </w:r>
      <w:bookmarkEnd w:id="24"/>
      <w:bookmarkEnd w:id="25"/>
      <w:bookmarkEnd w:id="27"/>
    </w:p>
    <w:p w14:paraId="71724C51" w14:textId="77777777" w:rsidR="00DB1A60" w:rsidRPr="00A33550" w:rsidRDefault="00DB1A60" w:rsidP="00DB1A60">
      <w:pPr>
        <w:pStyle w:val="Instruction"/>
      </w:pPr>
      <w:bookmarkStart w:id="28" w:name="_Toc277142710"/>
      <w:r w:rsidRPr="00A33550">
        <w:rPr>
          <w:rStyle w:val="a9"/>
          <w:rFonts w:ascii="Franklin Gothic Book" w:hAnsi="Franklin Gothic Book"/>
          <w:i/>
          <w:iCs/>
          <w:color w:val="4F5150"/>
        </w:rPr>
        <w:t xml:space="preserve">Indicate, and provide justification for, the project start date, specifying the day, </w:t>
      </w:r>
      <w:proofErr w:type="gramStart"/>
      <w:r w:rsidRPr="00A33550">
        <w:rPr>
          <w:rStyle w:val="a9"/>
          <w:rFonts w:ascii="Franklin Gothic Book" w:hAnsi="Franklin Gothic Book"/>
          <w:i/>
          <w:iCs/>
          <w:color w:val="4F5150"/>
        </w:rPr>
        <w:t>month</w:t>
      </w:r>
      <w:proofErr w:type="gramEnd"/>
      <w:r w:rsidRPr="00A33550">
        <w:rPr>
          <w:rStyle w:val="a9"/>
          <w:rFonts w:ascii="Franklin Gothic Book" w:hAnsi="Franklin Gothic Book"/>
          <w:i/>
          <w:iCs/>
          <w:color w:val="4F5150"/>
        </w:rPr>
        <w:t xml:space="preserve"> and year.</w:t>
      </w:r>
      <w:bookmarkEnd w:id="28"/>
      <w:r w:rsidRPr="00A33550">
        <w:rPr>
          <w:rStyle w:val="a9"/>
          <w:rFonts w:ascii="Franklin Gothic Book" w:hAnsi="Franklin Gothic Book"/>
          <w:i/>
          <w:iCs/>
          <w:color w:val="4F5150"/>
        </w:rPr>
        <w:t xml:space="preserve"> </w:t>
      </w:r>
    </w:p>
    <w:p w14:paraId="48E6C4B9" w14:textId="77777777" w:rsidR="00DB1A60" w:rsidRPr="00A33550" w:rsidRDefault="00DB1A60" w:rsidP="00A7105D">
      <w:pPr>
        <w:pStyle w:val="2"/>
      </w:pPr>
      <w:bookmarkStart w:id="29" w:name="_Toc277142711"/>
      <w:bookmarkStart w:id="30" w:name="_Toc277174409"/>
      <w:bookmarkStart w:id="31" w:name="_Toc122442834"/>
      <w:r w:rsidRPr="00A33550">
        <w:t>Project Crediting Period</w:t>
      </w:r>
      <w:bookmarkEnd w:id="26"/>
      <w:bookmarkEnd w:id="29"/>
      <w:bookmarkEnd w:id="30"/>
      <w:bookmarkEnd w:id="31"/>
    </w:p>
    <w:p w14:paraId="5815CC71" w14:textId="77777777" w:rsidR="00DB1A60" w:rsidRPr="00A33550" w:rsidRDefault="00DB1A60" w:rsidP="00DB1A60">
      <w:pPr>
        <w:pStyle w:val="Instruction"/>
        <w:rPr>
          <w:rStyle w:val="a9"/>
          <w:rFonts w:ascii="Franklin Gothic Book" w:hAnsi="Franklin Gothic Book"/>
          <w:i/>
          <w:iCs/>
          <w:color w:val="4F5150"/>
        </w:rPr>
      </w:pPr>
      <w:r w:rsidRPr="00A33550">
        <w:rPr>
          <w:rStyle w:val="a9"/>
          <w:rFonts w:ascii="Franklin Gothic Book" w:hAnsi="Franklin Gothic Book"/>
          <w:i/>
          <w:iCs/>
          <w:color w:val="4F5150"/>
        </w:rPr>
        <w:t>Indicate the project crediting period, specifying the day, month and year for the start and end dates and the total number of years.</w:t>
      </w:r>
    </w:p>
    <w:p w14:paraId="5750DFB8" w14:textId="77777777" w:rsidR="00DB1A60" w:rsidRPr="00A33550" w:rsidRDefault="00DB1A60" w:rsidP="00A7105D">
      <w:pPr>
        <w:pStyle w:val="2"/>
      </w:pPr>
      <w:bookmarkStart w:id="32" w:name="_Toc268165396"/>
      <w:bookmarkStart w:id="33" w:name="_Toc277142712"/>
      <w:bookmarkStart w:id="34" w:name="_Toc277174410"/>
      <w:bookmarkStart w:id="35" w:name="_Toc122442835"/>
      <w:r w:rsidRPr="00A33550">
        <w:t>Project Scale and Estimated GHG Emission Reductions or Removals</w:t>
      </w:r>
      <w:bookmarkEnd w:id="32"/>
      <w:bookmarkEnd w:id="33"/>
      <w:bookmarkEnd w:id="34"/>
      <w:bookmarkEnd w:id="35"/>
    </w:p>
    <w:p w14:paraId="71DAFA0D" w14:textId="21994052" w:rsidR="005B6FA5" w:rsidRPr="00C70C6E" w:rsidRDefault="005B6FA5" w:rsidP="007E0FC2">
      <w:pPr>
        <w:pStyle w:val="Instruction"/>
        <w:rPr>
          <w:rStyle w:val="a9"/>
          <w:rFonts w:ascii="Franklin Gothic Book" w:hAnsi="Franklin Gothic Book"/>
          <w:i/>
          <w:iCs/>
          <w:color w:val="4F5150"/>
        </w:rPr>
      </w:pPr>
      <w:r w:rsidRPr="00C70C6E">
        <w:rPr>
          <w:rStyle w:val="a9"/>
          <w:rFonts w:ascii="Franklin Gothic Book" w:hAnsi="Franklin Gothic Book"/>
          <w:i/>
          <w:iCs/>
          <w:color w:val="4F5150"/>
        </w:rPr>
        <w:t xml:space="preserve">When completing a draft project description for the purpose of listing on the pipeline as </w:t>
      </w:r>
      <w:r w:rsidRPr="00A33550">
        <w:rPr>
          <w:rStyle w:val="a9"/>
          <w:rFonts w:ascii="Franklin Gothic Book" w:hAnsi="Franklin Gothic Book"/>
          <w:color w:val="4F5150"/>
        </w:rPr>
        <w:t>under development</w:t>
      </w:r>
      <w:r w:rsidRPr="00C70C6E">
        <w:rPr>
          <w:rStyle w:val="a9"/>
          <w:rFonts w:ascii="Franklin Gothic Book" w:hAnsi="Franklin Gothic Book"/>
          <w:i/>
          <w:iCs/>
          <w:color w:val="4F5150"/>
        </w:rPr>
        <w:t>, complete the following information; otherwise, delete this text</w:t>
      </w:r>
      <w:r w:rsidR="00665026">
        <w:rPr>
          <w:rStyle w:val="a9"/>
          <w:rFonts w:ascii="Franklin Gothic Book" w:hAnsi="Franklin Gothic Book"/>
          <w:i/>
          <w:iCs/>
          <w:color w:val="4F5150"/>
        </w:rPr>
        <w:t>.</w:t>
      </w:r>
    </w:p>
    <w:p w14:paraId="16D41C8D" w14:textId="7523A925" w:rsidR="007E0FC2" w:rsidRPr="00A33550" w:rsidRDefault="007E0FC2" w:rsidP="007E0FC2">
      <w:pPr>
        <w:pStyle w:val="Instruction"/>
        <w:rPr>
          <w:rStyle w:val="a9"/>
          <w:rFonts w:ascii="Franklin Gothic Book" w:hAnsi="Franklin Gothic Book"/>
          <w:color w:val="auto"/>
        </w:rPr>
      </w:pPr>
      <w:r w:rsidRPr="00A33550">
        <w:rPr>
          <w:rStyle w:val="a9"/>
          <w:rFonts w:ascii="Franklin Gothic Book" w:hAnsi="Franklin Gothic Book"/>
          <w:color w:val="auto"/>
        </w:rPr>
        <w:t>The estimated annual</w:t>
      </w:r>
      <w:r w:rsidR="008A0780" w:rsidRPr="00A33550">
        <w:rPr>
          <w:rStyle w:val="a9"/>
          <w:rFonts w:ascii="Franklin Gothic Book" w:hAnsi="Franklin Gothic Book"/>
          <w:color w:val="auto"/>
        </w:rPr>
        <w:t xml:space="preserve"> GHG</w:t>
      </w:r>
      <w:r w:rsidRPr="00A33550">
        <w:rPr>
          <w:rStyle w:val="a9"/>
          <w:rFonts w:ascii="Franklin Gothic Book" w:hAnsi="Franklin Gothic Book"/>
          <w:color w:val="auto"/>
        </w:rPr>
        <w:t xml:space="preserve"> emission reductions/removals of the project are:</w:t>
      </w:r>
    </w:p>
    <w:p w14:paraId="54A47F6D" w14:textId="4DFE3DE8" w:rsidR="007E0FC2" w:rsidRPr="00A33550" w:rsidRDefault="00000000" w:rsidP="00DB1A60">
      <w:pPr>
        <w:pStyle w:val="Instruction"/>
        <w:rPr>
          <w:i w:val="0"/>
          <w:iCs w:val="0"/>
          <w:color w:val="auto"/>
          <w:lang w:val="en-US"/>
        </w:rPr>
      </w:pPr>
      <w:sdt>
        <w:sdtPr>
          <w:rPr>
            <w:i w:val="0"/>
            <w:iCs w:val="0"/>
            <w:color w:val="auto"/>
            <w:lang w:val="en-US"/>
          </w:rPr>
          <w:id w:val="1574621608"/>
          <w14:checkbox>
            <w14:checked w14:val="0"/>
            <w14:checkedState w14:val="2612" w14:font="MS Gothic"/>
            <w14:uncheckedState w14:val="2610" w14:font="MS Gothic"/>
          </w14:checkbox>
        </w:sdtPr>
        <w:sdtContent>
          <w:r w:rsidR="00C67693">
            <w:rPr>
              <w:rFonts w:ascii="MS Gothic" w:eastAsia="MS Gothic" w:hAnsi="MS Gothic" w:hint="eastAsia"/>
              <w:i w:val="0"/>
              <w:iCs w:val="0"/>
              <w:color w:val="auto"/>
              <w:lang w:val="en-US"/>
            </w:rPr>
            <w:t>☐</w:t>
          </w:r>
        </w:sdtContent>
      </w:sdt>
      <w:r w:rsidR="007E0FC2" w:rsidRPr="00A33550">
        <w:rPr>
          <w:i w:val="0"/>
          <w:iCs w:val="0"/>
          <w:color w:val="auto"/>
          <w:lang w:val="en-US"/>
        </w:rPr>
        <w:t xml:space="preserve">  &lt;</w:t>
      </w:r>
      <w:r w:rsidR="00A33550" w:rsidRPr="00A33550">
        <w:rPr>
          <w:i w:val="0"/>
          <w:iCs w:val="0"/>
          <w:color w:val="auto"/>
          <w:lang w:val="en-US"/>
        </w:rPr>
        <w:t>20</w:t>
      </w:r>
      <w:r w:rsidR="00494369" w:rsidRPr="00A33550">
        <w:rPr>
          <w:i w:val="0"/>
          <w:iCs w:val="0"/>
          <w:color w:val="auto"/>
          <w:lang w:val="en-US"/>
        </w:rPr>
        <w:t>,000</w:t>
      </w:r>
      <w:r w:rsidR="007E0FC2" w:rsidRPr="00A33550">
        <w:rPr>
          <w:i w:val="0"/>
          <w:iCs w:val="0"/>
          <w:color w:val="auto"/>
          <w:lang w:val="en-US"/>
        </w:rPr>
        <w:t xml:space="preserve"> tCO</w:t>
      </w:r>
      <w:r w:rsidR="007E0FC2" w:rsidRPr="00A33550">
        <w:rPr>
          <w:i w:val="0"/>
          <w:iCs w:val="0"/>
          <w:color w:val="auto"/>
          <w:vertAlign w:val="subscript"/>
          <w:lang w:val="en-US"/>
        </w:rPr>
        <w:t>2</w:t>
      </w:r>
      <w:r w:rsidR="007E0FC2" w:rsidRPr="00A33550">
        <w:rPr>
          <w:i w:val="0"/>
          <w:iCs w:val="0"/>
          <w:color w:val="auto"/>
          <w:lang w:val="en-US"/>
        </w:rPr>
        <w:t>e/year</w:t>
      </w:r>
    </w:p>
    <w:p w14:paraId="35B6732F" w14:textId="3BCD8497" w:rsidR="007E0FC2" w:rsidRPr="00A33550" w:rsidRDefault="00000000">
      <w:pPr>
        <w:pStyle w:val="Instruction"/>
        <w:rPr>
          <w:i w:val="0"/>
          <w:iCs w:val="0"/>
          <w:color w:val="auto"/>
          <w:lang w:val="en-US"/>
        </w:rPr>
      </w:pPr>
      <w:sdt>
        <w:sdtPr>
          <w:rPr>
            <w:i w:val="0"/>
            <w:iCs w:val="0"/>
            <w:color w:val="auto"/>
            <w:lang w:val="en-US"/>
          </w:rPr>
          <w:id w:val="-1480297081"/>
          <w14:checkbox>
            <w14:checked w14:val="0"/>
            <w14:checkedState w14:val="2612" w14:font="MS Gothic"/>
            <w14:uncheckedState w14:val="2610" w14:font="MS Gothic"/>
          </w14:checkbox>
        </w:sdtPr>
        <w:sdtContent>
          <w:r w:rsidR="003A4B47" w:rsidRPr="00A33550">
            <w:rPr>
              <w:rFonts w:ascii="MS Gothic" w:eastAsia="MS Gothic" w:hAnsi="MS Gothic"/>
              <w:i w:val="0"/>
              <w:iCs w:val="0"/>
              <w:color w:val="auto"/>
              <w:lang w:val="en-US"/>
            </w:rPr>
            <w:t>☐</w:t>
          </w:r>
        </w:sdtContent>
      </w:sdt>
      <w:r w:rsidR="007E0FC2" w:rsidRPr="00A33550">
        <w:rPr>
          <w:i w:val="0"/>
          <w:iCs w:val="0"/>
          <w:color w:val="auto"/>
          <w:lang w:val="en-US"/>
        </w:rPr>
        <w:t xml:space="preserve">  </w:t>
      </w:r>
      <w:r w:rsidR="00A33550" w:rsidRPr="00A33550">
        <w:rPr>
          <w:i w:val="0"/>
          <w:iCs w:val="0"/>
          <w:color w:val="auto"/>
          <w:lang w:val="en-US"/>
        </w:rPr>
        <w:t>20</w:t>
      </w:r>
      <w:r w:rsidR="00494369" w:rsidRPr="00A33550">
        <w:rPr>
          <w:i w:val="0"/>
          <w:iCs w:val="0"/>
          <w:color w:val="auto"/>
          <w:lang w:val="en-US"/>
        </w:rPr>
        <w:t>,00</w:t>
      </w:r>
      <w:r w:rsidR="0082128C" w:rsidRPr="00A33550">
        <w:rPr>
          <w:i w:val="0"/>
          <w:iCs w:val="0"/>
          <w:color w:val="auto"/>
          <w:lang w:val="en-US"/>
        </w:rPr>
        <w:t>0</w:t>
      </w:r>
      <w:r w:rsidR="007E0FC2" w:rsidRPr="00A33550">
        <w:rPr>
          <w:i w:val="0"/>
          <w:iCs w:val="0"/>
          <w:color w:val="auto"/>
          <w:lang w:val="en-US"/>
        </w:rPr>
        <w:t xml:space="preserve"> </w:t>
      </w:r>
      <w:r w:rsidR="0011498A" w:rsidRPr="00A33550">
        <w:rPr>
          <w:i w:val="0"/>
          <w:iCs w:val="0"/>
          <w:color w:val="auto"/>
          <w:lang w:val="en-US"/>
        </w:rPr>
        <w:t>–</w:t>
      </w:r>
      <w:r w:rsidR="007E0FC2" w:rsidRPr="00A33550">
        <w:rPr>
          <w:i w:val="0"/>
          <w:iCs w:val="0"/>
          <w:color w:val="auto"/>
          <w:lang w:val="en-US"/>
        </w:rPr>
        <w:t xml:space="preserve"> </w:t>
      </w:r>
      <w:r w:rsidR="00A211DE" w:rsidRPr="00A33550">
        <w:rPr>
          <w:i w:val="0"/>
          <w:iCs w:val="0"/>
          <w:color w:val="auto"/>
          <w:lang w:val="en-US"/>
        </w:rPr>
        <w:t>1</w:t>
      </w:r>
      <w:r w:rsidR="003A4B47" w:rsidRPr="00A33550">
        <w:rPr>
          <w:i w:val="0"/>
          <w:iCs w:val="0"/>
          <w:color w:val="auto"/>
          <w:lang w:val="en-US"/>
        </w:rPr>
        <w:t>00,000</w:t>
      </w:r>
      <w:r w:rsidR="0011498A" w:rsidRPr="00A33550">
        <w:rPr>
          <w:i w:val="0"/>
          <w:iCs w:val="0"/>
          <w:color w:val="auto"/>
          <w:lang w:val="en-US"/>
        </w:rPr>
        <w:t xml:space="preserve"> tCO</w:t>
      </w:r>
      <w:r w:rsidR="0011498A" w:rsidRPr="00A33550">
        <w:rPr>
          <w:i w:val="0"/>
          <w:iCs w:val="0"/>
          <w:color w:val="auto"/>
          <w:vertAlign w:val="subscript"/>
          <w:lang w:val="en-US"/>
        </w:rPr>
        <w:t>2</w:t>
      </w:r>
      <w:r w:rsidR="0011498A" w:rsidRPr="00A33550">
        <w:rPr>
          <w:i w:val="0"/>
          <w:iCs w:val="0"/>
          <w:color w:val="auto"/>
          <w:lang w:val="en-US"/>
        </w:rPr>
        <w:t>e/year</w:t>
      </w:r>
    </w:p>
    <w:p w14:paraId="2A9DAABA" w14:textId="5FC9624F" w:rsidR="003A4B47" w:rsidRPr="00A33550" w:rsidRDefault="00000000">
      <w:pPr>
        <w:pStyle w:val="Instruction"/>
        <w:rPr>
          <w:i w:val="0"/>
          <w:iCs w:val="0"/>
          <w:color w:val="auto"/>
          <w:lang w:val="en-US"/>
        </w:rPr>
      </w:pPr>
      <w:sdt>
        <w:sdtPr>
          <w:rPr>
            <w:i w:val="0"/>
            <w:iCs w:val="0"/>
            <w:color w:val="auto"/>
            <w:lang w:val="en-US"/>
          </w:rPr>
          <w:id w:val="1996452420"/>
          <w14:checkbox>
            <w14:checked w14:val="0"/>
            <w14:checkedState w14:val="2612" w14:font="MS Gothic"/>
            <w14:uncheckedState w14:val="2610" w14:font="MS Gothic"/>
          </w14:checkbox>
        </w:sdtPr>
        <w:sdtContent>
          <w:r w:rsidR="003A4B47" w:rsidRPr="00A33550">
            <w:rPr>
              <w:rFonts w:ascii="MS Gothic" w:eastAsia="MS Gothic" w:hAnsi="MS Gothic"/>
              <w:i w:val="0"/>
              <w:iCs w:val="0"/>
              <w:color w:val="auto"/>
              <w:lang w:val="en-US"/>
            </w:rPr>
            <w:t>☐</w:t>
          </w:r>
        </w:sdtContent>
      </w:sdt>
      <w:r w:rsidR="00A211DE" w:rsidRPr="00A33550">
        <w:rPr>
          <w:i w:val="0"/>
          <w:iCs w:val="0"/>
          <w:color w:val="auto"/>
          <w:lang w:val="en-US"/>
        </w:rPr>
        <w:t xml:space="preserve">  100,001 – 1,000,000 tCO</w:t>
      </w:r>
      <w:r w:rsidR="00A211DE" w:rsidRPr="00A33550">
        <w:rPr>
          <w:i w:val="0"/>
          <w:iCs w:val="0"/>
          <w:color w:val="auto"/>
          <w:vertAlign w:val="subscript"/>
          <w:lang w:val="en-US"/>
        </w:rPr>
        <w:t>2</w:t>
      </w:r>
      <w:r w:rsidR="00A211DE" w:rsidRPr="00A33550">
        <w:rPr>
          <w:i w:val="0"/>
          <w:iCs w:val="0"/>
          <w:color w:val="auto"/>
          <w:lang w:val="en-US"/>
        </w:rPr>
        <w:t>e/year</w:t>
      </w:r>
    </w:p>
    <w:p w14:paraId="0989C02B" w14:textId="6A829B1F" w:rsidR="0011498A" w:rsidRDefault="00000000" w:rsidP="0082128C">
      <w:pPr>
        <w:pStyle w:val="Instruction"/>
        <w:rPr>
          <w:i w:val="0"/>
          <w:iCs w:val="0"/>
          <w:color w:val="auto"/>
          <w:lang w:val="en-US"/>
        </w:rPr>
      </w:pPr>
      <w:sdt>
        <w:sdtPr>
          <w:rPr>
            <w:i w:val="0"/>
            <w:iCs w:val="0"/>
            <w:color w:val="auto"/>
            <w:lang w:val="en-US"/>
          </w:rPr>
          <w:id w:val="-483939711"/>
          <w14:checkbox>
            <w14:checked w14:val="0"/>
            <w14:checkedState w14:val="2612" w14:font="MS Gothic"/>
            <w14:uncheckedState w14:val="2610" w14:font="MS Gothic"/>
          </w14:checkbox>
        </w:sdtPr>
        <w:sdtContent>
          <w:r w:rsidR="007E0FC2" w:rsidRPr="00A33550">
            <w:rPr>
              <w:rFonts w:ascii="MS Gothic" w:eastAsia="MS Gothic" w:hAnsi="MS Gothic"/>
              <w:i w:val="0"/>
              <w:iCs w:val="0"/>
              <w:color w:val="auto"/>
              <w:lang w:val="en-US"/>
            </w:rPr>
            <w:t>☐</w:t>
          </w:r>
        </w:sdtContent>
      </w:sdt>
      <w:r w:rsidR="0011498A" w:rsidRPr="00A33550">
        <w:rPr>
          <w:i w:val="0"/>
          <w:iCs w:val="0"/>
          <w:color w:val="auto"/>
          <w:lang w:val="en-US"/>
        </w:rPr>
        <w:t xml:space="preserve">  </w:t>
      </w:r>
      <w:r w:rsidR="0082128C" w:rsidRPr="00A33550">
        <w:rPr>
          <w:i w:val="0"/>
          <w:iCs w:val="0"/>
          <w:color w:val="auto"/>
          <w:lang w:val="en-US"/>
        </w:rPr>
        <w:t>&gt;1,000,000</w:t>
      </w:r>
      <w:r w:rsidR="0011498A" w:rsidRPr="00A33550">
        <w:rPr>
          <w:i w:val="0"/>
          <w:iCs w:val="0"/>
          <w:color w:val="auto"/>
          <w:lang w:val="en-US"/>
        </w:rPr>
        <w:t xml:space="preserve"> tCO</w:t>
      </w:r>
      <w:r w:rsidR="0011498A" w:rsidRPr="00A33550">
        <w:rPr>
          <w:i w:val="0"/>
          <w:iCs w:val="0"/>
          <w:color w:val="auto"/>
          <w:vertAlign w:val="subscript"/>
          <w:lang w:val="en-US"/>
        </w:rPr>
        <w:t>2</w:t>
      </w:r>
      <w:r w:rsidR="0011498A" w:rsidRPr="00A33550">
        <w:rPr>
          <w:i w:val="0"/>
          <w:iCs w:val="0"/>
          <w:color w:val="auto"/>
          <w:lang w:val="en-US"/>
        </w:rPr>
        <w:t>e/year</w:t>
      </w:r>
    </w:p>
    <w:p w14:paraId="2AACBF5F" w14:textId="77777777" w:rsidR="000824B0" w:rsidRDefault="000824B0" w:rsidP="00DB1A60">
      <w:pPr>
        <w:pStyle w:val="Instruction"/>
      </w:pPr>
    </w:p>
    <w:p w14:paraId="54A3796C" w14:textId="3BBEF5FA" w:rsidR="00DB1A60" w:rsidRDefault="002277E9" w:rsidP="00DB1A60">
      <w:pPr>
        <w:pStyle w:val="Instruction"/>
      </w:pPr>
      <w:r w:rsidRPr="00C70C6E">
        <w:t>In all other cases</w:t>
      </w:r>
      <w:r w:rsidR="005B6FA5" w:rsidRPr="00C70C6E">
        <w:t xml:space="preserve">, </w:t>
      </w:r>
      <w:r w:rsidR="005B6FA5" w:rsidRPr="00A33550">
        <w:t>i</w:t>
      </w:r>
      <w:r w:rsidR="00DB1A60" w:rsidRPr="00A33550">
        <w:t>ndicate the scale of the project (project or large project) and the estimated annual GHG emission reductions or removals for the project crediting period.</w:t>
      </w:r>
    </w:p>
    <w:p w14:paraId="2B8C8341" w14:textId="77777777" w:rsidR="00AD7193" w:rsidRPr="00495C38" w:rsidRDefault="00AD7193" w:rsidP="00DB1A60">
      <w:pPr>
        <w:pStyle w:val="Instruction"/>
      </w:pPr>
    </w:p>
    <w:tbl>
      <w:tblPr>
        <w:tblW w:w="378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240"/>
        <w:gridCol w:w="540"/>
      </w:tblGrid>
      <w:tr w:rsidR="00DB1A60" w:rsidRPr="00A828C6" w14:paraId="31EE3610" w14:textId="77777777" w:rsidTr="00547EF0">
        <w:tc>
          <w:tcPr>
            <w:tcW w:w="3780" w:type="dxa"/>
            <w:gridSpan w:val="2"/>
            <w:shd w:val="clear" w:color="auto" w:fill="2B3957" w:themeFill="accent2"/>
            <w:vAlign w:val="center"/>
          </w:tcPr>
          <w:p w14:paraId="1E760D70" w14:textId="77777777" w:rsidR="00DB1A60" w:rsidRPr="00A828C6" w:rsidRDefault="00DB1A60" w:rsidP="0050325A">
            <w:pPr>
              <w:pStyle w:val="TableHeader0"/>
              <w:spacing w:beforeLines="40" w:before="96" w:afterLines="40" w:after="96"/>
              <w:rPr>
                <w:sz w:val="20"/>
                <w:szCs w:val="20"/>
              </w:rPr>
            </w:pPr>
            <w:r>
              <w:lastRenderedPageBreak/>
              <w:t>Project Scale</w:t>
            </w:r>
          </w:p>
        </w:tc>
      </w:tr>
      <w:tr w:rsidR="00DB1A60" w:rsidRPr="00A828C6" w14:paraId="5A8ED7DA" w14:textId="77777777" w:rsidTr="00547EF0">
        <w:tc>
          <w:tcPr>
            <w:tcW w:w="3240" w:type="dxa"/>
            <w:shd w:val="clear" w:color="auto" w:fill="F2F2F2"/>
            <w:vAlign w:val="center"/>
          </w:tcPr>
          <w:p w14:paraId="1A9CDC61" w14:textId="77777777" w:rsidR="00DB1A60" w:rsidRPr="0050325A" w:rsidDel="00AD229D" w:rsidRDefault="00DB1A60" w:rsidP="0050325A">
            <w:pPr>
              <w:pStyle w:val="Templatetabletext"/>
            </w:pPr>
            <w:r w:rsidRPr="0050325A">
              <w:t>Project</w:t>
            </w:r>
          </w:p>
        </w:tc>
        <w:tc>
          <w:tcPr>
            <w:tcW w:w="540" w:type="dxa"/>
            <w:shd w:val="clear" w:color="auto" w:fill="F2F2F2"/>
          </w:tcPr>
          <w:p w14:paraId="0EBF438B" w14:textId="77777777" w:rsidR="00DB1A60" w:rsidRPr="000A183E" w:rsidRDefault="00DB1A60" w:rsidP="0050325A">
            <w:pPr>
              <w:tabs>
                <w:tab w:val="num" w:pos="540"/>
              </w:tabs>
              <w:spacing w:beforeLines="40" w:before="96" w:afterLines="40" w:after="96" w:line="240" w:lineRule="auto"/>
              <w:rPr>
                <w:rFonts w:ascii="Arial" w:hAnsi="Arial" w:cs="Arial"/>
                <w:sz w:val="20"/>
                <w:szCs w:val="20"/>
              </w:rPr>
            </w:pPr>
          </w:p>
        </w:tc>
      </w:tr>
      <w:tr w:rsidR="00DB1A60" w:rsidRPr="007E27C9" w14:paraId="73135B33" w14:textId="77777777" w:rsidTr="00547EF0">
        <w:tc>
          <w:tcPr>
            <w:tcW w:w="3240" w:type="dxa"/>
            <w:shd w:val="clear" w:color="auto" w:fill="F2F2F2"/>
            <w:vAlign w:val="center"/>
          </w:tcPr>
          <w:p w14:paraId="34FBB46A" w14:textId="77777777" w:rsidR="00DB1A60" w:rsidRPr="0050325A" w:rsidRDefault="00DB1A60" w:rsidP="0050325A">
            <w:pPr>
              <w:pStyle w:val="Templatetabletext"/>
            </w:pPr>
            <w:r w:rsidRPr="0050325A">
              <w:t>Large project</w:t>
            </w:r>
          </w:p>
        </w:tc>
        <w:tc>
          <w:tcPr>
            <w:tcW w:w="540" w:type="dxa"/>
            <w:shd w:val="clear" w:color="auto" w:fill="F2F2F2"/>
          </w:tcPr>
          <w:p w14:paraId="374527C4" w14:textId="77777777" w:rsidR="00DB1A60" w:rsidRPr="000A183E" w:rsidRDefault="00DB1A60" w:rsidP="0050325A">
            <w:pPr>
              <w:tabs>
                <w:tab w:val="num" w:pos="540"/>
              </w:tabs>
              <w:spacing w:beforeLines="40" w:before="96" w:afterLines="40" w:after="96" w:line="240" w:lineRule="auto"/>
              <w:rPr>
                <w:rFonts w:ascii="Arial" w:hAnsi="Arial" w:cs="Arial"/>
                <w:sz w:val="22"/>
              </w:rPr>
            </w:pPr>
          </w:p>
        </w:tc>
      </w:tr>
    </w:tbl>
    <w:p w14:paraId="489E9AEE" w14:textId="77777777" w:rsidR="00DB1A60" w:rsidRPr="007E27C9" w:rsidRDefault="00DB1A60" w:rsidP="00DB1A60">
      <w:pPr>
        <w:tabs>
          <w:tab w:val="num" w:pos="540"/>
        </w:tabs>
        <w:spacing w:before="20" w:after="40" w:line="288" w:lineRule="auto"/>
        <w:rPr>
          <w:rFonts w:ascii="Arial" w:hAnsi="Arial" w:cs="Arial"/>
          <w:sz w:val="22"/>
        </w:rPr>
      </w:pPr>
    </w:p>
    <w:tbl>
      <w:tblPr>
        <w:tblW w:w="648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240"/>
        <w:gridCol w:w="3240"/>
      </w:tblGrid>
      <w:tr w:rsidR="00DB1A60" w:rsidRPr="007E27C9" w14:paraId="61262323" w14:textId="77777777" w:rsidTr="00547EF0">
        <w:tc>
          <w:tcPr>
            <w:tcW w:w="3240" w:type="dxa"/>
            <w:shd w:val="clear" w:color="auto" w:fill="2B3957" w:themeFill="accent2"/>
          </w:tcPr>
          <w:p w14:paraId="07AA696B" w14:textId="77777777" w:rsidR="00DB1A60" w:rsidRPr="007E27C9" w:rsidRDefault="00DB1A60" w:rsidP="0050325A">
            <w:pPr>
              <w:pStyle w:val="TableHeader0"/>
            </w:pPr>
            <w:r w:rsidRPr="007E27C9">
              <w:t>Year</w:t>
            </w:r>
          </w:p>
        </w:tc>
        <w:tc>
          <w:tcPr>
            <w:tcW w:w="3240" w:type="dxa"/>
            <w:shd w:val="clear" w:color="auto" w:fill="2B3957" w:themeFill="accent2"/>
            <w:vAlign w:val="center"/>
          </w:tcPr>
          <w:p w14:paraId="2F9ACFE4" w14:textId="77777777"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DB1A60" w:rsidRPr="00A828C6" w14:paraId="75AD1261" w14:textId="77777777" w:rsidTr="00547EF0">
        <w:tc>
          <w:tcPr>
            <w:tcW w:w="3240" w:type="dxa"/>
            <w:shd w:val="clear" w:color="auto" w:fill="F2F2F2"/>
            <w:vAlign w:val="center"/>
          </w:tcPr>
          <w:p w14:paraId="0F1ED03B" w14:textId="6AF736C3" w:rsidR="00DB1A60" w:rsidRPr="00A828C6" w:rsidDel="00AD229D" w:rsidRDefault="00DB1A60" w:rsidP="0050325A">
            <w:pPr>
              <w:pStyle w:val="Templatetabletext"/>
            </w:pPr>
            <w:r>
              <w:t xml:space="preserve">Year A (e.g., </w:t>
            </w:r>
            <w:r w:rsidR="004D6DFD">
              <w:t>2019</w:t>
            </w:r>
            <w:r>
              <w:t>)</w:t>
            </w:r>
          </w:p>
        </w:tc>
        <w:tc>
          <w:tcPr>
            <w:tcW w:w="3240" w:type="dxa"/>
            <w:shd w:val="clear" w:color="auto" w:fill="F2F2F2"/>
          </w:tcPr>
          <w:p w14:paraId="2C272B18" w14:textId="77777777" w:rsidR="00DB1A60" w:rsidRPr="00A828C6" w:rsidRDefault="00DB1A60" w:rsidP="00BC6096">
            <w:pPr>
              <w:tabs>
                <w:tab w:val="num" w:pos="540"/>
              </w:tabs>
              <w:spacing w:before="40" w:after="40" w:line="288" w:lineRule="auto"/>
              <w:rPr>
                <w:rFonts w:ascii="Arial" w:hAnsi="Arial" w:cs="Arial"/>
                <w:sz w:val="20"/>
                <w:szCs w:val="20"/>
              </w:rPr>
            </w:pPr>
          </w:p>
        </w:tc>
      </w:tr>
      <w:tr w:rsidR="00DB1A60" w:rsidRPr="00A828C6" w14:paraId="296D9D7F" w14:textId="77777777" w:rsidTr="00547EF0">
        <w:tc>
          <w:tcPr>
            <w:tcW w:w="3240" w:type="dxa"/>
            <w:shd w:val="clear" w:color="auto" w:fill="F2F2F2"/>
            <w:vAlign w:val="center"/>
          </w:tcPr>
          <w:p w14:paraId="0BA70B34" w14:textId="77777777" w:rsidR="00DB1A60" w:rsidRPr="0050325A" w:rsidRDefault="00DB1A60" w:rsidP="0050325A">
            <w:pPr>
              <w:pStyle w:val="Templatetabletext"/>
              <w:rPr>
                <w:color w:val="404040"/>
              </w:rPr>
            </w:pPr>
            <w:r w:rsidRPr="0050325A">
              <w:rPr>
                <w:color w:val="404040"/>
              </w:rPr>
              <w:t>Year B</w:t>
            </w:r>
          </w:p>
        </w:tc>
        <w:tc>
          <w:tcPr>
            <w:tcW w:w="3240" w:type="dxa"/>
            <w:shd w:val="clear" w:color="auto" w:fill="F2F2F2"/>
          </w:tcPr>
          <w:p w14:paraId="22657607" w14:textId="77777777" w:rsidR="00DB1A60" w:rsidRPr="00A828C6" w:rsidRDefault="00DB1A60" w:rsidP="00BC6096">
            <w:pPr>
              <w:tabs>
                <w:tab w:val="num" w:pos="540"/>
              </w:tabs>
              <w:spacing w:before="40" w:after="40" w:line="288" w:lineRule="auto"/>
              <w:rPr>
                <w:rFonts w:ascii="Arial" w:hAnsi="Arial" w:cs="Arial"/>
                <w:sz w:val="20"/>
                <w:szCs w:val="20"/>
              </w:rPr>
            </w:pPr>
          </w:p>
        </w:tc>
      </w:tr>
      <w:tr w:rsidR="00DB1A60" w:rsidRPr="00A828C6" w14:paraId="2BCE086E" w14:textId="77777777" w:rsidTr="00547EF0">
        <w:tc>
          <w:tcPr>
            <w:tcW w:w="3240" w:type="dxa"/>
            <w:shd w:val="clear" w:color="auto" w:fill="F2F2F2"/>
            <w:vAlign w:val="center"/>
          </w:tcPr>
          <w:p w14:paraId="6D3FD864" w14:textId="77777777" w:rsidR="00DB1A60" w:rsidRDefault="00DB1A60" w:rsidP="0050325A">
            <w:pPr>
              <w:pStyle w:val="Templatetabletext"/>
            </w:pPr>
            <w:r>
              <w:t>Year C</w:t>
            </w:r>
          </w:p>
        </w:tc>
        <w:tc>
          <w:tcPr>
            <w:tcW w:w="3240" w:type="dxa"/>
            <w:shd w:val="clear" w:color="auto" w:fill="F2F2F2"/>
          </w:tcPr>
          <w:p w14:paraId="455D6A91" w14:textId="77777777" w:rsidR="00DB1A60" w:rsidRPr="00A828C6" w:rsidRDefault="00DB1A60" w:rsidP="00BC6096">
            <w:pPr>
              <w:tabs>
                <w:tab w:val="num" w:pos="540"/>
              </w:tabs>
              <w:spacing w:before="40" w:after="40" w:line="288" w:lineRule="auto"/>
              <w:rPr>
                <w:rFonts w:ascii="Arial" w:hAnsi="Arial" w:cs="Arial"/>
                <w:sz w:val="20"/>
                <w:szCs w:val="20"/>
              </w:rPr>
            </w:pPr>
          </w:p>
        </w:tc>
      </w:tr>
      <w:tr w:rsidR="00DB1A60" w:rsidRPr="00A828C6" w14:paraId="058BE610" w14:textId="77777777" w:rsidTr="00AD7193">
        <w:tc>
          <w:tcPr>
            <w:tcW w:w="3240" w:type="dxa"/>
            <w:tcBorders>
              <w:bottom w:val="double" w:sz="4" w:space="0" w:color="FFFFFF" w:themeColor="background1"/>
            </w:tcBorders>
            <w:shd w:val="clear" w:color="auto" w:fill="F2F2F2"/>
            <w:vAlign w:val="center"/>
          </w:tcPr>
          <w:p w14:paraId="1A262FF1" w14:textId="77777777" w:rsidR="00DB1A60" w:rsidRDefault="00DB1A60" w:rsidP="0050325A">
            <w:pPr>
              <w:pStyle w:val="Templatetabletext"/>
            </w:pPr>
            <w:r>
              <w:t>Year...</w:t>
            </w:r>
          </w:p>
        </w:tc>
        <w:tc>
          <w:tcPr>
            <w:tcW w:w="3240" w:type="dxa"/>
            <w:tcBorders>
              <w:bottom w:val="double" w:sz="4" w:space="0" w:color="FFFFFF" w:themeColor="background1"/>
            </w:tcBorders>
            <w:shd w:val="clear" w:color="auto" w:fill="F2F2F2"/>
          </w:tcPr>
          <w:p w14:paraId="4609EB12" w14:textId="77777777" w:rsidR="00DB1A60" w:rsidRPr="00A828C6" w:rsidRDefault="00DB1A60" w:rsidP="00BC6096">
            <w:pPr>
              <w:tabs>
                <w:tab w:val="num" w:pos="540"/>
              </w:tabs>
              <w:spacing w:before="40" w:after="40" w:line="288" w:lineRule="auto"/>
              <w:rPr>
                <w:rFonts w:ascii="Arial" w:hAnsi="Arial" w:cs="Arial"/>
                <w:sz w:val="20"/>
                <w:szCs w:val="20"/>
              </w:rPr>
            </w:pPr>
          </w:p>
        </w:tc>
      </w:tr>
      <w:tr w:rsidR="00DB1A60" w:rsidRPr="00A828C6" w14:paraId="64955E19" w14:textId="77777777" w:rsidTr="00AD7193">
        <w:tc>
          <w:tcPr>
            <w:tcW w:w="3240" w:type="dxa"/>
            <w:tcBorders>
              <w:top w:val="double" w:sz="4" w:space="0" w:color="FFFFFF" w:themeColor="background1"/>
            </w:tcBorders>
            <w:shd w:val="clear" w:color="auto" w:fill="F2F2F2"/>
            <w:vAlign w:val="center"/>
          </w:tcPr>
          <w:p w14:paraId="6305A317" w14:textId="77777777" w:rsidR="00DB1A60" w:rsidRPr="0050325A" w:rsidRDefault="00DB1A60" w:rsidP="0050325A">
            <w:pPr>
              <w:pStyle w:val="TableHeader0"/>
              <w:rPr>
                <w:color w:val="404040"/>
              </w:rPr>
            </w:pPr>
            <w:r w:rsidRPr="0050325A">
              <w:rPr>
                <w:color w:val="404040"/>
              </w:rPr>
              <w:t>Total estimated ERs</w:t>
            </w:r>
          </w:p>
        </w:tc>
        <w:tc>
          <w:tcPr>
            <w:tcW w:w="3240" w:type="dxa"/>
            <w:tcBorders>
              <w:top w:val="double" w:sz="4" w:space="0" w:color="FFFFFF" w:themeColor="background1"/>
            </w:tcBorders>
            <w:shd w:val="clear" w:color="auto" w:fill="F2F2F2"/>
          </w:tcPr>
          <w:p w14:paraId="6A4E9ACB" w14:textId="77777777" w:rsidR="00DB1A60" w:rsidRPr="00A828C6" w:rsidRDefault="00DB1A60" w:rsidP="00BC6096">
            <w:pPr>
              <w:tabs>
                <w:tab w:val="num" w:pos="540"/>
              </w:tabs>
              <w:spacing w:before="40" w:after="40" w:line="288" w:lineRule="auto"/>
              <w:rPr>
                <w:rFonts w:ascii="Arial" w:hAnsi="Arial" w:cs="Arial"/>
                <w:sz w:val="20"/>
                <w:szCs w:val="20"/>
              </w:rPr>
            </w:pPr>
          </w:p>
        </w:tc>
      </w:tr>
      <w:tr w:rsidR="00DB1A60" w:rsidRPr="00A828C6" w14:paraId="585F89C0" w14:textId="77777777" w:rsidTr="00547EF0">
        <w:tc>
          <w:tcPr>
            <w:tcW w:w="3240" w:type="dxa"/>
            <w:shd w:val="clear" w:color="auto" w:fill="F2F2F2"/>
            <w:vAlign w:val="center"/>
          </w:tcPr>
          <w:p w14:paraId="5147C4B1" w14:textId="77777777" w:rsidR="00DB1A60" w:rsidRPr="0050325A" w:rsidRDefault="00DB1A60" w:rsidP="0050325A">
            <w:pPr>
              <w:pStyle w:val="TableHeader0"/>
              <w:rPr>
                <w:color w:val="404040"/>
              </w:rPr>
            </w:pPr>
            <w:r w:rsidRPr="0050325A">
              <w:rPr>
                <w:color w:val="404040"/>
              </w:rPr>
              <w:t>Total number of crediting years</w:t>
            </w:r>
          </w:p>
        </w:tc>
        <w:tc>
          <w:tcPr>
            <w:tcW w:w="3240" w:type="dxa"/>
            <w:shd w:val="clear" w:color="auto" w:fill="F2F2F2"/>
          </w:tcPr>
          <w:p w14:paraId="49518B73" w14:textId="77777777" w:rsidR="00DB1A60" w:rsidRPr="00A828C6" w:rsidRDefault="00DB1A60" w:rsidP="00BC6096">
            <w:pPr>
              <w:tabs>
                <w:tab w:val="num" w:pos="540"/>
              </w:tabs>
              <w:spacing w:before="40" w:after="40" w:line="288" w:lineRule="auto"/>
              <w:rPr>
                <w:rFonts w:ascii="Arial" w:hAnsi="Arial" w:cs="Arial"/>
                <w:sz w:val="20"/>
                <w:szCs w:val="20"/>
              </w:rPr>
            </w:pPr>
          </w:p>
        </w:tc>
      </w:tr>
      <w:tr w:rsidR="00DB1A60" w:rsidRPr="00A828C6" w14:paraId="44272549" w14:textId="77777777" w:rsidTr="00547EF0">
        <w:tc>
          <w:tcPr>
            <w:tcW w:w="3240" w:type="dxa"/>
            <w:shd w:val="clear" w:color="auto" w:fill="F2F2F2"/>
            <w:vAlign w:val="center"/>
          </w:tcPr>
          <w:p w14:paraId="643475D2" w14:textId="77777777" w:rsidR="00DB1A60" w:rsidRPr="0050325A" w:rsidRDefault="00DB1A60" w:rsidP="0050325A">
            <w:pPr>
              <w:pStyle w:val="TableHeader0"/>
              <w:rPr>
                <w:color w:val="404040"/>
              </w:rPr>
            </w:pPr>
            <w:r w:rsidRPr="0050325A">
              <w:rPr>
                <w:color w:val="404040"/>
              </w:rPr>
              <w:t>Average annual ERs</w:t>
            </w:r>
          </w:p>
        </w:tc>
        <w:tc>
          <w:tcPr>
            <w:tcW w:w="3240" w:type="dxa"/>
            <w:shd w:val="clear" w:color="auto" w:fill="F2F2F2"/>
          </w:tcPr>
          <w:p w14:paraId="4B98E8C8" w14:textId="77777777" w:rsidR="00DB1A60" w:rsidRPr="00A828C6" w:rsidRDefault="00DB1A60" w:rsidP="00BC6096">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Toc122442836"/>
      <w:bookmarkEnd w:id="36"/>
      <w:r w:rsidRPr="00A33550">
        <w:t>Description of the Project Activity</w:t>
      </w:r>
      <w:bookmarkEnd w:id="37"/>
      <w:bookmarkEnd w:id="38"/>
      <w:bookmarkEnd w:id="39"/>
      <w:bookmarkEnd w:id="40"/>
      <w:bookmarkEnd w:id="41"/>
      <w:bookmarkEnd w:id="42"/>
    </w:p>
    <w:p w14:paraId="7E74ADD7" w14:textId="77777777" w:rsidR="00DB1A60" w:rsidRPr="00A33550" w:rsidRDefault="00DB1A60" w:rsidP="00DB1A60">
      <w:pPr>
        <w:pStyle w:val="Instruction"/>
      </w:pPr>
      <w:r w:rsidRPr="00A33550">
        <w:t xml:space="preserve">Describe the project activity or activities (including the technologies or measures employed) and how it/they will achieve net GHG emission reductions or removals.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D8617D">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D8617D">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77777777" w:rsidR="00DB1A60" w:rsidRPr="00A33550" w:rsidRDefault="00DB1A60" w:rsidP="00D8617D">
      <w:pPr>
        <w:pStyle w:val="Bullets"/>
      </w:pPr>
      <w:r w:rsidRPr="00A33550">
        <w:t xml:space="preserve">Where appropriate, provide a list of facilities, </w:t>
      </w:r>
      <w:proofErr w:type="gramStart"/>
      <w:r w:rsidRPr="00A33550">
        <w:t>systems</w:t>
      </w:r>
      <w:proofErr w:type="gramEnd"/>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D8617D">
      <w:pPr>
        <w:pStyle w:val="Bullets"/>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D8617D">
      <w:pPr>
        <w:pStyle w:val="Bullets"/>
      </w:pPr>
      <w:r w:rsidRPr="00A33550">
        <w:lastRenderedPageBreak/>
        <w:t>In the description of the project activity, state if the project is located within a jurisdiction covered by a jurisdictional REDD+ program.</w:t>
      </w:r>
    </w:p>
    <w:p w14:paraId="001DC6D1" w14:textId="4C1B1839" w:rsidR="00DB1A60" w:rsidRPr="00A33550" w:rsidRDefault="00DB1A60" w:rsidP="00A7105D">
      <w:pPr>
        <w:pStyle w:val="2"/>
      </w:pPr>
      <w:bookmarkStart w:id="43" w:name="_Toc268165398"/>
      <w:bookmarkStart w:id="44" w:name="_Toc277142714"/>
      <w:bookmarkStart w:id="45" w:name="_Toc277174412"/>
      <w:bookmarkStart w:id="46" w:name="_Toc122442837"/>
      <w:r w:rsidRPr="00A33550">
        <w:t>Project Location</w:t>
      </w:r>
      <w:bookmarkEnd w:id="43"/>
      <w:bookmarkEnd w:id="44"/>
      <w:bookmarkEnd w:id="45"/>
      <w:bookmarkEnd w:id="46"/>
    </w:p>
    <w:p w14:paraId="1160E265" w14:textId="77777777" w:rsidR="00DB1A60" w:rsidRPr="00A33550" w:rsidRDefault="00DB1A60" w:rsidP="00DB1A60">
      <w:pPr>
        <w:pStyle w:val="Instruction"/>
        <w:rPr>
          <w:rStyle w:val="a9"/>
          <w:color w:val="766A62"/>
          <w:lang w:val="en-CA"/>
        </w:rPr>
      </w:pPr>
      <w:r w:rsidRPr="00A33550">
        <w:t>Indicate the project location and geographic boundaries (if applicable) including a set of geodetic coordinates. For grouped and AFOLU projects, coordinates may be submitted separately as a KML file.</w:t>
      </w:r>
    </w:p>
    <w:p w14:paraId="4CDA0573" w14:textId="77777777" w:rsidR="00DB1A60" w:rsidRPr="00A33550" w:rsidRDefault="00DB1A60" w:rsidP="00A7105D">
      <w:pPr>
        <w:pStyle w:val="2"/>
      </w:pPr>
      <w:bookmarkStart w:id="47" w:name="_Toc268165399"/>
      <w:bookmarkStart w:id="48" w:name="_Toc277142715"/>
      <w:bookmarkStart w:id="49" w:name="_Toc277174413"/>
      <w:bookmarkStart w:id="50" w:name="_Toc122442838"/>
      <w:r w:rsidRPr="00A33550">
        <w:t>Conditions Prior to Project Initiation</w:t>
      </w:r>
      <w:bookmarkEnd w:id="47"/>
      <w:bookmarkEnd w:id="48"/>
      <w:bookmarkEnd w:id="49"/>
      <w:bookmarkEnd w:id="50"/>
    </w:p>
    <w:p w14:paraId="630FDCEE" w14:textId="77777777" w:rsidR="00DB1A60" w:rsidRPr="00A33550" w:rsidRDefault="00DB1A60" w:rsidP="00DB1A60">
      <w:pPr>
        <w:pStyle w:val="Instruction"/>
      </w:pPr>
      <w:r w:rsidRPr="00A33550">
        <w:t xml:space="preserve">Describe the conditions existing prior to project initiation and demonstrate that the project has not been implemented to generate GHG emissions for the purpose of their subsequent reduction, </w:t>
      </w:r>
      <w:proofErr w:type="gramStart"/>
      <w:r w:rsidRPr="00A33550">
        <w:t>removal</w:t>
      </w:r>
      <w:proofErr w:type="gramEnd"/>
      <w:r w:rsidRPr="00A33550">
        <w:t xml:space="preserve"> or destruction.</w:t>
      </w:r>
    </w:p>
    <w:p w14:paraId="729B85CD" w14:textId="27EF4945" w:rsidR="00DB1A60" w:rsidRPr="00A33550" w:rsidRDefault="00DB1A60" w:rsidP="00DB1A60">
      <w:pPr>
        <w:pStyle w:val="Instruction"/>
        <w:rPr>
          <w:lang w:val="en-CA"/>
        </w:rPr>
      </w:pPr>
      <w:r w:rsidRPr="00A33550">
        <w:rPr>
          <w:lang w:val="en-CA"/>
        </w:rPr>
        <w:t xml:space="preserve">Where the baseline scenario is the same as the conditions existing prior to the project initiation, there is no need to repeat the description of the scenarios (rather, just 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471E8D">
        <w:rPr>
          <w:lang w:val="en-CA"/>
        </w:rPr>
        <w:t>3.4</w:t>
      </w:r>
      <w:r w:rsidRPr="00A33550">
        <w:rPr>
          <w:lang w:val="en-CA"/>
        </w:rPr>
        <w:fldChar w:fldCharType="end"/>
      </w:r>
      <w:r w:rsidRPr="00A33550">
        <w:rPr>
          <w:lang w:val="en-CA"/>
        </w:rPr>
        <w:t xml:space="preserve"> (Baseline Scenario).</w:t>
      </w:r>
    </w:p>
    <w:p w14:paraId="440830F7" w14:textId="564F9AD9" w:rsidR="00FC7EF0" w:rsidRPr="00C70C6E" w:rsidRDefault="00FC7EF0" w:rsidP="00FC7EF0">
      <w:pPr>
        <w:pStyle w:val="Instruction"/>
        <w:rPr>
          <w:lang w:val="en-CA"/>
        </w:rPr>
      </w:pPr>
      <w:r w:rsidRPr="00C70C6E">
        <w:rPr>
          <w:lang w:val="en-CA"/>
        </w:rPr>
        <w:t>For AFOLU projects completing a draft project description for the purpose of listing on the pipeline as under development, complete only the following section; otherwise, delete this text:</w:t>
      </w:r>
    </w:p>
    <w:p w14:paraId="094B5C56" w14:textId="0A4989DE" w:rsidR="00FC7EF0" w:rsidRPr="00C70C6E" w:rsidRDefault="00FC7EF0" w:rsidP="00FC7EF0">
      <w:pPr>
        <w:pStyle w:val="Instruction"/>
        <w:numPr>
          <w:ilvl w:val="0"/>
          <w:numId w:val="66"/>
        </w:numPr>
        <w:rPr>
          <w:b/>
          <w:bCs/>
          <w:i w:val="0"/>
          <w:iCs w:val="0"/>
          <w:color w:val="auto"/>
          <w:lang w:val="en-CA"/>
        </w:rPr>
      </w:pPr>
      <w:r w:rsidRPr="00C70C6E">
        <w:rPr>
          <w:b/>
          <w:bCs/>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FC7EF0">
      <w:pPr>
        <w:pStyle w:val="Instruction"/>
        <w:numPr>
          <w:ilvl w:val="0"/>
          <w:numId w:val="66"/>
        </w:numPr>
        <w:rPr>
          <w:b/>
          <w:bCs/>
          <w:i w:val="0"/>
          <w:iCs w:val="0"/>
          <w:color w:val="auto"/>
          <w:lang w:val="en-CA"/>
        </w:rPr>
      </w:pPr>
      <w:r w:rsidRPr="00C70C6E">
        <w:rPr>
          <w:b/>
          <w:bCs/>
          <w:i w:val="0"/>
          <w:iCs w:val="0"/>
          <w:color w:val="auto"/>
          <w:lang w:val="en-CA"/>
        </w:rPr>
        <w:t xml:space="preserve">Current </w:t>
      </w:r>
      <w:r w:rsidR="00FA1BDD" w:rsidRPr="00C70C6E">
        <w:rPr>
          <w:b/>
          <w:bCs/>
          <w:i w:val="0"/>
          <w:iCs w:val="0"/>
          <w:color w:val="auto"/>
          <w:lang w:val="en-CA"/>
        </w:rPr>
        <w:t>and</w:t>
      </w:r>
      <w:r w:rsidRPr="00C70C6E">
        <w:rPr>
          <w:b/>
          <w:bCs/>
          <w:i w:val="0"/>
          <w:iCs w:val="0"/>
          <w:color w:val="auto"/>
          <w:lang w:val="en-CA"/>
        </w:rPr>
        <w:t xml:space="preserve"> </w:t>
      </w:r>
      <w:r w:rsidR="00FA1BDD" w:rsidRPr="00C70C6E">
        <w:rPr>
          <w:b/>
          <w:bCs/>
          <w:i w:val="0"/>
          <w:iCs w:val="0"/>
          <w:color w:val="auto"/>
          <w:lang w:val="en-CA"/>
        </w:rPr>
        <w:t>h</w:t>
      </w:r>
      <w:r w:rsidRPr="00C70C6E">
        <w:rPr>
          <w:b/>
          <w:bCs/>
          <w:i w:val="0"/>
          <w:iCs w:val="0"/>
          <w:color w:val="auto"/>
          <w:lang w:val="en-CA"/>
        </w:rPr>
        <w:t xml:space="preserve">istorical land-use: </w:t>
      </w:r>
      <w:r w:rsidRPr="00C70C6E">
        <w:rPr>
          <w:lang w:val="en-CA"/>
        </w:rPr>
        <w:t>Provide a brief (2–4 sentence) description of the current and historical land use of the project area.</w:t>
      </w:r>
    </w:p>
    <w:p w14:paraId="5056BAF7" w14:textId="77777777" w:rsidR="00FC7EF0" w:rsidRPr="00C70C6E" w:rsidRDefault="00FC7EF0" w:rsidP="00FC7EF0">
      <w:pPr>
        <w:pStyle w:val="Instruction"/>
        <w:numPr>
          <w:ilvl w:val="0"/>
          <w:numId w:val="66"/>
        </w:numPr>
        <w:rPr>
          <w:b/>
          <w:bCs/>
          <w:i w:val="0"/>
          <w:iCs w:val="0"/>
          <w:color w:val="auto"/>
          <w:lang w:val="en-CA"/>
        </w:rPr>
      </w:pPr>
      <w:r w:rsidRPr="00C70C6E">
        <w:rPr>
          <w:b/>
          <w:bCs/>
          <w:i w:val="0"/>
          <w:iCs w:val="0"/>
          <w:color w:val="auto"/>
          <w:lang w:val="en-CA"/>
        </w:rPr>
        <w:t>Has the land been cleared of native ecosystems within 10 years of the project start date?</w:t>
      </w:r>
    </w:p>
    <w:p w14:paraId="2A4F8766" w14:textId="77777777" w:rsidR="00FC7EF0" w:rsidRPr="00C70C6E" w:rsidRDefault="00000000" w:rsidP="00FC7EF0">
      <w:pPr>
        <w:pStyle w:val="Instruction"/>
        <w:ind w:left="1440"/>
        <w:rPr>
          <w:i w:val="0"/>
          <w:iCs w:val="0"/>
          <w:color w:val="auto"/>
          <w:lang w:val="en-CA"/>
        </w:rPr>
      </w:pPr>
      <w:sdt>
        <w:sdtPr>
          <w:rPr>
            <w:i w:val="0"/>
            <w:iCs w:val="0"/>
            <w:color w:val="auto"/>
            <w:lang w:val="en-CA"/>
          </w:rPr>
          <w:id w:val="434944629"/>
          <w14:checkbox>
            <w14:checked w14:val="0"/>
            <w14:checkedState w14:val="2612" w14:font="MS Gothic"/>
            <w14:uncheckedState w14:val="2610" w14:font="MS Gothic"/>
          </w14:checkbox>
        </w:sdtPr>
        <w:sdtContent>
          <w:r w:rsidR="00FC7EF0" w:rsidRPr="00C70C6E">
            <w:rPr>
              <w:rFonts w:ascii="MS Gothic" w:eastAsia="MS Gothic" w:hAnsi="MS Gothic" w:hint="eastAsia"/>
              <w:i w:val="0"/>
              <w:iCs w:val="0"/>
              <w:color w:val="auto"/>
              <w:lang w:val="en-CA"/>
            </w:rPr>
            <w:t>☐</w:t>
          </w:r>
        </w:sdtContent>
      </w:sdt>
      <w:r w:rsidR="00FC7EF0" w:rsidRPr="00C70C6E">
        <w:rPr>
          <w:i w:val="0"/>
          <w:iCs w:val="0"/>
          <w:color w:val="auto"/>
          <w:lang w:val="en-CA"/>
        </w:rPr>
        <w:t xml:space="preserve">  Yes</w:t>
      </w:r>
      <w:r w:rsidR="00FC7EF0" w:rsidRPr="00C70C6E">
        <w:rPr>
          <w:b/>
          <w:bCs/>
          <w:i w:val="0"/>
          <w:iCs w:val="0"/>
          <w:color w:val="auto"/>
          <w:lang w:val="en-CA"/>
        </w:rPr>
        <w:tab/>
      </w:r>
      <w:r w:rsidR="00FC7EF0" w:rsidRPr="00C70C6E">
        <w:rPr>
          <w:i w:val="0"/>
          <w:iCs w:val="0"/>
          <w:color w:val="auto"/>
          <w:lang w:val="en-CA"/>
        </w:rPr>
        <w:tab/>
      </w:r>
      <w:r w:rsidR="00FC7EF0" w:rsidRPr="00C70C6E">
        <w:rPr>
          <w:i w:val="0"/>
          <w:iCs w:val="0"/>
          <w:color w:val="auto"/>
          <w:lang w:val="en-CA"/>
        </w:rPr>
        <w:tab/>
      </w:r>
      <w:sdt>
        <w:sdtPr>
          <w:rPr>
            <w:i w:val="0"/>
            <w:iCs w:val="0"/>
            <w:color w:val="auto"/>
            <w:lang w:val="en-CA"/>
          </w:rPr>
          <w:id w:val="101689490"/>
          <w14:checkbox>
            <w14:checked w14:val="0"/>
            <w14:checkedState w14:val="2612" w14:font="MS Gothic"/>
            <w14:uncheckedState w14:val="2610" w14:font="MS Gothic"/>
          </w14:checkbox>
        </w:sdtPr>
        <w:sdtContent>
          <w:r w:rsidR="00FC7EF0" w:rsidRPr="00C70C6E">
            <w:rPr>
              <w:rFonts w:ascii="MS Gothic" w:eastAsia="MS Gothic" w:hAnsi="MS Gothic" w:hint="eastAsia"/>
              <w:i w:val="0"/>
              <w:iCs w:val="0"/>
              <w:color w:val="auto"/>
              <w:lang w:val="en-CA"/>
            </w:rPr>
            <w:t>☐</w:t>
          </w:r>
        </w:sdtContent>
      </w:sdt>
      <w:r w:rsidR="00FC7EF0" w:rsidRPr="00C70C6E">
        <w:rPr>
          <w:i w:val="0"/>
          <w:iCs w:val="0"/>
          <w:color w:val="auto"/>
          <w:lang w:val="en-CA"/>
        </w:rPr>
        <w:t xml:space="preserve">  No</w:t>
      </w:r>
    </w:p>
    <w:p w14:paraId="37EE23F5" w14:textId="480A1C96" w:rsidR="00FC7EF0" w:rsidRPr="00A33550" w:rsidRDefault="00FC7EF0" w:rsidP="00A33550">
      <w:pPr>
        <w:pStyle w:val="Instruction"/>
        <w:ind w:left="1440"/>
        <w:rPr>
          <w:lang w:val="en-CA"/>
        </w:rPr>
      </w:pPr>
      <w:r w:rsidRPr="00C70C6E">
        <w:rPr>
          <w:lang w:val="en-CA"/>
        </w:rPr>
        <w:t>If yes, explain.</w:t>
      </w:r>
    </w:p>
    <w:p w14:paraId="56F33DC6" w14:textId="77777777" w:rsidR="00C7223A" w:rsidRDefault="00C7223A">
      <w:pPr>
        <w:pStyle w:val="Instruction"/>
        <w:rPr>
          <w:lang w:val="en-CA"/>
        </w:rPr>
      </w:pPr>
    </w:p>
    <w:p w14:paraId="76C47B5F" w14:textId="5C878B2E" w:rsidR="007A1321" w:rsidRPr="00C70C6E" w:rsidRDefault="00DB1A60">
      <w:pPr>
        <w:pStyle w:val="Instruction"/>
        <w:rPr>
          <w:lang w:val="en-CA"/>
        </w:rPr>
      </w:pPr>
      <w:r w:rsidRPr="00A33550">
        <w:rPr>
          <w:lang w:val="en-CA"/>
        </w:rPr>
        <w:t>For AFOLU projects</w:t>
      </w:r>
      <w:r w:rsidR="00FC7EF0" w:rsidRPr="00A33550">
        <w:rPr>
          <w:lang w:val="en-CA"/>
        </w:rPr>
        <w:t xml:space="preserve"> in all other cases</w:t>
      </w:r>
      <w:r w:rsidRPr="00A33550">
        <w:rPr>
          <w:lang w:val="en-CA"/>
        </w:rPr>
        <w:t xml:space="preserve">, include the present and prior environmental conditions of the project area, including as appropriate information on the climate, hydrology, topography, relevant historic conditions, soils, </w:t>
      </w:r>
      <w:proofErr w:type="gramStart"/>
      <w:r w:rsidRPr="00A33550">
        <w:rPr>
          <w:lang w:val="en-CA"/>
        </w:rPr>
        <w:t>vegetation</w:t>
      </w:r>
      <w:proofErr w:type="gramEnd"/>
      <w:r w:rsidRPr="00A33550">
        <w:rPr>
          <w:lang w:val="en-CA"/>
        </w:rPr>
        <w:t xml:space="preserve"> and ecosystems.</w:t>
      </w:r>
      <w:r w:rsidR="00094743" w:rsidRPr="00C70C6E">
        <w:rPr>
          <w:lang w:val="en-CA"/>
        </w:rPr>
        <w:t xml:space="preserve"> </w:t>
      </w:r>
    </w:p>
    <w:p w14:paraId="7F2C4906" w14:textId="77777777" w:rsidR="00DB1A60" w:rsidRPr="00A33550" w:rsidRDefault="00DB1A60" w:rsidP="00A7105D">
      <w:pPr>
        <w:pStyle w:val="2"/>
      </w:pPr>
      <w:bookmarkStart w:id="51" w:name="_Toc268165400"/>
      <w:bookmarkStart w:id="52" w:name="_Toc277142716"/>
      <w:bookmarkStart w:id="53" w:name="_Toc277174414"/>
      <w:bookmarkStart w:id="54" w:name="_Toc122442839"/>
      <w:r w:rsidRPr="00A33550">
        <w:t>Compliance with Laws, Statutes and Other Regulatory Frameworks</w:t>
      </w:r>
      <w:bookmarkEnd w:id="51"/>
      <w:bookmarkEnd w:id="52"/>
      <w:bookmarkEnd w:id="53"/>
      <w:bookmarkEnd w:id="54"/>
    </w:p>
    <w:p w14:paraId="60FA5F2B" w14:textId="42F6F5E5" w:rsidR="00DB1A60" w:rsidRDefault="00DB1A60" w:rsidP="00DB1A60">
      <w:pPr>
        <w:pStyle w:val="Instruction"/>
      </w:pPr>
      <w:r w:rsidRPr="00A33550">
        <w:t xml:space="preserve">Identify and demonstrate compliance of the project with all and any relevant local, </w:t>
      </w:r>
      <w:proofErr w:type="gramStart"/>
      <w:r w:rsidRPr="00A33550">
        <w:t>regional</w:t>
      </w:r>
      <w:proofErr w:type="gramEnd"/>
      <w:r w:rsidRPr="00A33550">
        <w:t xml:space="preserve"> and national laws, statutes and regulatory frameworks.</w:t>
      </w:r>
    </w:p>
    <w:p w14:paraId="17443194" w14:textId="1CD20B41" w:rsidR="009F2B71" w:rsidRPr="00C70C6E" w:rsidRDefault="009F2B71" w:rsidP="003641E7">
      <w:pPr>
        <w:pStyle w:val="2"/>
      </w:pPr>
      <w:bookmarkStart w:id="55" w:name="_Toc122442840"/>
      <w:r w:rsidRPr="00C70C6E">
        <w:t>Participation under Other GHG Programs</w:t>
      </w:r>
      <w:bookmarkEnd w:id="55"/>
    </w:p>
    <w:p w14:paraId="410671BD" w14:textId="157C07F5" w:rsidR="009F2B71" w:rsidRPr="00C70C6E" w:rsidRDefault="009F2B71" w:rsidP="003641E7">
      <w:pPr>
        <w:pStyle w:val="3"/>
      </w:pPr>
      <w:r w:rsidRPr="00C70C6E">
        <w:lastRenderedPageBreak/>
        <w:t>Projects Registered (or seeking registration) under Other GHG Program(s)</w:t>
      </w:r>
    </w:p>
    <w:p w14:paraId="746499EC" w14:textId="51A08FB3" w:rsidR="009F2B71" w:rsidRPr="00C70C6E" w:rsidRDefault="009F2B71" w:rsidP="003641E7">
      <w:pPr>
        <w:pStyle w:val="Instruction"/>
      </w:pPr>
      <w:r w:rsidRPr="00C70C6E">
        <w:t xml:space="preserve">Indicate whether the project has been </w:t>
      </w:r>
      <w:proofErr w:type="gramStart"/>
      <w:r w:rsidRPr="00C70C6E">
        <w:t>registered, or</w:t>
      </w:r>
      <w:proofErr w:type="gramEnd"/>
      <w:r w:rsidRPr="00C70C6E">
        <w:t xml:space="preserve"> is seeking registration under any other GHG programs. Where the project has been registered under any other GHG program, provide the registration number and details.</w:t>
      </w:r>
    </w:p>
    <w:p w14:paraId="5C96B039" w14:textId="153789EF" w:rsidR="009F2B71" w:rsidRPr="00C70C6E" w:rsidRDefault="009F2B71" w:rsidP="003641E7">
      <w:pPr>
        <w:pStyle w:val="3"/>
      </w:pPr>
      <w:r w:rsidRPr="00C70C6E">
        <w:t>Projects Rejected by Other GHG Programs</w:t>
      </w:r>
    </w:p>
    <w:p w14:paraId="7FD13CB2" w14:textId="77777777" w:rsidR="009F2B71" w:rsidRPr="00C70C6E" w:rsidRDefault="009F2B71" w:rsidP="003641E7">
      <w:pPr>
        <w:pStyle w:val="Instruction"/>
      </w:pPr>
      <w:r w:rsidRPr="00C70C6E">
        <w:t>Indicate whether the project has been rejected by any other GHG programs. Where the project has been rejected, provide the relevant information, including the reason(s) for the rejection and justification of eligibility under the VCS Program.</w:t>
      </w:r>
    </w:p>
    <w:p w14:paraId="0021D55C" w14:textId="5B8FBFB5" w:rsidR="00DB1A60" w:rsidRPr="00C70C6E" w:rsidRDefault="005F695F" w:rsidP="00A7105D">
      <w:pPr>
        <w:pStyle w:val="2"/>
      </w:pPr>
      <w:bookmarkStart w:id="56" w:name="_Toc122442841"/>
      <w:bookmarkStart w:id="57" w:name="_Toc268165424"/>
      <w:r w:rsidRPr="00C70C6E">
        <w:t>Other Forms of Credit</w:t>
      </w:r>
      <w:bookmarkEnd w:id="56"/>
    </w:p>
    <w:p w14:paraId="22D154F3" w14:textId="77777777" w:rsidR="00DB1A60" w:rsidRPr="00C70C6E" w:rsidRDefault="00DB1A60" w:rsidP="00A7105D">
      <w:pPr>
        <w:pStyle w:val="3"/>
      </w:pPr>
      <w:bookmarkStart w:id="58" w:name="_Toc277142719"/>
      <w:bookmarkStart w:id="59" w:name="_Toc277174417"/>
      <w:r w:rsidRPr="00C70C6E">
        <w:t>Emissions Trading Programs</w:t>
      </w:r>
      <w:bookmarkEnd w:id="57"/>
      <w:bookmarkEnd w:id="58"/>
      <w:r w:rsidRPr="00C70C6E">
        <w:t xml:space="preserve"> and Other Binding Limits</w:t>
      </w:r>
      <w:bookmarkEnd w:id="59"/>
    </w:p>
    <w:p w14:paraId="656AF391" w14:textId="69CBF3D6" w:rsidR="00667262" w:rsidRPr="00C70C6E" w:rsidRDefault="00667262" w:rsidP="00667262">
      <w:pPr>
        <w:pStyle w:val="Instruction"/>
        <w:rPr>
          <w:rStyle w:val="a9"/>
          <w:rFonts w:ascii="Franklin Gothic Book" w:hAnsi="Franklin Gothic Book"/>
          <w:i/>
          <w:iCs/>
          <w:color w:val="4F5150"/>
        </w:rPr>
      </w:pPr>
      <w:r w:rsidRPr="00C70C6E">
        <w:rPr>
          <w:rStyle w:val="a9"/>
          <w:rFonts w:ascii="Franklin Gothic Book" w:hAnsi="Franklin Gothic Book"/>
          <w:i/>
          <w:iCs/>
          <w:color w:val="4F5150"/>
        </w:rPr>
        <w:t xml:space="preserve">When completing a draft project description for listing on the pipeline as </w:t>
      </w:r>
      <w:r w:rsidRPr="004E4A61">
        <w:rPr>
          <w:rStyle w:val="a9"/>
          <w:rFonts w:ascii="Franklin Gothic Book" w:hAnsi="Franklin Gothic Book"/>
          <w:color w:val="4F5150"/>
        </w:rPr>
        <w:t>under development</w:t>
      </w:r>
      <w:r w:rsidRPr="00C70C6E">
        <w:rPr>
          <w:rStyle w:val="a9"/>
          <w:rFonts w:ascii="Franklin Gothic Book" w:hAnsi="Franklin Gothic Book"/>
          <w:i/>
          <w:iCs/>
          <w:color w:val="4F5150"/>
        </w:rPr>
        <w:t>, complete the following information; otherwise, delete this text:</w:t>
      </w:r>
    </w:p>
    <w:p w14:paraId="17420948" w14:textId="5021508D" w:rsidR="00667262" w:rsidRPr="00A33550" w:rsidRDefault="00667262" w:rsidP="00DB1A60">
      <w:pPr>
        <w:pStyle w:val="Instruction"/>
        <w:rPr>
          <w:i w:val="0"/>
          <w:iCs w:val="0"/>
          <w:color w:val="auto"/>
        </w:rPr>
      </w:pPr>
      <w:r w:rsidRPr="00A33550">
        <w:rPr>
          <w:i w:val="0"/>
          <w:iCs w:val="0"/>
          <w:color w:val="auto"/>
        </w:rPr>
        <w:t>Does the project reduce GHG emissions from activities that are included in an emissions trading program or any other mechanism that includes GHG allowance trading?</w:t>
      </w:r>
    </w:p>
    <w:p w14:paraId="384B95BE" w14:textId="77777777" w:rsidR="00667262" w:rsidRPr="005824C2" w:rsidRDefault="00000000" w:rsidP="00667262">
      <w:pPr>
        <w:pStyle w:val="Instruction"/>
        <w:ind w:left="1440"/>
        <w:rPr>
          <w:i w:val="0"/>
          <w:iCs w:val="0"/>
          <w:color w:val="auto"/>
          <w:lang w:val="en-CA"/>
        </w:rPr>
      </w:pPr>
      <w:sdt>
        <w:sdtPr>
          <w:rPr>
            <w:i w:val="0"/>
            <w:iCs w:val="0"/>
            <w:color w:val="auto"/>
            <w:lang w:val="en-CA"/>
          </w:rPr>
          <w:id w:val="688492230"/>
          <w14:checkbox>
            <w14:checked w14:val="0"/>
            <w14:checkedState w14:val="2612" w14:font="MS Gothic"/>
            <w14:uncheckedState w14:val="2610" w14:font="MS Gothic"/>
          </w14:checkbox>
        </w:sdtPr>
        <w:sdtContent>
          <w:r w:rsidR="00667262" w:rsidRPr="005824C2">
            <w:rPr>
              <w:rFonts w:ascii="MS Gothic" w:eastAsia="MS Gothic" w:hAnsi="MS Gothic" w:hint="eastAsia"/>
              <w:i w:val="0"/>
              <w:iCs w:val="0"/>
              <w:color w:val="auto"/>
              <w:lang w:val="en-CA"/>
            </w:rPr>
            <w:t>☐</w:t>
          </w:r>
        </w:sdtContent>
      </w:sdt>
      <w:r w:rsidR="00667262" w:rsidRPr="005824C2">
        <w:rPr>
          <w:i w:val="0"/>
          <w:iCs w:val="0"/>
          <w:color w:val="auto"/>
          <w:lang w:val="en-CA"/>
        </w:rPr>
        <w:t xml:space="preserve">  Yes</w:t>
      </w:r>
      <w:r w:rsidR="00667262" w:rsidRPr="005824C2">
        <w:rPr>
          <w:b/>
          <w:bCs/>
          <w:i w:val="0"/>
          <w:iCs w:val="0"/>
          <w:color w:val="auto"/>
          <w:lang w:val="en-CA"/>
        </w:rPr>
        <w:tab/>
      </w:r>
      <w:r w:rsidR="00667262" w:rsidRPr="005824C2">
        <w:rPr>
          <w:i w:val="0"/>
          <w:iCs w:val="0"/>
          <w:color w:val="auto"/>
          <w:lang w:val="en-CA"/>
        </w:rPr>
        <w:tab/>
      </w:r>
      <w:r w:rsidR="00667262" w:rsidRPr="005824C2">
        <w:rPr>
          <w:i w:val="0"/>
          <w:iCs w:val="0"/>
          <w:color w:val="auto"/>
          <w:lang w:val="en-CA"/>
        </w:rPr>
        <w:tab/>
      </w:r>
      <w:sdt>
        <w:sdtPr>
          <w:rPr>
            <w:i w:val="0"/>
            <w:iCs w:val="0"/>
            <w:color w:val="auto"/>
            <w:lang w:val="en-CA"/>
          </w:rPr>
          <w:id w:val="-1769618667"/>
          <w14:checkbox>
            <w14:checked w14:val="0"/>
            <w14:checkedState w14:val="2612" w14:font="MS Gothic"/>
            <w14:uncheckedState w14:val="2610" w14:font="MS Gothic"/>
          </w14:checkbox>
        </w:sdtPr>
        <w:sdtContent>
          <w:r w:rsidR="00667262" w:rsidRPr="005824C2">
            <w:rPr>
              <w:rFonts w:ascii="MS Gothic" w:eastAsia="MS Gothic" w:hAnsi="MS Gothic" w:hint="eastAsia"/>
              <w:i w:val="0"/>
              <w:iCs w:val="0"/>
              <w:color w:val="auto"/>
              <w:lang w:val="en-CA"/>
            </w:rPr>
            <w:t>☐</w:t>
          </w:r>
        </w:sdtContent>
      </w:sdt>
      <w:r w:rsidR="00667262" w:rsidRPr="005824C2">
        <w:rPr>
          <w:i w:val="0"/>
          <w:iCs w:val="0"/>
          <w:color w:val="auto"/>
          <w:lang w:val="en-CA"/>
        </w:rPr>
        <w:t xml:space="preserve">  No</w:t>
      </w:r>
    </w:p>
    <w:p w14:paraId="68DE9241" w14:textId="2C8E42BE" w:rsidR="005824C2" w:rsidRPr="00A33550" w:rsidRDefault="005824C2" w:rsidP="00DB1A60">
      <w:pPr>
        <w:pStyle w:val="Instruction"/>
        <w:rPr>
          <w:i w:val="0"/>
          <w:iCs w:val="0"/>
          <w:color w:val="auto"/>
        </w:rPr>
      </w:pPr>
      <w:r w:rsidRPr="00A33550">
        <w:rPr>
          <w:i w:val="0"/>
          <w:iCs w:val="0"/>
          <w:color w:val="auto"/>
        </w:rPr>
        <w:t>If yes, provide the name of the emissions trading program or other mechanism that allows GHG allowance trading</w:t>
      </w:r>
      <w:r w:rsidR="007D5C1A">
        <w:rPr>
          <w:i w:val="0"/>
          <w:iCs w:val="0"/>
          <w:color w:val="auto"/>
        </w:rPr>
        <w:t>.</w:t>
      </w:r>
    </w:p>
    <w:p w14:paraId="53B4A426" w14:textId="21DAA08E" w:rsidR="00DB1A60" w:rsidRPr="00C70C6E" w:rsidRDefault="00667262" w:rsidP="00DB1A60">
      <w:pPr>
        <w:pStyle w:val="Instruction"/>
      </w:pPr>
      <w:r>
        <w:t>In all other cases, i</w:t>
      </w:r>
      <w:r w:rsidRPr="00C70C6E">
        <w:t xml:space="preserve">ndicate </w:t>
      </w:r>
      <w:r w:rsidR="00DB1A60" w:rsidRPr="00C70C6E">
        <w:t xml:space="preserve">whether the project reduces GHG emissions from activities that are included in an emissions trading program or any other mechanism that includes GHG allowance trading, and include details about any such programs or mechanisms. Where applicable, demonstrate that GHG emission reductions and removals generated by the project will not be used for compliance under such programs or mechanisms. Examples of appropriate evidence are provided in the </w:t>
      </w:r>
      <w:r w:rsidR="00DB1A60" w:rsidRPr="00C70C6E">
        <w:rPr>
          <w:i w:val="0"/>
        </w:rPr>
        <w:t>VCS Standard</w:t>
      </w:r>
      <w:r w:rsidR="00DB1A60" w:rsidRPr="00C70C6E">
        <w:t>.</w:t>
      </w:r>
    </w:p>
    <w:p w14:paraId="540A36A5" w14:textId="77777777" w:rsidR="00DB1A60" w:rsidRPr="00C70C6E" w:rsidRDefault="00DB1A60" w:rsidP="00A7105D">
      <w:pPr>
        <w:pStyle w:val="3"/>
      </w:pPr>
      <w:bookmarkStart w:id="60" w:name="_Toc268165402"/>
      <w:bookmarkStart w:id="61" w:name="_Toc277142721"/>
      <w:bookmarkStart w:id="62" w:name="_Toc277174419"/>
      <w:r w:rsidRPr="00C70C6E">
        <w:t>Other Forms of Environmental Credit</w:t>
      </w:r>
      <w:bookmarkEnd w:id="60"/>
      <w:bookmarkEnd w:id="61"/>
      <w:bookmarkEnd w:id="62"/>
    </w:p>
    <w:p w14:paraId="4D79DE3A" w14:textId="625EF36C" w:rsidR="007D5C1A" w:rsidRDefault="007D5C1A" w:rsidP="00DB1A60">
      <w:pPr>
        <w:pStyle w:val="Instruction"/>
        <w:rPr>
          <w:rStyle w:val="a9"/>
          <w:rFonts w:ascii="Franklin Gothic Book" w:hAnsi="Franklin Gothic Book"/>
          <w:i/>
          <w:iCs/>
          <w:color w:val="4F5150"/>
        </w:rPr>
      </w:pPr>
      <w:r w:rsidRPr="00C70C6E">
        <w:rPr>
          <w:rStyle w:val="a9"/>
          <w:rFonts w:ascii="Franklin Gothic Book" w:hAnsi="Franklin Gothic Book"/>
          <w:i/>
          <w:iCs/>
          <w:color w:val="4F5150"/>
        </w:rPr>
        <w:t xml:space="preserve">When completing a draft project description for the purpose of listing on the pipeline as </w:t>
      </w:r>
      <w:r w:rsidRPr="004E4A61">
        <w:rPr>
          <w:rStyle w:val="a9"/>
          <w:rFonts w:ascii="Franklin Gothic Book" w:hAnsi="Franklin Gothic Book"/>
          <w:color w:val="4F5150"/>
        </w:rPr>
        <w:t>under development</w:t>
      </w:r>
      <w:r w:rsidRPr="00C70C6E">
        <w:rPr>
          <w:rStyle w:val="a9"/>
          <w:rFonts w:ascii="Franklin Gothic Book" w:hAnsi="Franklin Gothic Book"/>
          <w:i/>
          <w:iCs/>
          <w:color w:val="4F5150"/>
        </w:rPr>
        <w:t>, complete the following information; otherwise, delete this text:</w:t>
      </w:r>
    </w:p>
    <w:p w14:paraId="381E43D1" w14:textId="5B6AC6B3" w:rsidR="007D5C1A" w:rsidRDefault="007D5C1A" w:rsidP="00DB1A60">
      <w:pPr>
        <w:pStyle w:val="Instruction"/>
        <w:rPr>
          <w:rStyle w:val="a9"/>
          <w:rFonts w:ascii="Franklin Gothic Book" w:hAnsi="Franklin Gothic Book"/>
          <w:color w:val="auto"/>
        </w:rPr>
      </w:pPr>
      <w:r>
        <w:rPr>
          <w:rStyle w:val="a9"/>
          <w:rFonts w:ascii="Franklin Gothic Book" w:hAnsi="Franklin Gothic Book"/>
          <w:color w:val="auto"/>
        </w:rPr>
        <w:t>Has the project sought or received another form of GHG-related credit, including renewable energy certificates?</w:t>
      </w:r>
    </w:p>
    <w:p w14:paraId="3F53D256" w14:textId="63A2137C" w:rsidR="007D5C1A" w:rsidRDefault="00000000" w:rsidP="007D5C1A">
      <w:pPr>
        <w:pStyle w:val="Instruction"/>
        <w:ind w:left="1440"/>
        <w:rPr>
          <w:i w:val="0"/>
          <w:iCs w:val="0"/>
          <w:color w:val="auto"/>
          <w:lang w:val="en-CA"/>
        </w:rPr>
      </w:pPr>
      <w:sdt>
        <w:sdtPr>
          <w:rPr>
            <w:i w:val="0"/>
            <w:iCs w:val="0"/>
            <w:color w:val="auto"/>
            <w:lang w:val="en-CA"/>
          </w:rPr>
          <w:id w:val="-186189348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7D5C1A" w:rsidRPr="005824C2">
        <w:rPr>
          <w:i w:val="0"/>
          <w:iCs w:val="0"/>
          <w:color w:val="auto"/>
          <w:lang w:val="en-CA"/>
        </w:rPr>
        <w:t xml:space="preserve">  Yes</w:t>
      </w:r>
      <w:r w:rsidR="007D5C1A" w:rsidRPr="005824C2">
        <w:rPr>
          <w:b/>
          <w:bCs/>
          <w:i w:val="0"/>
          <w:iCs w:val="0"/>
          <w:color w:val="auto"/>
          <w:lang w:val="en-CA"/>
        </w:rPr>
        <w:tab/>
      </w:r>
      <w:r w:rsidR="007D5C1A" w:rsidRPr="005824C2">
        <w:rPr>
          <w:i w:val="0"/>
          <w:iCs w:val="0"/>
          <w:color w:val="auto"/>
          <w:lang w:val="en-CA"/>
        </w:rPr>
        <w:tab/>
      </w:r>
      <w:r w:rsidR="007D5C1A" w:rsidRPr="005824C2">
        <w:rPr>
          <w:i w:val="0"/>
          <w:iCs w:val="0"/>
          <w:color w:val="auto"/>
          <w:lang w:val="en-CA"/>
        </w:rPr>
        <w:tab/>
      </w:r>
      <w:sdt>
        <w:sdtPr>
          <w:rPr>
            <w:i w:val="0"/>
            <w:iCs w:val="0"/>
            <w:color w:val="auto"/>
            <w:lang w:val="en-CA"/>
          </w:rPr>
          <w:id w:val="1813990510"/>
          <w14:checkbox>
            <w14:checked w14:val="0"/>
            <w14:checkedState w14:val="2612" w14:font="MS Gothic"/>
            <w14:uncheckedState w14:val="2610" w14:font="MS Gothic"/>
          </w14:checkbox>
        </w:sdtPr>
        <w:sdtContent>
          <w:r w:rsidR="007D5C1A" w:rsidRPr="005824C2">
            <w:rPr>
              <w:rFonts w:ascii="MS Gothic" w:eastAsia="MS Gothic" w:hAnsi="MS Gothic" w:hint="eastAsia"/>
              <w:i w:val="0"/>
              <w:iCs w:val="0"/>
              <w:color w:val="auto"/>
              <w:lang w:val="en-CA"/>
            </w:rPr>
            <w:t>☐</w:t>
          </w:r>
        </w:sdtContent>
      </w:sdt>
      <w:r w:rsidR="007D5C1A" w:rsidRPr="005824C2">
        <w:rPr>
          <w:i w:val="0"/>
          <w:iCs w:val="0"/>
          <w:color w:val="auto"/>
          <w:lang w:val="en-CA"/>
        </w:rPr>
        <w:t xml:space="preserve">  No</w:t>
      </w:r>
    </w:p>
    <w:p w14:paraId="04A87AF6" w14:textId="2AA72795" w:rsidR="007D5C1A" w:rsidRPr="004E4A61" w:rsidRDefault="007D5C1A" w:rsidP="007D5C1A">
      <w:pPr>
        <w:pStyle w:val="Instruction"/>
        <w:rPr>
          <w:i w:val="0"/>
          <w:iCs w:val="0"/>
          <w:color w:val="auto"/>
        </w:rPr>
      </w:pPr>
      <w:r w:rsidRPr="004E4A61">
        <w:rPr>
          <w:i w:val="0"/>
          <w:iCs w:val="0"/>
          <w:color w:val="auto"/>
        </w:rPr>
        <w:t xml:space="preserve">If yes, provide the name of the </w:t>
      </w:r>
      <w:r w:rsidR="00A962E6">
        <w:rPr>
          <w:i w:val="0"/>
          <w:iCs w:val="0"/>
          <w:color w:val="auto"/>
        </w:rPr>
        <w:t>other program(s) under which the project has sought or received another form of GHG-related credit.</w:t>
      </w:r>
    </w:p>
    <w:p w14:paraId="26DF46E9" w14:textId="5B4E1BCF" w:rsidR="00DB1A60" w:rsidRPr="00C70C6E" w:rsidRDefault="007D5C1A" w:rsidP="00DB1A60">
      <w:pPr>
        <w:pStyle w:val="Instruction"/>
      </w:pPr>
      <w:r>
        <w:lastRenderedPageBreak/>
        <w:t>In all other cases, i</w:t>
      </w:r>
      <w:r w:rsidRPr="00C70C6E">
        <w:t xml:space="preserve">ndicate </w:t>
      </w:r>
      <w:r w:rsidR="00DB1A60" w:rsidRPr="00C70C6E">
        <w:t>whether the project has sought or received another form of GHG-related environmental credit, including renewable energy certificates. Include all relevant information about the GHG-related environmental credit and the related program.</w:t>
      </w:r>
    </w:p>
    <w:p w14:paraId="5EB032DB" w14:textId="77777777" w:rsidR="00DB1A60" w:rsidRDefault="00DB1A60" w:rsidP="00DB1A60">
      <w:pPr>
        <w:pStyle w:val="Instruction"/>
      </w:pPr>
      <w:r w:rsidRPr="00C70C6E">
        <w:t>List all other programs under which the project is eligible to participate (to create another form of GHG-related environmental credit).</w:t>
      </w:r>
    </w:p>
    <w:p w14:paraId="3776C2FF" w14:textId="644E6370" w:rsidR="00AD7F36" w:rsidRDefault="00230429" w:rsidP="00396A61">
      <w:pPr>
        <w:pStyle w:val="3"/>
        <w:numPr>
          <w:ilvl w:val="0"/>
          <w:numId w:val="0"/>
        </w:numPr>
        <w:ind w:left="720"/>
      </w:pPr>
      <w:r>
        <w:t>Supply Chain (</w:t>
      </w:r>
      <w:r w:rsidR="00AD7F36">
        <w:t>Scope 3</w:t>
      </w:r>
      <w:r>
        <w:t>)</w:t>
      </w:r>
      <w:r w:rsidR="00AD7F36">
        <w:t xml:space="preserve"> Emissions</w:t>
      </w:r>
    </w:p>
    <w:p w14:paraId="131A202B" w14:textId="2C7D9FF3" w:rsidR="008F66E6" w:rsidRDefault="00CC2C66" w:rsidP="00C357E4">
      <w:pPr>
        <w:pStyle w:val="Instruction"/>
      </w:pPr>
      <w:r>
        <w:t>A supply chain is a network of organizations (e.g., manufacturers, wholesalers, distribut</w:t>
      </w:r>
      <w:r w:rsidR="00255EC1">
        <w:t>o</w:t>
      </w:r>
      <w:r>
        <w:t>rs, and retailers) involved in</w:t>
      </w:r>
      <w:r w:rsidR="00F36BEE">
        <w:t xml:space="preserve"> producing, delivering, and selling a product or service to the consumer</w:t>
      </w:r>
      <w:r>
        <w:t>.</w:t>
      </w:r>
      <w:r w:rsidR="000A6D08">
        <w:t xml:space="preserve"> </w:t>
      </w:r>
      <w:r w:rsidR="00824E64">
        <w:t xml:space="preserve">Scope </w:t>
      </w:r>
      <w:r w:rsidR="005C33B2">
        <w:t xml:space="preserve">3 inventory emissions are all indirect </w:t>
      </w:r>
      <w:r w:rsidR="00FB6740">
        <w:t xml:space="preserve">upstream and downstream </w:t>
      </w:r>
      <w:r w:rsidR="005C33B2">
        <w:t>GHG emissions</w:t>
      </w:r>
      <w:r w:rsidR="0087508E">
        <w:t xml:space="preserve"> in an organization’s </w:t>
      </w:r>
      <w:r w:rsidR="00185BCE">
        <w:t>supply chain.</w:t>
      </w:r>
      <w:r w:rsidR="00F64976" w:rsidRPr="00D571EA">
        <w:rPr>
          <w:rFonts w:cs="Arial"/>
          <w:color w:val="auto"/>
          <w:lang w:val="en-US"/>
        </w:rPr>
        <w:t xml:space="preserve"> </w:t>
      </w:r>
      <w:r w:rsidR="0038408F">
        <w:t xml:space="preserve">Carbon project activities may impact the emissions </w:t>
      </w:r>
      <w:r w:rsidR="007D5EEB">
        <w:t xml:space="preserve">of </w:t>
      </w:r>
      <w:r w:rsidR="0038408F">
        <w:t>goods and services in a supply chain</w:t>
      </w:r>
      <w:r w:rsidR="008B2159">
        <w:t xml:space="preserve"> and</w:t>
      </w:r>
      <w:r w:rsidR="00FF4C2F">
        <w:t>,</w:t>
      </w:r>
      <w:r w:rsidR="008B2159">
        <w:t xml:space="preserve"> therefore</w:t>
      </w:r>
      <w:r w:rsidR="00FF4C2F">
        <w:t>,</w:t>
      </w:r>
      <w:r w:rsidR="008B2159">
        <w:t xml:space="preserve"> Scope 3 emissions</w:t>
      </w:r>
      <w:r w:rsidR="007F2FFE">
        <w:t>.</w:t>
      </w:r>
      <w:r w:rsidR="00A354B1">
        <w:t xml:space="preserve"> </w:t>
      </w:r>
    </w:p>
    <w:p w14:paraId="650009C5" w14:textId="0F1AD2EA" w:rsidR="00C357E4" w:rsidRDefault="00C357E4" w:rsidP="00C357E4">
      <w:pPr>
        <w:pStyle w:val="Instruction"/>
        <w:rPr>
          <w:rStyle w:val="a9"/>
          <w:rFonts w:ascii="Franklin Gothic Book" w:hAnsi="Franklin Gothic Book"/>
          <w:i/>
          <w:iCs/>
          <w:color w:val="4F5150"/>
        </w:rPr>
      </w:pPr>
      <w:r w:rsidRPr="00C70C6E">
        <w:rPr>
          <w:rStyle w:val="a9"/>
          <w:rFonts w:ascii="Franklin Gothic Book" w:hAnsi="Franklin Gothic Book"/>
          <w:i/>
          <w:iCs/>
          <w:color w:val="4F5150"/>
        </w:rPr>
        <w:t xml:space="preserve">When completing a draft project description for the purpose of listing on the pipeline as </w:t>
      </w:r>
      <w:r w:rsidRPr="004E4A61">
        <w:rPr>
          <w:rStyle w:val="a9"/>
          <w:rFonts w:ascii="Franklin Gothic Book" w:hAnsi="Franklin Gothic Book"/>
          <w:color w:val="4F5150"/>
        </w:rPr>
        <w:t>under development</w:t>
      </w:r>
      <w:r w:rsidRPr="00C70C6E">
        <w:rPr>
          <w:rStyle w:val="a9"/>
          <w:rFonts w:ascii="Franklin Gothic Book" w:hAnsi="Franklin Gothic Book"/>
          <w:i/>
          <w:iCs/>
          <w:color w:val="4F5150"/>
        </w:rPr>
        <w:t>, complete the following information</w:t>
      </w:r>
      <w:r>
        <w:rPr>
          <w:rStyle w:val="a9"/>
          <w:rFonts w:ascii="Franklin Gothic Book" w:hAnsi="Franklin Gothic Book"/>
          <w:i/>
          <w:iCs/>
          <w:color w:val="4F5150"/>
        </w:rPr>
        <w:t xml:space="preserve"> if the project impacts emissions associated with a good or service. O</w:t>
      </w:r>
      <w:r w:rsidRPr="00C70C6E">
        <w:rPr>
          <w:rStyle w:val="a9"/>
          <w:rFonts w:ascii="Franklin Gothic Book" w:hAnsi="Franklin Gothic Book"/>
          <w:i/>
          <w:iCs/>
          <w:color w:val="4F5150"/>
        </w:rPr>
        <w:t>therwise, delete this text</w:t>
      </w:r>
      <w:r>
        <w:rPr>
          <w:rStyle w:val="a9"/>
          <w:rFonts w:ascii="Franklin Gothic Book" w:hAnsi="Franklin Gothic Book"/>
          <w:i/>
          <w:iCs/>
          <w:color w:val="4F5150"/>
        </w:rPr>
        <w:t>, state this section is not applicable and explain why.</w:t>
      </w:r>
    </w:p>
    <w:p w14:paraId="60F71B19" w14:textId="045100BD" w:rsidR="00AD7F36" w:rsidRDefault="00AD7F36" w:rsidP="00AD7F36">
      <w:pPr>
        <w:pStyle w:val="Instruction"/>
      </w:pPr>
    </w:p>
    <w:p w14:paraId="251706D7" w14:textId="5173774E" w:rsidR="000D5248" w:rsidRDefault="00AD7F36" w:rsidP="00AD7F36">
      <w:pPr>
        <w:pStyle w:val="Instruction"/>
        <w:rPr>
          <w:rStyle w:val="a9"/>
          <w:rFonts w:ascii="Franklin Gothic Book" w:hAnsi="Franklin Gothic Book"/>
          <w:color w:val="auto"/>
        </w:rPr>
      </w:pPr>
      <w:r w:rsidRPr="00396A61">
        <w:rPr>
          <w:rStyle w:val="a9"/>
          <w:rFonts w:ascii="Franklin Gothic Book" w:hAnsi="Franklin Gothic Book"/>
          <w:color w:val="auto"/>
        </w:rPr>
        <w:t>Ha</w:t>
      </w:r>
      <w:r w:rsidR="00577B56">
        <w:rPr>
          <w:rStyle w:val="a9"/>
          <w:rFonts w:ascii="Franklin Gothic Book" w:hAnsi="Franklin Gothic Book"/>
          <w:color w:val="auto"/>
        </w:rPr>
        <w:t>ve</w:t>
      </w:r>
      <w:r w:rsidRPr="00396A61">
        <w:rPr>
          <w:rStyle w:val="a9"/>
          <w:rFonts w:ascii="Franklin Gothic Book" w:hAnsi="Franklin Gothic Book"/>
          <w:color w:val="auto"/>
        </w:rPr>
        <w:t xml:space="preserve"> the </w:t>
      </w:r>
      <w:r w:rsidR="00454847">
        <w:rPr>
          <w:rStyle w:val="a9"/>
          <w:rFonts w:ascii="Franklin Gothic Book" w:hAnsi="Franklin Gothic Book"/>
          <w:color w:val="auto"/>
        </w:rPr>
        <w:t>owner</w:t>
      </w:r>
      <w:r w:rsidR="005C76FB">
        <w:rPr>
          <w:rStyle w:val="a9"/>
          <w:rFonts w:ascii="Franklin Gothic Book" w:hAnsi="Franklin Gothic Book"/>
          <w:color w:val="auto"/>
        </w:rPr>
        <w:t>(s)</w:t>
      </w:r>
      <w:r w:rsidR="00454847">
        <w:rPr>
          <w:rStyle w:val="a9"/>
          <w:rFonts w:ascii="Franklin Gothic Book" w:hAnsi="Franklin Gothic Book"/>
          <w:color w:val="auto"/>
        </w:rPr>
        <w:t xml:space="preserve"> or retailer</w:t>
      </w:r>
      <w:r w:rsidR="005C76FB">
        <w:rPr>
          <w:rStyle w:val="a9"/>
          <w:rFonts w:ascii="Franklin Gothic Book" w:hAnsi="Franklin Gothic Book"/>
          <w:color w:val="auto"/>
        </w:rPr>
        <w:t>(s)</w:t>
      </w:r>
      <w:r w:rsidRPr="00396A61">
        <w:rPr>
          <w:rStyle w:val="a9"/>
          <w:rFonts w:ascii="Franklin Gothic Book" w:hAnsi="Franklin Gothic Book"/>
          <w:color w:val="auto"/>
        </w:rPr>
        <w:t xml:space="preserve"> of the </w:t>
      </w:r>
      <w:r w:rsidR="00E771FD">
        <w:rPr>
          <w:rStyle w:val="a9"/>
          <w:rFonts w:ascii="Franklin Gothic Book" w:hAnsi="Franklin Gothic Book"/>
          <w:color w:val="auto"/>
        </w:rPr>
        <w:t>i</w:t>
      </w:r>
      <w:r w:rsidRPr="00396A61">
        <w:rPr>
          <w:rStyle w:val="a9"/>
          <w:rFonts w:ascii="Franklin Gothic Book" w:hAnsi="Franklin Gothic Book"/>
          <w:color w:val="auto"/>
        </w:rPr>
        <w:t xml:space="preserve">mpacted </w:t>
      </w:r>
      <w:r w:rsidR="00E771FD">
        <w:rPr>
          <w:rStyle w:val="a9"/>
          <w:rFonts w:ascii="Franklin Gothic Book" w:hAnsi="Franklin Gothic Book"/>
          <w:color w:val="auto"/>
        </w:rPr>
        <w:t>g</w:t>
      </w:r>
      <w:r w:rsidRPr="00396A61">
        <w:rPr>
          <w:rStyle w:val="a9"/>
          <w:rFonts w:ascii="Franklin Gothic Book" w:hAnsi="Franklin Gothic Book"/>
          <w:color w:val="auto"/>
        </w:rPr>
        <w:t xml:space="preserve">oods and </w:t>
      </w:r>
      <w:r w:rsidR="00E771FD">
        <w:rPr>
          <w:rStyle w:val="a9"/>
          <w:rFonts w:ascii="Franklin Gothic Book" w:hAnsi="Franklin Gothic Book"/>
          <w:color w:val="auto"/>
        </w:rPr>
        <w:t>s</w:t>
      </w:r>
      <w:r w:rsidRPr="00396A61">
        <w:rPr>
          <w:rStyle w:val="a9"/>
          <w:rFonts w:ascii="Franklin Gothic Book" w:hAnsi="Franklin Gothic Book"/>
          <w:color w:val="auto"/>
        </w:rPr>
        <w:t>ervices</w:t>
      </w:r>
      <w:r w:rsidR="009867E6" w:rsidRPr="00396A61">
        <w:rPr>
          <w:rStyle w:val="a9"/>
          <w:rFonts w:ascii="Franklin Gothic Book" w:hAnsi="Franklin Gothic Book"/>
          <w:color w:val="auto"/>
        </w:rPr>
        <w:footnoteReference w:id="2"/>
      </w:r>
      <w:r w:rsidRPr="00396A61">
        <w:rPr>
          <w:rStyle w:val="a9"/>
          <w:rFonts w:ascii="Franklin Gothic Book" w:hAnsi="Franklin Gothic Book"/>
          <w:color w:val="auto"/>
          <w:vertAlign w:val="superscript"/>
        </w:rPr>
        <w:t xml:space="preserve"> </w:t>
      </w:r>
      <w:r w:rsidR="0057176A">
        <w:rPr>
          <w:rStyle w:val="a9"/>
          <w:rFonts w:ascii="Franklin Gothic Book" w:hAnsi="Franklin Gothic Book"/>
          <w:color w:val="auto"/>
        </w:rPr>
        <w:t>posted</w:t>
      </w:r>
      <w:r w:rsidRPr="00396A61">
        <w:rPr>
          <w:rStyle w:val="a9"/>
          <w:rFonts w:ascii="Franklin Gothic Book" w:hAnsi="Franklin Gothic Book"/>
          <w:color w:val="auto"/>
        </w:rPr>
        <w:t xml:space="preserve"> a public statement</w:t>
      </w:r>
      <w:r w:rsidR="00D32649">
        <w:rPr>
          <w:rStyle w:val="a9"/>
          <w:rFonts w:ascii="Franklin Gothic Book" w:hAnsi="Franklin Gothic Book"/>
          <w:color w:val="auto"/>
        </w:rPr>
        <w:t xml:space="preserve"> </w:t>
      </w:r>
      <w:r w:rsidR="00E771FD">
        <w:rPr>
          <w:rStyle w:val="a9"/>
          <w:rFonts w:ascii="Franklin Gothic Book" w:hAnsi="Franklin Gothic Book"/>
          <w:color w:val="auto"/>
        </w:rPr>
        <w:t>s</w:t>
      </w:r>
      <w:r w:rsidR="008A207B">
        <w:rPr>
          <w:rStyle w:val="a9"/>
          <w:rFonts w:ascii="Franklin Gothic Book" w:hAnsi="Franklin Gothic Book"/>
          <w:color w:val="auto"/>
        </w:rPr>
        <w:t>aying</w:t>
      </w:r>
      <w:r w:rsidR="00F76272">
        <w:rPr>
          <w:rStyle w:val="a9"/>
          <w:rFonts w:ascii="Franklin Gothic Book" w:hAnsi="Franklin Gothic Book"/>
          <w:color w:val="auto"/>
        </w:rPr>
        <w:t>,</w:t>
      </w:r>
      <w:r w:rsidRPr="00396A61">
        <w:rPr>
          <w:rStyle w:val="a9"/>
          <w:rFonts w:ascii="Franklin Gothic Book" w:hAnsi="Franklin Gothic Book"/>
          <w:color w:val="auto"/>
        </w:rPr>
        <w:t xml:space="preserve"> </w:t>
      </w:r>
      <w:r w:rsidR="00F1708C" w:rsidRPr="00925AE0">
        <w:rPr>
          <w:rStyle w:val="a9"/>
          <w:rFonts w:ascii="Franklin Gothic Book" w:hAnsi="Franklin Gothic Book"/>
          <w:color w:val="auto"/>
        </w:rPr>
        <w:t>“</w:t>
      </w:r>
      <w:r w:rsidR="00F1708C" w:rsidRPr="00396A61">
        <w:rPr>
          <w:rStyle w:val="a9"/>
          <w:rFonts w:ascii="Franklin Gothic Book" w:hAnsi="Franklin Gothic Book"/>
          <w:color w:val="auto"/>
        </w:rPr>
        <w:t>VCUs may be issued for the greenhouse gas emission reductions and removals associated with [organization name(s)] [name of good or service]”</w:t>
      </w:r>
      <w:r w:rsidR="00D8144B" w:rsidRPr="00396A61">
        <w:rPr>
          <w:rStyle w:val="a9"/>
          <w:rFonts w:ascii="Franklin Gothic Book" w:hAnsi="Franklin Gothic Book"/>
          <w:color w:val="auto"/>
        </w:rPr>
        <w:t xml:space="preserve"> </w:t>
      </w:r>
      <w:r w:rsidR="00D8144B" w:rsidRPr="00396A61">
        <w:rPr>
          <w:rStyle w:val="a9"/>
          <w:rFonts w:ascii="Franklin Gothic Book" w:hAnsi="Franklin Gothic Book"/>
          <w:iCs/>
          <w:color w:val="auto"/>
        </w:rPr>
        <w:t>since the project</w:t>
      </w:r>
      <w:r w:rsidR="00F22590">
        <w:rPr>
          <w:rStyle w:val="a9"/>
          <w:rFonts w:ascii="Franklin Gothic Book" w:hAnsi="Franklin Gothic Book"/>
          <w:iCs/>
          <w:color w:val="auto"/>
        </w:rPr>
        <w:t>’</w:t>
      </w:r>
      <w:r w:rsidR="00D8144B" w:rsidRPr="00396A61">
        <w:rPr>
          <w:rStyle w:val="a9"/>
          <w:rFonts w:ascii="Franklin Gothic Book" w:hAnsi="Franklin Gothic Book"/>
          <w:iCs/>
          <w:color w:val="auto"/>
        </w:rPr>
        <w:t>s start date</w:t>
      </w:r>
      <w:r w:rsidR="008376F8" w:rsidRPr="00396A61">
        <w:rPr>
          <w:rStyle w:val="a9"/>
          <w:rFonts w:ascii="Franklin Gothic Book" w:hAnsi="Franklin Gothic Book"/>
          <w:color w:val="auto"/>
        </w:rPr>
        <w:t>?</w:t>
      </w:r>
      <w:r w:rsidR="008D4E82">
        <w:rPr>
          <w:i w:val="0"/>
        </w:rPr>
        <w:t xml:space="preserve"> </w:t>
      </w:r>
    </w:p>
    <w:p w14:paraId="35F690F1" w14:textId="67CCDC85"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88485EC" w:rsidR="00AB5EB9" w:rsidRDefault="00AA3C0D" w:rsidP="0AE6AA3D">
      <w:pPr>
        <w:pStyle w:val="Instruction"/>
        <w:rPr>
          <w:rStyle w:val="a9"/>
          <w:rFonts w:ascii="Franklin Gothic Book" w:hAnsi="Franklin Gothic Book"/>
          <w:color w:val="auto"/>
        </w:rPr>
      </w:pPr>
      <w:r>
        <w:rPr>
          <w:rStyle w:val="a9"/>
          <w:rFonts w:ascii="Franklin Gothic Book" w:hAnsi="Franklin Gothic Book"/>
          <w:color w:val="auto"/>
        </w:rPr>
        <w:t>Explain your response.</w:t>
      </w:r>
    </w:p>
    <w:p w14:paraId="747607BC" w14:textId="57D897F6" w:rsidR="004A1B33" w:rsidRDefault="00F76272" w:rsidP="0AE6AA3D">
      <w:pPr>
        <w:pStyle w:val="Instruction"/>
        <w:rPr>
          <w:rStyle w:val="a9"/>
          <w:rFonts w:ascii="Franklin Gothic Book" w:hAnsi="Franklin Gothic Book"/>
          <w:color w:val="auto"/>
        </w:rPr>
      </w:pPr>
      <w:r>
        <w:rPr>
          <w:rStyle w:val="a9"/>
          <w:rFonts w:ascii="Franklin Gothic Book" w:hAnsi="Franklin Gothic Book"/>
          <w:color w:val="auto"/>
        </w:rPr>
        <w:t>H</w:t>
      </w:r>
      <w:r w:rsidR="004A1B33">
        <w:rPr>
          <w:rStyle w:val="a9"/>
          <w:rFonts w:ascii="Franklin Gothic Book" w:hAnsi="Franklin Gothic Book"/>
          <w:color w:val="auto"/>
        </w:rPr>
        <w:t>a</w:t>
      </w:r>
      <w:r w:rsidR="00B13FB6">
        <w:rPr>
          <w:rStyle w:val="a9"/>
          <w:rFonts w:ascii="Franklin Gothic Book" w:hAnsi="Franklin Gothic Book"/>
          <w:color w:val="auto"/>
        </w:rPr>
        <w:t>s</w:t>
      </w:r>
      <w:r w:rsidR="004A1B33">
        <w:rPr>
          <w:rStyle w:val="a9"/>
          <w:rFonts w:ascii="Franklin Gothic Book" w:hAnsi="Franklin Gothic Book"/>
          <w:color w:val="auto"/>
        </w:rPr>
        <w:t xml:space="preserve"> the project proponent </w:t>
      </w:r>
      <w:r w:rsidR="0057176A">
        <w:rPr>
          <w:rStyle w:val="a9"/>
          <w:rFonts w:ascii="Franklin Gothic Book" w:hAnsi="Franklin Gothic Book"/>
          <w:color w:val="auto"/>
        </w:rPr>
        <w:t>posted a public statement s</w:t>
      </w:r>
      <w:r w:rsidR="00623399">
        <w:rPr>
          <w:rStyle w:val="a9"/>
          <w:rFonts w:ascii="Franklin Gothic Book" w:hAnsi="Franklin Gothic Book"/>
          <w:color w:val="auto"/>
        </w:rPr>
        <w:t>aying</w:t>
      </w:r>
      <w:r>
        <w:rPr>
          <w:rStyle w:val="a9"/>
          <w:rFonts w:ascii="Franklin Gothic Book" w:hAnsi="Franklin Gothic Book"/>
          <w:color w:val="auto"/>
        </w:rPr>
        <w:t>,</w:t>
      </w:r>
      <w:r w:rsidR="0057176A">
        <w:rPr>
          <w:rStyle w:val="a9"/>
          <w:rFonts w:ascii="Franklin Gothic Book" w:hAnsi="Franklin Gothic Book"/>
          <w:color w:val="auto"/>
        </w:rPr>
        <w:t xml:space="preserve"> </w:t>
      </w:r>
      <w:r w:rsidR="0057176A" w:rsidRPr="00925AE0">
        <w:rPr>
          <w:rStyle w:val="a9"/>
          <w:rFonts w:ascii="Franklin Gothic Book" w:hAnsi="Franklin Gothic Book"/>
          <w:color w:val="auto"/>
        </w:rPr>
        <w:t>“</w:t>
      </w:r>
      <w:r w:rsidR="00925AE0" w:rsidRPr="00396A61">
        <w:rPr>
          <w:rStyle w:val="a9"/>
          <w:rFonts w:ascii="Franklin Gothic Book" w:hAnsi="Franklin Gothic Book"/>
          <w:color w:val="auto"/>
        </w:rPr>
        <w:t xml:space="preserve">VCUs may be issued for the greenhouse gas emission reductions and removals associated with [name of good or </w:t>
      </w:r>
      <w:proofErr w:type="gramStart"/>
      <w:r w:rsidR="00925AE0" w:rsidRPr="00396A61">
        <w:rPr>
          <w:rStyle w:val="a9"/>
          <w:rFonts w:ascii="Franklin Gothic Book" w:hAnsi="Franklin Gothic Book"/>
          <w:color w:val="auto"/>
        </w:rPr>
        <w:t>service][</w:t>
      </w:r>
      <w:proofErr w:type="gramEnd"/>
      <w:r w:rsidR="00925AE0" w:rsidRPr="00396A61">
        <w:rPr>
          <w:rStyle w:val="a9"/>
          <w:rFonts w:ascii="Franklin Gothic Book" w:hAnsi="Franklin Gothic Book"/>
          <w:color w:val="auto"/>
        </w:rPr>
        <w:t>describe the region or location, including organization name(s), where practicable].”</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507A64B6" w:rsidR="00AA3C0D" w:rsidRPr="00396A61" w:rsidRDefault="00841785" w:rsidP="00396A61">
      <w:pPr>
        <w:pStyle w:val="Instruction"/>
        <w:ind w:left="0" w:firstLine="720"/>
        <w:rPr>
          <w:color w:val="auto"/>
        </w:rPr>
      </w:pPr>
      <w:r>
        <w:rPr>
          <w:rStyle w:val="a9"/>
          <w:rFonts w:ascii="Franklin Gothic Book" w:hAnsi="Franklin Gothic Book"/>
          <w:color w:val="auto"/>
        </w:rPr>
        <w:t>Explain your response.</w:t>
      </w:r>
    </w:p>
    <w:p w14:paraId="2176A9C7" w14:textId="4E0B426A" w:rsidR="00581D7D" w:rsidRDefault="00AA5995" w:rsidP="00396A61">
      <w:pPr>
        <w:pStyle w:val="Instruction"/>
        <w:rPr>
          <w:i w:val="0"/>
          <w:iCs w:val="0"/>
          <w:color w:val="auto"/>
          <w:lang w:val="en-CA"/>
        </w:rPr>
      </w:pPr>
      <w:r>
        <w:rPr>
          <w:i w:val="0"/>
          <w:iCs w:val="0"/>
          <w:color w:val="auto"/>
          <w:lang w:val="en-CA"/>
        </w:rPr>
        <w:t>Have the producer(s) or retailer(s) of the impacted good or service been notified of the project and the potential risk of Scope 3 emissions double claiming via email</w:t>
      </w:r>
      <w:r w:rsidR="00FF3A5F">
        <w:rPr>
          <w:i w:val="0"/>
          <w:iCs w:val="0"/>
          <w:color w:val="auto"/>
          <w:lang w:val="en-CA"/>
        </w:rPr>
        <w:t xml:space="preserve">? </w:t>
      </w:r>
    </w:p>
    <w:p w14:paraId="4B454B1C" w14:textId="5821E240" w:rsidR="00F80C1F" w:rsidRPr="00396A61" w:rsidRDefault="00000000" w:rsidP="00396A61">
      <w:pPr>
        <w:pStyle w:val="Instruction"/>
        <w:ind w:left="1440"/>
        <w:rPr>
          <w:rStyle w:val="a9"/>
          <w:rFonts w:ascii="Franklin Gothic Book" w:hAnsi="Franklin Gothic Book"/>
          <w:color w:val="auto"/>
          <w:lang w:val="en-CA"/>
        </w:rPr>
      </w:pPr>
      <w:sdt>
        <w:sdtPr>
          <w:rPr>
            <w:rFonts w:ascii="Arial" w:hAnsi="Arial"/>
            <w:i w:val="0"/>
            <w:iCs w:val="0"/>
            <w:color w:val="4F5150" w:themeColor="text2"/>
            <w:lang w:val="en-CA"/>
          </w:rPr>
          <w:id w:val="1417752455"/>
          <w14:checkbox>
            <w14:checked w14:val="0"/>
            <w14:checkedState w14:val="2612" w14:font="MS Gothic"/>
            <w14:uncheckedState w14:val="2610" w14:font="MS Gothic"/>
          </w14:checkbox>
        </w:sdtPr>
        <w:sdtContent>
          <w:r w:rsidR="00F80C1F">
            <w:rPr>
              <w:rFonts w:ascii="MS Gothic" w:eastAsia="MS Gothic" w:hAnsi="MS Gothic" w:hint="eastAsia"/>
              <w:i w:val="0"/>
              <w:iCs w:val="0"/>
              <w:color w:val="auto"/>
              <w:lang w:val="en-CA"/>
            </w:rPr>
            <w:t>☐</w:t>
          </w:r>
        </w:sdtContent>
      </w:sdt>
      <w:r w:rsidR="00F80C1F" w:rsidRPr="005824C2">
        <w:rPr>
          <w:i w:val="0"/>
          <w:iCs w:val="0"/>
          <w:color w:val="auto"/>
          <w:lang w:val="en-CA"/>
        </w:rPr>
        <w:t xml:space="preserve">  Yes</w:t>
      </w:r>
      <w:r w:rsidR="00F80C1F" w:rsidRPr="005824C2">
        <w:rPr>
          <w:b/>
          <w:bCs/>
          <w:i w:val="0"/>
          <w:iCs w:val="0"/>
          <w:color w:val="auto"/>
          <w:lang w:val="en-CA"/>
        </w:rPr>
        <w:tab/>
      </w:r>
      <w:r w:rsidR="00F80C1F" w:rsidRPr="005824C2">
        <w:rPr>
          <w:i w:val="0"/>
          <w:iCs w:val="0"/>
          <w:color w:val="auto"/>
          <w:lang w:val="en-CA"/>
        </w:rPr>
        <w:tab/>
      </w:r>
      <w:r w:rsidR="00F80C1F" w:rsidRPr="005824C2">
        <w:rPr>
          <w:i w:val="0"/>
          <w:iCs w:val="0"/>
          <w:color w:val="auto"/>
          <w:lang w:val="en-CA"/>
        </w:rPr>
        <w:tab/>
      </w:r>
      <w:sdt>
        <w:sdtPr>
          <w:rPr>
            <w:i w:val="0"/>
            <w:lang w:val="en-CA"/>
          </w:rPr>
          <w:id w:val="-1806926236"/>
          <w14:checkbox>
            <w14:checked w14:val="0"/>
            <w14:checkedState w14:val="2612" w14:font="MS Gothic"/>
            <w14:uncheckedState w14:val="2610" w14:font="MS Gothic"/>
          </w14:checkbox>
        </w:sdtPr>
        <w:sdtContent>
          <w:r w:rsidR="00F80C1F" w:rsidRPr="005824C2">
            <w:rPr>
              <w:rFonts w:ascii="MS Gothic" w:eastAsia="MS Gothic" w:hAnsi="MS Gothic" w:hint="eastAsia"/>
              <w:i w:val="0"/>
              <w:iCs w:val="0"/>
              <w:color w:val="auto"/>
              <w:lang w:val="en-CA"/>
            </w:rPr>
            <w:t>☐</w:t>
          </w:r>
        </w:sdtContent>
      </w:sdt>
      <w:r w:rsidR="00F80C1F" w:rsidRPr="005824C2">
        <w:rPr>
          <w:i w:val="0"/>
          <w:iCs w:val="0"/>
          <w:color w:val="auto"/>
          <w:lang w:val="en-CA"/>
        </w:rPr>
        <w:t xml:space="preserve">  No</w:t>
      </w:r>
    </w:p>
    <w:p w14:paraId="7FA01DEF" w14:textId="647B09B7" w:rsidR="00967191" w:rsidRDefault="00841785" w:rsidP="00967191">
      <w:pPr>
        <w:pStyle w:val="Instruction"/>
        <w:rPr>
          <w:rStyle w:val="a9"/>
          <w:rFonts w:ascii="Franklin Gothic Book" w:hAnsi="Franklin Gothic Book"/>
          <w:i/>
          <w:iCs/>
          <w:color w:val="auto"/>
        </w:rPr>
      </w:pPr>
      <w:r>
        <w:rPr>
          <w:rStyle w:val="a9"/>
          <w:rFonts w:ascii="Franklin Gothic Book" w:hAnsi="Franklin Gothic Book"/>
          <w:color w:val="auto"/>
        </w:rPr>
        <w:lastRenderedPageBreak/>
        <w:t>Explain your response.</w:t>
      </w:r>
    </w:p>
    <w:p w14:paraId="45F50D10" w14:textId="2490AB76" w:rsidR="0AE6AA3D" w:rsidRPr="00396A61" w:rsidRDefault="001E6BBB" w:rsidP="0AE6AA3D">
      <w:pPr>
        <w:pStyle w:val="Instruction"/>
        <w:rPr>
          <w:rStyle w:val="a9"/>
          <w:rFonts w:ascii="Franklin Gothic Book" w:hAnsi="Franklin Gothic Book"/>
          <w:i/>
          <w:iCs/>
          <w:color w:val="auto"/>
        </w:rPr>
      </w:pPr>
      <w:r w:rsidRPr="00396A61">
        <w:rPr>
          <w:rStyle w:val="a9"/>
          <w:rFonts w:ascii="Franklin Gothic Book" w:hAnsi="Franklin Gothic Book"/>
          <w:color w:val="auto"/>
        </w:rPr>
        <w:t xml:space="preserve">In all other cases, </w:t>
      </w:r>
      <w:r w:rsidR="005254AF" w:rsidRPr="00396A61">
        <w:rPr>
          <w:rStyle w:val="a9"/>
          <w:rFonts w:ascii="Franklin Gothic Book" w:hAnsi="Franklin Gothic Book"/>
          <w:color w:val="auto"/>
        </w:rPr>
        <w:t>demonstrate that a public statement(s) by the owner(s) or retailer(s) of the impacted good</w:t>
      </w:r>
      <w:r w:rsidR="002B60D8">
        <w:rPr>
          <w:rStyle w:val="a9"/>
          <w:rFonts w:ascii="Franklin Gothic Book" w:hAnsi="Franklin Gothic Book"/>
          <w:i/>
          <w:iCs/>
          <w:color w:val="auto"/>
        </w:rPr>
        <w:t>(</w:t>
      </w:r>
      <w:r w:rsidR="005254AF" w:rsidRPr="00396A61">
        <w:rPr>
          <w:rStyle w:val="a9"/>
          <w:rFonts w:ascii="Franklin Gothic Book" w:hAnsi="Franklin Gothic Book"/>
          <w:color w:val="auto"/>
        </w:rPr>
        <w:t>s</w:t>
      </w:r>
      <w:r w:rsidR="002B60D8">
        <w:rPr>
          <w:rStyle w:val="a9"/>
          <w:rFonts w:ascii="Franklin Gothic Book" w:hAnsi="Franklin Gothic Book"/>
          <w:i/>
          <w:iCs/>
          <w:color w:val="auto"/>
        </w:rPr>
        <w:t>)</w:t>
      </w:r>
      <w:r w:rsidR="005254AF" w:rsidRPr="00396A61">
        <w:rPr>
          <w:rStyle w:val="a9"/>
          <w:rFonts w:ascii="Franklin Gothic Book" w:hAnsi="Franklin Gothic Book"/>
          <w:color w:val="auto"/>
        </w:rPr>
        <w:t xml:space="preserve"> or service</w:t>
      </w:r>
      <w:r w:rsidR="002B60D8">
        <w:rPr>
          <w:rStyle w:val="a9"/>
          <w:rFonts w:ascii="Franklin Gothic Book" w:hAnsi="Franklin Gothic Book"/>
          <w:i/>
          <w:iCs/>
          <w:color w:val="auto"/>
        </w:rPr>
        <w:t>(s)</w:t>
      </w:r>
      <w:r w:rsidR="005254AF" w:rsidRPr="00396A61">
        <w:rPr>
          <w:rStyle w:val="a9"/>
          <w:rFonts w:ascii="Franklin Gothic Book" w:hAnsi="Franklin Gothic Book"/>
          <w:color w:val="auto"/>
        </w:rPr>
        <w:t xml:space="preserve"> or project proponent (as applicable) has been made throughout the project crediting period. Where applicable, also demonstrate that the impacted good or service's producer(s) or retailer(s) have been notified of the project and the potential risk of Scope 3 emissions double claiming via email. Evidence of the public statement(s) and email(s) must be provided in this report or attached as an appendix.</w:t>
      </w:r>
    </w:p>
    <w:p w14:paraId="7FA07AA5" w14:textId="44AAAB06" w:rsidR="00752F59" w:rsidRDefault="00FD2F3C" w:rsidP="00A7105D">
      <w:pPr>
        <w:pStyle w:val="2"/>
        <w:numPr>
          <w:ilvl w:val="1"/>
          <w:numId w:val="20"/>
        </w:numPr>
      </w:pPr>
      <w:bookmarkStart w:id="63" w:name="_Toc122442842"/>
      <w:bookmarkStart w:id="64" w:name="_Toc268165403"/>
      <w:bookmarkStart w:id="65" w:name="_Toc277142722"/>
      <w:bookmarkStart w:id="66" w:name="_Toc277174421"/>
      <w:r>
        <w:t>Sustainable Development Contributions</w:t>
      </w:r>
      <w:bookmarkEnd w:id="63"/>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45"/>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45"/>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77777777" w:rsidR="00FD2F3C" w:rsidRPr="00644792" w:rsidRDefault="00FD2F3C" w:rsidP="00FD2F3C">
      <w:pPr>
        <w:numPr>
          <w:ilvl w:val="0"/>
          <w:numId w:val="45"/>
        </w:numPr>
        <w:spacing w:after="120" w:line="288" w:lineRule="auto"/>
        <w:rPr>
          <w:color w:val="4F5150" w:themeColor="text2"/>
        </w:rPr>
      </w:pPr>
      <w:r w:rsidRPr="00644792">
        <w:rPr>
          <w:rFonts w:eastAsia="MS Mincho" w:cs="Times New Roman"/>
          <w:i/>
          <w:color w:val="4F5150" w:themeColor="text2"/>
          <w:lang w:val="en-GB"/>
        </w:rPr>
        <w:t xml:space="preserve">Describe how the project contributes to achieving any nationally stated sustainable development priorities, including any provisions for </w:t>
      </w:r>
      <w:proofErr w:type="gramStart"/>
      <w:r w:rsidRPr="00644792">
        <w:rPr>
          <w:rFonts w:eastAsia="MS Mincho" w:cs="Times New Roman"/>
          <w:i/>
          <w:color w:val="4F5150" w:themeColor="text2"/>
          <w:lang w:val="en-GB"/>
        </w:rPr>
        <w:t>monitoring</w:t>
      </w:r>
      <w:proofErr w:type="gramEnd"/>
      <w:r w:rsidRPr="00644792">
        <w:rPr>
          <w:rFonts w:eastAsia="MS Mincho" w:cs="Times New Roman"/>
          <w:i/>
          <w:color w:val="4F5150" w:themeColor="text2"/>
          <w:lang w:val="en-GB"/>
        </w:rPr>
        <w:t xml:space="preserve"> and reporting same. </w:t>
      </w:r>
    </w:p>
    <w:p w14:paraId="21D51BCD" w14:textId="7497D3AD" w:rsidR="00DB1A60" w:rsidRPr="006731C4" w:rsidRDefault="00DB1A60" w:rsidP="00A7105D">
      <w:pPr>
        <w:pStyle w:val="2"/>
      </w:pPr>
      <w:bookmarkStart w:id="67" w:name="_Toc122442843"/>
      <w:r w:rsidRPr="006731C4">
        <w:t>Additional Information Relevant to the Project</w:t>
      </w:r>
      <w:bookmarkEnd w:id="64"/>
      <w:bookmarkEnd w:id="65"/>
      <w:bookmarkEnd w:id="66"/>
      <w:bookmarkEnd w:id="67"/>
      <w:r w:rsidRPr="006731C4">
        <w:t xml:space="preserve"> </w:t>
      </w:r>
    </w:p>
    <w:p w14:paraId="28FB906C" w14:textId="77777777" w:rsidR="00DB1A60" w:rsidRPr="00692320" w:rsidRDefault="00DB1A60" w:rsidP="00A7105D">
      <w:pPr>
        <w:pStyle w:val="3"/>
        <w:numPr>
          <w:ilvl w:val="0"/>
          <w:numId w:val="0"/>
        </w:numPr>
        <w:ind w:left="720"/>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77777777" w:rsidR="00DB1A60" w:rsidRPr="00692320" w:rsidRDefault="00DB1A60" w:rsidP="00A7105D">
      <w:pPr>
        <w:pStyle w:val="3"/>
        <w:numPr>
          <w:ilvl w:val="0"/>
          <w:numId w:val="0"/>
        </w:numPr>
        <w:ind w:left="720"/>
      </w:pPr>
      <w:r w:rsidRPr="00692320">
        <w:t xml:space="preserve">Commercially Sensitive Information </w:t>
      </w:r>
    </w:p>
    <w:p w14:paraId="0FC2AB63" w14:textId="77777777" w:rsidR="00DB1A60" w:rsidRPr="00495C38" w:rsidRDefault="00DB1A60" w:rsidP="00DB1A60">
      <w:pPr>
        <w:pStyle w:val="Instruction"/>
      </w:pPr>
      <w:r w:rsidRPr="00495C38">
        <w:t>Indicate whether any commercially sensitive information has been excluded from the public version of the project description and briefly describe the items to which such information pertains.</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A7105D">
      <w:pPr>
        <w:pStyle w:val="3"/>
        <w:numPr>
          <w:ilvl w:val="0"/>
          <w:numId w:val="0"/>
        </w:numPr>
        <w:ind w:left="720"/>
      </w:pPr>
      <w:r w:rsidRPr="00692320">
        <w:t>Further Information</w:t>
      </w:r>
    </w:p>
    <w:p w14:paraId="20D6BF1F" w14:textId="6CD7F3A1" w:rsidR="00DB1A60" w:rsidRDefault="00DB1A60" w:rsidP="00DB1A60">
      <w:pPr>
        <w:pStyle w:val="Instruction"/>
      </w:pPr>
      <w:r w:rsidRPr="00495C38">
        <w:t>Include any additional relevant legislative, technical, economic, sectoral, social, environmental, geographic, site-specific and/or temporal information that may have a bearing on the eligibility of the project, the net GHG emission reductions or removals, or the quantification of the project’s net GHG emission reductions or removals.</w:t>
      </w:r>
    </w:p>
    <w:p w14:paraId="7EAD9BD2" w14:textId="77777777" w:rsidR="005F695F" w:rsidRPr="00A7105D" w:rsidRDefault="005F695F" w:rsidP="005F695F">
      <w:pPr>
        <w:pStyle w:val="1"/>
      </w:pPr>
      <w:bookmarkStart w:id="68" w:name="_Toc122442844"/>
      <w:r w:rsidRPr="00A7105D">
        <w:lastRenderedPageBreak/>
        <w:t>Safeguards</w:t>
      </w:r>
      <w:bookmarkEnd w:id="68"/>
    </w:p>
    <w:p w14:paraId="653FB069" w14:textId="77777777" w:rsidR="005F695F" w:rsidRPr="00A7105D" w:rsidRDefault="005F695F" w:rsidP="005F695F">
      <w:pPr>
        <w:pStyle w:val="2"/>
      </w:pPr>
      <w:bookmarkStart w:id="69" w:name="_Toc122442845"/>
      <w:r w:rsidRPr="00A7105D">
        <w:t>No Net Harm</w:t>
      </w:r>
      <w:bookmarkEnd w:id="69"/>
    </w:p>
    <w:p w14:paraId="575FA65A" w14:textId="5FD17FF8" w:rsidR="005F695F" w:rsidRDefault="005F695F" w:rsidP="005F695F">
      <w:pPr>
        <w:pStyle w:val="Instruction"/>
      </w:pPr>
      <w:r w:rsidRPr="00495C38">
        <w:t xml:space="preserve">Summarize any </w:t>
      </w:r>
      <w:r>
        <w:t>potential negative environmental and socio-economic impacts and the steps taken to mitigate them.</w:t>
      </w:r>
    </w:p>
    <w:p w14:paraId="3C8268C3" w14:textId="77777777" w:rsidR="005F695F" w:rsidRPr="00A7105D" w:rsidRDefault="005F695F" w:rsidP="005F695F">
      <w:pPr>
        <w:pStyle w:val="2"/>
      </w:pPr>
      <w:bookmarkStart w:id="70" w:name="_Toc122442846"/>
      <w:r w:rsidRPr="00A7105D">
        <w:t>Local Stakeholder Consultation</w:t>
      </w:r>
      <w:bookmarkEnd w:id="70"/>
    </w:p>
    <w:p w14:paraId="71F9CEEA" w14:textId="77777777" w:rsidR="005F695F" w:rsidRPr="00495C38" w:rsidRDefault="005F695F" w:rsidP="005F695F">
      <w:pPr>
        <w:pStyle w:val="Instruction"/>
      </w:pPr>
      <w:r>
        <w:t xml:space="preserve">Describe the process for, and the outcomes from, the local stakeholder consultation conducted prior to validation. </w:t>
      </w:r>
      <w:r w:rsidRPr="00495C38">
        <w:t>Include details on the following:</w:t>
      </w:r>
    </w:p>
    <w:p w14:paraId="1783CB31" w14:textId="77777777" w:rsidR="005F695F" w:rsidRDefault="005F695F" w:rsidP="00D8617D">
      <w:pPr>
        <w:pStyle w:val="Bullets"/>
      </w:pPr>
      <w:r>
        <w:t>The procedures or methods used for engaging local stakeholders (e.g., dates of announcements or meetings, periods during which input was sought).</w:t>
      </w:r>
    </w:p>
    <w:p w14:paraId="3616C4BC" w14:textId="77777777" w:rsidR="005F695F" w:rsidRPr="00CF2D67" w:rsidRDefault="005F695F" w:rsidP="00D8617D">
      <w:pPr>
        <w:pStyle w:val="Bullets"/>
      </w:pPr>
      <w:r>
        <w:t>The procedures or methods used for documenting the outcomes of the local stakeholder consultation.</w:t>
      </w:r>
    </w:p>
    <w:p w14:paraId="22862109" w14:textId="77777777" w:rsidR="005F695F" w:rsidRDefault="005F695F" w:rsidP="00D8617D">
      <w:pPr>
        <w:pStyle w:val="Bullets"/>
      </w:pPr>
      <w:r>
        <w:t>The mechanism for on-going communication with local stakeholders.</w:t>
      </w:r>
    </w:p>
    <w:p w14:paraId="0EAE2DB7" w14:textId="77777777" w:rsidR="005F695F" w:rsidRPr="005576CB" w:rsidRDefault="005F695F" w:rsidP="00D8617D">
      <w:pPr>
        <w:pStyle w:val="Bullets"/>
      </w:pPr>
      <w:r>
        <w:t xml:space="preserve">How </w:t>
      </w:r>
      <w:r w:rsidRPr="006A298F">
        <w:t>due account of</w:t>
      </w:r>
      <w:r>
        <w:t xml:space="preserve"> all and any input received during the consultation has been taken. Include details on any updates to the project design or</w:t>
      </w:r>
      <w:r w:rsidRPr="006A298F">
        <w:t xml:space="preserve"> </w:t>
      </w:r>
      <w:r>
        <w:t>justify why updates are not appropriate</w:t>
      </w:r>
      <w:r w:rsidRPr="006A298F">
        <w:t xml:space="preserve">. </w:t>
      </w:r>
    </w:p>
    <w:p w14:paraId="59D3FBEC" w14:textId="77777777" w:rsidR="005F695F" w:rsidRDefault="005F695F" w:rsidP="003641E7">
      <w:pPr>
        <w:pStyle w:val="Instruction"/>
      </w:pPr>
      <w:r>
        <w:t>For AFOLU projects, also demonstrate how the project has or will communicate the following:</w:t>
      </w:r>
    </w:p>
    <w:p w14:paraId="34746C45" w14:textId="77777777" w:rsidR="005F695F" w:rsidRDefault="005F695F" w:rsidP="00D8617D">
      <w:pPr>
        <w:pStyle w:val="Bullets"/>
      </w:pPr>
      <w:r>
        <w:t>The project design and implementation, including the results of monitoring.</w:t>
      </w:r>
    </w:p>
    <w:p w14:paraId="716A5D3E" w14:textId="77777777" w:rsidR="005F695F" w:rsidRDefault="005F695F" w:rsidP="00D8617D">
      <w:pPr>
        <w:pStyle w:val="Bullets"/>
      </w:pPr>
      <w:r>
        <w:t>The risks, costs and benefits the project may bring to local stakeholders.</w:t>
      </w:r>
    </w:p>
    <w:p w14:paraId="18880CFC" w14:textId="19B8AB49" w:rsidR="005F695F" w:rsidRDefault="005F695F" w:rsidP="00D8617D">
      <w:pPr>
        <w:pStyle w:val="Bullets"/>
      </w:pPr>
      <w:r>
        <w:t>All relevant laws and regulations covering workers’ right</w:t>
      </w:r>
      <w:r w:rsidR="007F180D">
        <w:t>s</w:t>
      </w:r>
      <w:r>
        <w:t xml:space="preserve"> in the host country.</w:t>
      </w:r>
    </w:p>
    <w:p w14:paraId="3666E3F5" w14:textId="461B0270" w:rsidR="005F695F" w:rsidRDefault="005F695F" w:rsidP="00D8617D">
      <w:pPr>
        <w:pStyle w:val="Bullets"/>
      </w:pPr>
      <w:r>
        <w:t xml:space="preserve">The process of VCS Program validation and verification and the </w:t>
      </w:r>
      <w:r w:rsidR="007F180D">
        <w:t>validation/verification body’s</w:t>
      </w:r>
      <w:r>
        <w:t xml:space="preserve"> site visit.</w:t>
      </w:r>
    </w:p>
    <w:p w14:paraId="0B7DAE5A" w14:textId="6101D676" w:rsidR="005F695F" w:rsidRPr="00A7105D" w:rsidRDefault="005F695F" w:rsidP="005F695F">
      <w:pPr>
        <w:pStyle w:val="2"/>
      </w:pPr>
      <w:bookmarkStart w:id="71" w:name="_Toc122442847"/>
      <w:r w:rsidRPr="00A7105D">
        <w:t>Environmental Impact</w:t>
      </w:r>
      <w:bookmarkEnd w:id="71"/>
    </w:p>
    <w:p w14:paraId="6F967C7F" w14:textId="77777777" w:rsidR="005F695F" w:rsidRDefault="005F695F" w:rsidP="005F695F">
      <w:pPr>
        <w:pStyle w:val="Instruction"/>
      </w:pPr>
      <w:r w:rsidRPr="00495C38">
        <w:t>Summarize any environmental impact assessments carried out with respect to the project, where applicable.</w:t>
      </w:r>
    </w:p>
    <w:p w14:paraId="7700557C" w14:textId="77777777" w:rsidR="005F695F" w:rsidRPr="00A7105D" w:rsidRDefault="005F695F" w:rsidP="005F695F">
      <w:pPr>
        <w:pStyle w:val="2"/>
      </w:pPr>
      <w:bookmarkStart w:id="72" w:name="_Toc122442848"/>
      <w:r w:rsidRPr="00A7105D">
        <w:t>Public Comments</w:t>
      </w:r>
      <w:bookmarkEnd w:id="72"/>
    </w:p>
    <w:p w14:paraId="62DC73C6" w14:textId="2D2EED75" w:rsidR="005F695F" w:rsidRDefault="005F695F" w:rsidP="005F695F">
      <w:pPr>
        <w:pStyle w:val="Instruction"/>
      </w:pPr>
      <w:r>
        <w:t xml:space="preserve">Demonstrate how </w:t>
      </w:r>
      <w:r w:rsidRPr="006A298F">
        <w:t xml:space="preserve">due account of </w:t>
      </w:r>
      <w:r>
        <w:t>all and any comments received during the public comment period has been taken. Include details on any updates to the project design or</w:t>
      </w:r>
      <w:r w:rsidRPr="006A298F">
        <w:t xml:space="preserve"> demonstrate the insignificance or irrelevance of comment</w:t>
      </w:r>
      <w:r>
        <w:t>s</w:t>
      </w:r>
      <w:r w:rsidRPr="006A298F">
        <w:t xml:space="preserve">. </w:t>
      </w:r>
    </w:p>
    <w:p w14:paraId="7C587EC9" w14:textId="78A1F7AB" w:rsidR="005F695F" w:rsidRDefault="005F695F" w:rsidP="003641E7">
      <w:pPr>
        <w:pStyle w:val="2"/>
      </w:pPr>
      <w:bookmarkStart w:id="73" w:name="_Toc122442849"/>
      <w:r>
        <w:t>AFOLU</w:t>
      </w:r>
      <w:r w:rsidR="00F523A3">
        <w:t>-Specific</w:t>
      </w:r>
      <w:r>
        <w:t xml:space="preserve"> Safeguards</w:t>
      </w:r>
      <w:bookmarkEnd w:id="73"/>
    </w:p>
    <w:p w14:paraId="2EC16C07" w14:textId="098AE990" w:rsidR="005F695F" w:rsidRDefault="005F695F" w:rsidP="003641E7">
      <w:pPr>
        <w:pStyle w:val="Instruction"/>
      </w:pPr>
      <w:r>
        <w:t xml:space="preserve">For AFOLU projects, </w:t>
      </w:r>
      <w:r w:rsidR="007F180D">
        <w:t>p</w:t>
      </w:r>
      <w:r>
        <w:t>rovide details on the following:</w:t>
      </w:r>
    </w:p>
    <w:p w14:paraId="4D5A0875" w14:textId="70067861" w:rsidR="005F695F" w:rsidRDefault="005F695F" w:rsidP="00D8617D">
      <w:pPr>
        <w:pStyle w:val="Bullets"/>
      </w:pPr>
      <w:r>
        <w:t>Local stakeholder identification process and a description of results</w:t>
      </w:r>
      <w:r w:rsidR="00C70AE7">
        <w:t>.</w:t>
      </w:r>
    </w:p>
    <w:p w14:paraId="12034806" w14:textId="7E8957FF" w:rsidR="005F695F" w:rsidRDefault="005F695F" w:rsidP="00D8617D">
      <w:pPr>
        <w:pStyle w:val="Bullets"/>
      </w:pPr>
      <w:r>
        <w:lastRenderedPageBreak/>
        <w:t>Risks</w:t>
      </w:r>
      <w:r w:rsidR="00670257">
        <w:t xml:space="preserve"> to</w:t>
      </w:r>
      <w:r>
        <w:t xml:space="preserve"> local stakeholders </w:t>
      </w:r>
      <w:r w:rsidR="00670257">
        <w:t xml:space="preserve">due to </w:t>
      </w:r>
      <w:r>
        <w:t>project</w:t>
      </w:r>
      <w:r w:rsidR="00F523A3">
        <w:t xml:space="preserve"> implementation</w:t>
      </w:r>
      <w:r>
        <w:t xml:space="preserve"> and how the project will mitigate such risks</w:t>
      </w:r>
      <w:r w:rsidR="00C70AE7">
        <w:t>.</w:t>
      </w:r>
    </w:p>
    <w:p w14:paraId="22EEC7A7" w14:textId="58887BEC" w:rsidR="005F695F" w:rsidRDefault="004366FD" w:rsidP="00D8617D">
      <w:pPr>
        <w:pStyle w:val="Bullets"/>
      </w:pPr>
      <w:r>
        <w:t>R</w:t>
      </w:r>
      <w:r w:rsidR="001122F9">
        <w:t>isks to local stakeholder resources due to project implementation and how the project will</w:t>
      </w:r>
      <w:r w:rsidR="00670257">
        <w:t xml:space="preserve"> mitigate such risks, including </w:t>
      </w:r>
      <w:r w:rsidR="005F695F">
        <w:t xml:space="preserve">the plans to ensure the project will not </w:t>
      </w:r>
      <w:r w:rsidR="00670257">
        <w:t>impact local stakeholder’s property rights</w:t>
      </w:r>
      <w:r w:rsidR="005F695F">
        <w:t xml:space="preserve"> without the free, </w:t>
      </w:r>
      <w:proofErr w:type="gramStart"/>
      <w:r w:rsidR="005F695F">
        <w:t>prior</w:t>
      </w:r>
      <w:proofErr w:type="gramEnd"/>
      <w:r w:rsidR="005F695F">
        <w:t xml:space="preserve"> and informed consent</w:t>
      </w:r>
      <w:r w:rsidR="00C70AE7">
        <w:t>.</w:t>
      </w:r>
    </w:p>
    <w:p w14:paraId="275F2A87" w14:textId="350FEB6B" w:rsidR="00670257" w:rsidRDefault="004366FD" w:rsidP="00D8617D">
      <w:pPr>
        <w:pStyle w:val="Bullets"/>
      </w:pPr>
      <w:r>
        <w:t>Processes to ensure ongoing c</w:t>
      </w:r>
      <w:r w:rsidR="00670257">
        <w:t>ommunication and consultation with local stakeholders</w:t>
      </w:r>
      <w:r>
        <w:t>, including a grievance redress procedure to resolve any conflicts which may arise between the project proponent and local stakeholders</w:t>
      </w:r>
      <w:r w:rsidR="00624731">
        <w:t>.</w:t>
      </w:r>
    </w:p>
    <w:p w14:paraId="72C1860C" w14:textId="72C701F7" w:rsidR="005F695F" w:rsidRDefault="005F695F" w:rsidP="003641E7">
      <w:pPr>
        <w:pStyle w:val="Instruction"/>
        <w:rPr>
          <w:lang w:eastAsia="ja-JP"/>
        </w:rPr>
      </w:pPr>
      <w:r>
        <w:rPr>
          <w:lang w:eastAsia="ja-JP"/>
        </w:rPr>
        <w:t xml:space="preserve">For AFOLU projects with </w:t>
      </w:r>
      <w:r w:rsidRPr="002F04A6">
        <w:rPr>
          <w:lang w:eastAsia="ja-JP"/>
        </w:rPr>
        <w:t>no impact</w:t>
      </w:r>
      <w:r>
        <w:rPr>
          <w:lang w:eastAsia="ja-JP"/>
        </w:rPr>
        <w:t>s</w:t>
      </w:r>
      <w:r w:rsidRPr="002F04A6">
        <w:rPr>
          <w:lang w:eastAsia="ja-JP"/>
        </w:rPr>
        <w:t xml:space="preserve"> on local stakeholders</w:t>
      </w:r>
      <w:r>
        <w:rPr>
          <w:lang w:eastAsia="ja-JP"/>
        </w:rPr>
        <w:t>,</w:t>
      </w:r>
      <w:r w:rsidRPr="002F04A6">
        <w:rPr>
          <w:lang w:eastAsia="ja-JP"/>
        </w:rPr>
        <w:t xml:space="preserve"> provide evidence </w:t>
      </w:r>
      <w:r>
        <w:rPr>
          <w:lang w:eastAsia="ja-JP"/>
        </w:rPr>
        <w:t>of</w:t>
      </w:r>
      <w:r w:rsidRPr="002F04A6">
        <w:rPr>
          <w:lang w:eastAsia="ja-JP"/>
        </w:rPr>
        <w:t xml:space="preserve"> such.</w:t>
      </w:r>
    </w:p>
    <w:p w14:paraId="05407E03" w14:textId="77777777" w:rsidR="005F695F" w:rsidRPr="004B0334" w:rsidRDefault="005F695F" w:rsidP="003641E7">
      <w:pPr>
        <w:pStyle w:val="Instruction"/>
        <w:rPr>
          <w:lang w:eastAsia="ja-JP"/>
        </w:rPr>
      </w:pPr>
      <w:r>
        <w:rPr>
          <w:lang w:eastAsia="ja-JP"/>
        </w:rPr>
        <w:t>For</w:t>
      </w:r>
      <w:r w:rsidRPr="002F04A6">
        <w:rPr>
          <w:lang w:eastAsia="ja-JP"/>
        </w:rPr>
        <w:t xml:space="preserve"> non-AFOLU projects</w:t>
      </w:r>
      <w:r>
        <w:rPr>
          <w:lang w:eastAsia="ja-JP"/>
        </w:rPr>
        <w:t>,</w:t>
      </w:r>
      <w:r w:rsidRPr="002F04A6">
        <w:rPr>
          <w:lang w:eastAsia="ja-JP"/>
        </w:rPr>
        <w:t xml:space="preserve"> </w:t>
      </w:r>
      <w:r>
        <w:rPr>
          <w:lang w:eastAsia="ja-JP"/>
        </w:rPr>
        <w:t>this section is not required.</w:t>
      </w:r>
    </w:p>
    <w:p w14:paraId="696EC1CE" w14:textId="77777777" w:rsidR="00DB1A60" w:rsidRPr="00A7105D" w:rsidRDefault="00DB1A60" w:rsidP="00A7105D">
      <w:pPr>
        <w:pStyle w:val="1"/>
      </w:pPr>
      <w:bookmarkStart w:id="74" w:name="_Toc267652402"/>
      <w:bookmarkStart w:id="75" w:name="_Toc268164822"/>
      <w:bookmarkStart w:id="76" w:name="_Toc268165404"/>
      <w:bookmarkStart w:id="77" w:name="_Toc277142723"/>
      <w:bookmarkStart w:id="78" w:name="_Toc277174422"/>
      <w:bookmarkStart w:id="79" w:name="_Toc122442850"/>
      <w:r w:rsidRPr="00A7105D">
        <w:t>Application of Methodology</w:t>
      </w:r>
      <w:bookmarkEnd w:id="74"/>
      <w:bookmarkEnd w:id="75"/>
      <w:bookmarkEnd w:id="76"/>
      <w:bookmarkEnd w:id="77"/>
      <w:bookmarkEnd w:id="78"/>
      <w:bookmarkEnd w:id="79"/>
    </w:p>
    <w:p w14:paraId="590DE8DB" w14:textId="77777777" w:rsidR="00DB1A60" w:rsidRPr="00A33550" w:rsidRDefault="00DB1A60" w:rsidP="00A7105D">
      <w:pPr>
        <w:pStyle w:val="2"/>
      </w:pPr>
      <w:bookmarkStart w:id="80" w:name="_Toc268165405"/>
      <w:bookmarkStart w:id="81" w:name="_Toc277142724"/>
      <w:bookmarkStart w:id="82" w:name="_Toc277174423"/>
      <w:bookmarkStart w:id="83" w:name="_Toc122442851"/>
      <w:r w:rsidRPr="00A33550">
        <w:t>Title and Reference of Methodology</w:t>
      </w:r>
      <w:bookmarkEnd w:id="80"/>
      <w:bookmarkEnd w:id="81"/>
      <w:bookmarkEnd w:id="82"/>
      <w:bookmarkEnd w:id="83"/>
      <w:r w:rsidRPr="00A33550">
        <w:t xml:space="preserve"> </w:t>
      </w:r>
    </w:p>
    <w:p w14:paraId="05AAFE6A" w14:textId="77777777" w:rsidR="00DB1A60" w:rsidRPr="00C70C6E" w:rsidRDefault="00DB1A60" w:rsidP="00DB1A60">
      <w:pPr>
        <w:pStyle w:val="Instruction"/>
      </w:pPr>
      <w:r w:rsidRPr="00A33550">
        <w:t xml:space="preserve">Provide the title, reference and version number of the methodology or methodologies applied to the project. </w:t>
      </w:r>
      <w:proofErr w:type="gramStart"/>
      <w:r w:rsidRPr="00A33550">
        <w:t>Include also</w:t>
      </w:r>
      <w:proofErr w:type="gramEnd"/>
      <w:r w:rsidRPr="00A33550">
        <w:t xml:space="preserve"> the title and version number of any tools applied by the project.</w:t>
      </w:r>
    </w:p>
    <w:p w14:paraId="0BEEEEB8" w14:textId="77777777" w:rsidR="00DB1A60" w:rsidRPr="00A33550" w:rsidRDefault="00DB1A60" w:rsidP="00A7105D">
      <w:pPr>
        <w:pStyle w:val="2"/>
      </w:pPr>
      <w:bookmarkStart w:id="84" w:name="_Toc268165406"/>
      <w:bookmarkStart w:id="85" w:name="_Toc277142725"/>
      <w:bookmarkStart w:id="86" w:name="_Toc277174424"/>
      <w:bookmarkStart w:id="87" w:name="_Ref367878808"/>
      <w:bookmarkStart w:id="88" w:name="_Toc122442852"/>
      <w:r w:rsidRPr="00A33550">
        <w:t>Applicability of Methodology</w:t>
      </w:r>
      <w:bookmarkEnd w:id="84"/>
      <w:bookmarkEnd w:id="85"/>
      <w:bookmarkEnd w:id="86"/>
      <w:bookmarkEnd w:id="87"/>
      <w:bookmarkEnd w:id="88"/>
    </w:p>
    <w:p w14:paraId="6848C3E3" w14:textId="77777777" w:rsidR="00DB1A60" w:rsidRPr="00A33550" w:rsidRDefault="00DB1A60" w:rsidP="00DB1A60">
      <w:pPr>
        <w:pStyle w:val="Instruction"/>
        <w:rPr>
          <w:b/>
        </w:rPr>
      </w:pPr>
      <w:r w:rsidRPr="00A33550">
        <w:t>Demonstrate and justify how the project activity(s) meets each of the applicability conditions of the methodology(s), and tools (where applicable) applied by the project. Address each applicability condition separately.</w:t>
      </w:r>
    </w:p>
    <w:p w14:paraId="4A8FBA66" w14:textId="77777777" w:rsidR="00DB1A60" w:rsidRPr="00A33550" w:rsidRDefault="00DB1A60" w:rsidP="00A7105D">
      <w:pPr>
        <w:pStyle w:val="2"/>
      </w:pPr>
      <w:bookmarkStart w:id="89" w:name="_Toc277142726"/>
      <w:bookmarkStart w:id="90" w:name="_Toc277174425"/>
      <w:bookmarkStart w:id="91" w:name="_Toc122442853"/>
      <w:r w:rsidRPr="00A33550">
        <w:t>Project Boundary</w:t>
      </w:r>
      <w:bookmarkEnd w:id="89"/>
      <w:bookmarkEnd w:id="90"/>
      <w:bookmarkEnd w:id="91"/>
    </w:p>
    <w:p w14:paraId="06EEBA38" w14:textId="77777777" w:rsidR="00DB1A60" w:rsidRPr="00495C38"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77777777" w:rsidR="00DB1A60" w:rsidRPr="007E27C9" w:rsidRDefault="00DB1A60" w:rsidP="0050325A">
            <w:pPr>
              <w:pStyle w:val="TableHeader0"/>
            </w:pPr>
            <w:r w:rsidRPr="007E27C9">
              <w:t>Source</w:t>
            </w:r>
          </w:p>
        </w:tc>
        <w:tc>
          <w:tcPr>
            <w:tcW w:w="912" w:type="dxa"/>
            <w:shd w:val="clear" w:color="auto" w:fill="2B3957" w:themeFill="accent2"/>
          </w:tcPr>
          <w:p w14:paraId="083003EA" w14:textId="77777777" w:rsidR="00DB1A60" w:rsidRPr="007E27C9" w:rsidRDefault="00DB1A60" w:rsidP="0050325A">
            <w:pPr>
              <w:pStyle w:val="TableHeader0"/>
            </w:pPr>
            <w:r w:rsidRPr="007E27C9">
              <w:t>Gas</w:t>
            </w:r>
          </w:p>
        </w:tc>
        <w:tc>
          <w:tcPr>
            <w:tcW w:w="1273" w:type="dxa"/>
            <w:shd w:val="clear" w:color="auto" w:fill="2B3957" w:themeFill="accent2"/>
          </w:tcPr>
          <w:p w14:paraId="3512EA78" w14:textId="77777777" w:rsidR="00DB1A60" w:rsidRPr="007E27C9" w:rsidRDefault="00DB1A60" w:rsidP="0050325A">
            <w:pPr>
              <w:pStyle w:val="TableHeader0"/>
            </w:pPr>
            <w:r w:rsidRPr="007E27C9">
              <w:t>Included?</w:t>
            </w:r>
          </w:p>
        </w:tc>
        <w:tc>
          <w:tcPr>
            <w:tcW w:w="4895" w:type="dxa"/>
            <w:shd w:val="clear" w:color="auto" w:fill="2B3957" w:themeFill="accent2"/>
          </w:tcPr>
          <w:p w14:paraId="31B9DBDB" w14:textId="7777777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77777777"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77777777"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77777777"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77777777" w:rsidR="00DB1A60" w:rsidRPr="0050325A" w:rsidRDefault="00DB1A60" w:rsidP="0050325A">
            <w:pPr>
              <w:pStyle w:val="Templatetabletext"/>
              <w:rPr>
                <w:sz w:val="19"/>
                <w:szCs w:val="19"/>
              </w:rPr>
            </w:pPr>
          </w:p>
        </w:tc>
        <w:tc>
          <w:tcPr>
            <w:tcW w:w="4895" w:type="dxa"/>
            <w:shd w:val="clear" w:color="auto" w:fill="F2F2F2"/>
          </w:tcPr>
          <w:p w14:paraId="44768B33" w14:textId="77777777"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77777777" w:rsidR="00DB1A60" w:rsidRPr="00D8376C" w:rsidRDefault="00DB1A60" w:rsidP="0050325A">
            <w:pPr>
              <w:pStyle w:val="TableHeader0"/>
              <w:jc w:val="center"/>
            </w:pPr>
          </w:p>
        </w:tc>
        <w:tc>
          <w:tcPr>
            <w:tcW w:w="1035" w:type="dxa"/>
            <w:vMerge/>
            <w:shd w:val="clear" w:color="auto" w:fill="F2F2F2"/>
            <w:vAlign w:val="center"/>
          </w:tcPr>
          <w:p w14:paraId="1D738DED" w14:textId="77777777" w:rsidR="00DB1A60" w:rsidRPr="0050325A" w:rsidRDefault="00DB1A60" w:rsidP="0050325A">
            <w:pPr>
              <w:pStyle w:val="Templatetabletext"/>
              <w:rPr>
                <w:sz w:val="19"/>
                <w:szCs w:val="19"/>
              </w:rPr>
            </w:pPr>
          </w:p>
        </w:tc>
        <w:tc>
          <w:tcPr>
            <w:tcW w:w="912" w:type="dxa"/>
            <w:shd w:val="clear" w:color="auto" w:fill="F2F2F2"/>
          </w:tcPr>
          <w:p w14:paraId="751887CC" w14:textId="77777777"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77777777" w:rsidR="00DB1A60" w:rsidRPr="0050325A" w:rsidRDefault="00DB1A60" w:rsidP="0050325A">
            <w:pPr>
              <w:pStyle w:val="Templatetabletext"/>
              <w:rPr>
                <w:sz w:val="19"/>
                <w:szCs w:val="19"/>
              </w:rPr>
            </w:pPr>
          </w:p>
        </w:tc>
        <w:tc>
          <w:tcPr>
            <w:tcW w:w="4895" w:type="dxa"/>
            <w:shd w:val="clear" w:color="auto" w:fill="F2F2F2"/>
          </w:tcPr>
          <w:p w14:paraId="3712B166" w14:textId="77777777"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77777777" w:rsidR="00DB1A60" w:rsidRPr="00D8376C" w:rsidRDefault="00DB1A60" w:rsidP="0050325A">
            <w:pPr>
              <w:pStyle w:val="TableHeader0"/>
              <w:jc w:val="center"/>
            </w:pPr>
          </w:p>
        </w:tc>
        <w:tc>
          <w:tcPr>
            <w:tcW w:w="1035" w:type="dxa"/>
            <w:vMerge/>
            <w:shd w:val="clear" w:color="auto" w:fill="F2F2F2"/>
            <w:vAlign w:val="center"/>
          </w:tcPr>
          <w:p w14:paraId="3A672617" w14:textId="77777777" w:rsidR="00DB1A60" w:rsidRPr="0050325A" w:rsidRDefault="00DB1A60" w:rsidP="0050325A">
            <w:pPr>
              <w:pStyle w:val="Templatetabletext"/>
              <w:rPr>
                <w:sz w:val="19"/>
                <w:szCs w:val="19"/>
              </w:rPr>
            </w:pPr>
          </w:p>
        </w:tc>
        <w:tc>
          <w:tcPr>
            <w:tcW w:w="912" w:type="dxa"/>
            <w:shd w:val="clear" w:color="auto" w:fill="F2F2F2"/>
          </w:tcPr>
          <w:p w14:paraId="222D267C" w14:textId="77777777"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77777777" w:rsidR="00DB1A60" w:rsidRPr="0050325A" w:rsidRDefault="00DB1A60" w:rsidP="0050325A">
            <w:pPr>
              <w:pStyle w:val="Templatetabletext"/>
              <w:rPr>
                <w:sz w:val="19"/>
                <w:szCs w:val="19"/>
              </w:rPr>
            </w:pPr>
          </w:p>
        </w:tc>
        <w:tc>
          <w:tcPr>
            <w:tcW w:w="4895" w:type="dxa"/>
            <w:shd w:val="clear" w:color="auto" w:fill="F2F2F2"/>
          </w:tcPr>
          <w:p w14:paraId="21FEDE34" w14:textId="77777777"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77777777" w:rsidR="00DB1A60" w:rsidRPr="00D8376C" w:rsidRDefault="00DB1A60" w:rsidP="0050325A">
            <w:pPr>
              <w:pStyle w:val="TableHeader0"/>
              <w:jc w:val="center"/>
            </w:pPr>
          </w:p>
        </w:tc>
        <w:tc>
          <w:tcPr>
            <w:tcW w:w="1035" w:type="dxa"/>
            <w:vMerge/>
            <w:shd w:val="clear" w:color="auto" w:fill="F2F2F2"/>
            <w:vAlign w:val="center"/>
          </w:tcPr>
          <w:p w14:paraId="01D8C9F4" w14:textId="77777777" w:rsidR="00DB1A60" w:rsidRPr="0050325A" w:rsidRDefault="00DB1A60" w:rsidP="0050325A">
            <w:pPr>
              <w:pStyle w:val="Templatetabletext"/>
              <w:rPr>
                <w:sz w:val="19"/>
                <w:szCs w:val="19"/>
              </w:rPr>
            </w:pPr>
          </w:p>
        </w:tc>
        <w:tc>
          <w:tcPr>
            <w:tcW w:w="912" w:type="dxa"/>
            <w:shd w:val="clear" w:color="auto" w:fill="F2F2F2"/>
          </w:tcPr>
          <w:p w14:paraId="74C8509B" w14:textId="7777777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77777777" w:rsidR="00DB1A60" w:rsidRPr="0050325A" w:rsidRDefault="00DB1A60" w:rsidP="0050325A">
            <w:pPr>
              <w:pStyle w:val="Templatetabletext"/>
              <w:rPr>
                <w:sz w:val="19"/>
                <w:szCs w:val="19"/>
              </w:rPr>
            </w:pPr>
          </w:p>
        </w:tc>
        <w:tc>
          <w:tcPr>
            <w:tcW w:w="4895" w:type="dxa"/>
            <w:shd w:val="clear" w:color="auto" w:fill="F2F2F2"/>
          </w:tcPr>
          <w:p w14:paraId="1BF48F93" w14:textId="77777777"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77777777"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77777777"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77777777"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77777777" w:rsidR="00DB1A60" w:rsidRPr="0050325A" w:rsidRDefault="00DB1A60" w:rsidP="0050325A">
            <w:pPr>
              <w:pStyle w:val="Templatetabletext"/>
              <w:rPr>
                <w:sz w:val="19"/>
                <w:szCs w:val="19"/>
                <w:lang w:eastAsia="ja-JP"/>
              </w:rPr>
            </w:pPr>
          </w:p>
        </w:tc>
        <w:tc>
          <w:tcPr>
            <w:tcW w:w="4895" w:type="dxa"/>
            <w:shd w:val="clear" w:color="auto" w:fill="F2F2F2"/>
          </w:tcPr>
          <w:p w14:paraId="046103A7" w14:textId="77777777"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77777777" w:rsidR="00DB1A60" w:rsidRPr="00D8376C" w:rsidRDefault="00DB1A60" w:rsidP="0050325A">
            <w:pPr>
              <w:pStyle w:val="TableHeader0"/>
              <w:jc w:val="center"/>
            </w:pPr>
          </w:p>
        </w:tc>
        <w:tc>
          <w:tcPr>
            <w:tcW w:w="1035" w:type="dxa"/>
            <w:vMerge/>
            <w:shd w:val="clear" w:color="auto" w:fill="F2F2F2"/>
            <w:vAlign w:val="center"/>
          </w:tcPr>
          <w:p w14:paraId="6F2384D6" w14:textId="77777777" w:rsidR="00DB1A60" w:rsidRPr="0050325A" w:rsidRDefault="00DB1A60" w:rsidP="0050325A">
            <w:pPr>
              <w:pStyle w:val="Templatetabletext"/>
              <w:rPr>
                <w:sz w:val="19"/>
                <w:szCs w:val="19"/>
              </w:rPr>
            </w:pPr>
          </w:p>
        </w:tc>
        <w:tc>
          <w:tcPr>
            <w:tcW w:w="912" w:type="dxa"/>
            <w:shd w:val="clear" w:color="auto" w:fill="F2F2F2"/>
          </w:tcPr>
          <w:p w14:paraId="40AC063F" w14:textId="77777777"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77777777" w:rsidR="00DB1A60" w:rsidRPr="0050325A" w:rsidRDefault="00DB1A60" w:rsidP="0050325A">
            <w:pPr>
              <w:pStyle w:val="Templatetabletext"/>
              <w:rPr>
                <w:sz w:val="19"/>
                <w:szCs w:val="19"/>
              </w:rPr>
            </w:pPr>
          </w:p>
        </w:tc>
        <w:tc>
          <w:tcPr>
            <w:tcW w:w="4895" w:type="dxa"/>
            <w:shd w:val="clear" w:color="auto" w:fill="F2F2F2"/>
          </w:tcPr>
          <w:p w14:paraId="7FF36950" w14:textId="77777777"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77777777" w:rsidR="00DB1A60" w:rsidRPr="00D8376C" w:rsidRDefault="00DB1A60" w:rsidP="0050325A">
            <w:pPr>
              <w:pStyle w:val="TableHeader0"/>
              <w:jc w:val="center"/>
            </w:pPr>
          </w:p>
        </w:tc>
        <w:tc>
          <w:tcPr>
            <w:tcW w:w="1035" w:type="dxa"/>
            <w:vMerge/>
            <w:shd w:val="clear" w:color="auto" w:fill="F2F2F2"/>
            <w:vAlign w:val="center"/>
          </w:tcPr>
          <w:p w14:paraId="35B3F0E9" w14:textId="77777777" w:rsidR="00DB1A60" w:rsidRPr="0050325A" w:rsidRDefault="00DB1A60" w:rsidP="0050325A">
            <w:pPr>
              <w:pStyle w:val="Templatetabletext"/>
              <w:rPr>
                <w:sz w:val="19"/>
                <w:szCs w:val="19"/>
              </w:rPr>
            </w:pPr>
          </w:p>
        </w:tc>
        <w:tc>
          <w:tcPr>
            <w:tcW w:w="912" w:type="dxa"/>
            <w:shd w:val="clear" w:color="auto" w:fill="F2F2F2"/>
          </w:tcPr>
          <w:p w14:paraId="532DEA4B" w14:textId="77777777"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77777777" w:rsidR="00DB1A60" w:rsidRPr="0050325A" w:rsidRDefault="00DB1A60" w:rsidP="0050325A">
            <w:pPr>
              <w:pStyle w:val="Templatetabletext"/>
              <w:rPr>
                <w:sz w:val="19"/>
                <w:szCs w:val="19"/>
              </w:rPr>
            </w:pPr>
          </w:p>
        </w:tc>
        <w:tc>
          <w:tcPr>
            <w:tcW w:w="4895" w:type="dxa"/>
            <w:shd w:val="clear" w:color="auto" w:fill="F2F2F2"/>
          </w:tcPr>
          <w:p w14:paraId="5184CD1A" w14:textId="77777777"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77777777" w:rsidR="00DB1A60" w:rsidRPr="00D8376C" w:rsidRDefault="00DB1A60" w:rsidP="0050325A">
            <w:pPr>
              <w:pStyle w:val="TableHeader0"/>
              <w:jc w:val="center"/>
            </w:pPr>
          </w:p>
        </w:tc>
        <w:tc>
          <w:tcPr>
            <w:tcW w:w="1035" w:type="dxa"/>
            <w:vMerge/>
            <w:shd w:val="clear" w:color="auto" w:fill="F2F2F2"/>
            <w:vAlign w:val="center"/>
          </w:tcPr>
          <w:p w14:paraId="5066D09A" w14:textId="77777777" w:rsidR="00DB1A60" w:rsidRPr="0050325A" w:rsidRDefault="00DB1A60" w:rsidP="0050325A">
            <w:pPr>
              <w:pStyle w:val="Templatetabletext"/>
              <w:rPr>
                <w:sz w:val="19"/>
                <w:szCs w:val="19"/>
              </w:rPr>
            </w:pPr>
          </w:p>
        </w:tc>
        <w:tc>
          <w:tcPr>
            <w:tcW w:w="912" w:type="dxa"/>
            <w:shd w:val="clear" w:color="auto" w:fill="F2F2F2"/>
          </w:tcPr>
          <w:p w14:paraId="135D734C" w14:textId="7777777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77777777" w:rsidR="00DB1A60" w:rsidRPr="0050325A" w:rsidRDefault="00DB1A60" w:rsidP="0050325A">
            <w:pPr>
              <w:pStyle w:val="Templatetabletext"/>
              <w:rPr>
                <w:sz w:val="19"/>
                <w:szCs w:val="19"/>
              </w:rPr>
            </w:pPr>
          </w:p>
        </w:tc>
        <w:tc>
          <w:tcPr>
            <w:tcW w:w="4895" w:type="dxa"/>
            <w:shd w:val="clear" w:color="auto" w:fill="F2F2F2"/>
          </w:tcPr>
          <w:p w14:paraId="078ECC00" w14:textId="77777777"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777777"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77777777"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77777777"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7777777" w:rsidR="00DB1A60" w:rsidRPr="0050325A" w:rsidRDefault="00DB1A60" w:rsidP="0050325A">
            <w:pPr>
              <w:pStyle w:val="Templatetabletext"/>
              <w:rPr>
                <w:sz w:val="19"/>
                <w:szCs w:val="19"/>
              </w:rPr>
            </w:pPr>
          </w:p>
        </w:tc>
        <w:tc>
          <w:tcPr>
            <w:tcW w:w="4895" w:type="dxa"/>
            <w:shd w:val="clear" w:color="auto" w:fill="F2F2F2"/>
          </w:tcPr>
          <w:p w14:paraId="5CE2C4E2" w14:textId="7777777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77777777" w:rsidR="00DB1A60" w:rsidRDefault="00DB1A60" w:rsidP="0050325A">
            <w:pPr>
              <w:pStyle w:val="Templatetabletext"/>
            </w:pPr>
          </w:p>
        </w:tc>
        <w:tc>
          <w:tcPr>
            <w:tcW w:w="1035" w:type="dxa"/>
            <w:vMerge/>
            <w:shd w:val="clear" w:color="auto" w:fill="F2F2F2"/>
            <w:vAlign w:val="center"/>
          </w:tcPr>
          <w:p w14:paraId="4F64206C" w14:textId="77777777" w:rsidR="00DB1A60" w:rsidRPr="0050325A" w:rsidRDefault="00DB1A60" w:rsidP="0050325A">
            <w:pPr>
              <w:pStyle w:val="Templatetabletext"/>
              <w:rPr>
                <w:sz w:val="19"/>
                <w:szCs w:val="19"/>
              </w:rPr>
            </w:pPr>
          </w:p>
        </w:tc>
        <w:tc>
          <w:tcPr>
            <w:tcW w:w="912" w:type="dxa"/>
            <w:shd w:val="clear" w:color="auto" w:fill="F2F2F2"/>
          </w:tcPr>
          <w:p w14:paraId="4F3CB4C2" w14:textId="77777777"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77777777" w:rsidR="00DB1A60" w:rsidRPr="0050325A" w:rsidRDefault="00DB1A60" w:rsidP="0050325A">
            <w:pPr>
              <w:pStyle w:val="Templatetabletext"/>
              <w:rPr>
                <w:sz w:val="19"/>
                <w:szCs w:val="19"/>
              </w:rPr>
            </w:pPr>
          </w:p>
        </w:tc>
        <w:tc>
          <w:tcPr>
            <w:tcW w:w="4895" w:type="dxa"/>
            <w:shd w:val="clear" w:color="auto" w:fill="F2F2F2"/>
          </w:tcPr>
          <w:p w14:paraId="0578EA25" w14:textId="77777777"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7777777" w:rsidR="00DB1A60" w:rsidRDefault="00DB1A60" w:rsidP="0050325A">
            <w:pPr>
              <w:pStyle w:val="Templatetabletext"/>
            </w:pPr>
          </w:p>
        </w:tc>
        <w:tc>
          <w:tcPr>
            <w:tcW w:w="1035" w:type="dxa"/>
            <w:vMerge/>
            <w:shd w:val="clear" w:color="auto" w:fill="F2F2F2"/>
            <w:vAlign w:val="center"/>
          </w:tcPr>
          <w:p w14:paraId="3B24A870" w14:textId="77777777" w:rsidR="00DB1A60" w:rsidRPr="0050325A" w:rsidRDefault="00DB1A60" w:rsidP="0050325A">
            <w:pPr>
              <w:pStyle w:val="Templatetabletext"/>
              <w:rPr>
                <w:sz w:val="19"/>
                <w:szCs w:val="19"/>
              </w:rPr>
            </w:pPr>
          </w:p>
        </w:tc>
        <w:tc>
          <w:tcPr>
            <w:tcW w:w="912" w:type="dxa"/>
            <w:shd w:val="clear" w:color="auto" w:fill="F2F2F2"/>
          </w:tcPr>
          <w:p w14:paraId="085E9AA5" w14:textId="77777777"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7777777" w:rsidR="00DB1A60" w:rsidRPr="0050325A" w:rsidRDefault="00DB1A60" w:rsidP="0050325A">
            <w:pPr>
              <w:pStyle w:val="Templatetabletext"/>
              <w:rPr>
                <w:sz w:val="19"/>
                <w:szCs w:val="19"/>
              </w:rPr>
            </w:pPr>
          </w:p>
        </w:tc>
        <w:tc>
          <w:tcPr>
            <w:tcW w:w="4895" w:type="dxa"/>
            <w:shd w:val="clear" w:color="auto" w:fill="F2F2F2"/>
          </w:tcPr>
          <w:p w14:paraId="57776B0C" w14:textId="77777777"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77777777" w:rsidR="00DB1A60" w:rsidRDefault="00DB1A60" w:rsidP="0050325A">
            <w:pPr>
              <w:pStyle w:val="Templatetabletext"/>
            </w:pPr>
          </w:p>
        </w:tc>
        <w:tc>
          <w:tcPr>
            <w:tcW w:w="1035" w:type="dxa"/>
            <w:vMerge/>
            <w:shd w:val="clear" w:color="auto" w:fill="F2F2F2"/>
            <w:vAlign w:val="center"/>
          </w:tcPr>
          <w:p w14:paraId="5C4D8FD1" w14:textId="77777777" w:rsidR="00DB1A60" w:rsidRPr="0050325A" w:rsidRDefault="00DB1A60" w:rsidP="0050325A">
            <w:pPr>
              <w:pStyle w:val="Templatetabletext"/>
              <w:rPr>
                <w:sz w:val="19"/>
                <w:szCs w:val="19"/>
              </w:rPr>
            </w:pPr>
          </w:p>
        </w:tc>
        <w:tc>
          <w:tcPr>
            <w:tcW w:w="912" w:type="dxa"/>
            <w:shd w:val="clear" w:color="auto" w:fill="F2F2F2"/>
          </w:tcPr>
          <w:p w14:paraId="26933EB0" w14:textId="7777777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77777777" w:rsidR="00DB1A60" w:rsidRPr="0050325A" w:rsidRDefault="00DB1A60" w:rsidP="0050325A">
            <w:pPr>
              <w:pStyle w:val="Templatetabletext"/>
              <w:rPr>
                <w:sz w:val="19"/>
                <w:szCs w:val="19"/>
              </w:rPr>
            </w:pPr>
          </w:p>
        </w:tc>
        <w:tc>
          <w:tcPr>
            <w:tcW w:w="4895" w:type="dxa"/>
            <w:shd w:val="clear" w:color="auto" w:fill="F2F2F2"/>
          </w:tcPr>
          <w:p w14:paraId="06769E31" w14:textId="77777777"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77777777" w:rsidR="00DB1A60" w:rsidRDefault="00DB1A60" w:rsidP="0050325A">
            <w:pPr>
              <w:pStyle w:val="Templatetabletext"/>
            </w:pPr>
          </w:p>
        </w:tc>
        <w:tc>
          <w:tcPr>
            <w:tcW w:w="1035" w:type="dxa"/>
            <w:vMerge w:val="restart"/>
            <w:shd w:val="clear" w:color="auto" w:fill="F2F2F2"/>
            <w:vAlign w:val="center"/>
          </w:tcPr>
          <w:p w14:paraId="33D1207E" w14:textId="77777777"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77777777"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77777777" w:rsidR="00DB1A60" w:rsidRPr="0050325A" w:rsidRDefault="00DB1A60" w:rsidP="0050325A">
            <w:pPr>
              <w:pStyle w:val="Templatetabletext"/>
              <w:rPr>
                <w:sz w:val="19"/>
                <w:szCs w:val="19"/>
              </w:rPr>
            </w:pPr>
          </w:p>
        </w:tc>
        <w:tc>
          <w:tcPr>
            <w:tcW w:w="4895" w:type="dxa"/>
            <w:shd w:val="clear" w:color="auto" w:fill="F2F2F2"/>
          </w:tcPr>
          <w:p w14:paraId="01ED905E" w14:textId="77777777"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7777777" w:rsidR="00DB1A60" w:rsidRDefault="00DB1A60" w:rsidP="0050325A">
            <w:pPr>
              <w:pStyle w:val="Templatetabletext"/>
            </w:pPr>
          </w:p>
        </w:tc>
        <w:tc>
          <w:tcPr>
            <w:tcW w:w="1035" w:type="dxa"/>
            <w:vMerge/>
            <w:shd w:val="clear" w:color="auto" w:fill="F2F2F2"/>
          </w:tcPr>
          <w:p w14:paraId="31D9A28B" w14:textId="77777777" w:rsidR="00DB1A60" w:rsidRPr="0050325A" w:rsidRDefault="00DB1A60" w:rsidP="0050325A">
            <w:pPr>
              <w:pStyle w:val="Templatetabletext"/>
              <w:rPr>
                <w:sz w:val="19"/>
                <w:szCs w:val="19"/>
              </w:rPr>
            </w:pPr>
          </w:p>
        </w:tc>
        <w:tc>
          <w:tcPr>
            <w:tcW w:w="912" w:type="dxa"/>
            <w:shd w:val="clear" w:color="auto" w:fill="F2F2F2"/>
          </w:tcPr>
          <w:p w14:paraId="053D8292" w14:textId="77777777"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77777777" w:rsidR="00DB1A60" w:rsidRPr="0050325A" w:rsidRDefault="00DB1A60" w:rsidP="0050325A">
            <w:pPr>
              <w:pStyle w:val="Templatetabletext"/>
              <w:rPr>
                <w:sz w:val="19"/>
                <w:szCs w:val="19"/>
              </w:rPr>
            </w:pPr>
          </w:p>
        </w:tc>
        <w:tc>
          <w:tcPr>
            <w:tcW w:w="4895" w:type="dxa"/>
            <w:shd w:val="clear" w:color="auto" w:fill="F2F2F2"/>
          </w:tcPr>
          <w:p w14:paraId="1BC83CD2" w14:textId="77777777"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7777777" w:rsidR="00DB1A60" w:rsidRDefault="00DB1A60" w:rsidP="0050325A">
            <w:pPr>
              <w:pStyle w:val="Templatetabletext"/>
            </w:pPr>
          </w:p>
        </w:tc>
        <w:tc>
          <w:tcPr>
            <w:tcW w:w="1035" w:type="dxa"/>
            <w:vMerge/>
            <w:shd w:val="clear" w:color="auto" w:fill="F2F2F2"/>
          </w:tcPr>
          <w:p w14:paraId="212434FA" w14:textId="77777777" w:rsidR="00DB1A60" w:rsidRPr="0050325A" w:rsidRDefault="00DB1A60" w:rsidP="0050325A">
            <w:pPr>
              <w:pStyle w:val="Templatetabletext"/>
              <w:rPr>
                <w:sz w:val="19"/>
                <w:szCs w:val="19"/>
              </w:rPr>
            </w:pPr>
          </w:p>
        </w:tc>
        <w:tc>
          <w:tcPr>
            <w:tcW w:w="912" w:type="dxa"/>
            <w:shd w:val="clear" w:color="auto" w:fill="F2F2F2"/>
          </w:tcPr>
          <w:p w14:paraId="05112C92" w14:textId="77777777"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77777777" w:rsidR="00DB1A60" w:rsidRPr="0050325A" w:rsidRDefault="00DB1A60" w:rsidP="0050325A">
            <w:pPr>
              <w:pStyle w:val="Templatetabletext"/>
              <w:rPr>
                <w:sz w:val="19"/>
                <w:szCs w:val="19"/>
              </w:rPr>
            </w:pPr>
          </w:p>
        </w:tc>
        <w:tc>
          <w:tcPr>
            <w:tcW w:w="4895" w:type="dxa"/>
            <w:shd w:val="clear" w:color="auto" w:fill="F2F2F2"/>
          </w:tcPr>
          <w:p w14:paraId="1599FE60" w14:textId="77777777"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77777777" w:rsidR="00DB1A60" w:rsidRDefault="00DB1A60" w:rsidP="0050325A">
            <w:pPr>
              <w:pStyle w:val="Templatetabletext"/>
            </w:pPr>
          </w:p>
        </w:tc>
        <w:tc>
          <w:tcPr>
            <w:tcW w:w="1035" w:type="dxa"/>
            <w:vMerge/>
            <w:shd w:val="clear" w:color="auto" w:fill="F2F2F2"/>
          </w:tcPr>
          <w:p w14:paraId="47F60175" w14:textId="77777777" w:rsidR="00DB1A60" w:rsidRPr="0050325A" w:rsidRDefault="00DB1A60" w:rsidP="0050325A">
            <w:pPr>
              <w:pStyle w:val="Templatetabletext"/>
              <w:rPr>
                <w:sz w:val="19"/>
                <w:szCs w:val="19"/>
              </w:rPr>
            </w:pPr>
          </w:p>
        </w:tc>
        <w:tc>
          <w:tcPr>
            <w:tcW w:w="912" w:type="dxa"/>
            <w:shd w:val="clear" w:color="auto" w:fill="F2F2F2"/>
          </w:tcPr>
          <w:p w14:paraId="43A2BC45" w14:textId="7777777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77777777" w:rsidR="00DB1A60" w:rsidRPr="0050325A" w:rsidRDefault="00DB1A60" w:rsidP="0050325A">
            <w:pPr>
              <w:pStyle w:val="Templatetabletext"/>
              <w:rPr>
                <w:sz w:val="19"/>
                <w:szCs w:val="19"/>
              </w:rPr>
            </w:pPr>
          </w:p>
        </w:tc>
        <w:tc>
          <w:tcPr>
            <w:tcW w:w="4895" w:type="dxa"/>
            <w:shd w:val="clear" w:color="auto" w:fill="F2F2F2"/>
          </w:tcPr>
          <w:p w14:paraId="6941CB73" w14:textId="77777777" w:rsidR="00DB1A60" w:rsidRPr="0050325A" w:rsidRDefault="00DB1A60" w:rsidP="0050325A">
            <w:pPr>
              <w:pStyle w:val="Templatetabletext"/>
              <w:rPr>
                <w:sz w:val="19"/>
                <w:szCs w:val="19"/>
              </w:rPr>
            </w:pPr>
          </w:p>
        </w:tc>
      </w:tr>
    </w:tbl>
    <w:p w14:paraId="1A6C6F6A" w14:textId="5E8DC531" w:rsidR="00DB1A60" w:rsidRPr="00A33550" w:rsidRDefault="00DB1A60" w:rsidP="00DB1A60">
      <w:pPr>
        <w:pStyle w:val="Instruction"/>
      </w:pPr>
      <w:bookmarkStart w:id="92" w:name="_Toc268165408"/>
      <w:bookmarkStart w:id="93" w:name="_Toc277142727"/>
      <w:bookmarkStart w:id="94" w:name="_Toc277174426"/>
      <w:r w:rsidRPr="00A33550">
        <w:t xml:space="preserve">In addition to the table, provide a diagram or map of the project boundary, showing clearly the physical locations of the various installations or management activities taking place as part of the project activity based on the description provided in Section </w:t>
      </w:r>
      <w:r w:rsidRPr="00A33550">
        <w:fldChar w:fldCharType="begin"/>
      </w:r>
      <w:r w:rsidRPr="00A33550">
        <w:instrText xml:space="preserve"> REF _Ref368656564 \r \h  \* MERGEFORMAT </w:instrText>
      </w:r>
      <w:r w:rsidRPr="00A33550">
        <w:fldChar w:fldCharType="separate"/>
      </w:r>
      <w:r w:rsidR="00587C9C">
        <w:t>1.11</w:t>
      </w:r>
      <w:r w:rsidRPr="00A33550">
        <w:fldChar w:fldCharType="end"/>
      </w:r>
      <w:r w:rsidRPr="00A33550">
        <w:t xml:space="preserve"> (Description of the Project Activity) above. </w:t>
      </w:r>
    </w:p>
    <w:p w14:paraId="4CFB024F" w14:textId="77777777"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77777777"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2"/>
      </w:pPr>
      <w:bookmarkStart w:id="95" w:name="_Ref366073950"/>
      <w:bookmarkStart w:id="96" w:name="_Toc122442854"/>
      <w:r w:rsidRPr="00A33550">
        <w:t>Baseline</w:t>
      </w:r>
      <w:bookmarkEnd w:id="92"/>
      <w:r w:rsidRPr="00A33550">
        <w:t xml:space="preserve"> Scenario</w:t>
      </w:r>
      <w:bookmarkEnd w:id="93"/>
      <w:bookmarkEnd w:id="94"/>
      <w:bookmarkEnd w:id="95"/>
      <w:bookmarkEnd w:id="96"/>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a9"/>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77777777" w:rsidR="00DB1A60" w:rsidRPr="00C70C6E" w:rsidRDefault="00DB1A60" w:rsidP="00DB1A60">
      <w:pPr>
        <w:pStyle w:val="Instruction"/>
      </w:pPr>
      <w:r w:rsidRPr="00A33550">
        <w:t xml:space="preserve">Explain and justify key assumptions, </w:t>
      </w:r>
      <w:proofErr w:type="gramStart"/>
      <w:r w:rsidRPr="00A33550">
        <w:t>rationale</w:t>
      </w:r>
      <w:proofErr w:type="gramEnd"/>
      <w:r w:rsidRPr="00A33550">
        <w:t xml:space="preserve"> and methodological choices. Provide all relevant references.</w:t>
      </w:r>
    </w:p>
    <w:p w14:paraId="530B0CAD" w14:textId="77777777" w:rsidR="00DB1A60" w:rsidRPr="00A33550" w:rsidRDefault="00DB1A60" w:rsidP="00A7105D">
      <w:pPr>
        <w:pStyle w:val="2"/>
      </w:pPr>
      <w:bookmarkStart w:id="97" w:name="_Toc268165409"/>
      <w:bookmarkStart w:id="98" w:name="_Toc277142728"/>
      <w:bookmarkStart w:id="99" w:name="_Toc277174427"/>
      <w:bookmarkStart w:id="100" w:name="_Toc122442855"/>
      <w:r>
        <w:t>Additionality</w:t>
      </w:r>
      <w:bookmarkEnd w:id="97"/>
      <w:bookmarkEnd w:id="98"/>
      <w:bookmarkEnd w:id="99"/>
      <w:bookmarkEnd w:id="100"/>
    </w:p>
    <w:p w14:paraId="69F23D0F" w14:textId="6D6961A6" w:rsidR="00DB1A60" w:rsidRPr="00A33550" w:rsidRDefault="00DB1A60" w:rsidP="00BE4159">
      <w:pPr>
        <w:pStyle w:val="Instruction"/>
        <w:rPr>
          <w:rStyle w:val="a9"/>
          <w:rFonts w:ascii="Franklin Gothic Book" w:hAnsi="Franklin Gothic Book"/>
          <w:i/>
          <w:iCs/>
          <w:color w:val="4F5150"/>
        </w:rPr>
      </w:pPr>
      <w:r w:rsidRPr="00A33550">
        <w:rPr>
          <w:rStyle w:val="a9"/>
          <w:rFonts w:ascii="Franklin Gothic Book" w:hAnsi="Franklin Gothic Book"/>
          <w:i/>
          <w:iCs/>
          <w:color w:val="4F5150"/>
        </w:rPr>
        <w:t xml:space="preserve">Demonstrate and assess the additionality of the project, in accordance with the applied methodology and any relevant tools, </w:t>
      </w:r>
      <w:proofErr w:type="gramStart"/>
      <w:r w:rsidRPr="00A33550">
        <w:rPr>
          <w:rStyle w:val="a9"/>
          <w:rFonts w:ascii="Franklin Gothic Book" w:hAnsi="Franklin Gothic Book"/>
          <w:i/>
          <w:iCs/>
          <w:color w:val="4F5150"/>
        </w:rPr>
        <w:t>taking into account</w:t>
      </w:r>
      <w:proofErr w:type="gramEnd"/>
      <w:r w:rsidRPr="00A33550">
        <w:rPr>
          <w:rStyle w:val="a9"/>
          <w:rFonts w:ascii="Franklin Gothic Book" w:hAnsi="Franklin Gothic Book"/>
          <w:i/>
          <w:iCs/>
          <w:color w:val="4F5150"/>
        </w:rPr>
        <w:t xml:space="preserve"> the following:</w:t>
      </w:r>
    </w:p>
    <w:p w14:paraId="51A81173" w14:textId="707615B2" w:rsidR="00370211" w:rsidRDefault="000819DF" w:rsidP="00D8617D">
      <w:pPr>
        <w:pStyle w:val="Bullets"/>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t>P</w:t>
      </w:r>
      <w:r w:rsidR="00005227">
        <w:t xml:space="preserve">roject activities </w:t>
      </w:r>
      <w:r>
        <w:t>must</w:t>
      </w:r>
      <w:r w:rsidR="00005227">
        <w:t xml:space="preserve"> not</w:t>
      </w:r>
      <w:r>
        <w:t xml:space="preserve"> be</w:t>
      </w:r>
      <w:r w:rsidR="00005227">
        <w:t xml:space="preserve"> mandated by any law, statute, or other regulatory framework, or for UNFCCC non-Annex I countries, any systematically enforced law, statute, or other regulatory framework</w:t>
      </w:r>
    </w:p>
    <w:p w14:paraId="0D1D5E17" w14:textId="7DB631F9" w:rsidR="00DB1A60" w:rsidRPr="00A33550" w:rsidRDefault="00DB1A60" w:rsidP="00D8617D">
      <w:pPr>
        <w:pStyle w:val="Bullets"/>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lastRenderedPageBreak/>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00DB1A60" w:rsidP="00D8617D">
      <w:pPr>
        <w:pStyle w:val="Bullets"/>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77777777" w:rsidR="00DB1A60" w:rsidRPr="00A33550" w:rsidRDefault="00DB1A60" w:rsidP="00D8617D">
      <w:pPr>
        <w:pStyle w:val="Bullets"/>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additionality, use this section to demonstrate regulatory surplus (only) and include a statement that notes that conformance with the positive list is demonstrated in the Applicability of Methodology section above. </w:t>
      </w:r>
    </w:p>
    <w:p w14:paraId="561F9245" w14:textId="77777777" w:rsidR="00DB1A60" w:rsidRPr="00495C38" w:rsidRDefault="00DB1A60" w:rsidP="00DB1A60">
      <w:pPr>
        <w:pStyle w:val="Instruction"/>
        <w:rPr>
          <w:rStyle w:val="a9"/>
          <w:i/>
          <w:color w:val="766A62"/>
        </w:rPr>
      </w:pPr>
      <w:r w:rsidRPr="00A33550">
        <w:t>Provide sufficient information (including all relevant data and parameters, with sources) so that a reader can reproduce the additionality analysis and obtain the same results</w:t>
      </w:r>
      <w:r w:rsidRPr="00A33550">
        <w:rPr>
          <w:rStyle w:val="a9"/>
          <w:i/>
          <w:color w:val="766A62"/>
        </w:rPr>
        <w:t>.</w:t>
      </w:r>
    </w:p>
    <w:p w14:paraId="143B5116" w14:textId="77777777" w:rsidR="00DB1A60" w:rsidRPr="00A7105D" w:rsidRDefault="00DB1A60" w:rsidP="00A7105D">
      <w:pPr>
        <w:pStyle w:val="2"/>
      </w:pPr>
      <w:bookmarkStart w:id="101" w:name="_Toc268165410"/>
      <w:bookmarkStart w:id="102" w:name="_Toc277142729"/>
      <w:bookmarkStart w:id="103" w:name="_Toc277174428"/>
      <w:bookmarkStart w:id="104" w:name="_Toc122442856"/>
      <w:r w:rsidRPr="00A7105D">
        <w:t>Methodology Deviations</w:t>
      </w:r>
      <w:bookmarkEnd w:id="101"/>
      <w:bookmarkEnd w:id="102"/>
      <w:bookmarkEnd w:id="103"/>
      <w:bookmarkEnd w:id="104"/>
    </w:p>
    <w:p w14:paraId="42A281AC" w14:textId="77777777" w:rsidR="00DB1A60" w:rsidRPr="00BE4159" w:rsidRDefault="00DB1A60" w:rsidP="00BE4159">
      <w:pPr>
        <w:pStyle w:val="Instruction"/>
        <w:rPr>
          <w:rStyle w:val="a9"/>
          <w:rFonts w:ascii="Franklin Gothic Book" w:hAnsi="Franklin Gothic Book"/>
          <w:i/>
          <w:iCs/>
          <w:color w:val="4F5150"/>
        </w:rPr>
      </w:pPr>
      <w:r w:rsidRPr="00BE4159">
        <w:rPr>
          <w:rStyle w:val="a9"/>
          <w:rFonts w:ascii="Franklin Gothic Book" w:hAnsi="Franklin Gothic Book"/>
          <w:i/>
          <w:iCs/>
          <w:color w:val="4F5150"/>
        </w:rPr>
        <w:t>Describe and justify any methodology deviations. Include evidence to demonstrate the following:</w:t>
      </w:r>
    </w:p>
    <w:p w14:paraId="6F5584AA" w14:textId="77777777" w:rsidR="00DB1A60" w:rsidRPr="00495C38" w:rsidRDefault="00DB1A60" w:rsidP="00D8617D">
      <w:pPr>
        <w:pStyle w:val="Bullets"/>
      </w:pPr>
      <w:r w:rsidRPr="00495C38">
        <w:t xml:space="preserve">The deviation will not negatively impact the conservativeness of the quantification of GHG emission reductions or removals. </w:t>
      </w:r>
    </w:p>
    <w:p w14:paraId="3ECF5E27" w14:textId="77777777" w:rsidR="00DB1A60" w:rsidRPr="00495C38" w:rsidRDefault="00DB1A60" w:rsidP="00D8617D">
      <w:pPr>
        <w:pStyle w:val="Bullets"/>
      </w:pPr>
      <w:r w:rsidRPr="00495C38">
        <w:t xml:space="preserve">The deviation relates only to the criteria and procedures for monitoring or </w:t>
      </w:r>
      <w:proofErr w:type="gramStart"/>
      <w:r w:rsidRPr="00495C38">
        <w:t>measurement, and</w:t>
      </w:r>
      <w:proofErr w:type="gramEnd"/>
      <w:r w:rsidRPr="00495C38">
        <w:t xml:space="preserve"> does not relate to any other part of the methodology.</w:t>
      </w:r>
    </w:p>
    <w:p w14:paraId="345BC354" w14:textId="77777777" w:rsidR="00DB1A60" w:rsidRPr="00A7105D" w:rsidRDefault="00DB1A60" w:rsidP="00A7105D">
      <w:pPr>
        <w:pStyle w:val="1"/>
      </w:pPr>
      <w:bookmarkStart w:id="105" w:name="_Toc277142730"/>
      <w:bookmarkStart w:id="106" w:name="_Toc277174429"/>
      <w:bookmarkStart w:id="107" w:name="_Toc122442857"/>
      <w:bookmarkStart w:id="108" w:name="_Toc267652403"/>
      <w:bookmarkStart w:id="109" w:name="_Toc268164823"/>
      <w:bookmarkStart w:id="110" w:name="_Toc268165411"/>
      <w:r w:rsidRPr="00A7105D">
        <w:t>Quantification of GHG Emission Reductions and Removals</w:t>
      </w:r>
      <w:bookmarkEnd w:id="105"/>
      <w:bookmarkEnd w:id="106"/>
      <w:bookmarkEnd w:id="107"/>
    </w:p>
    <w:p w14:paraId="3F613A18" w14:textId="77777777" w:rsidR="00DB1A60" w:rsidRPr="00A7105D" w:rsidRDefault="00DB1A60" w:rsidP="00A7105D">
      <w:pPr>
        <w:pStyle w:val="2"/>
      </w:pPr>
      <w:bookmarkStart w:id="111" w:name="_Toc277142731"/>
      <w:bookmarkStart w:id="112" w:name="_Toc277174430"/>
      <w:bookmarkStart w:id="113" w:name="_Toc122442858"/>
      <w:r w:rsidRPr="00A7105D">
        <w:t>Baseline Emissions</w:t>
      </w:r>
      <w:bookmarkEnd w:id="111"/>
      <w:bookmarkEnd w:id="112"/>
      <w:bookmarkEnd w:id="113"/>
    </w:p>
    <w:p w14:paraId="0FFE76A0" w14:textId="130F17D4" w:rsidR="00DB1A60" w:rsidRPr="00495C38" w:rsidRDefault="00DB1A60" w:rsidP="00DB1A60">
      <w:pPr>
        <w:pStyle w:val="Instruction"/>
        <w:rPr>
          <w:b/>
        </w:rPr>
      </w:pPr>
      <w:r w:rsidRPr="00495C38">
        <w:t xml:space="preserve">Describe the procedure for quantification of baseline emissions and/or removals in accordance with the applied methodology. Include all relevant </w:t>
      </w:r>
      <w:proofErr w:type="gramStart"/>
      <w:r w:rsidRPr="00495C38">
        <w:t>equations, and</w:t>
      </w:r>
      <w:proofErr w:type="gramEnd"/>
      <w:r w:rsidRPr="00495C38">
        <w:t xml:space="preserve"> explain and justify all relevant methodological choices (</w:t>
      </w:r>
      <w:r>
        <w:t xml:space="preserve">e.g., </w:t>
      </w:r>
      <w:r w:rsidRPr="00495C38">
        <w:t>with respect to selection of emission factors and default values).</w:t>
      </w:r>
    </w:p>
    <w:p w14:paraId="30198BAD" w14:textId="77777777" w:rsidR="00DB1A60" w:rsidRPr="00A7105D" w:rsidRDefault="00DB1A60" w:rsidP="00A7105D">
      <w:pPr>
        <w:pStyle w:val="2"/>
      </w:pPr>
      <w:bookmarkStart w:id="114" w:name="_Toc277142732"/>
      <w:bookmarkStart w:id="115" w:name="_Toc277174431"/>
      <w:bookmarkStart w:id="116" w:name="_Toc122442859"/>
      <w:r w:rsidRPr="00A7105D">
        <w:t>Project Emissions</w:t>
      </w:r>
      <w:bookmarkEnd w:id="114"/>
      <w:bookmarkEnd w:id="115"/>
      <w:bookmarkEnd w:id="116"/>
    </w:p>
    <w:p w14:paraId="5F10447C" w14:textId="09F6AD18" w:rsidR="00DB1A60" w:rsidRPr="00495C38" w:rsidRDefault="00DB1A60" w:rsidP="00DB1A60">
      <w:pPr>
        <w:pStyle w:val="Instruction"/>
      </w:pPr>
      <w:r w:rsidRPr="00495C38">
        <w:lastRenderedPageBreak/>
        <w:t xml:space="preserve">Describe the procedure for quantification of project emissions and/or removals in accordance with the applied methodology. Include all relevant </w:t>
      </w:r>
      <w:proofErr w:type="gramStart"/>
      <w:r w:rsidRPr="00495C38">
        <w:t>equations, and</w:t>
      </w:r>
      <w:proofErr w:type="gramEnd"/>
      <w:r w:rsidRPr="00495C38">
        <w:t xml:space="preserve"> explain and justify all relevant methodological choices (</w:t>
      </w:r>
      <w:r>
        <w:t xml:space="preserve">e.g., </w:t>
      </w:r>
      <w:r w:rsidRPr="00495C38">
        <w:t>with respect to selection of emission factors and default values).</w:t>
      </w:r>
    </w:p>
    <w:p w14:paraId="0E2044AF" w14:textId="77777777" w:rsidR="00DB1A60" w:rsidRPr="00A7105D" w:rsidRDefault="00DB1A60" w:rsidP="00A7105D">
      <w:pPr>
        <w:pStyle w:val="2"/>
      </w:pPr>
      <w:bookmarkStart w:id="117" w:name="_Toc277142733"/>
      <w:bookmarkStart w:id="118" w:name="_Toc277174432"/>
      <w:bookmarkStart w:id="119" w:name="_Toc122442860"/>
      <w:r w:rsidRPr="00A7105D">
        <w:t>Leakage</w:t>
      </w:r>
      <w:bookmarkEnd w:id="117"/>
      <w:bookmarkEnd w:id="118"/>
      <w:bookmarkEnd w:id="119"/>
    </w:p>
    <w:p w14:paraId="06F795D1" w14:textId="337604F0" w:rsidR="00DB1A60" w:rsidRPr="00495C38" w:rsidRDefault="00DB1A60" w:rsidP="00DB1A60">
      <w:pPr>
        <w:pStyle w:val="Instruction"/>
      </w:pPr>
      <w:r w:rsidRPr="00495C38">
        <w:t xml:space="preserve">Describe the procedure for quantification of leakage emissions in accordance with the applied methodology. Include all relevant </w:t>
      </w:r>
      <w:proofErr w:type="gramStart"/>
      <w:r w:rsidRPr="00495C38">
        <w:t>equations, and</w:t>
      </w:r>
      <w:proofErr w:type="gramEnd"/>
      <w:r w:rsidRPr="00495C38">
        <w:t xml:space="preserve"> explain and justify all relevant methodological choices (</w:t>
      </w:r>
      <w:r>
        <w:t xml:space="preserve">e.g., </w:t>
      </w:r>
      <w:r w:rsidRPr="00495C38">
        <w:t>with respect to selection of emission factors and default values)</w:t>
      </w:r>
      <w:r w:rsidRPr="00495C38">
        <w:rPr>
          <w:rStyle w:val="a9"/>
          <w:rFonts w:cs="Arial"/>
          <w:color w:val="766A62"/>
          <w:szCs w:val="20"/>
        </w:rPr>
        <w:t>.</w:t>
      </w:r>
    </w:p>
    <w:p w14:paraId="633B14CB" w14:textId="77777777" w:rsidR="00DB1A60" w:rsidRPr="00A7105D" w:rsidRDefault="00DB1A60" w:rsidP="00A7105D">
      <w:pPr>
        <w:pStyle w:val="2"/>
      </w:pPr>
      <w:bookmarkStart w:id="120" w:name="_Toc277142734"/>
      <w:bookmarkStart w:id="121" w:name="_Toc277174433"/>
      <w:bookmarkStart w:id="122" w:name="_Toc122442861"/>
      <w:r w:rsidRPr="00A7105D">
        <w:t>Net GHG Emission Reductions and Removals</w:t>
      </w:r>
      <w:bookmarkEnd w:id="120"/>
      <w:bookmarkEnd w:id="121"/>
      <w:bookmarkEnd w:id="122"/>
    </w:p>
    <w:p w14:paraId="6C998D7B" w14:textId="77777777" w:rsidR="00DB1A60" w:rsidRPr="003641E7" w:rsidRDefault="00DB1A60" w:rsidP="003641E7">
      <w:pPr>
        <w:pStyle w:val="Instruction"/>
        <w:rPr>
          <w:rStyle w:val="a9"/>
          <w:rFonts w:ascii="Franklin Gothic Book" w:hAnsi="Franklin Gothic Book"/>
          <w:i/>
          <w:iCs/>
          <w:color w:val="4F5150"/>
        </w:rPr>
      </w:pPr>
      <w:r w:rsidRPr="003641E7">
        <w:t>Describe the procedure for quantification of net GHG emission reductions and removals. Include all relevant equations.</w:t>
      </w:r>
      <w:r w:rsidRPr="003641E7">
        <w:rPr>
          <w:rStyle w:val="a9"/>
          <w:rFonts w:ascii="Franklin Gothic Book" w:hAnsi="Franklin Gothic Book"/>
          <w:i/>
          <w:iCs/>
          <w:color w:val="4F5150"/>
        </w:rPr>
        <w:t xml:space="preserve"> For AFOLU projects, include equations for the quantification of net change in carbon stocks.</w:t>
      </w:r>
    </w:p>
    <w:p w14:paraId="59D58A70" w14:textId="30070F38" w:rsidR="00DB1A60" w:rsidRPr="00BE4159" w:rsidRDefault="00DB1A60" w:rsidP="00BE4159">
      <w:pPr>
        <w:pStyle w:val="Instruction"/>
        <w:rPr>
          <w:rStyle w:val="a9"/>
          <w:rFonts w:ascii="Franklin Gothic Book" w:hAnsi="Franklin Gothic Book"/>
          <w:i/>
          <w:iCs/>
          <w:color w:val="4F5150"/>
        </w:rPr>
      </w:pPr>
      <w:r w:rsidRPr="00BE4159">
        <w:rPr>
          <w:rStyle w:val="a9"/>
          <w:rFonts w:ascii="Franklin Gothic Book" w:hAnsi="Franklin Gothic Book"/>
          <w:i/>
          <w:iCs/>
          <w:color w:val="4F5150"/>
        </w:rPr>
        <w:t>Provide the ex-ante calculation (estimate) of baseline emissions/removals, project emissions/removals, leakage emissions and net GHG emission reductions and removals in the table below.</w:t>
      </w:r>
      <w:r w:rsidR="004448FD">
        <w:rPr>
          <w:rStyle w:val="a9"/>
          <w:rFonts w:ascii="Franklin Gothic Book" w:hAnsi="Franklin Gothic Book"/>
          <w:i/>
          <w:iCs/>
          <w:color w:val="4F5150"/>
        </w:rPr>
        <w:t xml:space="preserve"> </w:t>
      </w:r>
      <w:r w:rsidR="00B25A37" w:rsidRPr="00B25A37">
        <w:rPr>
          <w:rStyle w:val="a9"/>
          <w:rFonts w:ascii="Franklin Gothic Book" w:hAnsi="Franklin Gothic Book"/>
          <w:i/>
          <w:iCs/>
          <w:color w:val="4F5150"/>
        </w:rPr>
        <w:t>Specify the breakdown of GHG emissions reductions and removals by calendar year.</w:t>
      </w:r>
    </w:p>
    <w:p w14:paraId="702CD41C" w14:textId="19F7B04F" w:rsidR="00DB1A60" w:rsidRPr="00BE4159" w:rsidRDefault="00DB1A60" w:rsidP="00BE4159">
      <w:pPr>
        <w:pStyle w:val="Instruction"/>
        <w:rPr>
          <w:rStyle w:val="a9"/>
          <w:rFonts w:ascii="Franklin Gothic Book" w:hAnsi="Franklin Gothic Book"/>
          <w:i/>
          <w:iCs/>
          <w:color w:val="4F5150"/>
        </w:rPr>
      </w:pPr>
      <w:r w:rsidRPr="00BE4159">
        <w:rPr>
          <w:rStyle w:val="a9"/>
          <w:rFonts w:ascii="Franklin Gothic Book" w:hAnsi="Franklin Gothic Book"/>
          <w:i/>
          <w:iCs/>
          <w:color w:val="4F5150"/>
        </w:rPr>
        <w:t>For data and parameters monitored, use estimates. Document how each equation is applied, in a manner that enables the reader to reproduce the calculation. Provide example calculations for all key equations, to allow the reader to reproduce the calculation of estimated net GHG emission reductions or removals.</w:t>
      </w:r>
    </w:p>
    <w:p w14:paraId="4E33784D" w14:textId="77777777" w:rsidR="005A042D" w:rsidRPr="003641E7" w:rsidRDefault="005A042D" w:rsidP="003641E7">
      <w:pPr>
        <w:pStyle w:val="Instruction"/>
        <w:rPr>
          <w:rStyle w:val="a9"/>
          <w:rFonts w:ascii="Franklin Gothic Book" w:hAnsi="Franklin Gothic Book"/>
          <w:i/>
          <w:iCs/>
          <w:color w:val="4F5150"/>
        </w:rPr>
      </w:pPr>
    </w:p>
    <w:tbl>
      <w:tblPr>
        <w:tblW w:w="0" w:type="auto"/>
        <w:tblInd w:w="720"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80"/>
        <w:gridCol w:w="1870"/>
        <w:gridCol w:w="1890"/>
        <w:gridCol w:w="1800"/>
        <w:gridCol w:w="1890"/>
      </w:tblGrid>
      <w:tr w:rsidR="00DB1A60" w:rsidRPr="00A828C6" w14:paraId="7A91B4CD" w14:textId="77777777" w:rsidTr="003641E7">
        <w:tc>
          <w:tcPr>
            <w:tcW w:w="1280" w:type="dxa"/>
            <w:shd w:val="clear" w:color="auto" w:fill="2B3957" w:themeFill="accent2"/>
          </w:tcPr>
          <w:p w14:paraId="02D225D2" w14:textId="77777777" w:rsidR="00DB1A60" w:rsidRPr="007E27C9" w:rsidRDefault="00DB1A60" w:rsidP="0050325A">
            <w:pPr>
              <w:pStyle w:val="TableHeader0"/>
            </w:pPr>
            <w:r w:rsidRPr="007E27C9">
              <w:t>Year</w:t>
            </w:r>
          </w:p>
        </w:tc>
        <w:tc>
          <w:tcPr>
            <w:tcW w:w="1870" w:type="dxa"/>
            <w:shd w:val="clear" w:color="auto" w:fill="2B3957" w:themeFill="accent2"/>
          </w:tcPr>
          <w:p w14:paraId="53018F47" w14:textId="77777777" w:rsidR="00DB1A60" w:rsidRPr="007E27C9" w:rsidRDefault="00DB1A60" w:rsidP="0050325A">
            <w:pPr>
              <w:pStyle w:val="TableHeader0"/>
            </w:pPr>
            <w:r w:rsidRPr="007E27C9">
              <w:t>Estimated baseline emissions or removals (tCO</w:t>
            </w:r>
            <w:r w:rsidRPr="0030289F">
              <w:rPr>
                <w:vertAlign w:val="subscript"/>
              </w:rPr>
              <w:t>2</w:t>
            </w:r>
            <w:r w:rsidRPr="007E27C9">
              <w:t>e)</w:t>
            </w:r>
          </w:p>
        </w:tc>
        <w:tc>
          <w:tcPr>
            <w:tcW w:w="1890" w:type="dxa"/>
            <w:shd w:val="clear" w:color="auto" w:fill="2B3957" w:themeFill="accent2"/>
          </w:tcPr>
          <w:p w14:paraId="7DE27427" w14:textId="77777777" w:rsidR="00DB1A60" w:rsidRPr="007E27C9" w:rsidRDefault="00DB1A60" w:rsidP="0050325A">
            <w:pPr>
              <w:pStyle w:val="TableHeader0"/>
            </w:pPr>
            <w:r w:rsidRPr="007E27C9">
              <w:t>Estimated project emissions or removals (tCO</w:t>
            </w:r>
            <w:r w:rsidRPr="0030289F">
              <w:rPr>
                <w:vertAlign w:val="subscript"/>
              </w:rPr>
              <w:t>2</w:t>
            </w:r>
            <w:r w:rsidRPr="007E27C9">
              <w:t>e)</w:t>
            </w:r>
          </w:p>
        </w:tc>
        <w:tc>
          <w:tcPr>
            <w:tcW w:w="1800" w:type="dxa"/>
            <w:shd w:val="clear" w:color="auto" w:fill="2B3957" w:themeFill="accent2"/>
          </w:tcPr>
          <w:p w14:paraId="738EF972" w14:textId="77777777" w:rsidR="00DB1A60" w:rsidRPr="007E27C9" w:rsidRDefault="00DB1A60" w:rsidP="0050325A">
            <w:pPr>
              <w:pStyle w:val="TableHeader0"/>
            </w:pPr>
            <w:r w:rsidRPr="007E27C9">
              <w:t>Estimated leakage emissions (tCO</w:t>
            </w:r>
            <w:r w:rsidRPr="0030289F">
              <w:rPr>
                <w:vertAlign w:val="subscript"/>
              </w:rPr>
              <w:t>2</w:t>
            </w:r>
            <w:r w:rsidRPr="007E27C9">
              <w:t>e)</w:t>
            </w:r>
          </w:p>
        </w:tc>
        <w:tc>
          <w:tcPr>
            <w:tcW w:w="1890" w:type="dxa"/>
            <w:shd w:val="clear" w:color="auto" w:fill="2B3957" w:themeFill="accent2"/>
          </w:tcPr>
          <w:p w14:paraId="4F047F3A" w14:textId="77777777" w:rsidR="00DB1A60" w:rsidRPr="007E27C9" w:rsidRDefault="00DB1A60" w:rsidP="0050325A">
            <w:pPr>
              <w:pStyle w:val="TableHeader0"/>
            </w:pPr>
            <w:r w:rsidRPr="007E27C9">
              <w:t>Estimated net GHG emission reductions or removals (tCO</w:t>
            </w:r>
            <w:r w:rsidRPr="0030289F">
              <w:rPr>
                <w:vertAlign w:val="subscript"/>
              </w:rPr>
              <w:t>2</w:t>
            </w:r>
            <w:r w:rsidRPr="007E27C9">
              <w:t>e)</w:t>
            </w:r>
          </w:p>
        </w:tc>
      </w:tr>
      <w:tr w:rsidR="00DB1A60" w:rsidRPr="00A828C6" w14:paraId="5020F0D1" w14:textId="77777777" w:rsidTr="003641E7">
        <w:tc>
          <w:tcPr>
            <w:tcW w:w="1280" w:type="dxa"/>
            <w:shd w:val="clear" w:color="auto" w:fill="F2F2F2"/>
            <w:vAlign w:val="center"/>
          </w:tcPr>
          <w:p w14:paraId="42D2096B" w14:textId="629D315D" w:rsidR="00DB1A60" w:rsidRPr="00380216" w:rsidDel="00AD229D" w:rsidRDefault="00DB1A60" w:rsidP="0050325A">
            <w:pPr>
              <w:pStyle w:val="Templatetabletext"/>
              <w:rPr>
                <w:color w:val="auto"/>
              </w:rPr>
            </w:pPr>
            <w:r w:rsidRPr="00380216">
              <w:rPr>
                <w:color w:val="auto"/>
              </w:rPr>
              <w:t>Year A</w:t>
            </w:r>
            <w:r w:rsidR="00847EF7" w:rsidRPr="00380216">
              <w:rPr>
                <w:color w:val="auto"/>
              </w:rPr>
              <w:t xml:space="preserve"> </w:t>
            </w:r>
            <w:r w:rsidR="00847EF7" w:rsidRPr="00380216">
              <w:rPr>
                <w:rFonts w:eastAsia="Franklin Gothic Book" w:cs="Franklin Gothic Book"/>
                <w:color w:val="auto"/>
                <w:sz w:val="19"/>
                <w:szCs w:val="19"/>
                <w:u w:val="single"/>
              </w:rPr>
              <w:t>(DD-Month-YYYY-- DD-Month-YYYY)</w:t>
            </w:r>
          </w:p>
        </w:tc>
        <w:tc>
          <w:tcPr>
            <w:tcW w:w="1870" w:type="dxa"/>
            <w:shd w:val="clear" w:color="auto" w:fill="F2F2F2"/>
          </w:tcPr>
          <w:p w14:paraId="0EC02BE9" w14:textId="77777777" w:rsidR="00DB1A60" w:rsidRPr="00A828C6" w:rsidRDefault="00DB1A60" w:rsidP="0050325A">
            <w:pPr>
              <w:pStyle w:val="Templatetabletext"/>
            </w:pPr>
          </w:p>
        </w:tc>
        <w:tc>
          <w:tcPr>
            <w:tcW w:w="1890" w:type="dxa"/>
            <w:shd w:val="clear" w:color="auto" w:fill="F2F2F2"/>
          </w:tcPr>
          <w:p w14:paraId="7D613B8B" w14:textId="77777777" w:rsidR="00DB1A60" w:rsidRPr="00A828C6" w:rsidRDefault="00DB1A60" w:rsidP="0050325A">
            <w:pPr>
              <w:pStyle w:val="Templatetabletext"/>
            </w:pPr>
          </w:p>
        </w:tc>
        <w:tc>
          <w:tcPr>
            <w:tcW w:w="1800" w:type="dxa"/>
            <w:shd w:val="clear" w:color="auto" w:fill="F2F2F2"/>
          </w:tcPr>
          <w:p w14:paraId="163642A7" w14:textId="77777777" w:rsidR="00DB1A60" w:rsidRPr="00A828C6" w:rsidRDefault="00DB1A60" w:rsidP="0050325A">
            <w:pPr>
              <w:pStyle w:val="Templatetabletext"/>
            </w:pPr>
          </w:p>
        </w:tc>
        <w:tc>
          <w:tcPr>
            <w:tcW w:w="1890" w:type="dxa"/>
            <w:shd w:val="clear" w:color="auto" w:fill="F2F2F2"/>
          </w:tcPr>
          <w:p w14:paraId="3AA7BD96" w14:textId="77777777" w:rsidR="00DB1A60" w:rsidRPr="00A828C6" w:rsidRDefault="00DB1A60" w:rsidP="0050325A">
            <w:pPr>
              <w:pStyle w:val="Templatetabletext"/>
            </w:pPr>
          </w:p>
        </w:tc>
      </w:tr>
      <w:tr w:rsidR="00DB1A60" w:rsidRPr="00A828C6" w14:paraId="5B807BC0" w14:textId="77777777" w:rsidTr="003641E7">
        <w:tc>
          <w:tcPr>
            <w:tcW w:w="1280" w:type="dxa"/>
            <w:shd w:val="clear" w:color="auto" w:fill="F2F2F2"/>
            <w:vAlign w:val="center"/>
          </w:tcPr>
          <w:p w14:paraId="1AC36D27" w14:textId="77777777" w:rsidR="00DB1A60" w:rsidRPr="00A828C6" w:rsidRDefault="00DB1A60" w:rsidP="0050325A">
            <w:pPr>
              <w:pStyle w:val="Templatetabletext"/>
            </w:pPr>
            <w:r>
              <w:t>Year B</w:t>
            </w:r>
          </w:p>
        </w:tc>
        <w:tc>
          <w:tcPr>
            <w:tcW w:w="1870" w:type="dxa"/>
            <w:shd w:val="clear" w:color="auto" w:fill="F2F2F2"/>
          </w:tcPr>
          <w:p w14:paraId="563F21DF" w14:textId="77777777" w:rsidR="00DB1A60" w:rsidRPr="00A828C6" w:rsidRDefault="00DB1A60" w:rsidP="0050325A">
            <w:pPr>
              <w:pStyle w:val="Templatetabletext"/>
            </w:pPr>
          </w:p>
        </w:tc>
        <w:tc>
          <w:tcPr>
            <w:tcW w:w="1890" w:type="dxa"/>
            <w:shd w:val="clear" w:color="auto" w:fill="F2F2F2"/>
          </w:tcPr>
          <w:p w14:paraId="4F034466" w14:textId="77777777" w:rsidR="00DB1A60" w:rsidRPr="00A828C6" w:rsidRDefault="00DB1A60" w:rsidP="0050325A">
            <w:pPr>
              <w:pStyle w:val="Templatetabletext"/>
            </w:pPr>
          </w:p>
        </w:tc>
        <w:tc>
          <w:tcPr>
            <w:tcW w:w="1800" w:type="dxa"/>
            <w:shd w:val="clear" w:color="auto" w:fill="F2F2F2"/>
          </w:tcPr>
          <w:p w14:paraId="4B63D578" w14:textId="77777777" w:rsidR="00DB1A60" w:rsidRPr="00A828C6" w:rsidRDefault="00DB1A60" w:rsidP="0050325A">
            <w:pPr>
              <w:pStyle w:val="Templatetabletext"/>
            </w:pPr>
          </w:p>
        </w:tc>
        <w:tc>
          <w:tcPr>
            <w:tcW w:w="1890" w:type="dxa"/>
            <w:shd w:val="clear" w:color="auto" w:fill="F2F2F2"/>
          </w:tcPr>
          <w:p w14:paraId="50014352" w14:textId="77777777" w:rsidR="00DB1A60" w:rsidRPr="00A828C6" w:rsidRDefault="00DB1A60" w:rsidP="0050325A">
            <w:pPr>
              <w:pStyle w:val="Templatetabletext"/>
            </w:pPr>
          </w:p>
        </w:tc>
      </w:tr>
      <w:tr w:rsidR="00DB1A60" w:rsidRPr="00A828C6" w14:paraId="36DE1449" w14:textId="77777777" w:rsidTr="003641E7">
        <w:tc>
          <w:tcPr>
            <w:tcW w:w="1280" w:type="dxa"/>
            <w:shd w:val="clear" w:color="auto" w:fill="F2F2F2"/>
            <w:vAlign w:val="center"/>
          </w:tcPr>
          <w:p w14:paraId="6B186238" w14:textId="77777777" w:rsidR="00DB1A60" w:rsidRDefault="00DB1A60" w:rsidP="0050325A">
            <w:pPr>
              <w:pStyle w:val="Templatetabletext"/>
            </w:pPr>
            <w:r>
              <w:t>Year C</w:t>
            </w:r>
          </w:p>
        </w:tc>
        <w:tc>
          <w:tcPr>
            <w:tcW w:w="1870" w:type="dxa"/>
            <w:shd w:val="clear" w:color="auto" w:fill="F2F2F2"/>
          </w:tcPr>
          <w:p w14:paraId="217CE6A5" w14:textId="77777777" w:rsidR="00DB1A60" w:rsidRPr="00A828C6" w:rsidRDefault="00DB1A60" w:rsidP="0050325A">
            <w:pPr>
              <w:pStyle w:val="Templatetabletext"/>
            </w:pPr>
          </w:p>
        </w:tc>
        <w:tc>
          <w:tcPr>
            <w:tcW w:w="1890" w:type="dxa"/>
            <w:shd w:val="clear" w:color="auto" w:fill="F2F2F2"/>
          </w:tcPr>
          <w:p w14:paraId="4FA91BC9" w14:textId="77777777" w:rsidR="00DB1A60" w:rsidRPr="00A828C6" w:rsidRDefault="00DB1A60" w:rsidP="0050325A">
            <w:pPr>
              <w:pStyle w:val="Templatetabletext"/>
            </w:pPr>
          </w:p>
        </w:tc>
        <w:tc>
          <w:tcPr>
            <w:tcW w:w="1800" w:type="dxa"/>
            <w:shd w:val="clear" w:color="auto" w:fill="F2F2F2"/>
          </w:tcPr>
          <w:p w14:paraId="259BD1AD" w14:textId="77777777" w:rsidR="00DB1A60" w:rsidRPr="00A828C6" w:rsidRDefault="00DB1A60" w:rsidP="0050325A">
            <w:pPr>
              <w:pStyle w:val="Templatetabletext"/>
            </w:pPr>
          </w:p>
        </w:tc>
        <w:tc>
          <w:tcPr>
            <w:tcW w:w="1890" w:type="dxa"/>
            <w:shd w:val="clear" w:color="auto" w:fill="F2F2F2"/>
          </w:tcPr>
          <w:p w14:paraId="65C7A3A6" w14:textId="77777777" w:rsidR="00DB1A60" w:rsidRPr="00A828C6" w:rsidRDefault="00DB1A60" w:rsidP="0050325A">
            <w:pPr>
              <w:pStyle w:val="Templatetabletext"/>
            </w:pPr>
          </w:p>
        </w:tc>
      </w:tr>
      <w:tr w:rsidR="00DB1A60" w:rsidRPr="00A828C6" w14:paraId="614CCA5A" w14:textId="77777777" w:rsidTr="003641E7">
        <w:tc>
          <w:tcPr>
            <w:tcW w:w="1280" w:type="dxa"/>
            <w:shd w:val="clear" w:color="auto" w:fill="F2F2F2"/>
            <w:vAlign w:val="center"/>
          </w:tcPr>
          <w:p w14:paraId="00BD0D77" w14:textId="77777777" w:rsidR="00DB1A60" w:rsidRDefault="00DB1A60" w:rsidP="0050325A">
            <w:pPr>
              <w:pStyle w:val="Templatetabletext"/>
            </w:pPr>
            <w:r>
              <w:t>Year...</w:t>
            </w:r>
          </w:p>
        </w:tc>
        <w:tc>
          <w:tcPr>
            <w:tcW w:w="1870" w:type="dxa"/>
            <w:shd w:val="clear" w:color="auto" w:fill="F2F2F2"/>
          </w:tcPr>
          <w:p w14:paraId="6FBA32A5" w14:textId="77777777" w:rsidR="00DB1A60" w:rsidRPr="00A828C6" w:rsidRDefault="00DB1A60" w:rsidP="0050325A">
            <w:pPr>
              <w:pStyle w:val="Templatetabletext"/>
            </w:pPr>
          </w:p>
        </w:tc>
        <w:tc>
          <w:tcPr>
            <w:tcW w:w="1890" w:type="dxa"/>
            <w:shd w:val="clear" w:color="auto" w:fill="F2F2F2"/>
          </w:tcPr>
          <w:p w14:paraId="5535C86C" w14:textId="77777777" w:rsidR="00DB1A60" w:rsidRPr="00A828C6" w:rsidRDefault="00DB1A60" w:rsidP="0050325A">
            <w:pPr>
              <w:pStyle w:val="Templatetabletext"/>
            </w:pPr>
          </w:p>
        </w:tc>
        <w:tc>
          <w:tcPr>
            <w:tcW w:w="1800" w:type="dxa"/>
            <w:shd w:val="clear" w:color="auto" w:fill="F2F2F2"/>
          </w:tcPr>
          <w:p w14:paraId="0B56AC95" w14:textId="77777777" w:rsidR="00DB1A60" w:rsidRPr="00A828C6" w:rsidRDefault="00DB1A60" w:rsidP="0050325A">
            <w:pPr>
              <w:pStyle w:val="Templatetabletext"/>
            </w:pPr>
          </w:p>
        </w:tc>
        <w:tc>
          <w:tcPr>
            <w:tcW w:w="1890" w:type="dxa"/>
            <w:shd w:val="clear" w:color="auto" w:fill="F2F2F2"/>
          </w:tcPr>
          <w:p w14:paraId="17277F56" w14:textId="77777777" w:rsidR="00DB1A60" w:rsidRPr="00A828C6" w:rsidRDefault="00DB1A60" w:rsidP="0050325A">
            <w:pPr>
              <w:pStyle w:val="Templatetabletext"/>
            </w:pPr>
          </w:p>
        </w:tc>
      </w:tr>
      <w:tr w:rsidR="00DB1A60" w:rsidRPr="00A828C6" w14:paraId="5BCD4D81" w14:textId="77777777" w:rsidTr="003641E7">
        <w:tc>
          <w:tcPr>
            <w:tcW w:w="1280" w:type="dxa"/>
            <w:shd w:val="clear" w:color="auto" w:fill="F2F2F2"/>
            <w:vAlign w:val="center"/>
          </w:tcPr>
          <w:p w14:paraId="59FBBCCE" w14:textId="77777777" w:rsidR="00DB1A60" w:rsidRPr="006074D1" w:rsidRDefault="00DB1A60" w:rsidP="0050325A">
            <w:pPr>
              <w:pStyle w:val="Templatetabletext"/>
              <w:rPr>
                <w:b/>
              </w:rPr>
            </w:pPr>
            <w:r w:rsidRPr="006074D1">
              <w:rPr>
                <w:b/>
              </w:rPr>
              <w:t xml:space="preserve">Total </w:t>
            </w:r>
          </w:p>
        </w:tc>
        <w:tc>
          <w:tcPr>
            <w:tcW w:w="1870" w:type="dxa"/>
            <w:shd w:val="clear" w:color="auto" w:fill="F2F2F2"/>
          </w:tcPr>
          <w:p w14:paraId="29870A12" w14:textId="77777777" w:rsidR="00DB1A60" w:rsidRPr="00A828C6" w:rsidRDefault="00DB1A60" w:rsidP="0050325A">
            <w:pPr>
              <w:pStyle w:val="Templatetabletext"/>
            </w:pPr>
          </w:p>
        </w:tc>
        <w:tc>
          <w:tcPr>
            <w:tcW w:w="1890" w:type="dxa"/>
            <w:shd w:val="clear" w:color="auto" w:fill="F2F2F2"/>
          </w:tcPr>
          <w:p w14:paraId="3C9A2935" w14:textId="77777777" w:rsidR="00DB1A60" w:rsidRPr="00A828C6" w:rsidRDefault="00DB1A60" w:rsidP="0050325A">
            <w:pPr>
              <w:pStyle w:val="Templatetabletext"/>
            </w:pPr>
          </w:p>
        </w:tc>
        <w:tc>
          <w:tcPr>
            <w:tcW w:w="1800" w:type="dxa"/>
            <w:shd w:val="clear" w:color="auto" w:fill="F2F2F2"/>
          </w:tcPr>
          <w:p w14:paraId="012BB9D6" w14:textId="77777777" w:rsidR="00DB1A60" w:rsidRPr="00A828C6" w:rsidRDefault="00DB1A60" w:rsidP="0050325A">
            <w:pPr>
              <w:pStyle w:val="Templatetabletext"/>
            </w:pPr>
          </w:p>
        </w:tc>
        <w:tc>
          <w:tcPr>
            <w:tcW w:w="1890" w:type="dxa"/>
            <w:shd w:val="clear" w:color="auto" w:fill="F2F2F2"/>
          </w:tcPr>
          <w:p w14:paraId="05850995" w14:textId="77777777" w:rsidR="00DB1A60" w:rsidRPr="00A828C6" w:rsidRDefault="00DB1A60" w:rsidP="0050325A">
            <w:pPr>
              <w:pStyle w:val="Templatetabletext"/>
            </w:pPr>
          </w:p>
        </w:tc>
      </w:tr>
    </w:tbl>
    <w:p w14:paraId="6E2331EC" w14:textId="44D5A9AE" w:rsidR="00DB1A60" w:rsidRPr="00A7105D" w:rsidRDefault="00DB1A60" w:rsidP="00A7105D">
      <w:pPr>
        <w:pStyle w:val="1"/>
      </w:pPr>
      <w:bookmarkStart w:id="123" w:name="_Toc277142735"/>
      <w:bookmarkStart w:id="124" w:name="_Toc277174434"/>
      <w:bookmarkStart w:id="125" w:name="_Toc122442862"/>
      <w:r w:rsidRPr="00A7105D">
        <w:lastRenderedPageBreak/>
        <w:t>Monitoring</w:t>
      </w:r>
      <w:bookmarkEnd w:id="108"/>
      <w:bookmarkEnd w:id="109"/>
      <w:bookmarkEnd w:id="110"/>
      <w:bookmarkEnd w:id="123"/>
      <w:bookmarkEnd w:id="124"/>
      <w:bookmarkEnd w:id="125"/>
    </w:p>
    <w:p w14:paraId="573F2671" w14:textId="77777777" w:rsidR="00DB1A60" w:rsidRPr="00A7105D" w:rsidRDefault="00DB1A60" w:rsidP="00A7105D">
      <w:pPr>
        <w:pStyle w:val="2"/>
      </w:pPr>
      <w:bookmarkStart w:id="126" w:name="_Toc268165412"/>
      <w:bookmarkStart w:id="127" w:name="_Toc277142736"/>
      <w:bookmarkStart w:id="128" w:name="_Toc277174435"/>
      <w:bookmarkStart w:id="129" w:name="_Ref367817309"/>
      <w:bookmarkStart w:id="130" w:name="_Toc122442863"/>
      <w:r w:rsidRPr="00A7105D">
        <w:t>Data and Parameters Available at Validation</w:t>
      </w:r>
      <w:bookmarkEnd w:id="126"/>
      <w:bookmarkEnd w:id="127"/>
      <w:bookmarkEnd w:id="128"/>
      <w:bookmarkEnd w:id="129"/>
      <w:bookmarkEnd w:id="130"/>
    </w:p>
    <w:p w14:paraId="2CB292B2" w14:textId="7FD2BF57" w:rsidR="00DB1A60" w:rsidRPr="00DB1A60" w:rsidRDefault="00DB1A60" w:rsidP="00DB1A60">
      <w:pPr>
        <w:pStyle w:val="Instruction"/>
        <w:rPr>
          <w:rStyle w:val="a9"/>
          <w:rFonts w:ascii="Franklin Gothic Book" w:hAnsi="Franklin Gothic Book"/>
          <w:i/>
          <w:iCs/>
          <w:color w:val="4F5150"/>
        </w:rPr>
      </w:pPr>
      <w:r w:rsidRPr="00BE4159">
        <w:t xml:space="preserve">Complete the table below for all data and parameters that are determined or available at </w:t>
      </w:r>
      <w:proofErr w:type="gramStart"/>
      <w:r w:rsidRPr="00BE4159">
        <w:t>validation, and</w:t>
      </w:r>
      <w:proofErr w:type="gramEnd"/>
      <w:r w:rsidRPr="00BE4159">
        <w:t xml:space="preserve"> remain fixed throughout the project crediting period (copy the table as necessary for each data/parameter). Data and parameters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587C9C">
        <w:t>5.2</w:t>
      </w:r>
      <w:r w:rsidRPr="00BE4159">
        <w:fldChar w:fldCharType="end"/>
      </w:r>
      <w:r w:rsidRPr="00BE4159">
        <w:t xml:space="preserve"> (Data and Parameters Monitored) below</w:t>
      </w:r>
      <w:r w:rsidRPr="00DB1A60">
        <w:rPr>
          <w:rStyle w:val="a9"/>
          <w:rFonts w:ascii="Franklin Gothic Book" w:hAnsi="Franklin Gothic Book"/>
          <w:i/>
          <w:iCs/>
          <w:color w:val="4F5150"/>
        </w:rPr>
        <w:t xml:space="preserve">. </w:t>
      </w: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2F1894" w:rsidRDefault="00DB1A60" w:rsidP="0050325A">
            <w:pPr>
              <w:pStyle w:val="Templatetabletext"/>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50325A" w:rsidRDefault="00DB1A60" w:rsidP="0050325A">
            <w:pPr>
              <w:pStyle w:val="Templatetabletext"/>
              <w:spacing w:line="264" w:lineRule="auto"/>
              <w:rPr>
                <w:i/>
              </w:rPr>
            </w:pPr>
            <w:r w:rsidRPr="0050325A">
              <w:rPr>
                <w:i/>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50325A" w:rsidRDefault="00DB1A60" w:rsidP="0050325A">
            <w:pPr>
              <w:pStyle w:val="Templatetabletext"/>
              <w:spacing w:line="264" w:lineRule="auto"/>
              <w:rPr>
                <w:i/>
              </w:rPr>
            </w:pPr>
            <w:r w:rsidRPr="0050325A">
              <w:rPr>
                <w:i/>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50325A" w:rsidRDefault="00DB1A60" w:rsidP="0050325A">
            <w:pPr>
              <w:pStyle w:val="Templatetabletext"/>
              <w:spacing w:line="264" w:lineRule="auto"/>
            </w:pPr>
            <w:r w:rsidRPr="0050325A">
              <w:rPr>
                <w:rStyle w:val="a9"/>
                <w:rFonts w:ascii="Franklin Gothic Book" w:hAnsi="Franklin Gothic Book"/>
                <w:iCs w:val="0"/>
                <w:color w:val="404040" w:themeColor="text1" w:themeTint="BF"/>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50325A" w:rsidRDefault="00DB1A60" w:rsidP="0050325A">
            <w:pPr>
              <w:pStyle w:val="Templatetabletext"/>
              <w:spacing w:line="264" w:lineRule="auto"/>
            </w:pPr>
            <w:r w:rsidRPr="0050325A">
              <w:rPr>
                <w:rStyle w:val="a9"/>
                <w:rFonts w:ascii="Franklin Gothic Book" w:hAnsi="Franklin Gothic Book"/>
                <w:iCs w:val="0"/>
                <w:color w:val="404040" w:themeColor="text1" w:themeTint="BF"/>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50325A" w:rsidRDefault="00DB1A60" w:rsidP="0050325A">
            <w:pPr>
              <w:pStyle w:val="Templatetabletext"/>
              <w:spacing w:line="264" w:lineRule="auto"/>
            </w:pPr>
            <w:r w:rsidRPr="0050325A">
              <w:rPr>
                <w:rStyle w:val="a9"/>
                <w:rFonts w:ascii="Franklin Gothic Book" w:hAnsi="Franklin Gothic Book"/>
                <w:iCs w:val="0"/>
                <w:color w:val="404040" w:themeColor="text1" w:themeTint="BF"/>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7777777" w:rsidR="00DB1A60" w:rsidRPr="0050325A" w:rsidRDefault="00DB1A60" w:rsidP="0050325A">
            <w:pPr>
              <w:pStyle w:val="TableHeader0"/>
              <w:rPr>
                <w:szCs w:val="21"/>
              </w:rPr>
            </w:pPr>
            <w:r w:rsidRPr="0050325A">
              <w:rPr>
                <w:szCs w:val="21"/>
              </w:rPr>
              <w:t xml:space="preserve"> Purpose of Data</w:t>
            </w:r>
          </w:p>
        </w:tc>
        <w:tc>
          <w:tcPr>
            <w:tcW w:w="6120" w:type="dxa"/>
            <w:shd w:val="clear" w:color="auto" w:fill="F2F2F2"/>
          </w:tcPr>
          <w:p w14:paraId="3CD74FFF" w14:textId="77777777" w:rsidR="00DB1A60" w:rsidRPr="0050325A" w:rsidRDefault="00DB1A60" w:rsidP="0050325A">
            <w:pPr>
              <w:pStyle w:val="Templatetabletext"/>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 xml:space="preserve">Indicate one of the following: </w:t>
            </w:r>
          </w:p>
          <w:p w14:paraId="2B24ABBA" w14:textId="77777777" w:rsidR="00DB1A60" w:rsidRPr="0050325A" w:rsidRDefault="00DB1A60" w:rsidP="0050325A">
            <w:pPr>
              <w:pStyle w:val="Templatetabletext"/>
              <w:numPr>
                <w:ilvl w:val="0"/>
                <w:numId w:val="58"/>
              </w:numPr>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Determination of baseline scenario (AFOLU projects only)</w:t>
            </w:r>
          </w:p>
          <w:p w14:paraId="38DCB9FD" w14:textId="77777777" w:rsidR="00DB1A60" w:rsidRPr="0050325A" w:rsidRDefault="00DB1A60" w:rsidP="0050325A">
            <w:pPr>
              <w:pStyle w:val="Templatetabletext"/>
              <w:numPr>
                <w:ilvl w:val="0"/>
                <w:numId w:val="58"/>
              </w:numPr>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Calculation of baseline emissions</w:t>
            </w:r>
          </w:p>
          <w:p w14:paraId="06D7FA54" w14:textId="77777777" w:rsidR="00DB1A60" w:rsidRPr="0050325A" w:rsidRDefault="00DB1A60" w:rsidP="0050325A">
            <w:pPr>
              <w:pStyle w:val="Templatetabletext"/>
              <w:numPr>
                <w:ilvl w:val="0"/>
                <w:numId w:val="58"/>
              </w:numPr>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Calculation of project emissions</w:t>
            </w:r>
          </w:p>
          <w:p w14:paraId="26AB0CB5" w14:textId="77777777" w:rsidR="00DB1A60" w:rsidRPr="0050325A" w:rsidRDefault="00DB1A60" w:rsidP="0050325A">
            <w:pPr>
              <w:pStyle w:val="Templatetabletext"/>
              <w:numPr>
                <w:ilvl w:val="0"/>
                <w:numId w:val="58"/>
              </w:numPr>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50325A" w:rsidRDefault="00DB1A60" w:rsidP="0050325A">
            <w:pPr>
              <w:pStyle w:val="Templatetabletext"/>
            </w:pPr>
            <w:r w:rsidRPr="0050325A">
              <w:rPr>
                <w:rStyle w:val="a9"/>
                <w:rFonts w:ascii="Franklin Gothic Book" w:hAnsi="Franklin Gothic Book"/>
                <w:iCs w:val="0"/>
                <w:color w:val="404040" w:themeColor="text1" w:themeTint="BF"/>
              </w:rPr>
              <w:t>Provide any additional comments</w:t>
            </w:r>
          </w:p>
        </w:tc>
      </w:tr>
    </w:tbl>
    <w:p w14:paraId="257A163E" w14:textId="77777777" w:rsidR="00DB1A60" w:rsidRPr="00A7105D" w:rsidRDefault="00DB1A60" w:rsidP="00A7105D">
      <w:pPr>
        <w:pStyle w:val="2"/>
      </w:pPr>
      <w:bookmarkStart w:id="131" w:name="_Data_and_Parameters"/>
      <w:bookmarkStart w:id="132" w:name="_Toc268165413"/>
      <w:bookmarkStart w:id="133" w:name="_Toc277142737"/>
      <w:bookmarkStart w:id="134" w:name="_Toc277174436"/>
      <w:bookmarkStart w:id="135" w:name="_Ref366077128"/>
      <w:bookmarkStart w:id="136" w:name="_Ref368656628"/>
      <w:bookmarkStart w:id="137" w:name="_Toc122442864"/>
      <w:bookmarkEnd w:id="131"/>
      <w:r w:rsidRPr="00A7105D">
        <w:t>Data and Parameters Monitored</w:t>
      </w:r>
      <w:bookmarkEnd w:id="132"/>
      <w:bookmarkEnd w:id="133"/>
      <w:bookmarkEnd w:id="134"/>
      <w:bookmarkEnd w:id="135"/>
      <w:bookmarkEnd w:id="136"/>
      <w:bookmarkEnd w:id="137"/>
      <w:r w:rsidRPr="00A7105D">
        <w:t xml:space="preserve"> </w:t>
      </w:r>
    </w:p>
    <w:p w14:paraId="57B4048A" w14:textId="530364F1" w:rsidR="00DB1A60" w:rsidRPr="00DB1A60" w:rsidRDefault="00DB1A60" w:rsidP="00DB1A60">
      <w:pPr>
        <w:pStyle w:val="Instruction"/>
        <w:rPr>
          <w:rStyle w:val="a9"/>
          <w:rFonts w:ascii="Franklin Gothic Book" w:hAnsi="Franklin Gothic Book"/>
          <w:i/>
          <w:iCs/>
          <w:color w:val="4F5150"/>
        </w:rPr>
      </w:pPr>
      <w:r w:rsidRPr="00DB1A60">
        <w:rPr>
          <w:rStyle w:val="a9"/>
          <w:rFonts w:ascii="Franklin Gothic Book" w:hAnsi="Franklin Gothic Book"/>
          <w:i/>
          <w:iCs/>
          <w:color w:val="4F5150"/>
        </w:rPr>
        <w:t xml:space="preserve">Complete the table below for all data and parameters that will be monitored during the project crediting period (copy the table as necessary for each data/parameter). Data and parameters determined or available at validation are included in Section </w:t>
      </w:r>
      <w:r w:rsidRPr="00DB1A60">
        <w:rPr>
          <w:rStyle w:val="a9"/>
          <w:rFonts w:ascii="Franklin Gothic Book" w:hAnsi="Franklin Gothic Book"/>
          <w:i/>
          <w:iCs/>
          <w:color w:val="4F5150"/>
        </w:rPr>
        <w:fldChar w:fldCharType="begin"/>
      </w:r>
      <w:r w:rsidRPr="00DB1A60">
        <w:rPr>
          <w:rStyle w:val="a9"/>
          <w:rFonts w:ascii="Franklin Gothic Book" w:hAnsi="Franklin Gothic Book"/>
          <w:i/>
          <w:iCs/>
          <w:color w:val="4F5150"/>
        </w:rPr>
        <w:instrText xml:space="preserve"> REF _Ref367817309 \r \h  \* MERGEFORMAT </w:instrText>
      </w:r>
      <w:r w:rsidRPr="00DB1A60">
        <w:rPr>
          <w:rStyle w:val="a9"/>
          <w:rFonts w:ascii="Franklin Gothic Book" w:hAnsi="Franklin Gothic Book"/>
          <w:i/>
          <w:iCs/>
          <w:color w:val="4F5150"/>
        </w:rPr>
      </w:r>
      <w:r w:rsidRPr="00DB1A60">
        <w:rPr>
          <w:rStyle w:val="a9"/>
          <w:rFonts w:ascii="Franklin Gothic Book" w:hAnsi="Franklin Gothic Book"/>
          <w:i/>
          <w:iCs/>
          <w:color w:val="4F5150"/>
        </w:rPr>
        <w:fldChar w:fldCharType="separate"/>
      </w:r>
      <w:r w:rsidR="00587C9C">
        <w:rPr>
          <w:rStyle w:val="a9"/>
          <w:rFonts w:ascii="Franklin Gothic Book" w:hAnsi="Franklin Gothic Book"/>
          <w:i/>
          <w:iCs/>
          <w:color w:val="4F5150"/>
        </w:rPr>
        <w:t>5.1</w:t>
      </w:r>
      <w:r w:rsidRPr="00DB1A60">
        <w:rPr>
          <w:rStyle w:val="a9"/>
          <w:rFonts w:ascii="Franklin Gothic Book" w:hAnsi="Franklin Gothic Book"/>
          <w:i/>
          <w:iCs/>
          <w:color w:val="4F5150"/>
        </w:rPr>
        <w:fldChar w:fldCharType="end"/>
      </w:r>
      <w:r w:rsidRPr="00DB1A60">
        <w:rPr>
          <w:rStyle w:val="a9"/>
          <w:rFonts w:ascii="Franklin Gothic Book" w:hAnsi="Franklin Gothic Book"/>
          <w:i/>
          <w:iCs/>
          <w:color w:val="4F5150"/>
        </w:rPr>
        <w:t xml:space="preserve"> (Data and Parameters Available at Validation) above. </w:t>
      </w: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2F1894" w:rsidRDefault="00DB1A60" w:rsidP="0050325A">
            <w:pPr>
              <w:pStyle w:val="Templatetabletext"/>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lastRenderedPageBreak/>
              <w:t>Data unit</w:t>
            </w:r>
          </w:p>
        </w:tc>
        <w:tc>
          <w:tcPr>
            <w:tcW w:w="6120" w:type="dxa"/>
            <w:shd w:val="clear" w:color="auto" w:fill="F2F2F2"/>
          </w:tcPr>
          <w:p w14:paraId="41960C57" w14:textId="77777777" w:rsidR="00DB1A60" w:rsidRPr="0050325A" w:rsidRDefault="00DB1A60" w:rsidP="0050325A">
            <w:pPr>
              <w:pStyle w:val="Templatetabletext"/>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50325A" w:rsidRDefault="00DB1A60" w:rsidP="0050325A">
            <w:pPr>
              <w:pStyle w:val="Templatetabletext"/>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50325A" w:rsidRDefault="00DB1A60" w:rsidP="0050325A">
            <w:pPr>
              <w:pStyle w:val="Templatetabletext"/>
              <w:spacing w:line="264" w:lineRule="auto"/>
            </w:pPr>
            <w:r w:rsidRPr="0050325A">
              <w:rPr>
                <w:rStyle w:val="a9"/>
                <w:rFonts w:ascii="Franklin Gothic Book" w:hAnsi="Franklin Gothic Book"/>
                <w:iCs w:val="0"/>
                <w:color w:val="404040" w:themeColor="text1" w:themeTint="BF"/>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t>Description of measurement methods and procedures to be applied</w:t>
            </w:r>
          </w:p>
        </w:tc>
        <w:tc>
          <w:tcPr>
            <w:tcW w:w="6120" w:type="dxa"/>
            <w:shd w:val="clear" w:color="auto" w:fill="F2F2F2"/>
          </w:tcPr>
          <w:p w14:paraId="24CDF500" w14:textId="796F501F" w:rsidR="00DB1A60" w:rsidRPr="0050325A" w:rsidRDefault="00DB1A60" w:rsidP="0050325A">
            <w:pPr>
              <w:pStyle w:val="Templatetabletext"/>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 xml:space="preserve">Specify the measurement methods and procedures, any </w:t>
            </w:r>
            <w:proofErr w:type="gramStart"/>
            <w:r w:rsidRPr="0050325A">
              <w:rPr>
                <w:rStyle w:val="a9"/>
                <w:rFonts w:ascii="Franklin Gothic Book" w:hAnsi="Franklin Gothic Book"/>
                <w:iCs w:val="0"/>
                <w:color w:val="404040" w:themeColor="text1" w:themeTint="BF"/>
              </w:rPr>
              <w:t>standards</w:t>
            </w:r>
            <w:proofErr w:type="gramEnd"/>
            <w:r w:rsidRPr="0050325A">
              <w:rPr>
                <w:rStyle w:val="a9"/>
                <w:rFonts w:ascii="Franklin Gothic Book" w:hAnsi="Franklin Gothic Book"/>
                <w:iCs w:val="0"/>
                <w:color w:val="404040" w:themeColor="text1" w:themeTint="BF"/>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50325A" w:rsidRDefault="00DB1A60" w:rsidP="0050325A">
            <w:pPr>
              <w:pStyle w:val="Templatetabletext"/>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50325A" w:rsidRDefault="00DB1A60" w:rsidP="0050325A">
            <w:pPr>
              <w:pStyle w:val="Templatetabletext"/>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50325A" w:rsidRDefault="00DB1A60" w:rsidP="0050325A">
            <w:pPr>
              <w:pStyle w:val="Templatetabletext"/>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50325A" w:rsidRDefault="00DB1A60" w:rsidP="0050325A">
            <w:pPr>
              <w:pStyle w:val="Templatetabletext"/>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50325A" w:rsidRDefault="00DB1A60" w:rsidP="0050325A">
            <w:pPr>
              <w:pStyle w:val="Templatetabletext"/>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 xml:space="preserve">Indicate one of the following: </w:t>
            </w:r>
          </w:p>
          <w:p w14:paraId="309611A0" w14:textId="77777777" w:rsidR="00DB1A60" w:rsidRPr="0050325A" w:rsidRDefault="00DB1A60" w:rsidP="0050325A">
            <w:pPr>
              <w:pStyle w:val="Templatetabletext"/>
              <w:numPr>
                <w:ilvl w:val="0"/>
                <w:numId w:val="59"/>
              </w:numPr>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 xml:space="preserve">Calculation of baseline emissions </w:t>
            </w:r>
          </w:p>
          <w:p w14:paraId="082EF13C" w14:textId="77777777" w:rsidR="00DB1A60" w:rsidRPr="0050325A" w:rsidRDefault="00DB1A60" w:rsidP="0050325A">
            <w:pPr>
              <w:pStyle w:val="Templatetabletext"/>
              <w:numPr>
                <w:ilvl w:val="0"/>
                <w:numId w:val="59"/>
              </w:numPr>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 xml:space="preserve">Calculation of project emissions </w:t>
            </w:r>
          </w:p>
          <w:p w14:paraId="0BE93090" w14:textId="77777777" w:rsidR="00DB1A60" w:rsidRPr="0050325A" w:rsidRDefault="00DB1A60" w:rsidP="0050325A">
            <w:pPr>
              <w:pStyle w:val="Templatetabletext"/>
              <w:numPr>
                <w:ilvl w:val="0"/>
                <w:numId w:val="59"/>
              </w:numPr>
              <w:spacing w:line="264" w:lineRule="auto"/>
              <w:rPr>
                <w:rStyle w:val="a9"/>
                <w:rFonts w:ascii="Franklin Gothic Book" w:hAnsi="Franklin Gothic Book"/>
                <w:iCs w:val="0"/>
                <w:color w:val="404040" w:themeColor="text1" w:themeTint="BF"/>
              </w:rPr>
            </w:pPr>
            <w:r w:rsidRPr="0050325A">
              <w:rPr>
                <w:rStyle w:val="a9"/>
                <w:rFonts w:ascii="Franklin Gothic Book" w:hAnsi="Franklin Gothic Book"/>
                <w:iCs w:val="0"/>
                <w:color w:val="404040" w:themeColor="text1" w:themeTint="BF"/>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50325A" w:rsidRDefault="00DB1A60" w:rsidP="0050325A">
            <w:pPr>
              <w:pStyle w:val="Templatetabletext"/>
              <w:spacing w:line="264" w:lineRule="auto"/>
            </w:pPr>
            <w:r w:rsidRPr="0050325A">
              <w:rPr>
                <w:rStyle w:val="a9"/>
                <w:rFonts w:ascii="Franklin Gothic Book" w:hAnsi="Franklin Gothic Book"/>
                <w:iCs w:val="0"/>
                <w:color w:val="404040" w:themeColor="text1" w:themeTint="BF"/>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50325A" w:rsidRDefault="00DB1A60" w:rsidP="0050325A">
            <w:pPr>
              <w:pStyle w:val="Templatetabletext"/>
              <w:spacing w:line="264" w:lineRule="auto"/>
            </w:pPr>
            <w:r w:rsidRPr="0050325A">
              <w:rPr>
                <w:rStyle w:val="a9"/>
                <w:rFonts w:ascii="Franklin Gothic Book" w:hAnsi="Franklin Gothic Book"/>
                <w:iCs w:val="0"/>
                <w:color w:val="404040" w:themeColor="text1" w:themeTint="BF"/>
              </w:rPr>
              <w:t>Provide any additional comments</w:t>
            </w:r>
          </w:p>
        </w:tc>
      </w:tr>
    </w:tbl>
    <w:p w14:paraId="5C7A237C" w14:textId="77777777" w:rsidR="00DB1A60" w:rsidRPr="00A7105D" w:rsidRDefault="00DB1A60" w:rsidP="00A7105D">
      <w:pPr>
        <w:pStyle w:val="2"/>
      </w:pPr>
      <w:bookmarkStart w:id="138" w:name="_Toc268165414"/>
      <w:bookmarkStart w:id="139" w:name="_Toc277142738"/>
      <w:bookmarkStart w:id="140" w:name="_Toc277174437"/>
      <w:bookmarkStart w:id="141" w:name="_Toc122442865"/>
      <w:r w:rsidRPr="00A7105D">
        <w:t>Monitoring Plan</w:t>
      </w:r>
      <w:bookmarkEnd w:id="138"/>
      <w:bookmarkEnd w:id="139"/>
      <w:bookmarkEnd w:id="140"/>
      <w:bookmarkEnd w:id="141"/>
    </w:p>
    <w:p w14:paraId="54B031E0" w14:textId="4444409A" w:rsidR="00DB1A60" w:rsidRPr="00495C38" w:rsidRDefault="00DB1A60" w:rsidP="00DB1A60">
      <w:pPr>
        <w:pStyle w:val="Instruction"/>
      </w:pPr>
      <w:r w:rsidRPr="00495C38">
        <w:t xml:space="preserve">Describe the process and schedule for obtaining, recording, </w:t>
      </w:r>
      <w:proofErr w:type="gramStart"/>
      <w:r w:rsidRPr="00495C38">
        <w:t>compiling</w:t>
      </w:r>
      <w:proofErr w:type="gramEnd"/>
      <w:r w:rsidRPr="00495C38">
        <w:t xml:space="preserve">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A12DCD">
        <w:t>5.2</w:t>
      </w:r>
      <w:r w:rsidRPr="00495C38">
        <w:fldChar w:fldCharType="end"/>
      </w:r>
      <w:r w:rsidRPr="00495C38">
        <w:t xml:space="preserve"> </w:t>
      </w:r>
      <w:r>
        <w:t xml:space="preserve">(Data and Parameters Monitored) </w:t>
      </w:r>
      <w:r w:rsidRPr="00495C38">
        <w:t>above. Include details on the following:</w:t>
      </w:r>
    </w:p>
    <w:p w14:paraId="06763273" w14:textId="77777777" w:rsidR="00DB1A60" w:rsidRPr="00495C38" w:rsidRDefault="00DB1A60" w:rsidP="00D8617D">
      <w:pPr>
        <w:pStyle w:val="Bullets"/>
      </w:pPr>
      <w:r w:rsidRPr="00495C38">
        <w:t xml:space="preserve">The methods for measuring, recording, storing, aggregating, </w:t>
      </w:r>
      <w:proofErr w:type="gramStart"/>
      <w:r w:rsidRPr="00495C38">
        <w:t>collating</w:t>
      </w:r>
      <w:proofErr w:type="gramEnd"/>
      <w:r w:rsidRPr="00495C38">
        <w:t xml:space="preserve"> and reporting data and parameters. Where relevant, include the procedures for calibrating monitoring equipment.</w:t>
      </w:r>
    </w:p>
    <w:p w14:paraId="7F7A119B" w14:textId="77777777" w:rsidR="00DB1A60" w:rsidRPr="00495C38" w:rsidRDefault="00DB1A60" w:rsidP="00D8617D">
      <w:pPr>
        <w:pStyle w:val="Bullets"/>
      </w:pPr>
      <w:r w:rsidRPr="00495C38">
        <w:t>The organizational structure, responsibilities and competencies of the personnel that will be carrying out monitoring activities.</w:t>
      </w:r>
    </w:p>
    <w:p w14:paraId="0902717B" w14:textId="77777777" w:rsidR="00DB1A60" w:rsidRPr="00495C38" w:rsidRDefault="00DB1A60" w:rsidP="00D8617D">
      <w:pPr>
        <w:pStyle w:val="Bullets"/>
      </w:pPr>
      <w:r w:rsidRPr="00495C38">
        <w:t>The policies for oversight and accountability of monitoring activities.</w:t>
      </w:r>
    </w:p>
    <w:p w14:paraId="3DC82D10" w14:textId="77777777" w:rsidR="00DB1A60" w:rsidRPr="00495C38" w:rsidRDefault="00DB1A60" w:rsidP="00D8617D">
      <w:pPr>
        <w:pStyle w:val="Bullets"/>
      </w:pPr>
      <w:r w:rsidRPr="00495C38">
        <w:t>The procedures for internal auditing and QA/QC.</w:t>
      </w:r>
    </w:p>
    <w:p w14:paraId="43758D30" w14:textId="77777777" w:rsidR="00DB1A60" w:rsidRPr="00495C38" w:rsidRDefault="00DB1A60" w:rsidP="00D8617D">
      <w:pPr>
        <w:pStyle w:val="Bullets"/>
      </w:pPr>
      <w:r w:rsidRPr="00495C38">
        <w:lastRenderedPageBreak/>
        <w:t xml:space="preserve">The procedures for handling non-conformances with the validated monitoring plan. </w:t>
      </w:r>
    </w:p>
    <w:p w14:paraId="0FB64421" w14:textId="77777777" w:rsidR="00DB1A60" w:rsidRPr="00495C38" w:rsidRDefault="00DB1A60" w:rsidP="00D8617D">
      <w:pPr>
        <w:pStyle w:val="Bullets"/>
        <w:rPr>
          <w:rStyle w:val="a9"/>
          <w:rFonts w:cs="Arial"/>
          <w:b/>
          <w:i/>
          <w:iCs/>
          <w:color w:val="766A62"/>
          <w:szCs w:val="20"/>
          <w14:textFill>
            <w14:solidFill>
              <w14:srgbClr w14:val="766A62">
                <w14:lumMod w14:val="95000"/>
                <w14:lumOff w14:val="5000"/>
                <w14:lumMod w14:val="95000"/>
                <w14:lumOff w14:val="5000"/>
              </w14:srgbClr>
            </w14:solidFill>
          </w14:textFill>
        </w:rPr>
      </w:pPr>
      <w:r w:rsidRPr="00495C38">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a9"/>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2" w:name="_Toc267652404"/>
      <w:bookmarkStart w:id="143" w:name="_Toc277065473"/>
      <w:bookmarkStart w:id="144" w:name="_Toc277088122"/>
      <w:bookmarkStart w:id="145" w:name="_Toc277142739"/>
      <w:bookmarkStart w:id="146" w:name="_Toc277174438"/>
      <w:bookmarkStart w:id="147" w:name="_Toc277065474"/>
      <w:bookmarkStart w:id="148" w:name="_Toc277088123"/>
      <w:bookmarkStart w:id="149" w:name="_Toc277142740"/>
      <w:bookmarkStart w:id="150" w:name="_Toc277174439"/>
      <w:bookmarkStart w:id="151" w:name="_Toc277065475"/>
      <w:bookmarkStart w:id="152" w:name="_Toc277088124"/>
      <w:bookmarkStart w:id="153" w:name="_Toc277142741"/>
      <w:bookmarkStart w:id="154" w:name="_Toc277174440"/>
      <w:bookmarkStart w:id="155" w:name="_Toc277065476"/>
      <w:bookmarkStart w:id="156" w:name="_Toc277088125"/>
      <w:bookmarkStart w:id="157" w:name="_Toc277142742"/>
      <w:bookmarkStart w:id="158" w:name="_Toc277174441"/>
      <w:bookmarkStart w:id="159" w:name="_Toc277065477"/>
      <w:bookmarkStart w:id="160" w:name="_Toc277088126"/>
      <w:bookmarkStart w:id="161" w:name="_Toc277142743"/>
      <w:bookmarkStart w:id="162" w:name="_Toc277174442"/>
      <w:bookmarkStart w:id="163" w:name="_Toc277065479"/>
      <w:bookmarkStart w:id="164" w:name="_Toc277088128"/>
      <w:bookmarkStart w:id="165" w:name="_Toc277142745"/>
      <w:bookmarkStart w:id="166" w:name="_Toc277174444"/>
      <w:bookmarkStart w:id="167" w:name="_Toc277065480"/>
      <w:bookmarkStart w:id="168" w:name="_Toc277088129"/>
      <w:bookmarkStart w:id="169" w:name="_Toc277142746"/>
      <w:bookmarkStart w:id="170" w:name="_Toc277174445"/>
      <w:bookmarkStart w:id="171" w:name="_Toc277065481"/>
      <w:bookmarkStart w:id="172" w:name="_Toc277088130"/>
      <w:bookmarkStart w:id="173" w:name="_Toc277142747"/>
      <w:bookmarkStart w:id="174" w:name="_Toc277174446"/>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7C903FE7" w14:textId="72BB587A" w:rsidR="00AC43B5" w:rsidRPr="00AC43B5" w:rsidRDefault="00AC43B5" w:rsidP="00AC43B5">
      <w:pPr>
        <w:pStyle w:val="4"/>
      </w:pPr>
      <w:r>
        <w:t>Inter</w:t>
      </w:r>
    </w:p>
    <w:p w14:paraId="4E96023D" w14:textId="77777777" w:rsidR="00AC43B5" w:rsidRPr="00AC43B5" w:rsidRDefault="00AC43B5" w:rsidP="00AC43B5">
      <w:pPr>
        <w:pStyle w:val="4"/>
      </w:pPr>
    </w:p>
    <w:p w14:paraId="3F818FAD" w14:textId="77777777" w:rsidR="00DF6FEE" w:rsidRDefault="00DF6FEE" w:rsidP="00A226CA">
      <w:pPr>
        <w:sectPr w:rsidR="00DF6FEE" w:rsidSect="007C1A4B">
          <w:headerReference w:type="default" r:id="rId16"/>
          <w:footerReference w:type="default" r:id="rId17"/>
          <w:pgSz w:w="12240" w:h="15840"/>
          <w:pgMar w:top="1440" w:right="1440" w:bottom="1440" w:left="1440" w:header="720" w:footer="720" w:gutter="0"/>
          <w:cols w:space="720"/>
          <w:docGrid w:linePitch="286"/>
        </w:sectPr>
      </w:pPr>
      <w:bookmarkStart w:id="175" w:name="validation-and-verification-requirements"/>
      <w:bookmarkEnd w:id="11"/>
      <w:bookmarkEnd w:id="13"/>
      <w:bookmarkEnd w:id="175"/>
    </w:p>
    <w:p w14:paraId="1CDEEF4E" w14:textId="5CD735AC" w:rsidR="005C691C" w:rsidRPr="00A7105D" w:rsidRDefault="005C691C" w:rsidP="00A7105D">
      <w:pPr>
        <w:pStyle w:val="1"/>
        <w:numPr>
          <w:ilvl w:val="0"/>
          <w:numId w:val="0"/>
        </w:numPr>
        <w:ind w:left="720" w:hanging="720"/>
      </w:pPr>
      <w:bookmarkStart w:id="176" w:name="_Toc535493072"/>
      <w:bookmarkStart w:id="177" w:name="_Toc122442866"/>
      <w:bookmarkStart w:id="178" w:name="_Toc534724044"/>
      <w:r w:rsidRPr="00A7105D">
        <w:lastRenderedPageBreak/>
        <w:t>Appendix</w:t>
      </w:r>
      <w:bookmarkEnd w:id="176"/>
      <w:bookmarkEnd w:id="177"/>
    </w:p>
    <w:bookmarkEnd w:id="178"/>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7C1A4B">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1CA62" w14:textId="77777777" w:rsidR="007C1A4B" w:rsidRDefault="007C1A4B" w:rsidP="00D109C1">
      <w:pPr>
        <w:spacing w:after="0" w:line="240" w:lineRule="auto"/>
      </w:pPr>
      <w:r>
        <w:separator/>
      </w:r>
    </w:p>
  </w:endnote>
  <w:endnote w:type="continuationSeparator" w:id="0">
    <w:p w14:paraId="05E9D51F" w14:textId="77777777" w:rsidR="007C1A4B" w:rsidRDefault="007C1A4B" w:rsidP="00D109C1">
      <w:pPr>
        <w:spacing w:after="0" w:line="240" w:lineRule="auto"/>
      </w:pPr>
      <w:r>
        <w:continuationSeparator/>
      </w:r>
    </w:p>
  </w:endnote>
  <w:endnote w:type="continuationNotice" w:id="1">
    <w:p w14:paraId="3667CD6F" w14:textId="77777777" w:rsidR="007C1A4B" w:rsidRDefault="007C1A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variable"/>
    <w:sig w:usb0="00000003" w:usb1="00000000" w:usb2="00000000" w:usb3="00000000" w:csb0="00000001" w:csb1="00000000"/>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ac"/>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ac"/>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DA93F" w14:textId="77777777" w:rsidR="007C1A4B" w:rsidRDefault="007C1A4B" w:rsidP="00D109C1">
      <w:pPr>
        <w:spacing w:after="0" w:line="240" w:lineRule="auto"/>
      </w:pPr>
      <w:r>
        <w:separator/>
      </w:r>
    </w:p>
  </w:footnote>
  <w:footnote w:type="continuationSeparator" w:id="0">
    <w:p w14:paraId="68A42B69" w14:textId="77777777" w:rsidR="007C1A4B" w:rsidRDefault="007C1A4B" w:rsidP="00D109C1">
      <w:pPr>
        <w:spacing w:after="0" w:line="240" w:lineRule="auto"/>
      </w:pPr>
      <w:r>
        <w:continuationSeparator/>
      </w:r>
    </w:p>
  </w:footnote>
  <w:footnote w:type="continuationNotice" w:id="1">
    <w:p w14:paraId="2673E0E8" w14:textId="77777777" w:rsidR="007C1A4B" w:rsidRDefault="007C1A4B">
      <w:pPr>
        <w:spacing w:after="0" w:line="240" w:lineRule="auto"/>
      </w:pPr>
    </w:p>
  </w:footnote>
  <w:footnote w:id="2">
    <w:p w14:paraId="595AD41B" w14:textId="51DD8817" w:rsidR="009867E6" w:rsidRPr="00AB61D3" w:rsidRDefault="009867E6">
      <w:pPr>
        <w:pStyle w:val="af1"/>
      </w:pPr>
      <w:r>
        <w:rPr>
          <w:rStyle w:val="afa"/>
        </w:rPr>
        <w:footnoteRef/>
      </w:r>
      <w:r>
        <w:t xml:space="preserve"> </w:t>
      </w:r>
      <w:r w:rsidR="00CA1B0F">
        <w:t xml:space="preserve">Impacted goods and services are all goods and services directly impacted by the technologies and measures specified as project activities in the project description. </w:t>
      </w:r>
      <w:r w:rsidR="00AB61D3">
        <w:t>Please s</w:t>
      </w:r>
      <w:r w:rsidR="00AB61D3" w:rsidRPr="009B77F3">
        <w:t xml:space="preserve">ee the VCS Program document </w:t>
      </w:r>
      <w:r w:rsidR="00AB61D3" w:rsidRPr="00813A0D">
        <w:rPr>
          <w:i/>
          <w:iCs/>
        </w:rPr>
        <w:t>VCS Program Definitions</w:t>
      </w:r>
      <w:r w:rsidR="00AB61D3">
        <w:rPr>
          <w:i/>
          <w:iCs/>
        </w:rPr>
        <w:t xml:space="preserve"> </w:t>
      </w:r>
      <w:r w:rsidR="00AB61D3">
        <w:t>for additional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096F1FA0"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t>Project Description: VCS Version 4.</w:t>
    </w:r>
    <w:r w:rsidR="00D83D0D">
      <w:rPr>
        <w:rFonts w:ascii="Century Gothic" w:hAnsi="Century Gothic"/>
        <w:noProof/>
        <w:color w:val="262626"/>
        <w:szCs w:val="21"/>
        <w14:textFill>
          <w14:solidFill>
            <w14:srgbClr w14:val="262626">
              <w14:lumMod w14:val="65000"/>
              <w14:lumOff w14:val="35000"/>
              <w14:lumMod w14:val="65000"/>
              <w14:lumOff w14:val="35000"/>
            </w14:srgbClr>
          </w14:solidFill>
        </w14:textFill>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DC74CE4" w:rsidR="00BE4159" w:rsidRPr="00BC6096"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Pr="00BC6096">
      <w:rPr>
        <w:rFonts w:ascii="Century Gothic" w:hAnsi="Century Gothic"/>
        <w:noProof/>
        <w:color w:val="404040"/>
        <w:szCs w:val="21"/>
      </w:rPr>
      <w:t>Project Description: VCS Version 4.</w:t>
    </w:r>
    <w:r w:rsidR="00E4263A">
      <w:rPr>
        <w:rFonts w:ascii="Century Gothic" w:hAnsi="Century Gothic"/>
        <w:noProof/>
        <w:color w:val="404040"/>
        <w:szCs w:val="21"/>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1"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0396249"/>
    <w:multiLevelType w:val="multilevel"/>
    <w:tmpl w:val="24C60272"/>
    <w:lvl w:ilvl="0">
      <w:start w:val="1"/>
      <w:numFmt w:val="decimal"/>
      <w:pStyle w:val="a"/>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1"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3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A52636"/>
    <w:multiLevelType w:val="hybridMultilevel"/>
    <w:tmpl w:val="63E60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CE0D03"/>
    <w:multiLevelType w:val="multilevel"/>
    <w:tmpl w:val="858CB93E"/>
    <w:lvl w:ilvl="0">
      <w:start w:val="1"/>
      <w:numFmt w:val="decimal"/>
      <w:pStyle w:val="1"/>
      <w:lvlText w:val="%1"/>
      <w:lvlJc w:val="left"/>
      <w:pPr>
        <w:ind w:left="720" w:hanging="720"/>
      </w:pPr>
      <w:rPr>
        <w:rFonts w:hint="default"/>
        <w:color w:val="2B3A57"/>
      </w:rPr>
    </w:lvl>
    <w:lvl w:ilvl="1">
      <w:start w:val="1"/>
      <w:numFmt w:val="decimal"/>
      <w:pStyle w:val="2"/>
      <w:lvlText w:val="%1.%2"/>
      <w:lvlJc w:val="left"/>
      <w:pPr>
        <w:ind w:left="720" w:hanging="720"/>
      </w:pPr>
      <w:rPr>
        <w:rFonts w:ascii="Century Gothic" w:hAnsi="Century Gothic"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3"/>
      <w:lvlText w:val="%1.%2.%3"/>
      <w:lvlJc w:val="left"/>
      <w:pPr>
        <w:ind w:left="72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40"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097193">
    <w:abstractNumId w:val="5"/>
  </w:num>
  <w:num w:numId="2" w16cid:durableId="1975400815">
    <w:abstractNumId w:val="31"/>
  </w:num>
  <w:num w:numId="3" w16cid:durableId="895241194">
    <w:abstractNumId w:val="6"/>
  </w:num>
  <w:num w:numId="4" w16cid:durableId="1692102850">
    <w:abstractNumId w:val="23"/>
  </w:num>
  <w:num w:numId="5" w16cid:durableId="1024749774">
    <w:abstractNumId w:val="42"/>
  </w:num>
  <w:num w:numId="6" w16cid:durableId="1147286061">
    <w:abstractNumId w:val="14"/>
  </w:num>
  <w:num w:numId="7" w16cid:durableId="758059078">
    <w:abstractNumId w:val="13"/>
  </w:num>
  <w:num w:numId="8" w16cid:durableId="564922432">
    <w:abstractNumId w:val="28"/>
  </w:num>
  <w:num w:numId="9" w16cid:durableId="1019772170">
    <w:abstractNumId w:val="0"/>
  </w:num>
  <w:num w:numId="10" w16cid:durableId="1121191861">
    <w:abstractNumId w:val="44"/>
  </w:num>
  <w:num w:numId="11" w16cid:durableId="196739402">
    <w:abstractNumId w:val="22"/>
  </w:num>
  <w:num w:numId="12" w16cid:durableId="869419841">
    <w:abstractNumId w:val="11"/>
  </w:num>
  <w:num w:numId="13" w16cid:durableId="19905498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89401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2105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760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10507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69250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07589213">
    <w:abstractNumId w:val="17"/>
  </w:num>
  <w:num w:numId="20" w16cid:durableId="1093748360">
    <w:abstractNumId w:val="39"/>
  </w:num>
  <w:num w:numId="21" w16cid:durableId="1473015081">
    <w:abstractNumId w:val="39"/>
  </w:num>
  <w:num w:numId="22" w16cid:durableId="1776485185">
    <w:abstractNumId w:val="43"/>
  </w:num>
  <w:num w:numId="23" w16cid:durableId="841049571">
    <w:abstractNumId w:val="39"/>
  </w:num>
  <w:num w:numId="24" w16cid:durableId="15084735">
    <w:abstractNumId w:val="39"/>
  </w:num>
  <w:num w:numId="25" w16cid:durableId="1048188548">
    <w:abstractNumId w:val="39"/>
  </w:num>
  <w:num w:numId="26" w16cid:durableId="557908945">
    <w:abstractNumId w:val="8"/>
  </w:num>
  <w:num w:numId="27" w16cid:durableId="1544707679">
    <w:abstractNumId w:val="43"/>
  </w:num>
  <w:num w:numId="28" w16cid:durableId="1690182250">
    <w:abstractNumId w:val="39"/>
  </w:num>
  <w:num w:numId="29" w16cid:durableId="1558710535">
    <w:abstractNumId w:val="39"/>
  </w:num>
  <w:num w:numId="30" w16cid:durableId="435444784">
    <w:abstractNumId w:val="39"/>
  </w:num>
  <w:num w:numId="31" w16cid:durableId="1409419079">
    <w:abstractNumId w:val="8"/>
  </w:num>
  <w:num w:numId="32" w16cid:durableId="1214610717">
    <w:abstractNumId w:val="43"/>
  </w:num>
  <w:num w:numId="33" w16cid:durableId="1342128320">
    <w:abstractNumId w:val="39"/>
  </w:num>
  <w:num w:numId="34" w16cid:durableId="568418057">
    <w:abstractNumId w:val="30"/>
  </w:num>
  <w:num w:numId="35" w16cid:durableId="2058046595">
    <w:abstractNumId w:val="10"/>
  </w:num>
  <w:num w:numId="36" w16cid:durableId="1062681348">
    <w:abstractNumId w:val="39"/>
  </w:num>
  <w:num w:numId="37" w16cid:durableId="345599398">
    <w:abstractNumId w:val="39"/>
  </w:num>
  <w:num w:numId="38" w16cid:durableId="923338640">
    <w:abstractNumId w:val="39"/>
  </w:num>
  <w:num w:numId="39" w16cid:durableId="2005932706">
    <w:abstractNumId w:val="38"/>
  </w:num>
  <w:num w:numId="40" w16cid:durableId="677385161">
    <w:abstractNumId w:val="1"/>
  </w:num>
  <w:num w:numId="41" w16cid:durableId="2073700584">
    <w:abstractNumId w:val="12"/>
  </w:num>
  <w:num w:numId="42" w16cid:durableId="1850178284">
    <w:abstractNumId w:val="20"/>
  </w:num>
  <w:num w:numId="43" w16cid:durableId="685641958">
    <w:abstractNumId w:val="39"/>
    <w:lvlOverride w:ilvl="0">
      <w:startOverride w:val="2"/>
    </w:lvlOverride>
    <w:lvlOverride w:ilvl="1">
      <w:startOverride w:val="1"/>
    </w:lvlOverride>
    <w:lvlOverride w:ilvl="2">
      <w:startOverride w:val="6"/>
    </w:lvlOverride>
  </w:num>
  <w:num w:numId="44" w16cid:durableId="964047356">
    <w:abstractNumId w:val="39"/>
    <w:lvlOverride w:ilvl="0">
      <w:startOverride w:val="6"/>
    </w:lvlOverride>
    <w:lvlOverride w:ilvl="1">
      <w:startOverride w:val="1"/>
    </w:lvlOverride>
    <w:lvlOverride w:ilvl="2">
      <w:startOverride w:val="11"/>
    </w:lvlOverride>
  </w:num>
  <w:num w:numId="45" w16cid:durableId="216212596">
    <w:abstractNumId w:val="36"/>
  </w:num>
  <w:num w:numId="46" w16cid:durableId="188684653">
    <w:abstractNumId w:val="7"/>
  </w:num>
  <w:num w:numId="47" w16cid:durableId="653293691">
    <w:abstractNumId w:val="33"/>
  </w:num>
  <w:num w:numId="48" w16cid:durableId="346106314">
    <w:abstractNumId w:val="9"/>
  </w:num>
  <w:num w:numId="49" w16cid:durableId="1988901479">
    <w:abstractNumId w:val="26"/>
  </w:num>
  <w:num w:numId="50" w16cid:durableId="1640913351">
    <w:abstractNumId w:val="35"/>
  </w:num>
  <w:num w:numId="51" w16cid:durableId="1808432907">
    <w:abstractNumId w:val="2"/>
  </w:num>
  <w:num w:numId="52" w16cid:durableId="1835341048">
    <w:abstractNumId w:val="19"/>
  </w:num>
  <w:num w:numId="53" w16cid:durableId="2133015839">
    <w:abstractNumId w:val="24"/>
  </w:num>
  <w:num w:numId="54" w16cid:durableId="1246643133">
    <w:abstractNumId w:val="16"/>
  </w:num>
  <w:num w:numId="55" w16cid:durableId="1401362425">
    <w:abstractNumId w:val="40"/>
  </w:num>
  <w:num w:numId="56" w16cid:durableId="1934321006">
    <w:abstractNumId w:val="21"/>
  </w:num>
  <w:num w:numId="57" w16cid:durableId="1965648695">
    <w:abstractNumId w:val="4"/>
  </w:num>
  <w:num w:numId="58" w16cid:durableId="1718505989">
    <w:abstractNumId w:val="34"/>
  </w:num>
  <w:num w:numId="59" w16cid:durableId="465588684">
    <w:abstractNumId w:val="18"/>
  </w:num>
  <w:num w:numId="60" w16cid:durableId="547689950">
    <w:abstractNumId w:val="27"/>
  </w:num>
  <w:num w:numId="61" w16cid:durableId="1690057501">
    <w:abstractNumId w:val="3"/>
  </w:num>
  <w:num w:numId="62" w16cid:durableId="1211454335">
    <w:abstractNumId w:val="37"/>
  </w:num>
  <w:num w:numId="63" w16cid:durableId="2061858685">
    <w:abstractNumId w:val="15"/>
  </w:num>
  <w:num w:numId="64" w16cid:durableId="86930591">
    <w:abstractNumId w:val="41"/>
  </w:num>
  <w:num w:numId="65" w16cid:durableId="1181354704">
    <w:abstractNumId w:val="25"/>
  </w:num>
  <w:num w:numId="66" w16cid:durableId="345862559">
    <w:abstractNumId w:val="29"/>
  </w:num>
  <w:num w:numId="67" w16cid:durableId="1483304511">
    <w:abstractNumId w:val="39"/>
  </w:num>
  <w:num w:numId="68" w16cid:durableId="688607459">
    <w:abstractNumId w:val="3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0NTcxtjA1NzQ0MzJX0lEKTi0uzszPAykwMqkFACI2kwctAAAA"/>
  </w:docVars>
  <w:rsids>
    <w:rsidRoot w:val="001128A6"/>
    <w:rsid w:val="000012C3"/>
    <w:rsid w:val="000040EA"/>
    <w:rsid w:val="00005227"/>
    <w:rsid w:val="00005855"/>
    <w:rsid w:val="00013E78"/>
    <w:rsid w:val="000143C0"/>
    <w:rsid w:val="000156D9"/>
    <w:rsid w:val="00017FAA"/>
    <w:rsid w:val="00021402"/>
    <w:rsid w:val="00021D8F"/>
    <w:rsid w:val="0002208C"/>
    <w:rsid w:val="0002251D"/>
    <w:rsid w:val="00022689"/>
    <w:rsid w:val="00024CFD"/>
    <w:rsid w:val="0002762C"/>
    <w:rsid w:val="00030969"/>
    <w:rsid w:val="00030D99"/>
    <w:rsid w:val="0003165C"/>
    <w:rsid w:val="00031A42"/>
    <w:rsid w:val="0003211D"/>
    <w:rsid w:val="00033140"/>
    <w:rsid w:val="000334E6"/>
    <w:rsid w:val="000336C9"/>
    <w:rsid w:val="00034AC7"/>
    <w:rsid w:val="00034CBB"/>
    <w:rsid w:val="000401C2"/>
    <w:rsid w:val="00040C9B"/>
    <w:rsid w:val="000436BC"/>
    <w:rsid w:val="00043896"/>
    <w:rsid w:val="00044DE1"/>
    <w:rsid w:val="00051D99"/>
    <w:rsid w:val="000521A6"/>
    <w:rsid w:val="000555A1"/>
    <w:rsid w:val="00055C3F"/>
    <w:rsid w:val="00056F0D"/>
    <w:rsid w:val="00060774"/>
    <w:rsid w:val="00062886"/>
    <w:rsid w:val="00062A72"/>
    <w:rsid w:val="00063407"/>
    <w:rsid w:val="000710E3"/>
    <w:rsid w:val="00074A07"/>
    <w:rsid w:val="00074D7A"/>
    <w:rsid w:val="00074DAB"/>
    <w:rsid w:val="00075080"/>
    <w:rsid w:val="00076C34"/>
    <w:rsid w:val="0007771F"/>
    <w:rsid w:val="000779B4"/>
    <w:rsid w:val="000819DF"/>
    <w:rsid w:val="000824B0"/>
    <w:rsid w:val="00082807"/>
    <w:rsid w:val="000846E7"/>
    <w:rsid w:val="00084DC5"/>
    <w:rsid w:val="000853B2"/>
    <w:rsid w:val="00085432"/>
    <w:rsid w:val="00085732"/>
    <w:rsid w:val="0008641C"/>
    <w:rsid w:val="00090981"/>
    <w:rsid w:val="00094743"/>
    <w:rsid w:val="00094FDE"/>
    <w:rsid w:val="00097080"/>
    <w:rsid w:val="000A08AB"/>
    <w:rsid w:val="000A0FBA"/>
    <w:rsid w:val="000A4955"/>
    <w:rsid w:val="000A5C1A"/>
    <w:rsid w:val="000A5ECA"/>
    <w:rsid w:val="000A630C"/>
    <w:rsid w:val="000A6D08"/>
    <w:rsid w:val="000A7858"/>
    <w:rsid w:val="000A79FA"/>
    <w:rsid w:val="000A7ECC"/>
    <w:rsid w:val="000B0203"/>
    <w:rsid w:val="000B14F2"/>
    <w:rsid w:val="000B259B"/>
    <w:rsid w:val="000B3947"/>
    <w:rsid w:val="000B503E"/>
    <w:rsid w:val="000B564D"/>
    <w:rsid w:val="000C3B3F"/>
    <w:rsid w:val="000C3B79"/>
    <w:rsid w:val="000C4987"/>
    <w:rsid w:val="000C4990"/>
    <w:rsid w:val="000C6835"/>
    <w:rsid w:val="000D0105"/>
    <w:rsid w:val="000D02A1"/>
    <w:rsid w:val="000D40BB"/>
    <w:rsid w:val="000D5248"/>
    <w:rsid w:val="000D5587"/>
    <w:rsid w:val="000D5729"/>
    <w:rsid w:val="000D6B8C"/>
    <w:rsid w:val="000E475C"/>
    <w:rsid w:val="000F0B58"/>
    <w:rsid w:val="000F0F23"/>
    <w:rsid w:val="000F4070"/>
    <w:rsid w:val="000F513D"/>
    <w:rsid w:val="000F764F"/>
    <w:rsid w:val="0010123C"/>
    <w:rsid w:val="00102AAD"/>
    <w:rsid w:val="001053A0"/>
    <w:rsid w:val="00105715"/>
    <w:rsid w:val="001061E1"/>
    <w:rsid w:val="001114A7"/>
    <w:rsid w:val="0011190A"/>
    <w:rsid w:val="001122F9"/>
    <w:rsid w:val="001128A6"/>
    <w:rsid w:val="001139B1"/>
    <w:rsid w:val="0011498A"/>
    <w:rsid w:val="00114FF3"/>
    <w:rsid w:val="00116DAD"/>
    <w:rsid w:val="0011709B"/>
    <w:rsid w:val="00120784"/>
    <w:rsid w:val="001212C6"/>
    <w:rsid w:val="00121B10"/>
    <w:rsid w:val="00126BD1"/>
    <w:rsid w:val="0012703B"/>
    <w:rsid w:val="0013098E"/>
    <w:rsid w:val="001336CE"/>
    <w:rsid w:val="00140098"/>
    <w:rsid w:val="001415A2"/>
    <w:rsid w:val="00146584"/>
    <w:rsid w:val="00151799"/>
    <w:rsid w:val="001518F8"/>
    <w:rsid w:val="00153513"/>
    <w:rsid w:val="00156178"/>
    <w:rsid w:val="001573EC"/>
    <w:rsid w:val="0016118D"/>
    <w:rsid w:val="0016195F"/>
    <w:rsid w:val="00166CED"/>
    <w:rsid w:val="00173696"/>
    <w:rsid w:val="00175614"/>
    <w:rsid w:val="001760BA"/>
    <w:rsid w:val="00176C9C"/>
    <w:rsid w:val="00176F65"/>
    <w:rsid w:val="00177C9E"/>
    <w:rsid w:val="001816F0"/>
    <w:rsid w:val="00184527"/>
    <w:rsid w:val="00184CC2"/>
    <w:rsid w:val="00185BCE"/>
    <w:rsid w:val="00190C5F"/>
    <w:rsid w:val="001925B4"/>
    <w:rsid w:val="00193D61"/>
    <w:rsid w:val="00196B03"/>
    <w:rsid w:val="00196CBC"/>
    <w:rsid w:val="00197BDD"/>
    <w:rsid w:val="001A0EEC"/>
    <w:rsid w:val="001A3733"/>
    <w:rsid w:val="001A46E7"/>
    <w:rsid w:val="001A4703"/>
    <w:rsid w:val="001A4B60"/>
    <w:rsid w:val="001A4D38"/>
    <w:rsid w:val="001A583F"/>
    <w:rsid w:val="001A5BFD"/>
    <w:rsid w:val="001A5F83"/>
    <w:rsid w:val="001A60EE"/>
    <w:rsid w:val="001A7CE7"/>
    <w:rsid w:val="001A7D14"/>
    <w:rsid w:val="001B403A"/>
    <w:rsid w:val="001B4ADE"/>
    <w:rsid w:val="001C0D6B"/>
    <w:rsid w:val="001C14B9"/>
    <w:rsid w:val="001C68D4"/>
    <w:rsid w:val="001D5A75"/>
    <w:rsid w:val="001D6763"/>
    <w:rsid w:val="001E0C76"/>
    <w:rsid w:val="001E6B7F"/>
    <w:rsid w:val="001E6BBB"/>
    <w:rsid w:val="001E7486"/>
    <w:rsid w:val="001E7631"/>
    <w:rsid w:val="001F62DB"/>
    <w:rsid w:val="001F7868"/>
    <w:rsid w:val="001F7AA3"/>
    <w:rsid w:val="002078A1"/>
    <w:rsid w:val="0021028F"/>
    <w:rsid w:val="0021043B"/>
    <w:rsid w:val="002126D3"/>
    <w:rsid w:val="00214EE7"/>
    <w:rsid w:val="002151CB"/>
    <w:rsid w:val="00215854"/>
    <w:rsid w:val="00215DC4"/>
    <w:rsid w:val="00216C40"/>
    <w:rsid w:val="00216F3E"/>
    <w:rsid w:val="00222D5C"/>
    <w:rsid w:val="002277E9"/>
    <w:rsid w:val="00230429"/>
    <w:rsid w:val="002341A0"/>
    <w:rsid w:val="00235D1A"/>
    <w:rsid w:val="00237310"/>
    <w:rsid w:val="002379D4"/>
    <w:rsid w:val="00240CB9"/>
    <w:rsid w:val="00244B26"/>
    <w:rsid w:val="00245C8A"/>
    <w:rsid w:val="002511CA"/>
    <w:rsid w:val="0025219A"/>
    <w:rsid w:val="002534A8"/>
    <w:rsid w:val="00255EC1"/>
    <w:rsid w:val="00262339"/>
    <w:rsid w:val="00262EC3"/>
    <w:rsid w:val="00264036"/>
    <w:rsid w:val="00264BAE"/>
    <w:rsid w:val="002653ED"/>
    <w:rsid w:val="00270D08"/>
    <w:rsid w:val="00271606"/>
    <w:rsid w:val="00274CCA"/>
    <w:rsid w:val="00276498"/>
    <w:rsid w:val="00276B9F"/>
    <w:rsid w:val="00276EBF"/>
    <w:rsid w:val="00280B28"/>
    <w:rsid w:val="00281D9D"/>
    <w:rsid w:val="00282E38"/>
    <w:rsid w:val="00283592"/>
    <w:rsid w:val="0028419E"/>
    <w:rsid w:val="00284526"/>
    <w:rsid w:val="00285C5B"/>
    <w:rsid w:val="00286956"/>
    <w:rsid w:val="00286B95"/>
    <w:rsid w:val="0029097B"/>
    <w:rsid w:val="00291637"/>
    <w:rsid w:val="00291F3C"/>
    <w:rsid w:val="002920FB"/>
    <w:rsid w:val="0029260D"/>
    <w:rsid w:val="00295877"/>
    <w:rsid w:val="00296ADC"/>
    <w:rsid w:val="00297376"/>
    <w:rsid w:val="00297595"/>
    <w:rsid w:val="00297CA4"/>
    <w:rsid w:val="002A03B8"/>
    <w:rsid w:val="002A21FE"/>
    <w:rsid w:val="002A2F6E"/>
    <w:rsid w:val="002A3A28"/>
    <w:rsid w:val="002A6DDF"/>
    <w:rsid w:val="002B1642"/>
    <w:rsid w:val="002B60D8"/>
    <w:rsid w:val="002B6331"/>
    <w:rsid w:val="002B7860"/>
    <w:rsid w:val="002C14E8"/>
    <w:rsid w:val="002C1611"/>
    <w:rsid w:val="002C18C4"/>
    <w:rsid w:val="002C26A0"/>
    <w:rsid w:val="002C32C0"/>
    <w:rsid w:val="002C51C0"/>
    <w:rsid w:val="002C70AD"/>
    <w:rsid w:val="002C7911"/>
    <w:rsid w:val="002D02B1"/>
    <w:rsid w:val="002D2075"/>
    <w:rsid w:val="002D349D"/>
    <w:rsid w:val="002D3D02"/>
    <w:rsid w:val="002D40B8"/>
    <w:rsid w:val="002D7653"/>
    <w:rsid w:val="002E3C08"/>
    <w:rsid w:val="002E4569"/>
    <w:rsid w:val="002E5692"/>
    <w:rsid w:val="002E6A4C"/>
    <w:rsid w:val="002E70EB"/>
    <w:rsid w:val="002F0AE2"/>
    <w:rsid w:val="002F0F5B"/>
    <w:rsid w:val="002F36FC"/>
    <w:rsid w:val="002F43D1"/>
    <w:rsid w:val="002F46FA"/>
    <w:rsid w:val="002F5474"/>
    <w:rsid w:val="002F63B9"/>
    <w:rsid w:val="002F7ABB"/>
    <w:rsid w:val="002F7AE1"/>
    <w:rsid w:val="002F7B5F"/>
    <w:rsid w:val="002F7D48"/>
    <w:rsid w:val="00300B79"/>
    <w:rsid w:val="00303B96"/>
    <w:rsid w:val="00305699"/>
    <w:rsid w:val="00305C7B"/>
    <w:rsid w:val="00305C93"/>
    <w:rsid w:val="00306428"/>
    <w:rsid w:val="00306E35"/>
    <w:rsid w:val="00307AEF"/>
    <w:rsid w:val="00310032"/>
    <w:rsid w:val="00310455"/>
    <w:rsid w:val="00310BE8"/>
    <w:rsid w:val="00310D62"/>
    <w:rsid w:val="00313EA3"/>
    <w:rsid w:val="00314427"/>
    <w:rsid w:val="00314616"/>
    <w:rsid w:val="0031501A"/>
    <w:rsid w:val="003171A9"/>
    <w:rsid w:val="0031771B"/>
    <w:rsid w:val="00320C8B"/>
    <w:rsid w:val="0032163D"/>
    <w:rsid w:val="00324DDF"/>
    <w:rsid w:val="0032727A"/>
    <w:rsid w:val="0033045E"/>
    <w:rsid w:val="00330B88"/>
    <w:rsid w:val="0033220A"/>
    <w:rsid w:val="0033394A"/>
    <w:rsid w:val="0033547A"/>
    <w:rsid w:val="00340A18"/>
    <w:rsid w:val="00342808"/>
    <w:rsid w:val="0034531B"/>
    <w:rsid w:val="00346F29"/>
    <w:rsid w:val="00347778"/>
    <w:rsid w:val="00347FC5"/>
    <w:rsid w:val="003509F5"/>
    <w:rsid w:val="00351CA3"/>
    <w:rsid w:val="00351EF7"/>
    <w:rsid w:val="0035284D"/>
    <w:rsid w:val="00352945"/>
    <w:rsid w:val="00352F23"/>
    <w:rsid w:val="00356489"/>
    <w:rsid w:val="00357E32"/>
    <w:rsid w:val="00362399"/>
    <w:rsid w:val="00362F5E"/>
    <w:rsid w:val="00363C3F"/>
    <w:rsid w:val="003641E7"/>
    <w:rsid w:val="00365B06"/>
    <w:rsid w:val="00366351"/>
    <w:rsid w:val="00367D26"/>
    <w:rsid w:val="00370211"/>
    <w:rsid w:val="00371142"/>
    <w:rsid w:val="00374F4A"/>
    <w:rsid w:val="00375415"/>
    <w:rsid w:val="00375E12"/>
    <w:rsid w:val="00377159"/>
    <w:rsid w:val="003778FB"/>
    <w:rsid w:val="00380216"/>
    <w:rsid w:val="00380867"/>
    <w:rsid w:val="00381ABF"/>
    <w:rsid w:val="00383874"/>
    <w:rsid w:val="003838EA"/>
    <w:rsid w:val="00383B58"/>
    <w:rsid w:val="0038408F"/>
    <w:rsid w:val="0038449E"/>
    <w:rsid w:val="003860B8"/>
    <w:rsid w:val="003865E2"/>
    <w:rsid w:val="00390C02"/>
    <w:rsid w:val="00390D6F"/>
    <w:rsid w:val="00390DF3"/>
    <w:rsid w:val="00393466"/>
    <w:rsid w:val="0039610F"/>
    <w:rsid w:val="00396A61"/>
    <w:rsid w:val="003A21B1"/>
    <w:rsid w:val="003A3559"/>
    <w:rsid w:val="003A3675"/>
    <w:rsid w:val="003A3924"/>
    <w:rsid w:val="003A43D8"/>
    <w:rsid w:val="003A4B47"/>
    <w:rsid w:val="003A7C26"/>
    <w:rsid w:val="003B0484"/>
    <w:rsid w:val="003B2694"/>
    <w:rsid w:val="003B3724"/>
    <w:rsid w:val="003B411D"/>
    <w:rsid w:val="003B4C5B"/>
    <w:rsid w:val="003B5E87"/>
    <w:rsid w:val="003B7E7D"/>
    <w:rsid w:val="003C19C7"/>
    <w:rsid w:val="003C7DBB"/>
    <w:rsid w:val="003D1075"/>
    <w:rsid w:val="003D19EC"/>
    <w:rsid w:val="003D792B"/>
    <w:rsid w:val="003D7FF3"/>
    <w:rsid w:val="003E0747"/>
    <w:rsid w:val="003E1757"/>
    <w:rsid w:val="003E67BC"/>
    <w:rsid w:val="003E6F1E"/>
    <w:rsid w:val="003F0CEF"/>
    <w:rsid w:val="003F2323"/>
    <w:rsid w:val="003F34DE"/>
    <w:rsid w:val="003F3ED0"/>
    <w:rsid w:val="003F4802"/>
    <w:rsid w:val="003F6F55"/>
    <w:rsid w:val="004041E2"/>
    <w:rsid w:val="00406583"/>
    <w:rsid w:val="00407887"/>
    <w:rsid w:val="00410308"/>
    <w:rsid w:val="004108FE"/>
    <w:rsid w:val="00411A3A"/>
    <w:rsid w:val="004123C7"/>
    <w:rsid w:val="00415F29"/>
    <w:rsid w:val="00416842"/>
    <w:rsid w:val="00417150"/>
    <w:rsid w:val="00417AFE"/>
    <w:rsid w:val="00417BF0"/>
    <w:rsid w:val="0042296D"/>
    <w:rsid w:val="004229EB"/>
    <w:rsid w:val="00422D91"/>
    <w:rsid w:val="0042687A"/>
    <w:rsid w:val="00426E05"/>
    <w:rsid w:val="004273ED"/>
    <w:rsid w:val="00432476"/>
    <w:rsid w:val="004366FD"/>
    <w:rsid w:val="00436EE5"/>
    <w:rsid w:val="004416DF"/>
    <w:rsid w:val="00441FCF"/>
    <w:rsid w:val="004436ED"/>
    <w:rsid w:val="00443E2D"/>
    <w:rsid w:val="004448FD"/>
    <w:rsid w:val="00444FAB"/>
    <w:rsid w:val="004457AC"/>
    <w:rsid w:val="00447596"/>
    <w:rsid w:val="0045008D"/>
    <w:rsid w:val="00452A88"/>
    <w:rsid w:val="00453512"/>
    <w:rsid w:val="0045391D"/>
    <w:rsid w:val="00453B95"/>
    <w:rsid w:val="00454847"/>
    <w:rsid w:val="00455D09"/>
    <w:rsid w:val="004638C1"/>
    <w:rsid w:val="00464E3A"/>
    <w:rsid w:val="00467934"/>
    <w:rsid w:val="00470551"/>
    <w:rsid w:val="004711F6"/>
    <w:rsid w:val="0047150F"/>
    <w:rsid w:val="00471E8D"/>
    <w:rsid w:val="0047257D"/>
    <w:rsid w:val="004726A6"/>
    <w:rsid w:val="004736C5"/>
    <w:rsid w:val="00473CC5"/>
    <w:rsid w:val="0047625C"/>
    <w:rsid w:val="00476F62"/>
    <w:rsid w:val="00482C38"/>
    <w:rsid w:val="004830E3"/>
    <w:rsid w:val="004853A6"/>
    <w:rsid w:val="00491B01"/>
    <w:rsid w:val="00493BCF"/>
    <w:rsid w:val="00494369"/>
    <w:rsid w:val="00495BD5"/>
    <w:rsid w:val="00496FF5"/>
    <w:rsid w:val="004A1494"/>
    <w:rsid w:val="004A1B33"/>
    <w:rsid w:val="004A1BFB"/>
    <w:rsid w:val="004A29F3"/>
    <w:rsid w:val="004A50D0"/>
    <w:rsid w:val="004A5588"/>
    <w:rsid w:val="004A6D75"/>
    <w:rsid w:val="004B2ECE"/>
    <w:rsid w:val="004B365B"/>
    <w:rsid w:val="004B3D6C"/>
    <w:rsid w:val="004B4EA5"/>
    <w:rsid w:val="004B528E"/>
    <w:rsid w:val="004B57BD"/>
    <w:rsid w:val="004C0228"/>
    <w:rsid w:val="004C0A09"/>
    <w:rsid w:val="004C3593"/>
    <w:rsid w:val="004C4B95"/>
    <w:rsid w:val="004D2413"/>
    <w:rsid w:val="004D36CC"/>
    <w:rsid w:val="004D5115"/>
    <w:rsid w:val="004D6DFD"/>
    <w:rsid w:val="004E0E4F"/>
    <w:rsid w:val="004E35E6"/>
    <w:rsid w:val="004E60DF"/>
    <w:rsid w:val="004E69C0"/>
    <w:rsid w:val="004F5031"/>
    <w:rsid w:val="004F5B5E"/>
    <w:rsid w:val="004F5E11"/>
    <w:rsid w:val="005005EE"/>
    <w:rsid w:val="0050155A"/>
    <w:rsid w:val="0050325A"/>
    <w:rsid w:val="00507A2E"/>
    <w:rsid w:val="00510367"/>
    <w:rsid w:val="00510BEF"/>
    <w:rsid w:val="0051112D"/>
    <w:rsid w:val="005122CF"/>
    <w:rsid w:val="00522627"/>
    <w:rsid w:val="00522D0E"/>
    <w:rsid w:val="005254AF"/>
    <w:rsid w:val="0053161F"/>
    <w:rsid w:val="00533689"/>
    <w:rsid w:val="00533752"/>
    <w:rsid w:val="00533BFD"/>
    <w:rsid w:val="00535990"/>
    <w:rsid w:val="005410E0"/>
    <w:rsid w:val="005439D8"/>
    <w:rsid w:val="005445AE"/>
    <w:rsid w:val="00545D9C"/>
    <w:rsid w:val="005471A4"/>
    <w:rsid w:val="00547EF0"/>
    <w:rsid w:val="00554F3B"/>
    <w:rsid w:val="00557FE9"/>
    <w:rsid w:val="00563A66"/>
    <w:rsid w:val="00563E91"/>
    <w:rsid w:val="00564A69"/>
    <w:rsid w:val="005671FE"/>
    <w:rsid w:val="005705E2"/>
    <w:rsid w:val="0057176A"/>
    <w:rsid w:val="00571EB8"/>
    <w:rsid w:val="00572E41"/>
    <w:rsid w:val="00573006"/>
    <w:rsid w:val="0057465D"/>
    <w:rsid w:val="005762D3"/>
    <w:rsid w:val="00576A41"/>
    <w:rsid w:val="00577133"/>
    <w:rsid w:val="005776B8"/>
    <w:rsid w:val="00577B56"/>
    <w:rsid w:val="00577FEE"/>
    <w:rsid w:val="00581871"/>
    <w:rsid w:val="00581D7D"/>
    <w:rsid w:val="005824C2"/>
    <w:rsid w:val="00583907"/>
    <w:rsid w:val="00583C98"/>
    <w:rsid w:val="00585FDF"/>
    <w:rsid w:val="00587C9C"/>
    <w:rsid w:val="00591490"/>
    <w:rsid w:val="0059318C"/>
    <w:rsid w:val="00593CB3"/>
    <w:rsid w:val="00595934"/>
    <w:rsid w:val="005A042D"/>
    <w:rsid w:val="005A1230"/>
    <w:rsid w:val="005A499E"/>
    <w:rsid w:val="005A4A6C"/>
    <w:rsid w:val="005A6A83"/>
    <w:rsid w:val="005B0F69"/>
    <w:rsid w:val="005B2376"/>
    <w:rsid w:val="005B2999"/>
    <w:rsid w:val="005B2C43"/>
    <w:rsid w:val="005B2CDE"/>
    <w:rsid w:val="005B4583"/>
    <w:rsid w:val="005B48B7"/>
    <w:rsid w:val="005B6343"/>
    <w:rsid w:val="005B6FA5"/>
    <w:rsid w:val="005C03B1"/>
    <w:rsid w:val="005C18D6"/>
    <w:rsid w:val="005C2CE9"/>
    <w:rsid w:val="005C33B2"/>
    <w:rsid w:val="005C33B9"/>
    <w:rsid w:val="005C59E5"/>
    <w:rsid w:val="005C5A23"/>
    <w:rsid w:val="005C691C"/>
    <w:rsid w:val="005C7296"/>
    <w:rsid w:val="005C7665"/>
    <w:rsid w:val="005C76FB"/>
    <w:rsid w:val="005D11A6"/>
    <w:rsid w:val="005D3358"/>
    <w:rsid w:val="005D38E1"/>
    <w:rsid w:val="005D5C9C"/>
    <w:rsid w:val="005D60C6"/>
    <w:rsid w:val="005D6403"/>
    <w:rsid w:val="005E3815"/>
    <w:rsid w:val="005E7392"/>
    <w:rsid w:val="005E7C70"/>
    <w:rsid w:val="005F0F43"/>
    <w:rsid w:val="005F2A5E"/>
    <w:rsid w:val="005F3997"/>
    <w:rsid w:val="005F3C74"/>
    <w:rsid w:val="005F692F"/>
    <w:rsid w:val="005F695F"/>
    <w:rsid w:val="005F79E2"/>
    <w:rsid w:val="00600656"/>
    <w:rsid w:val="0060123B"/>
    <w:rsid w:val="006030A0"/>
    <w:rsid w:val="00603643"/>
    <w:rsid w:val="006056A2"/>
    <w:rsid w:val="00605983"/>
    <w:rsid w:val="00607B62"/>
    <w:rsid w:val="006113D0"/>
    <w:rsid w:val="00614224"/>
    <w:rsid w:val="0061526E"/>
    <w:rsid w:val="00617DC9"/>
    <w:rsid w:val="00623399"/>
    <w:rsid w:val="00624731"/>
    <w:rsid w:val="0062487D"/>
    <w:rsid w:val="00624B98"/>
    <w:rsid w:val="00627F58"/>
    <w:rsid w:val="00630612"/>
    <w:rsid w:val="006312E2"/>
    <w:rsid w:val="00632746"/>
    <w:rsid w:val="00634F9C"/>
    <w:rsid w:val="006356E0"/>
    <w:rsid w:val="00640B79"/>
    <w:rsid w:val="00643BF7"/>
    <w:rsid w:val="00644159"/>
    <w:rsid w:val="00647F2E"/>
    <w:rsid w:val="00650A25"/>
    <w:rsid w:val="0065225A"/>
    <w:rsid w:val="00655050"/>
    <w:rsid w:val="006552B0"/>
    <w:rsid w:val="006552F3"/>
    <w:rsid w:val="00656077"/>
    <w:rsid w:val="006570C8"/>
    <w:rsid w:val="006618D7"/>
    <w:rsid w:val="006647F9"/>
    <w:rsid w:val="00665026"/>
    <w:rsid w:val="006661F3"/>
    <w:rsid w:val="00667262"/>
    <w:rsid w:val="00670257"/>
    <w:rsid w:val="006704A1"/>
    <w:rsid w:val="00672FB7"/>
    <w:rsid w:val="00675473"/>
    <w:rsid w:val="00675A88"/>
    <w:rsid w:val="00675EF9"/>
    <w:rsid w:val="00677B58"/>
    <w:rsid w:val="00680AFD"/>
    <w:rsid w:val="00682E24"/>
    <w:rsid w:val="006847AE"/>
    <w:rsid w:val="00685C16"/>
    <w:rsid w:val="00687089"/>
    <w:rsid w:val="00687BBF"/>
    <w:rsid w:val="0069251B"/>
    <w:rsid w:val="00693F29"/>
    <w:rsid w:val="00695150"/>
    <w:rsid w:val="006A374F"/>
    <w:rsid w:val="006A3AED"/>
    <w:rsid w:val="006A4E1D"/>
    <w:rsid w:val="006A7B12"/>
    <w:rsid w:val="006A7DAE"/>
    <w:rsid w:val="006A7FCB"/>
    <w:rsid w:val="006B2EB4"/>
    <w:rsid w:val="006B34CA"/>
    <w:rsid w:val="006B3A65"/>
    <w:rsid w:val="006B414A"/>
    <w:rsid w:val="006B4AF4"/>
    <w:rsid w:val="006B6568"/>
    <w:rsid w:val="006B672C"/>
    <w:rsid w:val="006B6D17"/>
    <w:rsid w:val="006B6E96"/>
    <w:rsid w:val="006C1D3A"/>
    <w:rsid w:val="006C2D06"/>
    <w:rsid w:val="006C4C47"/>
    <w:rsid w:val="006D2753"/>
    <w:rsid w:val="006D70EC"/>
    <w:rsid w:val="006D7CE8"/>
    <w:rsid w:val="006E1B69"/>
    <w:rsid w:val="006E2A55"/>
    <w:rsid w:val="006E2CAB"/>
    <w:rsid w:val="006E3233"/>
    <w:rsid w:val="006E37DA"/>
    <w:rsid w:val="006E39CC"/>
    <w:rsid w:val="006E7A1C"/>
    <w:rsid w:val="006F01BB"/>
    <w:rsid w:val="006F47FE"/>
    <w:rsid w:val="006F4D14"/>
    <w:rsid w:val="00701003"/>
    <w:rsid w:val="00702627"/>
    <w:rsid w:val="0070283E"/>
    <w:rsid w:val="0070435C"/>
    <w:rsid w:val="007045DF"/>
    <w:rsid w:val="00705D56"/>
    <w:rsid w:val="00710AFD"/>
    <w:rsid w:val="007130E3"/>
    <w:rsid w:val="00720075"/>
    <w:rsid w:val="00720687"/>
    <w:rsid w:val="007229E5"/>
    <w:rsid w:val="00726235"/>
    <w:rsid w:val="007311DA"/>
    <w:rsid w:val="007312A2"/>
    <w:rsid w:val="00731616"/>
    <w:rsid w:val="00732218"/>
    <w:rsid w:val="00733B6C"/>
    <w:rsid w:val="00734D77"/>
    <w:rsid w:val="00740B6C"/>
    <w:rsid w:val="007410D9"/>
    <w:rsid w:val="00742677"/>
    <w:rsid w:val="007455DC"/>
    <w:rsid w:val="00746929"/>
    <w:rsid w:val="007479E3"/>
    <w:rsid w:val="0075025F"/>
    <w:rsid w:val="00752BA0"/>
    <w:rsid w:val="00752EBE"/>
    <w:rsid w:val="00752F59"/>
    <w:rsid w:val="0075354B"/>
    <w:rsid w:val="00755BC5"/>
    <w:rsid w:val="00755CEC"/>
    <w:rsid w:val="00757BF6"/>
    <w:rsid w:val="00757C2A"/>
    <w:rsid w:val="0076189D"/>
    <w:rsid w:val="00761A82"/>
    <w:rsid w:val="007638DC"/>
    <w:rsid w:val="00771352"/>
    <w:rsid w:val="00775382"/>
    <w:rsid w:val="00776930"/>
    <w:rsid w:val="007770E9"/>
    <w:rsid w:val="00780C91"/>
    <w:rsid w:val="0078229C"/>
    <w:rsid w:val="0078372D"/>
    <w:rsid w:val="00783B12"/>
    <w:rsid w:val="00785881"/>
    <w:rsid w:val="00787636"/>
    <w:rsid w:val="00790B0C"/>
    <w:rsid w:val="0079210A"/>
    <w:rsid w:val="00792177"/>
    <w:rsid w:val="00793397"/>
    <w:rsid w:val="00793632"/>
    <w:rsid w:val="00793810"/>
    <w:rsid w:val="0079438F"/>
    <w:rsid w:val="00797E90"/>
    <w:rsid w:val="007A049E"/>
    <w:rsid w:val="007A1321"/>
    <w:rsid w:val="007A2E8B"/>
    <w:rsid w:val="007A3415"/>
    <w:rsid w:val="007A3C5D"/>
    <w:rsid w:val="007A61BC"/>
    <w:rsid w:val="007A6B0D"/>
    <w:rsid w:val="007B0168"/>
    <w:rsid w:val="007B51E5"/>
    <w:rsid w:val="007B660B"/>
    <w:rsid w:val="007C1716"/>
    <w:rsid w:val="007C1A4B"/>
    <w:rsid w:val="007C5502"/>
    <w:rsid w:val="007D0F77"/>
    <w:rsid w:val="007D41C4"/>
    <w:rsid w:val="007D5C1A"/>
    <w:rsid w:val="007D5EEB"/>
    <w:rsid w:val="007E0BCA"/>
    <w:rsid w:val="007E0FC2"/>
    <w:rsid w:val="007E2349"/>
    <w:rsid w:val="007E5609"/>
    <w:rsid w:val="007E631B"/>
    <w:rsid w:val="007E796A"/>
    <w:rsid w:val="007F0616"/>
    <w:rsid w:val="007F1262"/>
    <w:rsid w:val="007F180D"/>
    <w:rsid w:val="007F1AC2"/>
    <w:rsid w:val="007F27BE"/>
    <w:rsid w:val="007F2FFE"/>
    <w:rsid w:val="007F5163"/>
    <w:rsid w:val="00801AD6"/>
    <w:rsid w:val="008048C6"/>
    <w:rsid w:val="0080583B"/>
    <w:rsid w:val="00806AE3"/>
    <w:rsid w:val="00812576"/>
    <w:rsid w:val="00812B27"/>
    <w:rsid w:val="008131E9"/>
    <w:rsid w:val="008133C3"/>
    <w:rsid w:val="00814142"/>
    <w:rsid w:val="008143E6"/>
    <w:rsid w:val="00816933"/>
    <w:rsid w:val="0082128C"/>
    <w:rsid w:val="008231DB"/>
    <w:rsid w:val="00823519"/>
    <w:rsid w:val="00823AF5"/>
    <w:rsid w:val="00824568"/>
    <w:rsid w:val="008249E7"/>
    <w:rsid w:val="00824E64"/>
    <w:rsid w:val="00830FBB"/>
    <w:rsid w:val="0083342C"/>
    <w:rsid w:val="008376F8"/>
    <w:rsid w:val="0084055D"/>
    <w:rsid w:val="00841785"/>
    <w:rsid w:val="00845276"/>
    <w:rsid w:val="008470E0"/>
    <w:rsid w:val="00847EF7"/>
    <w:rsid w:val="00851B8D"/>
    <w:rsid w:val="0085239E"/>
    <w:rsid w:val="008533DA"/>
    <w:rsid w:val="008555B2"/>
    <w:rsid w:val="008556F8"/>
    <w:rsid w:val="008615DC"/>
    <w:rsid w:val="00861E70"/>
    <w:rsid w:val="00862645"/>
    <w:rsid w:val="00862B2B"/>
    <w:rsid w:val="00863224"/>
    <w:rsid w:val="008653FD"/>
    <w:rsid w:val="008655C8"/>
    <w:rsid w:val="00867FF2"/>
    <w:rsid w:val="00872E35"/>
    <w:rsid w:val="0087508E"/>
    <w:rsid w:val="00875D21"/>
    <w:rsid w:val="0087717F"/>
    <w:rsid w:val="00881332"/>
    <w:rsid w:val="00882979"/>
    <w:rsid w:val="00883624"/>
    <w:rsid w:val="00883E33"/>
    <w:rsid w:val="0089275C"/>
    <w:rsid w:val="00894381"/>
    <w:rsid w:val="008A0780"/>
    <w:rsid w:val="008A1B33"/>
    <w:rsid w:val="008A207B"/>
    <w:rsid w:val="008A4438"/>
    <w:rsid w:val="008A55BB"/>
    <w:rsid w:val="008A7584"/>
    <w:rsid w:val="008B2159"/>
    <w:rsid w:val="008B4085"/>
    <w:rsid w:val="008B4DA5"/>
    <w:rsid w:val="008B62AA"/>
    <w:rsid w:val="008B7F69"/>
    <w:rsid w:val="008C061A"/>
    <w:rsid w:val="008C075D"/>
    <w:rsid w:val="008C2F71"/>
    <w:rsid w:val="008C3621"/>
    <w:rsid w:val="008C3D17"/>
    <w:rsid w:val="008C7D47"/>
    <w:rsid w:val="008D15C4"/>
    <w:rsid w:val="008D1C34"/>
    <w:rsid w:val="008D2489"/>
    <w:rsid w:val="008D3CFC"/>
    <w:rsid w:val="008D4605"/>
    <w:rsid w:val="008D4E82"/>
    <w:rsid w:val="008D571A"/>
    <w:rsid w:val="008D6DC2"/>
    <w:rsid w:val="008D746A"/>
    <w:rsid w:val="008E2B89"/>
    <w:rsid w:val="008E2C93"/>
    <w:rsid w:val="008E3B7F"/>
    <w:rsid w:val="008E4C7E"/>
    <w:rsid w:val="008E4E17"/>
    <w:rsid w:val="008E5788"/>
    <w:rsid w:val="008E7D69"/>
    <w:rsid w:val="008F0969"/>
    <w:rsid w:val="008F0FF6"/>
    <w:rsid w:val="008F165E"/>
    <w:rsid w:val="008F3F87"/>
    <w:rsid w:val="008F5ABA"/>
    <w:rsid w:val="008F5F56"/>
    <w:rsid w:val="008F66E6"/>
    <w:rsid w:val="008F7E0D"/>
    <w:rsid w:val="008F7F49"/>
    <w:rsid w:val="00903E73"/>
    <w:rsid w:val="00905529"/>
    <w:rsid w:val="00905C90"/>
    <w:rsid w:val="00911047"/>
    <w:rsid w:val="0091520F"/>
    <w:rsid w:val="00915635"/>
    <w:rsid w:val="00916D4A"/>
    <w:rsid w:val="009202FE"/>
    <w:rsid w:val="0092144F"/>
    <w:rsid w:val="009219D8"/>
    <w:rsid w:val="009228E9"/>
    <w:rsid w:val="00922B08"/>
    <w:rsid w:val="00922BD2"/>
    <w:rsid w:val="00923540"/>
    <w:rsid w:val="00925AE0"/>
    <w:rsid w:val="0092735B"/>
    <w:rsid w:val="009302C7"/>
    <w:rsid w:val="00932F4F"/>
    <w:rsid w:val="00934367"/>
    <w:rsid w:val="009355B6"/>
    <w:rsid w:val="00936825"/>
    <w:rsid w:val="00936B8C"/>
    <w:rsid w:val="00936E90"/>
    <w:rsid w:val="0094005D"/>
    <w:rsid w:val="009403D4"/>
    <w:rsid w:val="00943096"/>
    <w:rsid w:val="00952F24"/>
    <w:rsid w:val="00953556"/>
    <w:rsid w:val="0095362F"/>
    <w:rsid w:val="0095404F"/>
    <w:rsid w:val="00954F38"/>
    <w:rsid w:val="009568BC"/>
    <w:rsid w:val="009575DF"/>
    <w:rsid w:val="00957952"/>
    <w:rsid w:val="00957CAC"/>
    <w:rsid w:val="00961A3A"/>
    <w:rsid w:val="009625C0"/>
    <w:rsid w:val="009651BA"/>
    <w:rsid w:val="00967191"/>
    <w:rsid w:val="00967768"/>
    <w:rsid w:val="00970B6A"/>
    <w:rsid w:val="00972281"/>
    <w:rsid w:val="00976EF3"/>
    <w:rsid w:val="00980A69"/>
    <w:rsid w:val="00981024"/>
    <w:rsid w:val="00982AA6"/>
    <w:rsid w:val="00982BCC"/>
    <w:rsid w:val="009841CA"/>
    <w:rsid w:val="009867E6"/>
    <w:rsid w:val="00986A53"/>
    <w:rsid w:val="00990C87"/>
    <w:rsid w:val="009924EB"/>
    <w:rsid w:val="009928DF"/>
    <w:rsid w:val="00993642"/>
    <w:rsid w:val="0099464D"/>
    <w:rsid w:val="00995FDF"/>
    <w:rsid w:val="00997356"/>
    <w:rsid w:val="00997975"/>
    <w:rsid w:val="009A0A95"/>
    <w:rsid w:val="009A3528"/>
    <w:rsid w:val="009A3C52"/>
    <w:rsid w:val="009A4A2B"/>
    <w:rsid w:val="009A4C8C"/>
    <w:rsid w:val="009A4E45"/>
    <w:rsid w:val="009A61FF"/>
    <w:rsid w:val="009A6786"/>
    <w:rsid w:val="009A700A"/>
    <w:rsid w:val="009B0EB2"/>
    <w:rsid w:val="009B20E4"/>
    <w:rsid w:val="009B461C"/>
    <w:rsid w:val="009C0AD6"/>
    <w:rsid w:val="009C325D"/>
    <w:rsid w:val="009C6D7C"/>
    <w:rsid w:val="009C70DD"/>
    <w:rsid w:val="009D1CA3"/>
    <w:rsid w:val="009D2E16"/>
    <w:rsid w:val="009D50F3"/>
    <w:rsid w:val="009D69D9"/>
    <w:rsid w:val="009D7655"/>
    <w:rsid w:val="009E0D43"/>
    <w:rsid w:val="009E0F77"/>
    <w:rsid w:val="009E41FE"/>
    <w:rsid w:val="009E5C16"/>
    <w:rsid w:val="009E5D2A"/>
    <w:rsid w:val="009E5EBE"/>
    <w:rsid w:val="009E612E"/>
    <w:rsid w:val="009F2AA4"/>
    <w:rsid w:val="009F2B71"/>
    <w:rsid w:val="009F47BF"/>
    <w:rsid w:val="00A04909"/>
    <w:rsid w:val="00A05C07"/>
    <w:rsid w:val="00A07536"/>
    <w:rsid w:val="00A11344"/>
    <w:rsid w:val="00A11E80"/>
    <w:rsid w:val="00A12A4B"/>
    <w:rsid w:val="00A12DCD"/>
    <w:rsid w:val="00A14D00"/>
    <w:rsid w:val="00A14E8A"/>
    <w:rsid w:val="00A15782"/>
    <w:rsid w:val="00A211DE"/>
    <w:rsid w:val="00A212D9"/>
    <w:rsid w:val="00A226CA"/>
    <w:rsid w:val="00A31191"/>
    <w:rsid w:val="00A33550"/>
    <w:rsid w:val="00A341FA"/>
    <w:rsid w:val="00A354B1"/>
    <w:rsid w:val="00A375E3"/>
    <w:rsid w:val="00A40B7F"/>
    <w:rsid w:val="00A50432"/>
    <w:rsid w:val="00A53DF4"/>
    <w:rsid w:val="00A631B9"/>
    <w:rsid w:val="00A677D1"/>
    <w:rsid w:val="00A7068D"/>
    <w:rsid w:val="00A7105D"/>
    <w:rsid w:val="00A74766"/>
    <w:rsid w:val="00A76838"/>
    <w:rsid w:val="00A77510"/>
    <w:rsid w:val="00A812B2"/>
    <w:rsid w:val="00A814FE"/>
    <w:rsid w:val="00A816ED"/>
    <w:rsid w:val="00A81B75"/>
    <w:rsid w:val="00A86CAB"/>
    <w:rsid w:val="00A876FE"/>
    <w:rsid w:val="00A90C1C"/>
    <w:rsid w:val="00A93D6D"/>
    <w:rsid w:val="00A962E6"/>
    <w:rsid w:val="00AA2857"/>
    <w:rsid w:val="00AA3C0D"/>
    <w:rsid w:val="00AA5995"/>
    <w:rsid w:val="00AA6F0D"/>
    <w:rsid w:val="00AB3E06"/>
    <w:rsid w:val="00AB41D9"/>
    <w:rsid w:val="00AB5EB9"/>
    <w:rsid w:val="00AB61D3"/>
    <w:rsid w:val="00AB73D5"/>
    <w:rsid w:val="00AC0995"/>
    <w:rsid w:val="00AC0EF6"/>
    <w:rsid w:val="00AC12BD"/>
    <w:rsid w:val="00AC2860"/>
    <w:rsid w:val="00AC43B5"/>
    <w:rsid w:val="00AC767E"/>
    <w:rsid w:val="00AC7AB8"/>
    <w:rsid w:val="00AD2AB5"/>
    <w:rsid w:val="00AD2D5F"/>
    <w:rsid w:val="00AD43E4"/>
    <w:rsid w:val="00AD7193"/>
    <w:rsid w:val="00AD75CE"/>
    <w:rsid w:val="00AD7F36"/>
    <w:rsid w:val="00AE379A"/>
    <w:rsid w:val="00AE432A"/>
    <w:rsid w:val="00AE4338"/>
    <w:rsid w:val="00AE6C78"/>
    <w:rsid w:val="00AE721F"/>
    <w:rsid w:val="00AF0034"/>
    <w:rsid w:val="00AF244D"/>
    <w:rsid w:val="00AF4519"/>
    <w:rsid w:val="00AF4730"/>
    <w:rsid w:val="00AF5852"/>
    <w:rsid w:val="00AF5BD2"/>
    <w:rsid w:val="00AF7FED"/>
    <w:rsid w:val="00B001BB"/>
    <w:rsid w:val="00B00EC9"/>
    <w:rsid w:val="00B019E0"/>
    <w:rsid w:val="00B02B76"/>
    <w:rsid w:val="00B05124"/>
    <w:rsid w:val="00B10269"/>
    <w:rsid w:val="00B13FB6"/>
    <w:rsid w:val="00B14886"/>
    <w:rsid w:val="00B20422"/>
    <w:rsid w:val="00B2197E"/>
    <w:rsid w:val="00B225E4"/>
    <w:rsid w:val="00B234FA"/>
    <w:rsid w:val="00B24301"/>
    <w:rsid w:val="00B24B9C"/>
    <w:rsid w:val="00B25A37"/>
    <w:rsid w:val="00B25BDD"/>
    <w:rsid w:val="00B26543"/>
    <w:rsid w:val="00B30759"/>
    <w:rsid w:val="00B30836"/>
    <w:rsid w:val="00B31F78"/>
    <w:rsid w:val="00B32819"/>
    <w:rsid w:val="00B3286B"/>
    <w:rsid w:val="00B34131"/>
    <w:rsid w:val="00B3593B"/>
    <w:rsid w:val="00B35A16"/>
    <w:rsid w:val="00B360E5"/>
    <w:rsid w:val="00B42465"/>
    <w:rsid w:val="00B43C3E"/>
    <w:rsid w:val="00B43E3E"/>
    <w:rsid w:val="00B43EC5"/>
    <w:rsid w:val="00B44C7D"/>
    <w:rsid w:val="00B45137"/>
    <w:rsid w:val="00B452CF"/>
    <w:rsid w:val="00B458E5"/>
    <w:rsid w:val="00B46869"/>
    <w:rsid w:val="00B50AD3"/>
    <w:rsid w:val="00B52F9B"/>
    <w:rsid w:val="00B55C78"/>
    <w:rsid w:val="00B6168F"/>
    <w:rsid w:val="00B65792"/>
    <w:rsid w:val="00B67D11"/>
    <w:rsid w:val="00B717AC"/>
    <w:rsid w:val="00B74343"/>
    <w:rsid w:val="00B75DC8"/>
    <w:rsid w:val="00B76103"/>
    <w:rsid w:val="00B80DA4"/>
    <w:rsid w:val="00B859DD"/>
    <w:rsid w:val="00B92AD4"/>
    <w:rsid w:val="00B935FB"/>
    <w:rsid w:val="00B938ED"/>
    <w:rsid w:val="00B9393E"/>
    <w:rsid w:val="00B93FCF"/>
    <w:rsid w:val="00B948CB"/>
    <w:rsid w:val="00B94AD1"/>
    <w:rsid w:val="00B9668C"/>
    <w:rsid w:val="00B979DF"/>
    <w:rsid w:val="00BA0A1D"/>
    <w:rsid w:val="00BA0B2C"/>
    <w:rsid w:val="00BA1C74"/>
    <w:rsid w:val="00BA2431"/>
    <w:rsid w:val="00BA3B0B"/>
    <w:rsid w:val="00BA609E"/>
    <w:rsid w:val="00BA7BF1"/>
    <w:rsid w:val="00BB0BDD"/>
    <w:rsid w:val="00BB109E"/>
    <w:rsid w:val="00BB323E"/>
    <w:rsid w:val="00BB4DA6"/>
    <w:rsid w:val="00BB69F2"/>
    <w:rsid w:val="00BC0EF7"/>
    <w:rsid w:val="00BC11EE"/>
    <w:rsid w:val="00BC449D"/>
    <w:rsid w:val="00BC465A"/>
    <w:rsid w:val="00BC4B1E"/>
    <w:rsid w:val="00BC6096"/>
    <w:rsid w:val="00BC6BD2"/>
    <w:rsid w:val="00BC72C3"/>
    <w:rsid w:val="00BD1E32"/>
    <w:rsid w:val="00BD4A53"/>
    <w:rsid w:val="00BD6CA7"/>
    <w:rsid w:val="00BD714E"/>
    <w:rsid w:val="00BD723B"/>
    <w:rsid w:val="00BD779C"/>
    <w:rsid w:val="00BE04D1"/>
    <w:rsid w:val="00BE0F3C"/>
    <w:rsid w:val="00BE10F9"/>
    <w:rsid w:val="00BE3ADF"/>
    <w:rsid w:val="00BE4159"/>
    <w:rsid w:val="00BE663B"/>
    <w:rsid w:val="00BF2D47"/>
    <w:rsid w:val="00BF3572"/>
    <w:rsid w:val="00BF3B33"/>
    <w:rsid w:val="00BF5D22"/>
    <w:rsid w:val="00BF6134"/>
    <w:rsid w:val="00BF6492"/>
    <w:rsid w:val="00C00212"/>
    <w:rsid w:val="00C00FC3"/>
    <w:rsid w:val="00C04C8B"/>
    <w:rsid w:val="00C11256"/>
    <w:rsid w:val="00C12F81"/>
    <w:rsid w:val="00C13B9C"/>
    <w:rsid w:val="00C14C02"/>
    <w:rsid w:val="00C17B61"/>
    <w:rsid w:val="00C20DDA"/>
    <w:rsid w:val="00C21CD2"/>
    <w:rsid w:val="00C25CD5"/>
    <w:rsid w:val="00C25E01"/>
    <w:rsid w:val="00C26921"/>
    <w:rsid w:val="00C30059"/>
    <w:rsid w:val="00C334C2"/>
    <w:rsid w:val="00C34375"/>
    <w:rsid w:val="00C357E4"/>
    <w:rsid w:val="00C36B49"/>
    <w:rsid w:val="00C37B9C"/>
    <w:rsid w:val="00C40654"/>
    <w:rsid w:val="00C418C5"/>
    <w:rsid w:val="00C42654"/>
    <w:rsid w:val="00C426CF"/>
    <w:rsid w:val="00C4295F"/>
    <w:rsid w:val="00C42B0F"/>
    <w:rsid w:val="00C43C30"/>
    <w:rsid w:val="00C45410"/>
    <w:rsid w:val="00C45F58"/>
    <w:rsid w:val="00C46165"/>
    <w:rsid w:val="00C465B4"/>
    <w:rsid w:val="00C46B18"/>
    <w:rsid w:val="00C51A5E"/>
    <w:rsid w:val="00C60643"/>
    <w:rsid w:val="00C60C28"/>
    <w:rsid w:val="00C61C6A"/>
    <w:rsid w:val="00C62606"/>
    <w:rsid w:val="00C647A0"/>
    <w:rsid w:val="00C64AF2"/>
    <w:rsid w:val="00C67693"/>
    <w:rsid w:val="00C70AE7"/>
    <w:rsid w:val="00C70C6E"/>
    <w:rsid w:val="00C7223A"/>
    <w:rsid w:val="00C75009"/>
    <w:rsid w:val="00C8022E"/>
    <w:rsid w:val="00C822B4"/>
    <w:rsid w:val="00C83160"/>
    <w:rsid w:val="00C86ECE"/>
    <w:rsid w:val="00C87579"/>
    <w:rsid w:val="00C87AA4"/>
    <w:rsid w:val="00C90A10"/>
    <w:rsid w:val="00C95C97"/>
    <w:rsid w:val="00C97F41"/>
    <w:rsid w:val="00CA0D5D"/>
    <w:rsid w:val="00CA1B0F"/>
    <w:rsid w:val="00CA2666"/>
    <w:rsid w:val="00CA267C"/>
    <w:rsid w:val="00CA29A8"/>
    <w:rsid w:val="00CA301B"/>
    <w:rsid w:val="00CA3275"/>
    <w:rsid w:val="00CA60A2"/>
    <w:rsid w:val="00CB0612"/>
    <w:rsid w:val="00CB1220"/>
    <w:rsid w:val="00CB4DE9"/>
    <w:rsid w:val="00CB6C9C"/>
    <w:rsid w:val="00CB715C"/>
    <w:rsid w:val="00CB7A6A"/>
    <w:rsid w:val="00CC19DA"/>
    <w:rsid w:val="00CC2237"/>
    <w:rsid w:val="00CC2C66"/>
    <w:rsid w:val="00CC33B5"/>
    <w:rsid w:val="00CC548D"/>
    <w:rsid w:val="00CC6CBB"/>
    <w:rsid w:val="00CD3949"/>
    <w:rsid w:val="00CD6E0C"/>
    <w:rsid w:val="00CD7F27"/>
    <w:rsid w:val="00CE133B"/>
    <w:rsid w:val="00CE17A1"/>
    <w:rsid w:val="00CE6268"/>
    <w:rsid w:val="00CE7354"/>
    <w:rsid w:val="00CF2B8C"/>
    <w:rsid w:val="00CF32B6"/>
    <w:rsid w:val="00CF735E"/>
    <w:rsid w:val="00D010E4"/>
    <w:rsid w:val="00D01DDF"/>
    <w:rsid w:val="00D06B65"/>
    <w:rsid w:val="00D109C1"/>
    <w:rsid w:val="00D111B2"/>
    <w:rsid w:val="00D12310"/>
    <w:rsid w:val="00D133C4"/>
    <w:rsid w:val="00D1430E"/>
    <w:rsid w:val="00D143DF"/>
    <w:rsid w:val="00D143F1"/>
    <w:rsid w:val="00D15ECD"/>
    <w:rsid w:val="00D16846"/>
    <w:rsid w:val="00D23893"/>
    <w:rsid w:val="00D25D0E"/>
    <w:rsid w:val="00D3098D"/>
    <w:rsid w:val="00D3137E"/>
    <w:rsid w:val="00D32649"/>
    <w:rsid w:val="00D33236"/>
    <w:rsid w:val="00D37BBC"/>
    <w:rsid w:val="00D406A6"/>
    <w:rsid w:val="00D426A9"/>
    <w:rsid w:val="00D436CB"/>
    <w:rsid w:val="00D447F3"/>
    <w:rsid w:val="00D44975"/>
    <w:rsid w:val="00D4685C"/>
    <w:rsid w:val="00D46F1D"/>
    <w:rsid w:val="00D47A1C"/>
    <w:rsid w:val="00D50799"/>
    <w:rsid w:val="00D5442E"/>
    <w:rsid w:val="00D563CB"/>
    <w:rsid w:val="00D601F5"/>
    <w:rsid w:val="00D607A8"/>
    <w:rsid w:val="00D60A78"/>
    <w:rsid w:val="00D60BB6"/>
    <w:rsid w:val="00D61D6F"/>
    <w:rsid w:val="00D6234E"/>
    <w:rsid w:val="00D629EC"/>
    <w:rsid w:val="00D73434"/>
    <w:rsid w:val="00D751FC"/>
    <w:rsid w:val="00D754EA"/>
    <w:rsid w:val="00D76491"/>
    <w:rsid w:val="00D76CAE"/>
    <w:rsid w:val="00D778BF"/>
    <w:rsid w:val="00D802AA"/>
    <w:rsid w:val="00D80578"/>
    <w:rsid w:val="00D811B9"/>
    <w:rsid w:val="00D8144B"/>
    <w:rsid w:val="00D81D6E"/>
    <w:rsid w:val="00D83D0D"/>
    <w:rsid w:val="00D854B9"/>
    <w:rsid w:val="00D8617D"/>
    <w:rsid w:val="00D877BF"/>
    <w:rsid w:val="00D9451D"/>
    <w:rsid w:val="00D97074"/>
    <w:rsid w:val="00DA0CFA"/>
    <w:rsid w:val="00DA2732"/>
    <w:rsid w:val="00DA411E"/>
    <w:rsid w:val="00DA5EAF"/>
    <w:rsid w:val="00DA68A9"/>
    <w:rsid w:val="00DA759D"/>
    <w:rsid w:val="00DB0C89"/>
    <w:rsid w:val="00DB1625"/>
    <w:rsid w:val="00DB1A60"/>
    <w:rsid w:val="00DB1FB4"/>
    <w:rsid w:val="00DB240D"/>
    <w:rsid w:val="00DB4003"/>
    <w:rsid w:val="00DB4DA1"/>
    <w:rsid w:val="00DB6EE5"/>
    <w:rsid w:val="00DC3FC4"/>
    <w:rsid w:val="00DD136E"/>
    <w:rsid w:val="00DD17E9"/>
    <w:rsid w:val="00DD203B"/>
    <w:rsid w:val="00DD4332"/>
    <w:rsid w:val="00DD4A09"/>
    <w:rsid w:val="00DD6612"/>
    <w:rsid w:val="00DD6971"/>
    <w:rsid w:val="00DD7225"/>
    <w:rsid w:val="00DD78FA"/>
    <w:rsid w:val="00DE1395"/>
    <w:rsid w:val="00DE20CB"/>
    <w:rsid w:val="00DE286E"/>
    <w:rsid w:val="00DF3F27"/>
    <w:rsid w:val="00DF47BC"/>
    <w:rsid w:val="00DF6FEE"/>
    <w:rsid w:val="00E05B6A"/>
    <w:rsid w:val="00E0625D"/>
    <w:rsid w:val="00E12612"/>
    <w:rsid w:val="00E12FB0"/>
    <w:rsid w:val="00E16B46"/>
    <w:rsid w:val="00E22ABD"/>
    <w:rsid w:val="00E2344A"/>
    <w:rsid w:val="00E23D86"/>
    <w:rsid w:val="00E25681"/>
    <w:rsid w:val="00E263E8"/>
    <w:rsid w:val="00E304E1"/>
    <w:rsid w:val="00E30FF0"/>
    <w:rsid w:val="00E37318"/>
    <w:rsid w:val="00E37BA2"/>
    <w:rsid w:val="00E419E8"/>
    <w:rsid w:val="00E4263A"/>
    <w:rsid w:val="00E43664"/>
    <w:rsid w:val="00E4554E"/>
    <w:rsid w:val="00E46805"/>
    <w:rsid w:val="00E47581"/>
    <w:rsid w:val="00E50188"/>
    <w:rsid w:val="00E504E2"/>
    <w:rsid w:val="00E53E38"/>
    <w:rsid w:val="00E54240"/>
    <w:rsid w:val="00E54EFB"/>
    <w:rsid w:val="00E56984"/>
    <w:rsid w:val="00E63A0B"/>
    <w:rsid w:val="00E70E8C"/>
    <w:rsid w:val="00E7143C"/>
    <w:rsid w:val="00E715B7"/>
    <w:rsid w:val="00E7469A"/>
    <w:rsid w:val="00E74E00"/>
    <w:rsid w:val="00E76DDF"/>
    <w:rsid w:val="00E771FD"/>
    <w:rsid w:val="00E776DF"/>
    <w:rsid w:val="00E778E4"/>
    <w:rsid w:val="00E8041F"/>
    <w:rsid w:val="00E81702"/>
    <w:rsid w:val="00E8325D"/>
    <w:rsid w:val="00E832E6"/>
    <w:rsid w:val="00E83A77"/>
    <w:rsid w:val="00E909B0"/>
    <w:rsid w:val="00E90F5B"/>
    <w:rsid w:val="00E926FE"/>
    <w:rsid w:val="00E95DCC"/>
    <w:rsid w:val="00E96FC0"/>
    <w:rsid w:val="00EA06F3"/>
    <w:rsid w:val="00EA0894"/>
    <w:rsid w:val="00EA5197"/>
    <w:rsid w:val="00EA62F0"/>
    <w:rsid w:val="00EA6508"/>
    <w:rsid w:val="00EA6E3D"/>
    <w:rsid w:val="00EA775A"/>
    <w:rsid w:val="00EA7AE3"/>
    <w:rsid w:val="00EA7B6B"/>
    <w:rsid w:val="00EA7C49"/>
    <w:rsid w:val="00EA7D88"/>
    <w:rsid w:val="00EB1673"/>
    <w:rsid w:val="00EC0E78"/>
    <w:rsid w:val="00EC3880"/>
    <w:rsid w:val="00EC5A1C"/>
    <w:rsid w:val="00EC5D29"/>
    <w:rsid w:val="00EC6BCD"/>
    <w:rsid w:val="00ED171A"/>
    <w:rsid w:val="00ED2EA9"/>
    <w:rsid w:val="00ED3F96"/>
    <w:rsid w:val="00EE0A5C"/>
    <w:rsid w:val="00EE0E17"/>
    <w:rsid w:val="00EE0EA2"/>
    <w:rsid w:val="00EE2D59"/>
    <w:rsid w:val="00EE5905"/>
    <w:rsid w:val="00EE63E0"/>
    <w:rsid w:val="00EF0338"/>
    <w:rsid w:val="00EF0964"/>
    <w:rsid w:val="00EF0AE2"/>
    <w:rsid w:val="00EF114D"/>
    <w:rsid w:val="00EF1A9E"/>
    <w:rsid w:val="00EF458C"/>
    <w:rsid w:val="00EF50B5"/>
    <w:rsid w:val="00EF5DA1"/>
    <w:rsid w:val="00EF7B06"/>
    <w:rsid w:val="00F0056C"/>
    <w:rsid w:val="00F00DBF"/>
    <w:rsid w:val="00F039C9"/>
    <w:rsid w:val="00F04D3A"/>
    <w:rsid w:val="00F04FAB"/>
    <w:rsid w:val="00F05703"/>
    <w:rsid w:val="00F070F4"/>
    <w:rsid w:val="00F1708C"/>
    <w:rsid w:val="00F22590"/>
    <w:rsid w:val="00F25351"/>
    <w:rsid w:val="00F25A34"/>
    <w:rsid w:val="00F25B1B"/>
    <w:rsid w:val="00F25BC6"/>
    <w:rsid w:val="00F31A21"/>
    <w:rsid w:val="00F31A41"/>
    <w:rsid w:val="00F36BEE"/>
    <w:rsid w:val="00F37761"/>
    <w:rsid w:val="00F37FBA"/>
    <w:rsid w:val="00F40505"/>
    <w:rsid w:val="00F409F0"/>
    <w:rsid w:val="00F41A87"/>
    <w:rsid w:val="00F42888"/>
    <w:rsid w:val="00F428C5"/>
    <w:rsid w:val="00F43031"/>
    <w:rsid w:val="00F4467B"/>
    <w:rsid w:val="00F453B8"/>
    <w:rsid w:val="00F462D9"/>
    <w:rsid w:val="00F476B2"/>
    <w:rsid w:val="00F521C5"/>
    <w:rsid w:val="00F523A3"/>
    <w:rsid w:val="00F528DF"/>
    <w:rsid w:val="00F534F6"/>
    <w:rsid w:val="00F53E4A"/>
    <w:rsid w:val="00F54DF1"/>
    <w:rsid w:val="00F5531B"/>
    <w:rsid w:val="00F56439"/>
    <w:rsid w:val="00F56B40"/>
    <w:rsid w:val="00F56FE6"/>
    <w:rsid w:val="00F5753E"/>
    <w:rsid w:val="00F64976"/>
    <w:rsid w:val="00F66A17"/>
    <w:rsid w:val="00F701FC"/>
    <w:rsid w:val="00F7197F"/>
    <w:rsid w:val="00F73255"/>
    <w:rsid w:val="00F74302"/>
    <w:rsid w:val="00F75EAD"/>
    <w:rsid w:val="00F76272"/>
    <w:rsid w:val="00F77293"/>
    <w:rsid w:val="00F777CC"/>
    <w:rsid w:val="00F80C1F"/>
    <w:rsid w:val="00F82305"/>
    <w:rsid w:val="00F83EEC"/>
    <w:rsid w:val="00F8525C"/>
    <w:rsid w:val="00F867EB"/>
    <w:rsid w:val="00F8683A"/>
    <w:rsid w:val="00F86A92"/>
    <w:rsid w:val="00F876EA"/>
    <w:rsid w:val="00F93492"/>
    <w:rsid w:val="00F94861"/>
    <w:rsid w:val="00F972EA"/>
    <w:rsid w:val="00FA1BDD"/>
    <w:rsid w:val="00FA292D"/>
    <w:rsid w:val="00FA2CD6"/>
    <w:rsid w:val="00FA3484"/>
    <w:rsid w:val="00FA3602"/>
    <w:rsid w:val="00FA652B"/>
    <w:rsid w:val="00FA7081"/>
    <w:rsid w:val="00FA7C1C"/>
    <w:rsid w:val="00FA7E84"/>
    <w:rsid w:val="00FB099E"/>
    <w:rsid w:val="00FB3465"/>
    <w:rsid w:val="00FB4962"/>
    <w:rsid w:val="00FB5CFB"/>
    <w:rsid w:val="00FB6740"/>
    <w:rsid w:val="00FC13F8"/>
    <w:rsid w:val="00FC23E1"/>
    <w:rsid w:val="00FC2A6D"/>
    <w:rsid w:val="00FC3B93"/>
    <w:rsid w:val="00FC5966"/>
    <w:rsid w:val="00FC7D7A"/>
    <w:rsid w:val="00FC7EF0"/>
    <w:rsid w:val="00FD0BD2"/>
    <w:rsid w:val="00FD1AB7"/>
    <w:rsid w:val="00FD1B2F"/>
    <w:rsid w:val="00FD283C"/>
    <w:rsid w:val="00FD2F3C"/>
    <w:rsid w:val="00FD3636"/>
    <w:rsid w:val="00FD60F0"/>
    <w:rsid w:val="00FD6504"/>
    <w:rsid w:val="00FD66E3"/>
    <w:rsid w:val="00FE0BF1"/>
    <w:rsid w:val="00FE1354"/>
    <w:rsid w:val="00FE3302"/>
    <w:rsid w:val="00FE4382"/>
    <w:rsid w:val="00FE5CB3"/>
    <w:rsid w:val="00FE74CD"/>
    <w:rsid w:val="00FE7821"/>
    <w:rsid w:val="00FF00AF"/>
    <w:rsid w:val="00FF083B"/>
    <w:rsid w:val="00FF0E51"/>
    <w:rsid w:val="00FF27AE"/>
    <w:rsid w:val="00FF355C"/>
    <w:rsid w:val="00FF3A5F"/>
    <w:rsid w:val="00FF4C2F"/>
    <w:rsid w:val="0AE6AA3D"/>
    <w:rsid w:val="0FD8963C"/>
    <w:rsid w:val="1E261879"/>
    <w:rsid w:val="29B61DD9"/>
    <w:rsid w:val="34515A8A"/>
    <w:rsid w:val="3A20ADFC"/>
    <w:rsid w:val="46046912"/>
    <w:rsid w:val="540704F6"/>
    <w:rsid w:val="55B72846"/>
    <w:rsid w:val="63AD14C4"/>
    <w:rsid w:val="64CCF666"/>
    <w:rsid w:val="6617EDEB"/>
    <w:rsid w:val="74A9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3DF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87636"/>
    <w:pPr>
      <w:spacing w:line="312" w:lineRule="auto"/>
    </w:pPr>
    <w:rPr>
      <w:rFonts w:ascii="Franklin Gothic Book" w:hAnsi="Franklin Gothic Book"/>
      <w:spacing w:val="2"/>
      <w:kern w:val="21"/>
      <w:sz w:val="21"/>
    </w:rPr>
  </w:style>
  <w:style w:type="paragraph" w:styleId="1">
    <w:name w:val="heading 1"/>
    <w:basedOn w:val="a0"/>
    <w:next w:val="a0"/>
    <w:link w:val="1Char"/>
    <w:qFormat/>
    <w:rsid w:val="000A7858"/>
    <w:pPr>
      <w:numPr>
        <w:numId w:val="38"/>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2">
    <w:name w:val="heading 2"/>
    <w:basedOn w:val="1"/>
    <w:next w:val="a0"/>
    <w:link w:val="2Char"/>
    <w:unhideWhenUsed/>
    <w:qFormat/>
    <w:rsid w:val="000A7858"/>
    <w:pPr>
      <w:numPr>
        <w:ilvl w:val="1"/>
      </w:numPr>
      <w:spacing w:before="360" w:after="80"/>
      <w:outlineLvl w:val="1"/>
    </w:pPr>
    <w:rPr>
      <w:rFonts w:cs="Arial"/>
      <w:caps w:val="0"/>
      <w:color w:val="057299"/>
      <w:sz w:val="26"/>
      <w:szCs w:val="22"/>
    </w:rPr>
  </w:style>
  <w:style w:type="paragraph" w:styleId="3">
    <w:name w:val="heading 3"/>
    <w:basedOn w:val="a0"/>
    <w:next w:val="a0"/>
    <w:link w:val="3Char"/>
    <w:unhideWhenUsed/>
    <w:qFormat/>
    <w:rsid w:val="000A7858"/>
    <w:pPr>
      <w:numPr>
        <w:ilvl w:val="2"/>
        <w:numId w:val="38"/>
      </w:numPr>
      <w:spacing w:before="240" w:after="60"/>
      <w:outlineLvl w:val="2"/>
    </w:pPr>
    <w:rPr>
      <w:rFonts w:ascii="Century Gothic" w:eastAsiaTheme="majorEastAsia" w:hAnsi="Century Gothic" w:cs="Arial"/>
      <w:color w:val="0685B2"/>
      <w:spacing w:val="0"/>
      <w:sz w:val="22"/>
    </w:rPr>
  </w:style>
  <w:style w:type="paragraph" w:styleId="4">
    <w:name w:val="heading 4"/>
    <w:basedOn w:val="3"/>
    <w:next w:val="a0"/>
    <w:link w:val="4Char"/>
    <w:unhideWhenUsed/>
    <w:qFormat/>
    <w:rsid w:val="000A7858"/>
    <w:pPr>
      <w:numPr>
        <w:ilvl w:val="0"/>
        <w:numId w:val="0"/>
      </w:numPr>
      <w:ind w:left="-3787" w:hanging="720"/>
      <w:outlineLvl w:val="3"/>
    </w:pPr>
    <w:rPr>
      <w:spacing w:val="-6"/>
    </w:rPr>
  </w:style>
  <w:style w:type="paragraph" w:styleId="5">
    <w:name w:val="heading 5"/>
    <w:basedOn w:val="a0"/>
    <w:next w:val="a0"/>
    <w:link w:val="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6">
    <w:name w:val="heading 6"/>
    <w:basedOn w:val="a0"/>
    <w:next w:val="a0"/>
    <w:link w:val="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0"/>
    <w:next w:val="a0"/>
    <w:link w:val="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8">
    <w:name w:val="heading 8"/>
    <w:basedOn w:val="a0"/>
    <w:next w:val="a0"/>
    <w:link w:val="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9">
    <w:name w:val="heading 9"/>
    <w:basedOn w:val="a0"/>
    <w:next w:val="a0"/>
    <w:link w:val="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0A7858"/>
    <w:rPr>
      <w:rFonts w:ascii="Century Gothic" w:eastAsiaTheme="majorEastAsia" w:hAnsi="Century Gothic" w:cstheme="majorBidi"/>
      <w:caps/>
      <w:color w:val="2B3A57"/>
      <w:kern w:val="21"/>
      <w:sz w:val="48"/>
      <w:szCs w:val="72"/>
    </w:rPr>
  </w:style>
  <w:style w:type="character" w:customStyle="1" w:styleId="2Char">
    <w:name w:val="제목 2 Char"/>
    <w:basedOn w:val="a1"/>
    <w:link w:val="2"/>
    <w:uiPriority w:val="9"/>
    <w:rsid w:val="000A7858"/>
    <w:rPr>
      <w:rFonts w:ascii="Century Gothic" w:eastAsiaTheme="majorEastAsia" w:hAnsi="Century Gothic" w:cs="Arial"/>
      <w:color w:val="057299"/>
      <w:kern w:val="21"/>
      <w:sz w:val="26"/>
    </w:rPr>
  </w:style>
  <w:style w:type="character" w:customStyle="1" w:styleId="3Char">
    <w:name w:val="제목 3 Char"/>
    <w:basedOn w:val="a1"/>
    <w:link w:val="3"/>
    <w:uiPriority w:val="9"/>
    <w:rsid w:val="000A7858"/>
    <w:rPr>
      <w:rFonts w:ascii="Century Gothic" w:eastAsiaTheme="majorEastAsia" w:hAnsi="Century Gothic" w:cs="Arial"/>
      <w:color w:val="0685B2"/>
      <w:kern w:val="21"/>
    </w:rPr>
  </w:style>
  <w:style w:type="character" w:customStyle="1" w:styleId="4Char">
    <w:name w:val="제목 4 Char"/>
    <w:basedOn w:val="a1"/>
    <w:link w:val="4"/>
    <w:uiPriority w:val="9"/>
    <w:rsid w:val="000A7858"/>
    <w:rPr>
      <w:rFonts w:ascii="Century Gothic" w:eastAsiaTheme="majorEastAsia" w:hAnsi="Century Gothic" w:cs="Arial"/>
      <w:color w:val="0685B2"/>
      <w:spacing w:val="-6"/>
      <w:kern w:val="21"/>
    </w:rPr>
  </w:style>
  <w:style w:type="character" w:customStyle="1" w:styleId="5Char">
    <w:name w:val="제목 5 Char"/>
    <w:basedOn w:val="a1"/>
    <w:link w:val="5"/>
    <w:uiPriority w:val="9"/>
    <w:rsid w:val="000A7858"/>
    <w:rPr>
      <w:rFonts w:ascii="Arial Bold" w:eastAsiaTheme="majorEastAsia" w:hAnsi="Arial Bold" w:cstheme="majorBidi"/>
      <w:b/>
      <w:color w:val="DAAE28" w:themeColor="accent1"/>
      <w:sz w:val="24"/>
    </w:rPr>
  </w:style>
  <w:style w:type="paragraph" w:styleId="a4">
    <w:name w:val="Quote"/>
    <w:basedOn w:val="a0"/>
    <w:next w:val="a0"/>
    <w:link w:val="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Char">
    <w:name w:val="인용 Char"/>
    <w:basedOn w:val="a1"/>
    <w:link w:val="a4"/>
    <w:uiPriority w:val="29"/>
    <w:rsid w:val="000A7858"/>
    <w:rPr>
      <w:rFonts w:ascii="Zilla Slab" w:hAnsi="Zilla Slab"/>
      <w:i/>
      <w:iCs/>
      <w:color w:val="4F5150" w:themeColor="text2"/>
      <w:sz w:val="20"/>
    </w:rPr>
  </w:style>
  <w:style w:type="paragraph" w:styleId="a5">
    <w:name w:val="Intense Quote"/>
    <w:basedOn w:val="a0"/>
    <w:next w:val="a0"/>
    <w:link w:val="Char0"/>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Char0">
    <w:name w:val="강한 인용 Char"/>
    <w:basedOn w:val="a1"/>
    <w:link w:val="a5"/>
    <w:uiPriority w:val="30"/>
    <w:rsid w:val="000A7858"/>
    <w:rPr>
      <w:rFonts w:ascii="Zilla Slab" w:hAnsi="Zilla Slab"/>
      <w:i/>
      <w:iCs/>
      <w:color w:val="DAAE28" w:themeColor="accent1"/>
    </w:rPr>
  </w:style>
  <w:style w:type="paragraph" w:styleId="a6">
    <w:name w:val="Subtitle"/>
    <w:basedOn w:val="a0"/>
    <w:next w:val="a0"/>
    <w:link w:val="Char1"/>
    <w:rsid w:val="000A7858"/>
    <w:pPr>
      <w:numPr>
        <w:ilvl w:val="1"/>
      </w:numPr>
      <w:jc w:val="center"/>
    </w:pPr>
    <w:rPr>
      <w:rFonts w:ascii="Zilla Slab" w:eastAsiaTheme="minorEastAsia" w:hAnsi="Zilla Slab"/>
      <w:color w:val="4F5150" w:themeColor="text2"/>
      <w:spacing w:val="15"/>
      <w:kern w:val="0"/>
      <w:sz w:val="48"/>
    </w:rPr>
  </w:style>
  <w:style w:type="character" w:customStyle="1" w:styleId="Char1">
    <w:name w:val="부제 Char"/>
    <w:basedOn w:val="a1"/>
    <w:link w:val="a6"/>
    <w:rsid w:val="000A7858"/>
    <w:rPr>
      <w:rFonts w:ascii="Zilla Slab" w:eastAsiaTheme="minorEastAsia" w:hAnsi="Zilla Slab"/>
      <w:color w:val="4F5150" w:themeColor="text2"/>
      <w:spacing w:val="15"/>
      <w:sz w:val="48"/>
    </w:rPr>
  </w:style>
  <w:style w:type="character" w:styleId="a7">
    <w:name w:val="Emphasis"/>
    <w:uiPriority w:val="20"/>
    <w:rsid w:val="000A7858"/>
    <w:rPr>
      <w:b/>
      <w:color w:val="DAAE28" w:themeColor="accent1"/>
      <w:sz w:val="24"/>
    </w:rPr>
  </w:style>
  <w:style w:type="character" w:styleId="a8">
    <w:name w:val="Subtle Reference"/>
    <w:basedOn w:val="a1"/>
    <w:uiPriority w:val="31"/>
    <w:qFormat/>
    <w:rsid w:val="000A7858"/>
    <w:rPr>
      <w:smallCaps/>
      <w:color w:val="4F5150" w:themeColor="text2"/>
    </w:rPr>
  </w:style>
  <w:style w:type="character" w:styleId="a9">
    <w:name w:val="Subtle Emphasis"/>
    <w:aliases w:val="Table Note"/>
    <w:basedOn w:val="a1"/>
    <w:uiPriority w:val="19"/>
    <w:qFormat/>
    <w:rsid w:val="000A7858"/>
    <w:rPr>
      <w:rFonts w:ascii="Arial" w:hAnsi="Arial"/>
      <w:i/>
      <w:iCs/>
      <w:color w:val="4F5150" w:themeColor="text2"/>
    </w:rPr>
  </w:style>
  <w:style w:type="paragraph" w:styleId="aa">
    <w:name w:val="Title"/>
    <w:basedOn w:val="a0"/>
    <w:next w:val="a0"/>
    <w:link w:val="Char2"/>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Char2">
    <w:name w:val="제목 Char"/>
    <w:basedOn w:val="a1"/>
    <w:link w:val="aa"/>
    <w:rsid w:val="000A7858"/>
    <w:rPr>
      <w:rFonts w:ascii="Arial Bold" w:eastAsia="Arial" w:hAnsi="Arial Bold" w:cs="Arial"/>
      <w:color w:val="DAAE28" w:themeColor="accent1"/>
      <w:sz w:val="72"/>
      <w:szCs w:val="40"/>
      <w:lang w:val="en"/>
    </w:rPr>
  </w:style>
  <w:style w:type="paragraph" w:styleId="ab">
    <w:name w:val="header"/>
    <w:basedOn w:val="a0"/>
    <w:link w:val="Char3"/>
    <w:uiPriority w:val="99"/>
    <w:unhideWhenUsed/>
    <w:rsid w:val="005005EE"/>
    <w:pPr>
      <w:tabs>
        <w:tab w:val="center" w:pos="4680"/>
        <w:tab w:val="right" w:pos="9360"/>
      </w:tabs>
      <w:spacing w:after="0" w:line="240" w:lineRule="auto"/>
    </w:pPr>
  </w:style>
  <w:style w:type="character" w:customStyle="1" w:styleId="Char3">
    <w:name w:val="머리글 Char"/>
    <w:basedOn w:val="a1"/>
    <w:link w:val="ab"/>
    <w:uiPriority w:val="99"/>
    <w:rsid w:val="005005EE"/>
    <w:rPr>
      <w:rFonts w:ascii="Arial" w:hAnsi="Arial"/>
      <w:sz w:val="20"/>
    </w:rPr>
  </w:style>
  <w:style w:type="paragraph" w:styleId="10">
    <w:name w:val="toc 1"/>
    <w:basedOn w:val="a0"/>
    <w:next w:val="a0"/>
    <w:autoRedefine/>
    <w:uiPriority w:val="39"/>
    <w:unhideWhenUsed/>
    <w:rsid w:val="00352945"/>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20">
    <w:name w:val="toc 2"/>
    <w:basedOn w:val="a0"/>
    <w:next w:val="a0"/>
    <w:autoRedefine/>
    <w:uiPriority w:val="39"/>
    <w:unhideWhenUsed/>
    <w:rsid w:val="00806AE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ac">
    <w:name w:val="footer"/>
    <w:basedOn w:val="a0"/>
    <w:link w:val="Char4"/>
    <w:uiPriority w:val="99"/>
    <w:unhideWhenUsed/>
    <w:rsid w:val="005005EE"/>
    <w:pPr>
      <w:tabs>
        <w:tab w:val="center" w:pos="4680"/>
        <w:tab w:val="right" w:pos="9360"/>
      </w:tabs>
      <w:spacing w:after="0" w:line="240" w:lineRule="auto"/>
    </w:pPr>
    <w:rPr>
      <w:color w:val="66AD47" w:themeColor="accent4"/>
    </w:rPr>
  </w:style>
  <w:style w:type="character" w:customStyle="1" w:styleId="Char4">
    <w:name w:val="바닥글 Char"/>
    <w:basedOn w:val="a1"/>
    <w:link w:val="ac"/>
    <w:uiPriority w:val="99"/>
    <w:rsid w:val="005005EE"/>
    <w:rPr>
      <w:rFonts w:ascii="Arial" w:hAnsi="Arial"/>
      <w:color w:val="66AD47" w:themeColor="accent4"/>
      <w:sz w:val="20"/>
    </w:rPr>
  </w:style>
  <w:style w:type="paragraph" w:styleId="a">
    <w:name w:val="List Paragraph"/>
    <w:basedOn w:val="Compact"/>
    <w:uiPriority w:val="34"/>
    <w:qFormat/>
    <w:rsid w:val="000A7858"/>
    <w:pPr>
      <w:numPr>
        <w:numId w:val="31"/>
      </w:numPr>
      <w:spacing w:after="100" w:line="288" w:lineRule="auto"/>
    </w:pPr>
  </w:style>
  <w:style w:type="character" w:styleId="ad">
    <w:name w:val="Hyperlink"/>
    <w:basedOn w:val="a1"/>
    <w:uiPriority w:val="99"/>
    <w:unhideWhenUsed/>
    <w:rsid w:val="00F8683A"/>
    <w:rPr>
      <w:color w:val="000000" w:themeColor="hyperlink"/>
      <w:u w:val="single"/>
    </w:rPr>
  </w:style>
  <w:style w:type="character" w:styleId="ae">
    <w:name w:val="FollowedHyperlink"/>
    <w:basedOn w:val="a1"/>
    <w:unhideWhenUsed/>
    <w:rsid w:val="00F8683A"/>
    <w:rPr>
      <w:color w:val="000000" w:themeColor="followedHyperlink"/>
      <w:u w:val="single"/>
    </w:rPr>
  </w:style>
  <w:style w:type="table" w:styleId="5-1">
    <w:name w:val="Grid Table 5 Dark Accent 1"/>
    <w:basedOn w:val="a2"/>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3-1">
    <w:name w:val="List Table 3 Accent 1"/>
    <w:basedOn w:val="a2"/>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4-1">
    <w:name w:val="List Table 4 Accent 1"/>
    <w:basedOn w:val="a2"/>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
    <w:name w:val="TOC Heading"/>
    <w:basedOn w:val="1"/>
    <w:next w:val="a0"/>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a0"/>
    <w:qFormat/>
    <w:rsid w:val="000A7858"/>
    <w:pPr>
      <w:spacing w:before="36" w:after="36" w:line="240" w:lineRule="auto"/>
    </w:pPr>
    <w:rPr>
      <w:szCs w:val="24"/>
    </w:rPr>
  </w:style>
  <w:style w:type="paragraph" w:customStyle="1" w:styleId="Author">
    <w:name w:val="Author"/>
    <w:next w:val="a0"/>
    <w:rsid w:val="000A7858"/>
    <w:pPr>
      <w:keepNext/>
      <w:keepLines/>
      <w:spacing w:after="200" w:line="240" w:lineRule="auto"/>
      <w:jc w:val="center"/>
    </w:pPr>
    <w:rPr>
      <w:rFonts w:ascii="Arial" w:hAnsi="Arial"/>
      <w:sz w:val="24"/>
      <w:szCs w:val="24"/>
    </w:rPr>
  </w:style>
  <w:style w:type="paragraph" w:styleId="af">
    <w:name w:val="Date"/>
    <w:next w:val="a0"/>
    <w:link w:val="Char5"/>
    <w:rsid w:val="000A7858"/>
    <w:pPr>
      <w:keepNext/>
      <w:keepLines/>
      <w:spacing w:after="200" w:line="240" w:lineRule="auto"/>
      <w:jc w:val="center"/>
    </w:pPr>
    <w:rPr>
      <w:sz w:val="24"/>
      <w:szCs w:val="24"/>
    </w:rPr>
  </w:style>
  <w:style w:type="character" w:customStyle="1" w:styleId="Char5">
    <w:name w:val="날짜 Char"/>
    <w:basedOn w:val="a1"/>
    <w:link w:val="af"/>
    <w:rsid w:val="000A7858"/>
    <w:rPr>
      <w:sz w:val="24"/>
      <w:szCs w:val="24"/>
    </w:rPr>
  </w:style>
  <w:style w:type="paragraph" w:customStyle="1" w:styleId="Abstract">
    <w:name w:val="Abstract"/>
    <w:basedOn w:val="a0"/>
    <w:next w:val="a0"/>
    <w:rsid w:val="000A7858"/>
    <w:pPr>
      <w:keepNext/>
      <w:keepLines/>
      <w:spacing w:before="300" w:after="300" w:line="240" w:lineRule="auto"/>
    </w:pPr>
    <w:rPr>
      <w:szCs w:val="20"/>
    </w:rPr>
  </w:style>
  <w:style w:type="paragraph" w:styleId="af0">
    <w:name w:val="Bibliography"/>
    <w:basedOn w:val="a0"/>
    <w:rsid w:val="000A7858"/>
    <w:pPr>
      <w:spacing w:before="180" w:after="180" w:line="240" w:lineRule="auto"/>
    </w:pPr>
    <w:rPr>
      <w:szCs w:val="24"/>
    </w:rPr>
  </w:style>
  <w:style w:type="paragraph" w:customStyle="1" w:styleId="BlockQuote">
    <w:name w:val="Block Quote"/>
    <w:basedOn w:val="a0"/>
    <w:next w:val="a0"/>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af1">
    <w:name w:val="footnote text"/>
    <w:basedOn w:val="a0"/>
    <w:link w:val="Char6"/>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Char6">
    <w:name w:val="각주 텍스트 Char"/>
    <w:basedOn w:val="a1"/>
    <w:link w:val="af1"/>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a0"/>
    <w:next w:val="Definition"/>
    <w:rsid w:val="00C25CD5"/>
    <w:pPr>
      <w:keepNext/>
      <w:keepLines/>
      <w:spacing w:before="180" w:after="0" w:line="240" w:lineRule="auto"/>
    </w:pPr>
    <w:rPr>
      <w:b/>
      <w:szCs w:val="24"/>
    </w:rPr>
  </w:style>
  <w:style w:type="paragraph" w:customStyle="1" w:styleId="Definition">
    <w:name w:val="Definition"/>
    <w:basedOn w:val="a0"/>
    <w:rsid w:val="00C25CD5"/>
    <w:pPr>
      <w:spacing w:before="180" w:after="180" w:line="240" w:lineRule="auto"/>
    </w:pPr>
    <w:rPr>
      <w:szCs w:val="24"/>
    </w:rPr>
  </w:style>
  <w:style w:type="paragraph" w:styleId="af2">
    <w:name w:val="Body Text"/>
    <w:basedOn w:val="a0"/>
    <w:link w:val="Char7"/>
    <w:rsid w:val="00C25CD5"/>
    <w:pPr>
      <w:spacing w:before="180" w:after="120" w:line="240" w:lineRule="auto"/>
    </w:pPr>
    <w:rPr>
      <w:szCs w:val="24"/>
    </w:rPr>
  </w:style>
  <w:style w:type="character" w:customStyle="1" w:styleId="Char7">
    <w:name w:val="본문 Char"/>
    <w:basedOn w:val="a1"/>
    <w:link w:val="af2"/>
    <w:rsid w:val="00C25CD5"/>
    <w:rPr>
      <w:sz w:val="20"/>
      <w:szCs w:val="24"/>
    </w:rPr>
  </w:style>
  <w:style w:type="paragraph" w:customStyle="1" w:styleId="TableCaption">
    <w:name w:val="Table Caption"/>
    <w:basedOn w:val="a0"/>
    <w:rsid w:val="00C25CD5"/>
    <w:pPr>
      <w:spacing w:after="120" w:line="240" w:lineRule="auto"/>
    </w:pPr>
    <w:rPr>
      <w:i/>
      <w:szCs w:val="24"/>
    </w:rPr>
  </w:style>
  <w:style w:type="paragraph" w:customStyle="1" w:styleId="ImageCaption">
    <w:name w:val="Image Caption"/>
    <w:basedOn w:val="a0"/>
    <w:rsid w:val="00C25CD5"/>
    <w:pPr>
      <w:spacing w:after="120" w:line="240" w:lineRule="auto"/>
    </w:pPr>
    <w:rPr>
      <w:i/>
      <w:szCs w:val="24"/>
    </w:rPr>
  </w:style>
  <w:style w:type="character" w:customStyle="1" w:styleId="VerbatimChar">
    <w:name w:val="Verbatim Char"/>
    <w:basedOn w:val="Char7"/>
    <w:link w:val="SourceCode"/>
    <w:rsid w:val="00C25CD5"/>
    <w:rPr>
      <w:rFonts w:ascii="Consolas" w:hAnsi="Consolas"/>
      <w:sz w:val="20"/>
      <w:szCs w:val="24"/>
    </w:rPr>
  </w:style>
  <w:style w:type="paragraph" w:customStyle="1" w:styleId="SourceCode">
    <w:name w:val="Source Code"/>
    <w:basedOn w:val="a0"/>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Char7"/>
    <w:rsid w:val="00C25CD5"/>
    <w:rPr>
      <w:sz w:val="20"/>
      <w:szCs w:val="24"/>
      <w:vertAlign w:val="superscript"/>
    </w:rPr>
  </w:style>
  <w:style w:type="character" w:customStyle="1" w:styleId="Link">
    <w:name w:val="Link"/>
    <w:basedOn w:val="Char7"/>
    <w:rsid w:val="00C25CD5"/>
    <w:rPr>
      <w:color w:val="DAAE28" w:themeColor="accent1"/>
      <w:sz w:val="20"/>
      <w:szCs w:val="24"/>
    </w:rPr>
  </w:style>
  <w:style w:type="paragraph" w:customStyle="1" w:styleId="SourceCode1">
    <w:name w:val="Source Code1"/>
    <w:basedOn w:val="a0"/>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af3">
    <w:name w:val="annotation reference"/>
    <w:basedOn w:val="a1"/>
    <w:uiPriority w:val="99"/>
    <w:unhideWhenUsed/>
    <w:rsid w:val="00C25CD5"/>
    <w:rPr>
      <w:sz w:val="16"/>
      <w:szCs w:val="16"/>
    </w:rPr>
  </w:style>
  <w:style w:type="paragraph" w:styleId="af4">
    <w:name w:val="annotation text"/>
    <w:basedOn w:val="a0"/>
    <w:link w:val="Char8"/>
    <w:uiPriority w:val="99"/>
    <w:unhideWhenUsed/>
    <w:rsid w:val="00C25CD5"/>
    <w:pPr>
      <w:spacing w:before="180" w:after="180" w:line="240" w:lineRule="auto"/>
    </w:pPr>
    <w:rPr>
      <w:szCs w:val="20"/>
    </w:rPr>
  </w:style>
  <w:style w:type="character" w:customStyle="1" w:styleId="Char8">
    <w:name w:val="메모 텍스트 Char"/>
    <w:basedOn w:val="a1"/>
    <w:link w:val="af4"/>
    <w:uiPriority w:val="99"/>
    <w:rsid w:val="00C25CD5"/>
    <w:rPr>
      <w:sz w:val="20"/>
      <w:szCs w:val="20"/>
    </w:rPr>
  </w:style>
  <w:style w:type="paragraph" w:styleId="af5">
    <w:name w:val="annotation subject"/>
    <w:basedOn w:val="af4"/>
    <w:next w:val="af4"/>
    <w:link w:val="Char9"/>
    <w:semiHidden/>
    <w:unhideWhenUsed/>
    <w:rsid w:val="00C25CD5"/>
    <w:rPr>
      <w:b/>
      <w:bCs/>
    </w:rPr>
  </w:style>
  <w:style w:type="character" w:customStyle="1" w:styleId="Char9">
    <w:name w:val="메모 주제 Char"/>
    <w:basedOn w:val="Char8"/>
    <w:link w:val="af5"/>
    <w:semiHidden/>
    <w:rsid w:val="00C25CD5"/>
    <w:rPr>
      <w:b/>
      <w:bCs/>
      <w:sz w:val="20"/>
      <w:szCs w:val="20"/>
    </w:rPr>
  </w:style>
  <w:style w:type="paragraph" w:styleId="af6">
    <w:name w:val="Balloon Text"/>
    <w:basedOn w:val="a0"/>
    <w:link w:val="Chara"/>
    <w:semiHidden/>
    <w:unhideWhenUsed/>
    <w:rsid w:val="00C25CD5"/>
    <w:pPr>
      <w:spacing w:after="0" w:line="240" w:lineRule="auto"/>
    </w:pPr>
    <w:rPr>
      <w:rFonts w:ascii="Segoe UI" w:hAnsi="Segoe UI" w:cs="Segoe UI"/>
      <w:sz w:val="18"/>
      <w:szCs w:val="18"/>
    </w:rPr>
  </w:style>
  <w:style w:type="character" w:customStyle="1" w:styleId="Chara">
    <w:name w:val="풍선 도움말 텍스트 Char"/>
    <w:basedOn w:val="a1"/>
    <w:link w:val="af6"/>
    <w:semiHidden/>
    <w:rsid w:val="00C25CD5"/>
    <w:rPr>
      <w:rFonts w:ascii="Segoe UI" w:hAnsi="Segoe UI" w:cs="Segoe UI"/>
      <w:sz w:val="18"/>
      <w:szCs w:val="18"/>
    </w:rPr>
  </w:style>
  <w:style w:type="paragraph" w:styleId="30">
    <w:name w:val="toc 3"/>
    <w:basedOn w:val="a0"/>
    <w:next w:val="a0"/>
    <w:autoRedefine/>
    <w:uiPriority w:val="39"/>
    <w:unhideWhenUsed/>
    <w:rsid w:val="00C25CD5"/>
    <w:pPr>
      <w:tabs>
        <w:tab w:val="right" w:leader="dot" w:pos="9350"/>
      </w:tabs>
      <w:spacing w:before="180" w:after="100" w:line="240" w:lineRule="auto"/>
      <w:ind w:left="180"/>
    </w:pPr>
    <w:rPr>
      <w:szCs w:val="24"/>
    </w:rPr>
  </w:style>
  <w:style w:type="character" w:styleId="af7">
    <w:name w:val="line number"/>
    <w:basedOn w:val="a1"/>
    <w:semiHidden/>
    <w:unhideWhenUsed/>
    <w:rsid w:val="00C25CD5"/>
  </w:style>
  <w:style w:type="paragraph" w:styleId="af8">
    <w:name w:val="Normal (Web)"/>
    <w:basedOn w:val="a0"/>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af9">
    <w:name w:val="Strong"/>
    <w:basedOn w:val="a1"/>
    <w:uiPriority w:val="22"/>
    <w:qFormat/>
    <w:rsid w:val="000A7858"/>
    <w:rPr>
      <w:b/>
      <w:bCs/>
    </w:rPr>
  </w:style>
  <w:style w:type="character" w:styleId="afa">
    <w:name w:val="footnote reference"/>
    <w:basedOn w:val="a1"/>
    <w:uiPriority w:val="99"/>
    <w:semiHidden/>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40">
    <w:name w:val="toc 4"/>
    <w:basedOn w:val="a0"/>
    <w:next w:val="a0"/>
    <w:autoRedefine/>
    <w:uiPriority w:val="39"/>
    <w:unhideWhenUsed/>
    <w:rsid w:val="00C25CD5"/>
    <w:pPr>
      <w:spacing w:after="100" w:line="259" w:lineRule="auto"/>
      <w:ind w:left="660"/>
    </w:pPr>
    <w:rPr>
      <w:sz w:val="22"/>
    </w:rPr>
  </w:style>
  <w:style w:type="paragraph" w:styleId="50">
    <w:name w:val="toc 5"/>
    <w:basedOn w:val="a0"/>
    <w:next w:val="a0"/>
    <w:autoRedefine/>
    <w:uiPriority w:val="39"/>
    <w:unhideWhenUsed/>
    <w:rsid w:val="00C25CD5"/>
    <w:pPr>
      <w:spacing w:after="100" w:line="259" w:lineRule="auto"/>
      <w:ind w:left="880"/>
    </w:pPr>
    <w:rPr>
      <w:sz w:val="22"/>
    </w:rPr>
  </w:style>
  <w:style w:type="paragraph" w:styleId="60">
    <w:name w:val="toc 6"/>
    <w:basedOn w:val="a0"/>
    <w:next w:val="a0"/>
    <w:autoRedefine/>
    <w:uiPriority w:val="39"/>
    <w:unhideWhenUsed/>
    <w:rsid w:val="00C25CD5"/>
    <w:pPr>
      <w:spacing w:after="100" w:line="259" w:lineRule="auto"/>
      <w:ind w:left="1100"/>
    </w:pPr>
    <w:rPr>
      <w:sz w:val="22"/>
    </w:rPr>
  </w:style>
  <w:style w:type="paragraph" w:styleId="70">
    <w:name w:val="toc 7"/>
    <w:basedOn w:val="a0"/>
    <w:next w:val="a0"/>
    <w:autoRedefine/>
    <w:uiPriority w:val="39"/>
    <w:unhideWhenUsed/>
    <w:rsid w:val="00C25CD5"/>
    <w:pPr>
      <w:spacing w:after="100" w:line="259" w:lineRule="auto"/>
      <w:ind w:left="1320"/>
    </w:pPr>
    <w:rPr>
      <w:sz w:val="22"/>
    </w:rPr>
  </w:style>
  <w:style w:type="paragraph" w:styleId="80">
    <w:name w:val="toc 8"/>
    <w:basedOn w:val="a0"/>
    <w:next w:val="a0"/>
    <w:autoRedefine/>
    <w:uiPriority w:val="39"/>
    <w:unhideWhenUsed/>
    <w:rsid w:val="00C25CD5"/>
    <w:pPr>
      <w:spacing w:after="100" w:line="259" w:lineRule="auto"/>
      <w:ind w:left="1540"/>
    </w:pPr>
    <w:rPr>
      <w:sz w:val="22"/>
    </w:rPr>
  </w:style>
  <w:style w:type="paragraph" w:styleId="90">
    <w:name w:val="toc 9"/>
    <w:basedOn w:val="a0"/>
    <w:next w:val="a0"/>
    <w:autoRedefine/>
    <w:uiPriority w:val="39"/>
    <w:unhideWhenUsed/>
    <w:rsid w:val="00C25CD5"/>
    <w:pPr>
      <w:spacing w:after="100" w:line="259" w:lineRule="auto"/>
      <w:ind w:left="1760"/>
    </w:pPr>
    <w:rPr>
      <w:sz w:val="22"/>
    </w:rPr>
  </w:style>
  <w:style w:type="character" w:customStyle="1" w:styleId="apple-tab-span">
    <w:name w:val="apple-tab-span"/>
    <w:basedOn w:val="a1"/>
    <w:rsid w:val="00C25CD5"/>
  </w:style>
  <w:style w:type="character" w:styleId="afb">
    <w:name w:val="Intense Emphasis"/>
    <w:basedOn w:val="a1"/>
    <w:uiPriority w:val="21"/>
    <w:rsid w:val="000A7858"/>
    <w:rPr>
      <w:rFonts w:ascii="Arial" w:hAnsi="Arial"/>
      <w:b/>
      <w:i/>
      <w:color w:val="DAAE28" w:themeColor="accent1"/>
      <w:sz w:val="24"/>
    </w:rPr>
  </w:style>
  <w:style w:type="character" w:styleId="afc">
    <w:name w:val="Book Title"/>
    <w:basedOn w:val="a1"/>
    <w:uiPriority w:val="33"/>
    <w:qFormat/>
    <w:rsid w:val="000A7858"/>
    <w:rPr>
      <w:rFonts w:ascii="Arial" w:hAnsi="Arial"/>
      <w:b/>
      <w:bCs/>
      <w:i/>
      <w:iCs/>
      <w:spacing w:val="5"/>
    </w:rPr>
  </w:style>
  <w:style w:type="character" w:customStyle="1" w:styleId="6Char">
    <w:name w:val="제목 6 Char"/>
    <w:basedOn w:val="a1"/>
    <w:link w:val="6"/>
    <w:uiPriority w:val="9"/>
    <w:rsid w:val="009E5EBE"/>
    <w:rPr>
      <w:rFonts w:asciiTheme="majorHAnsi" w:eastAsiaTheme="majorEastAsia" w:hAnsiTheme="majorHAnsi" w:cstheme="majorBidi"/>
      <w:i/>
      <w:iCs/>
      <w:sz w:val="24"/>
      <w:szCs w:val="24"/>
    </w:rPr>
  </w:style>
  <w:style w:type="character" w:customStyle="1" w:styleId="7Char">
    <w:name w:val="제목 7 Char"/>
    <w:basedOn w:val="a1"/>
    <w:link w:val="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8Char">
    <w:name w:val="제목 8 Char"/>
    <w:basedOn w:val="a1"/>
    <w:link w:val="8"/>
    <w:uiPriority w:val="9"/>
    <w:rsid w:val="000A7858"/>
    <w:rPr>
      <w:rFonts w:asciiTheme="majorHAnsi" w:eastAsiaTheme="majorEastAsia" w:hAnsiTheme="majorHAnsi" w:cstheme="majorBidi"/>
      <w:color w:val="272727" w:themeColor="text1" w:themeTint="D8"/>
      <w:sz w:val="21"/>
      <w:szCs w:val="21"/>
    </w:rPr>
  </w:style>
  <w:style w:type="character" w:customStyle="1" w:styleId="9Char">
    <w:name w:val="제목 9 Char"/>
    <w:basedOn w:val="a1"/>
    <w:link w:val="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a0"/>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a1"/>
    <w:link w:val="Intra-sectionheader"/>
    <w:rsid w:val="00193D61"/>
    <w:rPr>
      <w:rFonts w:ascii="Century Gothic" w:hAnsi="Century Gothic"/>
      <w:color w:val="067198" w:themeColor="accent5"/>
      <w:sz w:val="24"/>
    </w:rPr>
  </w:style>
  <w:style w:type="paragraph" w:styleId="afd">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afd"/>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a1"/>
    <w:link w:val="Tableinstructions"/>
    <w:uiPriority w:val="6"/>
    <w:rsid w:val="00A40B7F"/>
    <w:rPr>
      <w:rFonts w:ascii="Arial" w:eastAsia="MS Mincho" w:hAnsi="Arial" w:cs="Times New Roman"/>
      <w:i/>
      <w:iCs/>
      <w:color w:val="575958" w:themeColor="text2" w:themeTint="F2"/>
      <w:sz w:val="20"/>
      <w:szCs w:val="24"/>
      <w:lang w:val="en-GB"/>
    </w:rPr>
  </w:style>
  <w:style w:type="table" w:styleId="4-10">
    <w:name w:val="Grid Table 4 Accent 1"/>
    <w:basedOn w:val="a2"/>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afe">
    <w:name w:val="Table Grid"/>
    <w:basedOn w:val="a2"/>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a0"/>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afd"/>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autoRedefine/>
    <w:uiPriority w:val="5"/>
    <w:rsid w:val="00D8617D"/>
    <w:pPr>
      <w:spacing w:before="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a0"/>
    <w:link w:val="TableheaderChar"/>
    <w:uiPriority w:val="7"/>
    <w:rsid w:val="00675EF9"/>
    <w:pPr>
      <w:spacing w:after="120" w:line="288" w:lineRule="auto"/>
    </w:pPr>
    <w:rPr>
      <w:sz w:val="22"/>
    </w:rPr>
  </w:style>
  <w:style w:type="character" w:customStyle="1" w:styleId="TableheaderChar">
    <w:name w:val="Table header Char"/>
    <w:basedOn w:val="a1"/>
    <w:link w:val="Tableheader"/>
    <w:uiPriority w:val="7"/>
    <w:rsid w:val="00675EF9"/>
    <w:rPr>
      <w:rFonts w:ascii="Arial" w:hAnsi="Arial"/>
    </w:rPr>
  </w:style>
  <w:style w:type="paragraph" w:customStyle="1" w:styleId="Heading31">
    <w:name w:val="Heading 31"/>
    <w:basedOn w:val="3"/>
    <w:link w:val="heading3Char"/>
    <w:rsid w:val="00A226CA"/>
    <w:pPr>
      <w:numPr>
        <w:numId w:val="2"/>
      </w:numPr>
      <w:spacing w:before="0" w:after="240" w:line="288" w:lineRule="auto"/>
    </w:pPr>
    <w:rPr>
      <w:rFonts w:ascii="Arial Bold" w:eastAsia="Times New Roman" w:hAnsi="Arial Bold"/>
      <w:bCs/>
      <w:color w:val="005B82"/>
      <w:szCs w:val="20"/>
      <w:lang w:val="en-CA"/>
    </w:rPr>
  </w:style>
  <w:style w:type="character" w:customStyle="1" w:styleId="heading3Char">
    <w:name w:val="heading 3 Char"/>
    <w:link w:val="Heading31"/>
    <w:rsid w:val="00A226CA"/>
    <w:rPr>
      <w:rFonts w:ascii="Arial Bold" w:eastAsia="Times New Roman" w:hAnsi="Arial Bold" w:cs="Arial"/>
      <w:b/>
      <w:bCs/>
      <w:color w:val="005B82"/>
      <w:sz w:val="20"/>
      <w:szCs w:val="20"/>
      <w:lang w:val="en-CA"/>
    </w:rPr>
  </w:style>
  <w:style w:type="paragraph" w:styleId="aff">
    <w:name w:val="Revision"/>
    <w:hidden/>
    <w:semiHidden/>
    <w:rsid w:val="008143E6"/>
    <w:pPr>
      <w:spacing w:after="0" w:line="240" w:lineRule="auto"/>
    </w:pPr>
    <w:rPr>
      <w:rFonts w:ascii="Arial" w:hAnsi="Arial"/>
      <w:sz w:val="20"/>
    </w:rPr>
  </w:style>
  <w:style w:type="character" w:styleId="aff0">
    <w:name w:val="Placeholder Text"/>
    <w:basedOn w:val="a1"/>
    <w:uiPriority w:val="99"/>
    <w:semiHidden/>
    <w:rsid w:val="00A12A4B"/>
    <w:rPr>
      <w:color w:val="808080"/>
    </w:rPr>
  </w:style>
  <w:style w:type="paragraph" w:styleId="aff1">
    <w:name w:val="caption"/>
    <w:basedOn w:val="a0"/>
    <w:next w:val="a0"/>
    <w:uiPriority w:val="35"/>
    <w:unhideWhenUsed/>
    <w:qFormat/>
    <w:rsid w:val="000A7858"/>
    <w:pPr>
      <w:spacing w:after="200"/>
    </w:pPr>
    <w:rPr>
      <w:rFonts w:ascii="Century Gothic" w:hAnsi="Century Gothic"/>
      <w:b/>
      <w:iCs/>
      <w:color w:val="595959" w:themeColor="text1" w:themeTint="A6"/>
      <w:sz w:val="20"/>
      <w:szCs w:val="18"/>
    </w:rPr>
  </w:style>
  <w:style w:type="character" w:styleId="aff2">
    <w:name w:val="Intense Reference"/>
    <w:basedOn w:val="a1"/>
    <w:uiPriority w:val="32"/>
    <w:qFormat/>
    <w:rsid w:val="009E5EBE"/>
    <w:rPr>
      <w:b/>
      <w:bCs/>
      <w:smallCaps/>
      <w:color w:val="DAAE28" w:themeColor="accent1"/>
      <w:spacing w:val="5"/>
    </w:rPr>
  </w:style>
  <w:style w:type="table" w:styleId="5-2">
    <w:name w:val="Grid Table 5 Dark Accent 2"/>
    <w:basedOn w:val="a2"/>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0">
    <w:name w:val="TOC"/>
    <w:basedOn w:val="1"/>
    <w:link w:val="TOCChar"/>
    <w:qFormat/>
    <w:rsid w:val="000A7858"/>
    <w:pPr>
      <w:numPr>
        <w:numId w:val="0"/>
      </w:numPr>
      <w:pBdr>
        <w:bottom w:val="single" w:sz="4" w:space="1" w:color="2B3A57"/>
      </w:pBdr>
      <w:spacing w:after="360"/>
      <w:ind w:left="720" w:hanging="720"/>
    </w:pPr>
  </w:style>
  <w:style w:type="character" w:customStyle="1" w:styleId="TOCChar">
    <w:name w:val="TOC Char"/>
    <w:basedOn w:val="1Char"/>
    <w:link w:val="TOC0"/>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a0"/>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a1"/>
    <w:link w:val="SDVFootnote"/>
    <w:rsid w:val="000A7858"/>
    <w:rPr>
      <w:rFonts w:ascii="Calibri Light" w:hAnsi="Calibri Light"/>
      <w:color w:val="4F5150"/>
      <w:kern w:val="21"/>
      <w:sz w:val="18"/>
      <w:szCs w:val="18"/>
    </w:rPr>
  </w:style>
  <w:style w:type="paragraph" w:customStyle="1" w:styleId="Heading3a">
    <w:name w:val="Heading 3a"/>
    <w:basedOn w:val="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aff1"/>
    <w:qFormat/>
    <w:rsid w:val="000A7858"/>
    <w:rPr>
      <w:color w:val="404040" w:themeColor="text1" w:themeTint="BF"/>
    </w:rPr>
  </w:style>
  <w:style w:type="paragraph" w:customStyle="1" w:styleId="Heading3b">
    <w:name w:val="Heading 3b"/>
    <w:basedOn w:val="3"/>
    <w:qFormat/>
    <w:rsid w:val="000A7858"/>
    <w:pPr>
      <w:numPr>
        <w:ilvl w:val="0"/>
        <w:numId w:val="32"/>
      </w:numPr>
    </w:pPr>
    <w:rPr>
      <w:b/>
      <w:sz w:val="26"/>
    </w:rPr>
  </w:style>
  <w:style w:type="paragraph" w:customStyle="1" w:styleId="Note">
    <w:name w:val="Note"/>
    <w:basedOn w:val="a0"/>
    <w:link w:val="NoteChar"/>
    <w:qFormat/>
    <w:rsid w:val="000A7858"/>
    <w:pPr>
      <w:spacing w:before="180" w:after="240" w:line="264" w:lineRule="auto"/>
    </w:pPr>
    <w:rPr>
      <w:i/>
      <w:color w:val="4F5150" w:themeColor="text2"/>
    </w:rPr>
  </w:style>
  <w:style w:type="paragraph" w:customStyle="1" w:styleId="TableHeader0">
    <w:name w:val="Table Header"/>
    <w:basedOn w:val="a0"/>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a1"/>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a0"/>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a1"/>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ab"/>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Char3"/>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a2"/>
    <w:next w:val="5-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34"/>
      </w:numPr>
    </w:pPr>
  </w:style>
  <w:style w:type="paragraph" w:customStyle="1" w:styleId="TemplateTitle">
    <w:name w:val="Template Title"/>
    <w:basedOn w:val="1"/>
    <w:link w:val="TemplateTitleChar"/>
    <w:qFormat/>
    <w:rsid w:val="00146584"/>
    <w:pPr>
      <w:numPr>
        <w:numId w:val="0"/>
      </w:numPr>
      <w:jc w:val="center"/>
    </w:pPr>
  </w:style>
  <w:style w:type="character" w:customStyle="1" w:styleId="TemplateTitleChar">
    <w:name w:val="Template Title Char"/>
    <w:basedOn w:val="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a1"/>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aff3">
    <w:name w:val="Body Text Indent"/>
    <w:basedOn w:val="a0"/>
    <w:link w:val="Charb"/>
    <w:uiPriority w:val="99"/>
    <w:semiHidden/>
    <w:unhideWhenUsed/>
    <w:rsid w:val="00DB1A60"/>
    <w:pPr>
      <w:spacing w:after="120"/>
      <w:ind w:left="360"/>
    </w:pPr>
  </w:style>
  <w:style w:type="character" w:customStyle="1" w:styleId="Charb">
    <w:name w:val="본문 들여쓰기 Char"/>
    <w:basedOn w:val="a1"/>
    <w:link w:val="aff3"/>
    <w:uiPriority w:val="99"/>
    <w:semiHidden/>
    <w:rsid w:val="00DB1A60"/>
    <w:rPr>
      <w:rFonts w:ascii="Franklin Gothic Book" w:hAnsi="Franklin Gothic Book"/>
      <w:spacing w:val="2"/>
      <w:kern w:val="21"/>
      <w:sz w:val="21"/>
    </w:rPr>
  </w:style>
  <w:style w:type="paragraph" w:styleId="21">
    <w:name w:val="Body Text Indent 2"/>
    <w:basedOn w:val="a0"/>
    <w:link w:val="2Char0"/>
    <w:uiPriority w:val="99"/>
    <w:semiHidden/>
    <w:unhideWhenUsed/>
    <w:rsid w:val="00DB1A60"/>
    <w:pPr>
      <w:spacing w:after="120" w:line="480" w:lineRule="auto"/>
      <w:ind w:left="360"/>
    </w:pPr>
  </w:style>
  <w:style w:type="character" w:customStyle="1" w:styleId="2Char0">
    <w:name w:val="본문 들여쓰기 2 Char"/>
    <w:basedOn w:val="a1"/>
    <w:link w:val="21"/>
    <w:uiPriority w:val="99"/>
    <w:semiHidden/>
    <w:rsid w:val="00DB1A60"/>
    <w:rPr>
      <w:rFonts w:ascii="Franklin Gothic Book" w:hAnsi="Franklin Gothic Book"/>
      <w:spacing w:val="2"/>
      <w:kern w:val="21"/>
      <w:sz w:val="21"/>
    </w:rPr>
  </w:style>
  <w:style w:type="paragraph" w:styleId="31">
    <w:name w:val="Body Text Indent 3"/>
    <w:basedOn w:val="a0"/>
    <w:link w:val="3Char0"/>
    <w:uiPriority w:val="99"/>
    <w:semiHidden/>
    <w:unhideWhenUsed/>
    <w:rsid w:val="00DB1A60"/>
    <w:pPr>
      <w:spacing w:after="120"/>
      <w:ind w:left="360"/>
    </w:pPr>
    <w:rPr>
      <w:sz w:val="16"/>
      <w:szCs w:val="16"/>
    </w:rPr>
  </w:style>
  <w:style w:type="character" w:customStyle="1" w:styleId="3Char0">
    <w:name w:val="본문 들여쓰기 3 Char"/>
    <w:basedOn w:val="a1"/>
    <w:link w:val="31"/>
    <w:uiPriority w:val="99"/>
    <w:semiHidden/>
    <w:rsid w:val="00DB1A60"/>
    <w:rPr>
      <w:rFonts w:ascii="Franklin Gothic Book" w:hAnsi="Franklin Gothic Book"/>
      <w:spacing w:val="2"/>
      <w:kern w:val="21"/>
      <w:sz w:val="16"/>
      <w:szCs w:val="16"/>
    </w:rPr>
  </w:style>
  <w:style w:type="paragraph" w:customStyle="1" w:styleId="Heading32">
    <w:name w:val="Heading 32"/>
    <w:basedOn w:val="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aff4">
    <w:name w:val="Unresolved Mention"/>
    <w:basedOn w:val="a1"/>
    <w:uiPriority w:val="99"/>
    <w:unhideWhenUsed/>
    <w:rsid w:val="00E7143C"/>
    <w:rPr>
      <w:color w:val="605E5C"/>
      <w:shd w:val="clear" w:color="auto" w:fill="E1DFDD"/>
    </w:rPr>
  </w:style>
  <w:style w:type="character" w:styleId="aff5">
    <w:name w:val="Mention"/>
    <w:basedOn w:val="a1"/>
    <w:uiPriority w:val="99"/>
    <w:unhideWhenUsed/>
    <w:rsid w:val="00E7143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8" ma:contentTypeDescription="Create a new document." ma:contentTypeScope="" ma:versionID="ce81e4aee0f712faefd9820deb27ee0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7bdc4b4a08b007d792ed38a33076b8da"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DisplayName>
        <AccountId>35</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F25736-3039-4EEC-9FFC-4403F9E0A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customXml/itemProps3.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4.xml><?xml version="1.0" encoding="utf-8"?>
<ds:datastoreItem xmlns:ds="http://schemas.openxmlformats.org/officeDocument/2006/customXml" ds:itemID="{8230009A-0FFA-4EF3-A202-2384B8CD3B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Links>
    <vt:vector size="252" baseType="variant">
      <vt:variant>
        <vt:i4>1441846</vt:i4>
      </vt:variant>
      <vt:variant>
        <vt:i4>248</vt:i4>
      </vt:variant>
      <vt:variant>
        <vt:i4>0</vt:i4>
      </vt:variant>
      <vt:variant>
        <vt:i4>5</vt:i4>
      </vt:variant>
      <vt:variant>
        <vt:lpwstr/>
      </vt:variant>
      <vt:variant>
        <vt:lpwstr>_Toc93572386</vt:lpwstr>
      </vt:variant>
      <vt:variant>
        <vt:i4>1376310</vt:i4>
      </vt:variant>
      <vt:variant>
        <vt:i4>242</vt:i4>
      </vt:variant>
      <vt:variant>
        <vt:i4>0</vt:i4>
      </vt:variant>
      <vt:variant>
        <vt:i4>5</vt:i4>
      </vt:variant>
      <vt:variant>
        <vt:lpwstr/>
      </vt:variant>
      <vt:variant>
        <vt:lpwstr>_Toc93572385</vt:lpwstr>
      </vt:variant>
      <vt:variant>
        <vt:i4>1310774</vt:i4>
      </vt:variant>
      <vt:variant>
        <vt:i4>236</vt:i4>
      </vt:variant>
      <vt:variant>
        <vt:i4>0</vt:i4>
      </vt:variant>
      <vt:variant>
        <vt:i4>5</vt:i4>
      </vt:variant>
      <vt:variant>
        <vt:lpwstr/>
      </vt:variant>
      <vt:variant>
        <vt:lpwstr>_Toc93572384</vt:lpwstr>
      </vt:variant>
      <vt:variant>
        <vt:i4>1245238</vt:i4>
      </vt:variant>
      <vt:variant>
        <vt:i4>230</vt:i4>
      </vt:variant>
      <vt:variant>
        <vt:i4>0</vt:i4>
      </vt:variant>
      <vt:variant>
        <vt:i4>5</vt:i4>
      </vt:variant>
      <vt:variant>
        <vt:lpwstr/>
      </vt:variant>
      <vt:variant>
        <vt:lpwstr>_Toc93572383</vt:lpwstr>
      </vt:variant>
      <vt:variant>
        <vt:i4>1179702</vt:i4>
      </vt:variant>
      <vt:variant>
        <vt:i4>224</vt:i4>
      </vt:variant>
      <vt:variant>
        <vt:i4>0</vt:i4>
      </vt:variant>
      <vt:variant>
        <vt:i4>5</vt:i4>
      </vt:variant>
      <vt:variant>
        <vt:lpwstr/>
      </vt:variant>
      <vt:variant>
        <vt:lpwstr>_Toc93572382</vt:lpwstr>
      </vt:variant>
      <vt:variant>
        <vt:i4>1114166</vt:i4>
      </vt:variant>
      <vt:variant>
        <vt:i4>218</vt:i4>
      </vt:variant>
      <vt:variant>
        <vt:i4>0</vt:i4>
      </vt:variant>
      <vt:variant>
        <vt:i4>5</vt:i4>
      </vt:variant>
      <vt:variant>
        <vt:lpwstr/>
      </vt:variant>
      <vt:variant>
        <vt:lpwstr>_Toc93572381</vt:lpwstr>
      </vt:variant>
      <vt:variant>
        <vt:i4>1048630</vt:i4>
      </vt:variant>
      <vt:variant>
        <vt:i4>212</vt:i4>
      </vt:variant>
      <vt:variant>
        <vt:i4>0</vt:i4>
      </vt:variant>
      <vt:variant>
        <vt:i4>5</vt:i4>
      </vt:variant>
      <vt:variant>
        <vt:lpwstr/>
      </vt:variant>
      <vt:variant>
        <vt:lpwstr>_Toc93572380</vt:lpwstr>
      </vt:variant>
      <vt:variant>
        <vt:i4>1638457</vt:i4>
      </vt:variant>
      <vt:variant>
        <vt:i4>206</vt:i4>
      </vt:variant>
      <vt:variant>
        <vt:i4>0</vt:i4>
      </vt:variant>
      <vt:variant>
        <vt:i4>5</vt:i4>
      </vt:variant>
      <vt:variant>
        <vt:lpwstr/>
      </vt:variant>
      <vt:variant>
        <vt:lpwstr>_Toc93572379</vt:lpwstr>
      </vt:variant>
      <vt:variant>
        <vt:i4>1572921</vt:i4>
      </vt:variant>
      <vt:variant>
        <vt:i4>200</vt:i4>
      </vt:variant>
      <vt:variant>
        <vt:i4>0</vt:i4>
      </vt:variant>
      <vt:variant>
        <vt:i4>5</vt:i4>
      </vt:variant>
      <vt:variant>
        <vt:lpwstr/>
      </vt:variant>
      <vt:variant>
        <vt:lpwstr>_Toc93572378</vt:lpwstr>
      </vt:variant>
      <vt:variant>
        <vt:i4>1507385</vt:i4>
      </vt:variant>
      <vt:variant>
        <vt:i4>194</vt:i4>
      </vt:variant>
      <vt:variant>
        <vt:i4>0</vt:i4>
      </vt:variant>
      <vt:variant>
        <vt:i4>5</vt:i4>
      </vt:variant>
      <vt:variant>
        <vt:lpwstr/>
      </vt:variant>
      <vt:variant>
        <vt:lpwstr>_Toc93572377</vt:lpwstr>
      </vt:variant>
      <vt:variant>
        <vt:i4>1441849</vt:i4>
      </vt:variant>
      <vt:variant>
        <vt:i4>188</vt:i4>
      </vt:variant>
      <vt:variant>
        <vt:i4>0</vt:i4>
      </vt:variant>
      <vt:variant>
        <vt:i4>5</vt:i4>
      </vt:variant>
      <vt:variant>
        <vt:lpwstr/>
      </vt:variant>
      <vt:variant>
        <vt:lpwstr>_Toc93572376</vt:lpwstr>
      </vt:variant>
      <vt:variant>
        <vt:i4>1376313</vt:i4>
      </vt:variant>
      <vt:variant>
        <vt:i4>182</vt:i4>
      </vt:variant>
      <vt:variant>
        <vt:i4>0</vt:i4>
      </vt:variant>
      <vt:variant>
        <vt:i4>5</vt:i4>
      </vt:variant>
      <vt:variant>
        <vt:lpwstr/>
      </vt:variant>
      <vt:variant>
        <vt:lpwstr>_Toc93572375</vt:lpwstr>
      </vt:variant>
      <vt:variant>
        <vt:i4>1310777</vt:i4>
      </vt:variant>
      <vt:variant>
        <vt:i4>176</vt:i4>
      </vt:variant>
      <vt:variant>
        <vt:i4>0</vt:i4>
      </vt:variant>
      <vt:variant>
        <vt:i4>5</vt:i4>
      </vt:variant>
      <vt:variant>
        <vt:lpwstr/>
      </vt:variant>
      <vt:variant>
        <vt:lpwstr>_Toc93572374</vt:lpwstr>
      </vt:variant>
      <vt:variant>
        <vt:i4>1245241</vt:i4>
      </vt:variant>
      <vt:variant>
        <vt:i4>170</vt:i4>
      </vt:variant>
      <vt:variant>
        <vt:i4>0</vt:i4>
      </vt:variant>
      <vt:variant>
        <vt:i4>5</vt:i4>
      </vt:variant>
      <vt:variant>
        <vt:lpwstr/>
      </vt:variant>
      <vt:variant>
        <vt:lpwstr>_Toc93572373</vt:lpwstr>
      </vt:variant>
      <vt:variant>
        <vt:i4>1179705</vt:i4>
      </vt:variant>
      <vt:variant>
        <vt:i4>164</vt:i4>
      </vt:variant>
      <vt:variant>
        <vt:i4>0</vt:i4>
      </vt:variant>
      <vt:variant>
        <vt:i4>5</vt:i4>
      </vt:variant>
      <vt:variant>
        <vt:lpwstr/>
      </vt:variant>
      <vt:variant>
        <vt:lpwstr>_Toc93572372</vt:lpwstr>
      </vt:variant>
      <vt:variant>
        <vt:i4>1114169</vt:i4>
      </vt:variant>
      <vt:variant>
        <vt:i4>158</vt:i4>
      </vt:variant>
      <vt:variant>
        <vt:i4>0</vt:i4>
      </vt:variant>
      <vt:variant>
        <vt:i4>5</vt:i4>
      </vt:variant>
      <vt:variant>
        <vt:lpwstr/>
      </vt:variant>
      <vt:variant>
        <vt:lpwstr>_Toc93572371</vt:lpwstr>
      </vt:variant>
      <vt:variant>
        <vt:i4>1048633</vt:i4>
      </vt:variant>
      <vt:variant>
        <vt:i4>152</vt:i4>
      </vt:variant>
      <vt:variant>
        <vt:i4>0</vt:i4>
      </vt:variant>
      <vt:variant>
        <vt:i4>5</vt:i4>
      </vt:variant>
      <vt:variant>
        <vt:lpwstr/>
      </vt:variant>
      <vt:variant>
        <vt:lpwstr>_Toc93572370</vt:lpwstr>
      </vt:variant>
      <vt:variant>
        <vt:i4>1638456</vt:i4>
      </vt:variant>
      <vt:variant>
        <vt:i4>146</vt:i4>
      </vt:variant>
      <vt:variant>
        <vt:i4>0</vt:i4>
      </vt:variant>
      <vt:variant>
        <vt:i4>5</vt:i4>
      </vt:variant>
      <vt:variant>
        <vt:lpwstr/>
      </vt:variant>
      <vt:variant>
        <vt:lpwstr>_Toc93572369</vt:lpwstr>
      </vt:variant>
      <vt:variant>
        <vt:i4>1572920</vt:i4>
      </vt:variant>
      <vt:variant>
        <vt:i4>140</vt:i4>
      </vt:variant>
      <vt:variant>
        <vt:i4>0</vt:i4>
      </vt:variant>
      <vt:variant>
        <vt:i4>5</vt:i4>
      </vt:variant>
      <vt:variant>
        <vt:lpwstr/>
      </vt:variant>
      <vt:variant>
        <vt:lpwstr>_Toc93572368</vt:lpwstr>
      </vt:variant>
      <vt:variant>
        <vt:i4>1507384</vt:i4>
      </vt:variant>
      <vt:variant>
        <vt:i4>134</vt:i4>
      </vt:variant>
      <vt:variant>
        <vt:i4>0</vt:i4>
      </vt:variant>
      <vt:variant>
        <vt:i4>5</vt:i4>
      </vt:variant>
      <vt:variant>
        <vt:lpwstr/>
      </vt:variant>
      <vt:variant>
        <vt:lpwstr>_Toc93572367</vt:lpwstr>
      </vt:variant>
      <vt:variant>
        <vt:i4>1441848</vt:i4>
      </vt:variant>
      <vt:variant>
        <vt:i4>128</vt:i4>
      </vt:variant>
      <vt:variant>
        <vt:i4>0</vt:i4>
      </vt:variant>
      <vt:variant>
        <vt:i4>5</vt:i4>
      </vt:variant>
      <vt:variant>
        <vt:lpwstr/>
      </vt:variant>
      <vt:variant>
        <vt:lpwstr>_Toc93572366</vt:lpwstr>
      </vt:variant>
      <vt:variant>
        <vt:i4>1376312</vt:i4>
      </vt:variant>
      <vt:variant>
        <vt:i4>122</vt:i4>
      </vt:variant>
      <vt:variant>
        <vt:i4>0</vt:i4>
      </vt:variant>
      <vt:variant>
        <vt:i4>5</vt:i4>
      </vt:variant>
      <vt:variant>
        <vt:lpwstr/>
      </vt:variant>
      <vt:variant>
        <vt:lpwstr>_Toc93572365</vt:lpwstr>
      </vt:variant>
      <vt:variant>
        <vt:i4>1310776</vt:i4>
      </vt:variant>
      <vt:variant>
        <vt:i4>116</vt:i4>
      </vt:variant>
      <vt:variant>
        <vt:i4>0</vt:i4>
      </vt:variant>
      <vt:variant>
        <vt:i4>5</vt:i4>
      </vt:variant>
      <vt:variant>
        <vt:lpwstr/>
      </vt:variant>
      <vt:variant>
        <vt:lpwstr>_Toc93572364</vt:lpwstr>
      </vt:variant>
      <vt:variant>
        <vt:i4>1245240</vt:i4>
      </vt:variant>
      <vt:variant>
        <vt:i4>110</vt:i4>
      </vt:variant>
      <vt:variant>
        <vt:i4>0</vt:i4>
      </vt:variant>
      <vt:variant>
        <vt:i4>5</vt:i4>
      </vt:variant>
      <vt:variant>
        <vt:lpwstr/>
      </vt:variant>
      <vt:variant>
        <vt:lpwstr>_Toc93572363</vt:lpwstr>
      </vt:variant>
      <vt:variant>
        <vt:i4>1179704</vt:i4>
      </vt:variant>
      <vt:variant>
        <vt:i4>104</vt:i4>
      </vt:variant>
      <vt:variant>
        <vt:i4>0</vt:i4>
      </vt:variant>
      <vt:variant>
        <vt:i4>5</vt:i4>
      </vt:variant>
      <vt:variant>
        <vt:lpwstr/>
      </vt:variant>
      <vt:variant>
        <vt:lpwstr>_Toc93572362</vt:lpwstr>
      </vt:variant>
      <vt:variant>
        <vt:i4>1114168</vt:i4>
      </vt:variant>
      <vt:variant>
        <vt:i4>98</vt:i4>
      </vt:variant>
      <vt:variant>
        <vt:i4>0</vt:i4>
      </vt:variant>
      <vt:variant>
        <vt:i4>5</vt:i4>
      </vt:variant>
      <vt:variant>
        <vt:lpwstr/>
      </vt:variant>
      <vt:variant>
        <vt:lpwstr>_Toc93572361</vt:lpwstr>
      </vt:variant>
      <vt:variant>
        <vt:i4>1048632</vt:i4>
      </vt:variant>
      <vt:variant>
        <vt:i4>92</vt:i4>
      </vt:variant>
      <vt:variant>
        <vt:i4>0</vt:i4>
      </vt:variant>
      <vt:variant>
        <vt:i4>5</vt:i4>
      </vt:variant>
      <vt:variant>
        <vt:lpwstr/>
      </vt:variant>
      <vt:variant>
        <vt:lpwstr>_Toc93572360</vt:lpwstr>
      </vt:variant>
      <vt:variant>
        <vt:i4>1638459</vt:i4>
      </vt:variant>
      <vt:variant>
        <vt:i4>86</vt:i4>
      </vt:variant>
      <vt:variant>
        <vt:i4>0</vt:i4>
      </vt:variant>
      <vt:variant>
        <vt:i4>5</vt:i4>
      </vt:variant>
      <vt:variant>
        <vt:lpwstr/>
      </vt:variant>
      <vt:variant>
        <vt:lpwstr>_Toc93572359</vt:lpwstr>
      </vt:variant>
      <vt:variant>
        <vt:i4>1572923</vt:i4>
      </vt:variant>
      <vt:variant>
        <vt:i4>80</vt:i4>
      </vt:variant>
      <vt:variant>
        <vt:i4>0</vt:i4>
      </vt:variant>
      <vt:variant>
        <vt:i4>5</vt:i4>
      </vt:variant>
      <vt:variant>
        <vt:lpwstr/>
      </vt:variant>
      <vt:variant>
        <vt:lpwstr>_Toc93572358</vt:lpwstr>
      </vt:variant>
      <vt:variant>
        <vt:i4>1507387</vt:i4>
      </vt:variant>
      <vt:variant>
        <vt:i4>74</vt:i4>
      </vt:variant>
      <vt:variant>
        <vt:i4>0</vt:i4>
      </vt:variant>
      <vt:variant>
        <vt:i4>5</vt:i4>
      </vt:variant>
      <vt:variant>
        <vt:lpwstr/>
      </vt:variant>
      <vt:variant>
        <vt:lpwstr>_Toc93572357</vt:lpwstr>
      </vt:variant>
      <vt:variant>
        <vt:i4>1441851</vt:i4>
      </vt:variant>
      <vt:variant>
        <vt:i4>68</vt:i4>
      </vt:variant>
      <vt:variant>
        <vt:i4>0</vt:i4>
      </vt:variant>
      <vt:variant>
        <vt:i4>5</vt:i4>
      </vt:variant>
      <vt:variant>
        <vt:lpwstr/>
      </vt:variant>
      <vt:variant>
        <vt:lpwstr>_Toc93572356</vt:lpwstr>
      </vt:variant>
      <vt:variant>
        <vt:i4>1376315</vt:i4>
      </vt:variant>
      <vt:variant>
        <vt:i4>62</vt:i4>
      </vt:variant>
      <vt:variant>
        <vt:i4>0</vt:i4>
      </vt:variant>
      <vt:variant>
        <vt:i4>5</vt:i4>
      </vt:variant>
      <vt:variant>
        <vt:lpwstr/>
      </vt:variant>
      <vt:variant>
        <vt:lpwstr>_Toc93572355</vt:lpwstr>
      </vt:variant>
      <vt:variant>
        <vt:i4>1310779</vt:i4>
      </vt:variant>
      <vt:variant>
        <vt:i4>56</vt:i4>
      </vt:variant>
      <vt:variant>
        <vt:i4>0</vt:i4>
      </vt:variant>
      <vt:variant>
        <vt:i4>5</vt:i4>
      </vt:variant>
      <vt:variant>
        <vt:lpwstr/>
      </vt:variant>
      <vt:variant>
        <vt:lpwstr>_Toc93572354</vt:lpwstr>
      </vt:variant>
      <vt:variant>
        <vt:i4>1245243</vt:i4>
      </vt:variant>
      <vt:variant>
        <vt:i4>50</vt:i4>
      </vt:variant>
      <vt:variant>
        <vt:i4>0</vt:i4>
      </vt:variant>
      <vt:variant>
        <vt:i4>5</vt:i4>
      </vt:variant>
      <vt:variant>
        <vt:lpwstr/>
      </vt:variant>
      <vt:variant>
        <vt:lpwstr>_Toc93572353</vt:lpwstr>
      </vt:variant>
      <vt:variant>
        <vt:i4>1179707</vt:i4>
      </vt:variant>
      <vt:variant>
        <vt:i4>44</vt:i4>
      </vt:variant>
      <vt:variant>
        <vt:i4>0</vt:i4>
      </vt:variant>
      <vt:variant>
        <vt:i4>5</vt:i4>
      </vt:variant>
      <vt:variant>
        <vt:lpwstr/>
      </vt:variant>
      <vt:variant>
        <vt:lpwstr>_Toc93572352</vt:lpwstr>
      </vt:variant>
      <vt:variant>
        <vt:i4>1114171</vt:i4>
      </vt:variant>
      <vt:variant>
        <vt:i4>38</vt:i4>
      </vt:variant>
      <vt:variant>
        <vt:i4>0</vt:i4>
      </vt:variant>
      <vt:variant>
        <vt:i4>5</vt:i4>
      </vt:variant>
      <vt:variant>
        <vt:lpwstr/>
      </vt:variant>
      <vt:variant>
        <vt:lpwstr>_Toc93572351</vt:lpwstr>
      </vt:variant>
      <vt:variant>
        <vt:i4>1048635</vt:i4>
      </vt:variant>
      <vt:variant>
        <vt:i4>32</vt:i4>
      </vt:variant>
      <vt:variant>
        <vt:i4>0</vt:i4>
      </vt:variant>
      <vt:variant>
        <vt:i4>5</vt:i4>
      </vt:variant>
      <vt:variant>
        <vt:lpwstr/>
      </vt:variant>
      <vt:variant>
        <vt:lpwstr>_Toc93572350</vt:lpwstr>
      </vt:variant>
      <vt:variant>
        <vt:i4>1638458</vt:i4>
      </vt:variant>
      <vt:variant>
        <vt:i4>26</vt:i4>
      </vt:variant>
      <vt:variant>
        <vt:i4>0</vt:i4>
      </vt:variant>
      <vt:variant>
        <vt:i4>5</vt:i4>
      </vt:variant>
      <vt:variant>
        <vt:lpwstr/>
      </vt:variant>
      <vt:variant>
        <vt:lpwstr>_Toc93572349</vt:lpwstr>
      </vt:variant>
      <vt:variant>
        <vt:i4>1572922</vt:i4>
      </vt:variant>
      <vt:variant>
        <vt:i4>20</vt:i4>
      </vt:variant>
      <vt:variant>
        <vt:i4>0</vt:i4>
      </vt:variant>
      <vt:variant>
        <vt:i4>5</vt:i4>
      </vt:variant>
      <vt:variant>
        <vt:lpwstr/>
      </vt:variant>
      <vt:variant>
        <vt:lpwstr>_Toc93572348</vt:lpwstr>
      </vt:variant>
      <vt:variant>
        <vt:i4>1507386</vt:i4>
      </vt:variant>
      <vt:variant>
        <vt:i4>14</vt:i4>
      </vt:variant>
      <vt:variant>
        <vt:i4>0</vt:i4>
      </vt:variant>
      <vt:variant>
        <vt:i4>5</vt:i4>
      </vt:variant>
      <vt:variant>
        <vt:lpwstr/>
      </vt:variant>
      <vt:variant>
        <vt:lpwstr>_Toc93572347</vt:lpwstr>
      </vt:variant>
      <vt:variant>
        <vt:i4>1441850</vt:i4>
      </vt:variant>
      <vt:variant>
        <vt:i4>8</vt:i4>
      </vt:variant>
      <vt:variant>
        <vt:i4>0</vt:i4>
      </vt:variant>
      <vt:variant>
        <vt:i4>5</vt:i4>
      </vt:variant>
      <vt:variant>
        <vt:lpwstr/>
      </vt:variant>
      <vt:variant>
        <vt:lpwstr>_Toc93572346</vt:lpwstr>
      </vt:variant>
      <vt:variant>
        <vt:i4>1376314</vt:i4>
      </vt:variant>
      <vt:variant>
        <vt:i4>2</vt:i4>
      </vt:variant>
      <vt:variant>
        <vt:i4>0</vt:i4>
      </vt:variant>
      <vt:variant>
        <vt:i4>5</vt:i4>
      </vt:variant>
      <vt:variant>
        <vt:lpwstr/>
      </vt:variant>
      <vt:variant>
        <vt:lpwstr>_Toc93572345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2024-02-05T04:57:00Z</dcterms:created>
  <dcterms:modified xsi:type="dcterms:W3CDTF">2024-02-05T04:57:00Z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