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2946" w14:textId="77777777" w:rsidR="00A676DE" w:rsidRDefault="00A676DE" w:rsidP="00A676DE">
      <w:pPr>
        <w:rPr>
          <w:b/>
          <w:bCs/>
        </w:rPr>
      </w:pPr>
      <w:r w:rsidRPr="00A676DE">
        <w:rPr>
          <w:b/>
          <w:bCs/>
        </w:rPr>
        <w:t>스마트 양식장이란?</w:t>
      </w:r>
    </w:p>
    <w:p w14:paraId="74A490DA" w14:textId="77777777" w:rsidR="00A676DE" w:rsidRPr="00A676DE" w:rsidRDefault="00A676DE" w:rsidP="00A676DE">
      <w:pPr>
        <w:rPr>
          <w:b/>
          <w:bCs/>
        </w:rPr>
      </w:pPr>
    </w:p>
    <w:p w14:paraId="053B4B7C" w14:textId="77777777" w:rsidR="00A676DE" w:rsidRPr="00A676DE" w:rsidRDefault="00A676DE" w:rsidP="00A676DE">
      <w:r w:rsidRPr="00A676DE">
        <w:t xml:space="preserve">스마트 양식장은 최신 정보통신기술(ICT)을 양식업에 접목하여 수산물의 생산, 관리, 유통 전반을 자동화하고 </w:t>
      </w:r>
      <w:proofErr w:type="spellStart"/>
      <w:r w:rsidRPr="00A676DE">
        <w:t>지능화하는</w:t>
      </w:r>
      <w:proofErr w:type="spellEnd"/>
      <w:r w:rsidRPr="00A676DE">
        <w:t xml:space="preserve"> 시스템입니다. 4차 산업혁명 기술(사물인터넷, 빅데이터, 인공지능 등)을 활용하여 생산 효율을 극대화하고 친환경적인 양식 환경을 구축하는 것을 목표로 합니다.</w:t>
      </w:r>
    </w:p>
    <w:p w14:paraId="4ECB7A7C" w14:textId="77777777" w:rsidR="00A676DE" w:rsidRPr="00A676DE" w:rsidRDefault="00A676DE" w:rsidP="00A676DE">
      <w:pPr>
        <w:rPr>
          <w:b/>
          <w:bCs/>
        </w:rPr>
      </w:pPr>
      <w:r w:rsidRPr="00A676DE">
        <w:rPr>
          <w:b/>
          <w:bCs/>
        </w:rPr>
        <w:t>주요 기술 요소</w:t>
      </w:r>
    </w:p>
    <w:p w14:paraId="6F26C7DA" w14:textId="77777777" w:rsidR="00A676DE" w:rsidRPr="00A676DE" w:rsidRDefault="00A676DE" w:rsidP="00A676DE">
      <w:pPr>
        <w:numPr>
          <w:ilvl w:val="0"/>
          <w:numId w:val="1"/>
        </w:numPr>
      </w:pPr>
      <w:r w:rsidRPr="00A676DE">
        <w:rPr>
          <w:b/>
          <w:bCs/>
        </w:rPr>
        <w:t>사물인터넷 (IoT):</w:t>
      </w:r>
      <w:r w:rsidRPr="00A676DE">
        <w:t> 수온, 용존 산소량, pH, 염분 등 수질 환경 데이터를 실시간으로 측정하는 센서와 장비들이 포함됩니다. 이 데이터는 양식 생물의 최적 생육 환경을 유지하는 데 사용됩니다.</w:t>
      </w:r>
    </w:p>
    <w:p w14:paraId="3DCDEA1C" w14:textId="77777777" w:rsidR="00A676DE" w:rsidRPr="00A676DE" w:rsidRDefault="00A676DE" w:rsidP="00A676DE">
      <w:pPr>
        <w:numPr>
          <w:ilvl w:val="0"/>
          <w:numId w:val="1"/>
        </w:numPr>
      </w:pPr>
      <w:r w:rsidRPr="00A676DE">
        <w:rPr>
          <w:b/>
          <w:bCs/>
        </w:rPr>
        <w:t>빅데이터 및 인공지능 (AI):</w:t>
      </w:r>
      <w:r w:rsidRPr="00A676DE">
        <w:t> 수집된 방대한 데이터를 분석하여 양식 생물의 성장 상태, 질병 예측, 사료 섭취량 등을 예측하고 최적의 양식 환경을 조성하는 데 활용됩니다. 이를 통해 자동 사료 공급, 수질 관리 시스템 등이 지능적으로 작동합니다.</w:t>
      </w:r>
    </w:p>
    <w:p w14:paraId="1F9B0E03" w14:textId="77777777" w:rsidR="00A676DE" w:rsidRPr="00A676DE" w:rsidRDefault="00A676DE" w:rsidP="00A676DE">
      <w:pPr>
        <w:numPr>
          <w:ilvl w:val="0"/>
          <w:numId w:val="1"/>
        </w:numPr>
      </w:pPr>
      <w:r w:rsidRPr="00A676DE">
        <w:rPr>
          <w:b/>
          <w:bCs/>
        </w:rPr>
        <w:t>자동화 시스템:</w:t>
      </w:r>
      <w:r w:rsidRPr="00A676DE">
        <w:t> 원격 제어 및 자동 급이 시스템, 수질 정화 및 순환 여과 시스템, 무인 잠수정이나 수중 카메라를 이용한 어류 모니터링 등이 포함됩니다. 인력의 개입을 최소화하여 효율성을 높입니다.</w:t>
      </w:r>
    </w:p>
    <w:p w14:paraId="1A755AC4" w14:textId="77777777" w:rsidR="00A676DE" w:rsidRPr="00A676DE" w:rsidRDefault="00A676DE" w:rsidP="00A676DE">
      <w:pPr>
        <w:rPr>
          <w:b/>
          <w:bCs/>
        </w:rPr>
      </w:pPr>
      <w:r w:rsidRPr="00A676DE">
        <w:rPr>
          <w:b/>
          <w:bCs/>
        </w:rPr>
        <w:t>스마트 양식장의 장점</w:t>
      </w:r>
    </w:p>
    <w:p w14:paraId="2327C43B" w14:textId="77777777" w:rsidR="00A676DE" w:rsidRPr="00A676DE" w:rsidRDefault="00A676DE" w:rsidP="00A676DE">
      <w:pPr>
        <w:numPr>
          <w:ilvl w:val="0"/>
          <w:numId w:val="2"/>
        </w:numPr>
      </w:pPr>
      <w:r w:rsidRPr="00A676DE">
        <w:rPr>
          <w:b/>
          <w:bCs/>
        </w:rPr>
        <w:t>생산성 향상:</w:t>
      </w:r>
      <w:r w:rsidRPr="00A676DE">
        <w:t> 자동화된 시스템과 데이터 기반의 관리를 통해 사료 허실을 줄이고 어류의 건강한 성장을 촉진하여 생산량을 늘릴 수 있습니다.</w:t>
      </w:r>
    </w:p>
    <w:p w14:paraId="479FD9A9" w14:textId="77777777" w:rsidR="00A676DE" w:rsidRPr="00A676DE" w:rsidRDefault="00A676DE" w:rsidP="00A676DE">
      <w:pPr>
        <w:numPr>
          <w:ilvl w:val="0"/>
          <w:numId w:val="2"/>
        </w:numPr>
      </w:pPr>
      <w:r w:rsidRPr="00A676DE">
        <w:rPr>
          <w:b/>
          <w:bCs/>
        </w:rPr>
        <w:t>비용 절감:</w:t>
      </w:r>
      <w:r w:rsidRPr="00A676DE">
        <w:t> </w:t>
      </w:r>
      <w:proofErr w:type="spellStart"/>
      <w:r w:rsidRPr="00A676DE">
        <w:t>사료비</w:t>
      </w:r>
      <w:proofErr w:type="spellEnd"/>
      <w:r w:rsidRPr="00A676DE">
        <w:t>, 인건비, 에너지 비용 등을 효율적으로 관리하여 전반적인 운영 비용을 줄일 수 있습니다.</w:t>
      </w:r>
    </w:p>
    <w:p w14:paraId="5A6DF425" w14:textId="77777777" w:rsidR="00A676DE" w:rsidRPr="00A676DE" w:rsidRDefault="00A676DE" w:rsidP="00A676DE">
      <w:pPr>
        <w:numPr>
          <w:ilvl w:val="0"/>
          <w:numId w:val="2"/>
        </w:numPr>
      </w:pPr>
      <w:r w:rsidRPr="00A676DE">
        <w:rPr>
          <w:b/>
          <w:bCs/>
        </w:rPr>
        <w:t>환경 친화적:</w:t>
      </w:r>
      <w:r w:rsidRPr="00A676DE">
        <w:t> 순환 여과 시스템 등을 통해 물 사용량을 최소화하고, 폐수 발생을 줄여 환경 오염을 감소시킵니다.</w:t>
      </w:r>
    </w:p>
    <w:p w14:paraId="473C21C8" w14:textId="77777777" w:rsidR="00A676DE" w:rsidRPr="00A676DE" w:rsidRDefault="00A676DE" w:rsidP="00A676DE">
      <w:pPr>
        <w:numPr>
          <w:ilvl w:val="0"/>
          <w:numId w:val="2"/>
        </w:numPr>
      </w:pPr>
      <w:r w:rsidRPr="00A676DE">
        <w:rPr>
          <w:b/>
          <w:bCs/>
        </w:rPr>
        <w:t>품질 향상 및 질병 예방:</w:t>
      </w:r>
      <w:r w:rsidRPr="00A676DE">
        <w:t> 최적의 생육 환경을 유지하고 실시간 모니터링을 통해 질병 발생을 조기에 감지하고 예방하여 양식 수산물의 품질을 높입니다.</w:t>
      </w:r>
    </w:p>
    <w:p w14:paraId="68E8D689" w14:textId="77777777" w:rsidR="00A676DE" w:rsidRPr="00A676DE" w:rsidRDefault="00A676DE" w:rsidP="00A676DE">
      <w:pPr>
        <w:numPr>
          <w:ilvl w:val="0"/>
          <w:numId w:val="2"/>
        </w:numPr>
      </w:pPr>
      <w:r w:rsidRPr="00A676DE">
        <w:rPr>
          <w:b/>
          <w:bCs/>
        </w:rPr>
        <w:t>재해 대응 및 안정성:</w:t>
      </w:r>
      <w:r w:rsidRPr="00A676DE">
        <w:t> 실시간 감시 및 경보 시스템을 통해 자연재해나 환경 변화에 대한 신속한 대응이 가능하여 양식장의 안정성을 확보합니다.</w:t>
      </w:r>
    </w:p>
    <w:p w14:paraId="45F92575" w14:textId="77777777" w:rsidR="00A676DE" w:rsidRDefault="00A676DE" w:rsidP="00A676DE">
      <w:pPr>
        <w:rPr>
          <w:b/>
          <w:bCs/>
        </w:rPr>
      </w:pPr>
    </w:p>
    <w:p w14:paraId="762B2B48" w14:textId="77777777" w:rsidR="00A676DE" w:rsidRDefault="00A676DE" w:rsidP="00A676DE">
      <w:pPr>
        <w:rPr>
          <w:b/>
          <w:bCs/>
        </w:rPr>
      </w:pPr>
    </w:p>
    <w:p w14:paraId="477B40A7" w14:textId="021EE45B" w:rsidR="00A676DE" w:rsidRPr="00A676DE" w:rsidRDefault="00A676DE" w:rsidP="00A676DE">
      <w:pPr>
        <w:rPr>
          <w:b/>
          <w:bCs/>
        </w:rPr>
      </w:pPr>
      <w:r w:rsidRPr="00A676DE">
        <w:rPr>
          <w:b/>
          <w:bCs/>
        </w:rPr>
        <w:lastRenderedPageBreak/>
        <w:t>스마트 양식장 이미지</w:t>
      </w:r>
    </w:p>
    <w:p w14:paraId="5E6C1C4F" w14:textId="7B8E89F2" w:rsidR="00A676DE" w:rsidRPr="00A676DE" w:rsidRDefault="00A676DE" w:rsidP="00A676DE">
      <w:r w:rsidRPr="00A676DE">
        <w:drawing>
          <wp:inline distT="0" distB="0" distL="0" distR="0" wp14:anchorId="28A17B7D" wp14:editId="6A0C7918">
            <wp:extent cx="5731510" cy="5731510"/>
            <wp:effectExtent l="0" t="0" r="2540" b="2540"/>
            <wp:docPr id="2" name="그림 2" descr="스마트 양식장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스마트 양식장 사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4ADD" w14:textId="77777777" w:rsidR="00B03520" w:rsidRDefault="00B03520"/>
    <w:sectPr w:rsidR="00B035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7F2A"/>
    <w:multiLevelType w:val="multilevel"/>
    <w:tmpl w:val="AA92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931BA3"/>
    <w:multiLevelType w:val="multilevel"/>
    <w:tmpl w:val="D4045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6546016">
    <w:abstractNumId w:val="1"/>
  </w:num>
  <w:num w:numId="2" w16cid:durableId="1602180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DE"/>
    <w:rsid w:val="002E3683"/>
    <w:rsid w:val="006D6265"/>
    <w:rsid w:val="00A676DE"/>
    <w:rsid w:val="00B03520"/>
    <w:rsid w:val="00F9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0964F"/>
  <w15:chartTrackingRefBased/>
  <w15:docId w15:val="{34946905-7F97-46FD-BD0D-335F45B91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76D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676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676D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676D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676D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676D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676D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676D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676D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676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676D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676D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676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676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676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676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676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676D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676D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67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676D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676D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676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676D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676D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676D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676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676D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676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0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48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130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jaesu park</dc:creator>
  <cp:keywords/>
  <dc:description/>
  <cp:lastModifiedBy>jaesu park</cp:lastModifiedBy>
  <cp:revision>1</cp:revision>
  <dcterms:created xsi:type="dcterms:W3CDTF">2025-06-15T09:42:00Z</dcterms:created>
  <dcterms:modified xsi:type="dcterms:W3CDTF">2025-06-15T09:43:00Z</dcterms:modified>
</cp:coreProperties>
</file>