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1AD" w:rsidRDefault="00A70C64" w:rsidP="003A34B9">
      <w:pPr>
        <w:spacing w:line="360" w:lineRule="auto"/>
        <w:jc w:val="both"/>
        <w:rPr>
          <w:rFonts w:ascii="Arial" w:hAnsi="Arial" w:cs="Arial"/>
          <w:lang w:val="en-US"/>
        </w:rPr>
      </w:pPr>
      <w:r w:rsidRPr="00A70C64">
        <w:rPr>
          <w:rFonts w:ascii="Arial" w:hAnsi="Arial" w:cs="Arial"/>
          <w:lang w:val="en-US"/>
        </w:rPr>
        <w:t xml:space="preserve">Attending to jw.org that is the official website for Jehovah’s witnesses there are </w:t>
      </w:r>
      <w:r>
        <w:rPr>
          <w:rFonts w:ascii="Arial" w:hAnsi="Arial" w:cs="Arial"/>
          <w:lang w:val="en-US"/>
        </w:rPr>
        <w:t>almost 9 million</w:t>
      </w:r>
      <w:r w:rsidRPr="00A70C64">
        <w:rPr>
          <w:rFonts w:ascii="Arial" w:hAnsi="Arial" w:cs="Arial"/>
          <w:lang w:val="en-US"/>
        </w:rPr>
        <w:t xml:space="preserve"> </w:t>
      </w:r>
      <w:r>
        <w:rPr>
          <w:rFonts w:ascii="Arial" w:hAnsi="Arial" w:cs="Arial"/>
          <w:lang w:val="en-US"/>
        </w:rPr>
        <w:t>of people spread in 240 countries which practice this religion.</w:t>
      </w:r>
      <w:r w:rsidR="00660931">
        <w:rPr>
          <w:rFonts w:ascii="Arial" w:hAnsi="Arial" w:cs="Arial"/>
          <w:lang w:val="en-US"/>
        </w:rPr>
        <w:t xml:space="preserve"> In Belgium there is one every 460 inhabitants, so it is possible you know somebody who practice</w:t>
      </w:r>
      <w:r w:rsidR="00073687">
        <w:rPr>
          <w:rFonts w:ascii="Arial" w:hAnsi="Arial" w:cs="Arial"/>
          <w:lang w:val="en-US"/>
        </w:rPr>
        <w:t>s</w:t>
      </w:r>
      <w:r w:rsidR="00660931">
        <w:rPr>
          <w:rFonts w:ascii="Arial" w:hAnsi="Arial" w:cs="Arial"/>
          <w:lang w:val="en-US"/>
        </w:rPr>
        <w:t xml:space="preserve"> this religion. I would like to say that t</w:t>
      </w:r>
      <w:r w:rsidR="001862A9">
        <w:rPr>
          <w:rFonts w:ascii="Arial" w:hAnsi="Arial" w:cs="Arial"/>
          <w:lang w:val="en-US"/>
        </w:rPr>
        <w:t xml:space="preserve">hey do </w:t>
      </w:r>
      <w:r w:rsidR="00CD11D9">
        <w:rPr>
          <w:rFonts w:ascii="Arial" w:hAnsi="Arial" w:cs="Arial"/>
          <w:lang w:val="en-US"/>
        </w:rPr>
        <w:t>accept blood</w:t>
      </w:r>
      <w:r w:rsidR="001862A9">
        <w:rPr>
          <w:rFonts w:ascii="Arial" w:hAnsi="Arial" w:cs="Arial"/>
          <w:lang w:val="en-US"/>
        </w:rPr>
        <w:t xml:space="preserve"> from any animal </w:t>
      </w:r>
      <w:r w:rsidR="00CD11D9">
        <w:rPr>
          <w:rFonts w:ascii="Arial" w:hAnsi="Arial" w:cs="Arial"/>
          <w:lang w:val="en-US"/>
        </w:rPr>
        <w:t>or human being</w:t>
      </w:r>
      <w:r w:rsidR="001862A9">
        <w:rPr>
          <w:rFonts w:ascii="Arial" w:hAnsi="Arial" w:cs="Arial"/>
          <w:lang w:val="en-US"/>
        </w:rPr>
        <w:t xml:space="preserve"> because of religious reasons</w:t>
      </w:r>
      <w:r>
        <w:rPr>
          <w:rFonts w:ascii="Arial" w:hAnsi="Arial" w:cs="Arial"/>
          <w:lang w:val="en-US"/>
        </w:rPr>
        <w:t xml:space="preserve">. </w:t>
      </w:r>
      <w:r w:rsidR="00CD11D9">
        <w:rPr>
          <w:rFonts w:ascii="Arial" w:hAnsi="Arial" w:cs="Arial"/>
          <w:lang w:val="en-US"/>
        </w:rPr>
        <w:t xml:space="preserve">So, blood transfusions are forbidden. </w:t>
      </w:r>
      <w:r>
        <w:rPr>
          <w:rFonts w:ascii="Arial" w:hAnsi="Arial" w:cs="Arial"/>
          <w:lang w:val="en-US"/>
        </w:rPr>
        <w:t>According to the same website</w:t>
      </w:r>
      <w:r w:rsidR="001862A9">
        <w:rPr>
          <w:rFonts w:ascii="Arial" w:hAnsi="Arial" w:cs="Arial"/>
          <w:lang w:val="en-US"/>
        </w:rPr>
        <w:t xml:space="preserve"> nobody can assure that</w:t>
      </w:r>
      <w:r w:rsidR="00660931">
        <w:rPr>
          <w:rFonts w:ascii="Arial" w:hAnsi="Arial" w:cs="Arial"/>
          <w:lang w:val="en-US"/>
        </w:rPr>
        <w:t xml:space="preserve"> either</w:t>
      </w:r>
      <w:r w:rsidR="001862A9">
        <w:rPr>
          <w:rFonts w:ascii="Arial" w:hAnsi="Arial" w:cs="Arial"/>
          <w:lang w:val="en-US"/>
        </w:rPr>
        <w:t xml:space="preserve"> a patient will </w:t>
      </w:r>
      <w:r w:rsidR="00660931">
        <w:rPr>
          <w:rFonts w:ascii="Arial" w:hAnsi="Arial" w:cs="Arial"/>
          <w:lang w:val="en-US"/>
        </w:rPr>
        <w:t>die</w:t>
      </w:r>
      <w:r w:rsidR="001862A9">
        <w:rPr>
          <w:rFonts w:ascii="Arial" w:hAnsi="Arial" w:cs="Arial"/>
          <w:lang w:val="en-US"/>
        </w:rPr>
        <w:t xml:space="preserve"> </w:t>
      </w:r>
      <w:r w:rsidR="00660931">
        <w:rPr>
          <w:rFonts w:ascii="Arial" w:hAnsi="Arial" w:cs="Arial"/>
          <w:lang w:val="en-US"/>
        </w:rPr>
        <w:t>if doesn’t receive a blood transfusion or will live if receive</w:t>
      </w:r>
      <w:r w:rsidR="00272A20">
        <w:rPr>
          <w:rFonts w:ascii="Arial" w:hAnsi="Arial" w:cs="Arial"/>
          <w:lang w:val="en-US"/>
        </w:rPr>
        <w:t xml:space="preserve">s it. Here we have a valid point but if it was black and white </w:t>
      </w:r>
      <w:r w:rsidR="006951AD">
        <w:rPr>
          <w:rFonts w:ascii="Arial" w:hAnsi="Arial" w:cs="Arial"/>
          <w:lang w:val="en-US"/>
        </w:rPr>
        <w:t xml:space="preserve">and the only way to save somebody would be a blood transfusion. If you had to decide what would you do? Imposing a blood transfusion against the willing of a human being in order to save his/her life? Letting die him/her and respect his believes? </w:t>
      </w:r>
    </w:p>
    <w:p w:rsidR="00A470DC" w:rsidRDefault="006951AD" w:rsidP="003A34B9">
      <w:pPr>
        <w:spacing w:line="360" w:lineRule="auto"/>
        <w:jc w:val="both"/>
        <w:rPr>
          <w:rFonts w:ascii="Arial" w:hAnsi="Arial" w:cs="Arial"/>
          <w:lang w:val="en-US"/>
        </w:rPr>
      </w:pPr>
      <w:r>
        <w:rPr>
          <w:rFonts w:ascii="Arial" w:hAnsi="Arial" w:cs="Arial"/>
          <w:lang w:val="en-US"/>
        </w:rPr>
        <w:t xml:space="preserve">Well that was </w:t>
      </w:r>
      <w:r w:rsidR="00306823">
        <w:rPr>
          <w:rFonts w:ascii="Arial" w:hAnsi="Arial" w:cs="Arial"/>
          <w:lang w:val="en-US"/>
        </w:rPr>
        <w:t>a case that</w:t>
      </w:r>
      <w:r>
        <w:rPr>
          <w:rFonts w:ascii="Arial" w:hAnsi="Arial" w:cs="Arial"/>
          <w:lang w:val="en-US"/>
        </w:rPr>
        <w:t xml:space="preserve"> Fiona Maye, a </w:t>
      </w:r>
      <w:r w:rsidR="00CD11D9">
        <w:rPr>
          <w:rFonts w:ascii="Arial" w:hAnsi="Arial" w:cs="Arial"/>
          <w:lang w:val="en-US"/>
        </w:rPr>
        <w:t xml:space="preserve">British </w:t>
      </w:r>
      <w:r>
        <w:rPr>
          <w:rFonts w:ascii="Arial" w:hAnsi="Arial" w:cs="Arial"/>
          <w:lang w:val="en-US"/>
        </w:rPr>
        <w:t>High Court judge</w:t>
      </w:r>
      <w:r w:rsidR="000D0F63">
        <w:rPr>
          <w:rFonts w:ascii="Arial" w:hAnsi="Arial" w:cs="Arial"/>
          <w:lang w:val="en-US"/>
        </w:rPr>
        <w:t>, in her late fifties</w:t>
      </w:r>
      <w:r w:rsidR="00306823">
        <w:rPr>
          <w:rFonts w:ascii="Arial" w:hAnsi="Arial" w:cs="Arial"/>
          <w:lang w:val="en-US"/>
        </w:rPr>
        <w:t xml:space="preserve"> who worked for</w:t>
      </w:r>
      <w:r w:rsidR="0017786D">
        <w:rPr>
          <w:rFonts w:ascii="Arial" w:hAnsi="Arial" w:cs="Arial"/>
          <w:lang w:val="en-US"/>
        </w:rPr>
        <w:t xml:space="preserve"> legal family cases which involved children. For example, </w:t>
      </w:r>
      <w:r w:rsidR="00C836D8">
        <w:rPr>
          <w:rFonts w:ascii="Arial" w:hAnsi="Arial" w:cs="Arial"/>
          <w:lang w:val="en-US"/>
        </w:rPr>
        <w:t>the</w:t>
      </w:r>
      <w:r w:rsidR="0017786D">
        <w:rPr>
          <w:rFonts w:ascii="Arial" w:hAnsi="Arial" w:cs="Arial"/>
          <w:lang w:val="en-US"/>
        </w:rPr>
        <w:t xml:space="preserve"> </w:t>
      </w:r>
      <w:r w:rsidR="00B40AC2">
        <w:rPr>
          <w:rFonts w:ascii="Arial" w:hAnsi="Arial" w:cs="Arial"/>
          <w:lang w:val="en-US"/>
        </w:rPr>
        <w:t>conjoined twin</w:t>
      </w:r>
      <w:r w:rsidR="00CD11D9">
        <w:rPr>
          <w:rFonts w:ascii="Arial" w:hAnsi="Arial" w:cs="Arial"/>
          <w:lang w:val="en-US"/>
        </w:rPr>
        <w:t>s</w:t>
      </w:r>
      <w:r w:rsidR="0017786D">
        <w:rPr>
          <w:rFonts w:ascii="Arial" w:hAnsi="Arial" w:cs="Arial"/>
          <w:lang w:val="en-US"/>
        </w:rPr>
        <w:t xml:space="preserve"> who were sharing a heart and the aorta vein</w:t>
      </w:r>
      <w:r w:rsidR="000D0F63">
        <w:rPr>
          <w:rFonts w:ascii="Arial" w:hAnsi="Arial" w:cs="Arial"/>
          <w:lang w:val="en-US"/>
        </w:rPr>
        <w:t>. The doctors determined that if they don’t do anything both brothers will die due to degenerative reasons. On the other hand they can save one of them sacrificing the other. Fiona drove herself in these kinds of crossroads at the same time that he was having</w:t>
      </w:r>
      <w:r w:rsidR="00A470DC">
        <w:rPr>
          <w:rFonts w:ascii="Arial" w:hAnsi="Arial" w:cs="Arial"/>
          <w:lang w:val="en-US"/>
        </w:rPr>
        <w:t xml:space="preserve"> troubles in her marriage. Her husband, Jack, a professor of the university was having an affair with a colleague of him. He felt abandoned by Fiona and their childlessness didn’t help to try fixing things. </w:t>
      </w:r>
    </w:p>
    <w:p w:rsidR="00B40AC2" w:rsidRDefault="00A470DC" w:rsidP="003A34B9">
      <w:pPr>
        <w:spacing w:line="360" w:lineRule="auto"/>
        <w:jc w:val="both"/>
        <w:rPr>
          <w:rFonts w:ascii="Arial" w:hAnsi="Arial" w:cs="Arial"/>
          <w:lang w:val="en-US"/>
        </w:rPr>
      </w:pPr>
      <w:r>
        <w:rPr>
          <w:rFonts w:ascii="Arial" w:hAnsi="Arial" w:cs="Arial"/>
          <w:lang w:val="en-US"/>
        </w:rPr>
        <w:t>That was the scenario when Fiona got a case of a child who will get 18 in 3 months. He belonged to a Jehovah’s Witness’s family and he had leukemia. The only way to treat successfully that leukemia was with the application of various blood transfusions</w:t>
      </w:r>
      <w:r w:rsidR="002706DD">
        <w:rPr>
          <w:rFonts w:ascii="Arial" w:hAnsi="Arial" w:cs="Arial"/>
          <w:lang w:val="en-US"/>
        </w:rPr>
        <w:t xml:space="preserve"> which he and his parents were refusing. Fiona was told that Adam Henry was an intelligent guy who loved poetry, music and arts in general. She decided to know him so that she could make a fair sentence. This meeting was the be</w:t>
      </w:r>
      <w:bookmarkStart w:id="0" w:name="_GoBack"/>
      <w:bookmarkEnd w:id="0"/>
      <w:r w:rsidR="002706DD">
        <w:rPr>
          <w:rFonts w:ascii="Arial" w:hAnsi="Arial" w:cs="Arial"/>
          <w:lang w:val="en-US"/>
        </w:rPr>
        <w:t>ginn</w:t>
      </w:r>
      <w:r w:rsidR="00B40AC2">
        <w:rPr>
          <w:rFonts w:ascii="Arial" w:hAnsi="Arial" w:cs="Arial"/>
          <w:lang w:val="en-US"/>
        </w:rPr>
        <w:t xml:space="preserve">ing of an interesting </w:t>
      </w:r>
      <w:r w:rsidR="002706DD">
        <w:rPr>
          <w:rFonts w:ascii="Arial" w:hAnsi="Arial" w:cs="Arial"/>
          <w:lang w:val="en-US"/>
        </w:rPr>
        <w:t xml:space="preserve">story… </w:t>
      </w:r>
    </w:p>
    <w:p w:rsidR="00522984" w:rsidRDefault="00522984" w:rsidP="003A34B9">
      <w:pPr>
        <w:spacing w:line="360" w:lineRule="auto"/>
        <w:jc w:val="both"/>
        <w:rPr>
          <w:rFonts w:ascii="Arial" w:hAnsi="Arial" w:cs="Arial"/>
          <w:lang w:val="en-US"/>
        </w:rPr>
      </w:pPr>
      <w:r>
        <w:rPr>
          <w:rFonts w:ascii="Arial" w:hAnsi="Arial" w:cs="Arial"/>
          <w:lang w:val="en-US"/>
        </w:rPr>
        <w:t>BOOK and WRITER</w:t>
      </w:r>
    </w:p>
    <w:p w:rsidR="00B40AC2" w:rsidRDefault="00B40AC2" w:rsidP="003A34B9">
      <w:pPr>
        <w:spacing w:line="360" w:lineRule="auto"/>
        <w:jc w:val="both"/>
        <w:rPr>
          <w:rFonts w:ascii="Arial" w:hAnsi="Arial" w:cs="Arial"/>
          <w:lang w:val="en-US"/>
        </w:rPr>
      </w:pPr>
      <w:r>
        <w:rPr>
          <w:rFonts w:ascii="Arial" w:hAnsi="Arial" w:cs="Arial"/>
          <w:lang w:val="en-US"/>
        </w:rPr>
        <w:t>The children act is a novel written by Ian Mc Ewan, published in 2014</w:t>
      </w:r>
    </w:p>
    <w:p w:rsidR="00522984" w:rsidRDefault="00B40AC2" w:rsidP="003A34B9">
      <w:pPr>
        <w:spacing w:line="360" w:lineRule="auto"/>
        <w:jc w:val="both"/>
        <w:rPr>
          <w:rFonts w:ascii="Arial" w:hAnsi="Arial" w:cs="Arial"/>
          <w:lang w:val="en-US"/>
        </w:rPr>
      </w:pPr>
      <w:r>
        <w:rPr>
          <w:rFonts w:ascii="Arial" w:hAnsi="Arial" w:cs="Arial"/>
          <w:lang w:val="en-US"/>
        </w:rPr>
        <w:t>McEwan has written about 16 novels</w:t>
      </w:r>
      <w:r w:rsidR="002706DD">
        <w:rPr>
          <w:rFonts w:ascii="Arial" w:hAnsi="Arial" w:cs="Arial"/>
          <w:lang w:val="en-US"/>
        </w:rPr>
        <w:t xml:space="preserve"> </w:t>
      </w:r>
      <w:r>
        <w:rPr>
          <w:rFonts w:ascii="Arial" w:hAnsi="Arial" w:cs="Arial"/>
          <w:lang w:val="en-US"/>
        </w:rPr>
        <w:t>and adapted scripts for 9 movies. He was born in 1948</w:t>
      </w:r>
      <w:r w:rsidR="00522984">
        <w:rPr>
          <w:rFonts w:ascii="Arial" w:hAnsi="Arial" w:cs="Arial"/>
          <w:lang w:val="en-US"/>
        </w:rPr>
        <w:t>. The times included in a list of the 50 best British writers since from 1945 on. The daily telegraph gave him the 19</w:t>
      </w:r>
      <w:r w:rsidR="00522984" w:rsidRPr="00522984">
        <w:rPr>
          <w:rFonts w:ascii="Arial" w:hAnsi="Arial" w:cs="Arial"/>
          <w:vertAlign w:val="superscript"/>
          <w:lang w:val="en-US"/>
        </w:rPr>
        <w:t>th</w:t>
      </w:r>
      <w:r w:rsidR="00522984">
        <w:rPr>
          <w:rFonts w:ascii="Arial" w:hAnsi="Arial" w:cs="Arial"/>
          <w:lang w:val="en-US"/>
        </w:rPr>
        <w:t xml:space="preserve"> position in the 100 most powerful people in the British arts.</w:t>
      </w:r>
    </w:p>
    <w:p w:rsidR="00A470DC" w:rsidRDefault="00522984" w:rsidP="003A34B9">
      <w:pPr>
        <w:spacing w:line="360" w:lineRule="auto"/>
        <w:jc w:val="both"/>
        <w:rPr>
          <w:rFonts w:ascii="Arial" w:hAnsi="Arial" w:cs="Arial"/>
          <w:lang w:val="en-US"/>
        </w:rPr>
      </w:pPr>
      <w:r>
        <w:rPr>
          <w:rFonts w:ascii="Arial" w:hAnsi="Arial" w:cs="Arial"/>
          <w:lang w:val="en-US"/>
        </w:rPr>
        <w:t xml:space="preserve">FILM   </w:t>
      </w:r>
      <w:r w:rsidR="00B40AC2">
        <w:rPr>
          <w:rFonts w:ascii="Arial" w:hAnsi="Arial" w:cs="Arial"/>
          <w:lang w:val="en-US"/>
        </w:rPr>
        <w:t xml:space="preserve"> </w:t>
      </w:r>
      <w:r w:rsidR="002706DD">
        <w:rPr>
          <w:rFonts w:ascii="Arial" w:hAnsi="Arial" w:cs="Arial"/>
          <w:lang w:val="en-US"/>
        </w:rPr>
        <w:t xml:space="preserve"> </w:t>
      </w:r>
    </w:p>
    <w:p w:rsidR="00522984" w:rsidRDefault="00522984" w:rsidP="003A34B9">
      <w:pPr>
        <w:spacing w:line="360" w:lineRule="auto"/>
        <w:jc w:val="both"/>
        <w:rPr>
          <w:rFonts w:ascii="Arial" w:hAnsi="Arial" w:cs="Arial"/>
          <w:lang w:val="en-US"/>
        </w:rPr>
      </w:pPr>
      <w:r>
        <w:rPr>
          <w:rFonts w:ascii="Arial" w:hAnsi="Arial" w:cs="Arial"/>
          <w:lang w:val="en-US"/>
        </w:rPr>
        <w:t>There is a film from 2017 written by McEwan and realized by Richard Eyre.</w:t>
      </w:r>
    </w:p>
    <w:p w:rsidR="00522984" w:rsidRPr="00522984" w:rsidRDefault="00885851" w:rsidP="0052298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es-MX"/>
        </w:rPr>
      </w:pPr>
      <w:hyperlink r:id="rId6" w:tooltip="Emma Thompson" w:history="1">
        <w:r w:rsidR="00522984" w:rsidRPr="00522984">
          <w:rPr>
            <w:rFonts w:ascii="Arial" w:eastAsia="Times New Roman" w:hAnsi="Arial" w:cs="Arial"/>
            <w:color w:val="0645AD"/>
            <w:sz w:val="21"/>
            <w:szCs w:val="21"/>
            <w:lang w:val="en-US" w:eastAsia="es-MX"/>
          </w:rPr>
          <w:t>Emma Thompson</w:t>
        </w:r>
      </w:hyperlink>
      <w:r w:rsidR="00522984" w:rsidRPr="00522984">
        <w:rPr>
          <w:rFonts w:ascii="Arial" w:eastAsia="Times New Roman" w:hAnsi="Arial" w:cs="Arial"/>
          <w:color w:val="202122"/>
          <w:sz w:val="21"/>
          <w:szCs w:val="21"/>
          <w:lang w:val="en-US" w:eastAsia="es-MX"/>
        </w:rPr>
        <w:t> as Fiona Maye.</w:t>
      </w:r>
    </w:p>
    <w:p w:rsidR="00522984" w:rsidRPr="00522984" w:rsidRDefault="00885851" w:rsidP="0052298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s-MX" w:eastAsia="es-MX"/>
        </w:rPr>
      </w:pPr>
      <w:hyperlink r:id="rId7" w:tooltip="Stanley Tucci" w:history="1">
        <w:r w:rsidR="00522984" w:rsidRPr="00522984">
          <w:rPr>
            <w:rFonts w:ascii="Arial" w:eastAsia="Times New Roman" w:hAnsi="Arial" w:cs="Arial"/>
            <w:color w:val="0645AD"/>
            <w:sz w:val="21"/>
            <w:szCs w:val="21"/>
            <w:lang w:val="es-MX" w:eastAsia="es-MX"/>
          </w:rPr>
          <w:t xml:space="preserve">Stanley </w:t>
        </w:r>
        <w:proofErr w:type="spellStart"/>
        <w:r w:rsidR="00522984" w:rsidRPr="00522984">
          <w:rPr>
            <w:rFonts w:ascii="Arial" w:eastAsia="Times New Roman" w:hAnsi="Arial" w:cs="Arial"/>
            <w:color w:val="0645AD"/>
            <w:sz w:val="21"/>
            <w:szCs w:val="21"/>
            <w:lang w:val="es-MX" w:eastAsia="es-MX"/>
          </w:rPr>
          <w:t>Tucci</w:t>
        </w:r>
        <w:proofErr w:type="spellEnd"/>
      </w:hyperlink>
      <w:r w:rsidR="00522984" w:rsidRPr="00522984">
        <w:rPr>
          <w:rFonts w:ascii="Arial" w:eastAsia="Times New Roman" w:hAnsi="Arial" w:cs="Arial"/>
          <w:color w:val="202122"/>
          <w:sz w:val="21"/>
          <w:szCs w:val="21"/>
          <w:lang w:val="es-MX" w:eastAsia="es-MX"/>
        </w:rPr>
        <w:t> </w:t>
      </w:r>
      <w:r w:rsidR="00522984">
        <w:rPr>
          <w:rFonts w:ascii="Arial" w:eastAsia="Times New Roman" w:hAnsi="Arial" w:cs="Arial"/>
          <w:color w:val="202122"/>
          <w:sz w:val="21"/>
          <w:szCs w:val="21"/>
          <w:lang w:val="es-MX" w:eastAsia="es-MX"/>
        </w:rPr>
        <w:t>as</w:t>
      </w:r>
      <w:r w:rsidR="00522984" w:rsidRPr="00522984">
        <w:rPr>
          <w:rFonts w:ascii="Arial" w:eastAsia="Times New Roman" w:hAnsi="Arial" w:cs="Arial"/>
          <w:color w:val="202122"/>
          <w:sz w:val="21"/>
          <w:szCs w:val="21"/>
          <w:lang w:val="es-MX" w:eastAsia="es-MX"/>
        </w:rPr>
        <w:t xml:space="preserve"> Jack.</w:t>
      </w:r>
    </w:p>
    <w:p w:rsidR="00522984" w:rsidRPr="00522984" w:rsidRDefault="00885851" w:rsidP="0052298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es-MX"/>
        </w:rPr>
      </w:pPr>
      <w:hyperlink r:id="rId8" w:tooltip="Fionn Whitehead" w:history="1">
        <w:proofErr w:type="spellStart"/>
        <w:r w:rsidR="00522984" w:rsidRPr="00522984">
          <w:rPr>
            <w:rFonts w:ascii="Arial" w:eastAsia="Times New Roman" w:hAnsi="Arial" w:cs="Arial"/>
            <w:color w:val="0645AD"/>
            <w:sz w:val="21"/>
            <w:szCs w:val="21"/>
            <w:lang w:val="en-US" w:eastAsia="es-MX"/>
          </w:rPr>
          <w:t>Fionn</w:t>
        </w:r>
        <w:proofErr w:type="spellEnd"/>
        <w:r w:rsidR="00522984" w:rsidRPr="00522984">
          <w:rPr>
            <w:rFonts w:ascii="Arial" w:eastAsia="Times New Roman" w:hAnsi="Arial" w:cs="Arial"/>
            <w:color w:val="0645AD"/>
            <w:sz w:val="21"/>
            <w:szCs w:val="21"/>
            <w:lang w:val="en-US" w:eastAsia="es-MX"/>
          </w:rPr>
          <w:t xml:space="preserve"> Whitehead</w:t>
        </w:r>
      </w:hyperlink>
      <w:r w:rsidR="00522984" w:rsidRPr="00522984">
        <w:rPr>
          <w:rFonts w:ascii="Arial" w:eastAsia="Times New Roman" w:hAnsi="Arial" w:cs="Arial"/>
          <w:color w:val="202122"/>
          <w:sz w:val="21"/>
          <w:szCs w:val="21"/>
          <w:lang w:val="en-US" w:eastAsia="es-MX"/>
        </w:rPr>
        <w:t> </w:t>
      </w:r>
      <w:r w:rsidR="00522984">
        <w:rPr>
          <w:rFonts w:ascii="Arial" w:eastAsia="Times New Roman" w:hAnsi="Arial" w:cs="Arial"/>
          <w:color w:val="202122"/>
          <w:sz w:val="21"/>
          <w:szCs w:val="21"/>
          <w:lang w:val="en-US" w:eastAsia="es-MX"/>
        </w:rPr>
        <w:t>as</w:t>
      </w:r>
      <w:r w:rsidR="00522984" w:rsidRPr="00522984">
        <w:rPr>
          <w:rFonts w:ascii="Arial" w:eastAsia="Times New Roman" w:hAnsi="Arial" w:cs="Arial"/>
          <w:color w:val="202122"/>
          <w:sz w:val="21"/>
          <w:szCs w:val="21"/>
          <w:lang w:val="en-US" w:eastAsia="es-MX"/>
        </w:rPr>
        <w:t xml:space="preserve"> Adam Henry.</w:t>
      </w:r>
    </w:p>
    <w:p w:rsidR="00E7421C" w:rsidRDefault="00E7421C" w:rsidP="003A34B9">
      <w:pPr>
        <w:spacing w:line="360" w:lineRule="auto"/>
        <w:jc w:val="both"/>
        <w:rPr>
          <w:rFonts w:ascii="Arial" w:hAnsi="Arial" w:cs="Arial"/>
          <w:lang w:val="en-US"/>
        </w:rPr>
      </w:pPr>
    </w:p>
    <w:p w:rsidR="00522984" w:rsidRPr="00A70C64" w:rsidRDefault="00522984" w:rsidP="003A34B9">
      <w:pPr>
        <w:spacing w:line="360" w:lineRule="auto"/>
        <w:jc w:val="both"/>
        <w:rPr>
          <w:rFonts w:ascii="Arial" w:hAnsi="Arial" w:cs="Arial"/>
          <w:lang w:val="en-US"/>
        </w:rPr>
      </w:pPr>
      <w:r>
        <w:rPr>
          <w:rFonts w:ascii="Arial" w:hAnsi="Arial" w:cs="Arial"/>
          <w:lang w:val="en-US"/>
        </w:rPr>
        <w:t>In my opinion it was a good book. I liked</w:t>
      </w:r>
      <w:r w:rsidR="00CD11D9">
        <w:rPr>
          <w:rFonts w:ascii="Arial" w:hAnsi="Arial" w:cs="Arial"/>
          <w:lang w:val="en-US"/>
        </w:rPr>
        <w:t xml:space="preserve"> it</w:t>
      </w:r>
      <w:r>
        <w:rPr>
          <w:rFonts w:ascii="Arial" w:hAnsi="Arial" w:cs="Arial"/>
          <w:lang w:val="en-US"/>
        </w:rPr>
        <w:t xml:space="preserve"> becaus</w:t>
      </w:r>
      <w:r w:rsidR="00CD11D9">
        <w:rPr>
          <w:rFonts w:ascii="Arial" w:hAnsi="Arial" w:cs="Arial"/>
          <w:lang w:val="en-US"/>
        </w:rPr>
        <w:t>e</w:t>
      </w:r>
      <w:r>
        <w:rPr>
          <w:rFonts w:ascii="Arial" w:hAnsi="Arial" w:cs="Arial"/>
          <w:lang w:val="en-US"/>
        </w:rPr>
        <w:t xml:space="preserve"> was short but intense. The bad point was that</w:t>
      </w:r>
      <w:r w:rsidR="00CD11D9">
        <w:rPr>
          <w:rFonts w:ascii="Arial" w:hAnsi="Arial" w:cs="Arial"/>
          <w:lang w:val="en-US"/>
        </w:rPr>
        <w:t xml:space="preserve"> the</w:t>
      </w:r>
      <w:r>
        <w:rPr>
          <w:rFonts w:ascii="Arial" w:hAnsi="Arial" w:cs="Arial"/>
          <w:lang w:val="en-US"/>
        </w:rPr>
        <w:t xml:space="preserve"> author</w:t>
      </w:r>
      <w:r w:rsidR="00CD11D9">
        <w:rPr>
          <w:rFonts w:ascii="Arial" w:hAnsi="Arial" w:cs="Arial"/>
          <w:lang w:val="en-US"/>
        </w:rPr>
        <w:t xml:space="preserve"> used to describe very thoroughly the scenes and sometimes it was really difficult to follow. I felt asleep more </w:t>
      </w:r>
      <w:r w:rsidR="00CD11D9">
        <w:rPr>
          <w:rFonts w:ascii="Arial" w:hAnsi="Arial" w:cs="Arial"/>
          <w:lang w:val="en-US"/>
        </w:rPr>
        <w:lastRenderedPageBreak/>
        <w:t>than 10 times after reading the second page and it took me almost three months to finish it. However I recommend it to everyone</w:t>
      </w:r>
      <w:r>
        <w:rPr>
          <w:rFonts w:ascii="Arial" w:hAnsi="Arial" w:cs="Arial"/>
          <w:lang w:val="en-US"/>
        </w:rPr>
        <w:t xml:space="preserve"> </w:t>
      </w:r>
    </w:p>
    <w:sectPr w:rsidR="00522984" w:rsidRPr="00A70C64" w:rsidSect="007A50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B6003"/>
    <w:multiLevelType w:val="multilevel"/>
    <w:tmpl w:val="3E2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CD"/>
    <w:rsid w:val="00004BCD"/>
    <w:rsid w:val="00073687"/>
    <w:rsid w:val="000A2EEF"/>
    <w:rsid w:val="000D0F63"/>
    <w:rsid w:val="0017786D"/>
    <w:rsid w:val="001862A9"/>
    <w:rsid w:val="00220D6E"/>
    <w:rsid w:val="002706DD"/>
    <w:rsid w:val="00272A20"/>
    <w:rsid w:val="00306823"/>
    <w:rsid w:val="003636AD"/>
    <w:rsid w:val="003A34B9"/>
    <w:rsid w:val="00522984"/>
    <w:rsid w:val="00660931"/>
    <w:rsid w:val="006951AD"/>
    <w:rsid w:val="007A50C9"/>
    <w:rsid w:val="00885851"/>
    <w:rsid w:val="00A470DC"/>
    <w:rsid w:val="00A70C64"/>
    <w:rsid w:val="00B40AC2"/>
    <w:rsid w:val="00C538C2"/>
    <w:rsid w:val="00C836D8"/>
    <w:rsid w:val="00CD11D9"/>
    <w:rsid w:val="00DE3F0B"/>
    <w:rsid w:val="00E74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229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22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0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onn_Whitehead" TargetMode="External"/><Relationship Id="rId3" Type="http://schemas.microsoft.com/office/2007/relationships/stylesWithEffects" Target="stylesWithEffects.xml"/><Relationship Id="rId7" Type="http://schemas.openxmlformats.org/officeDocument/2006/relationships/hyperlink" Target="https://es.wikipedia.org/wiki/Stanley_Tuc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mma_Thomps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Jorgito</dc:creator>
  <cp:keywords/>
  <dc:description/>
  <cp:lastModifiedBy>Jorgito</cp:lastModifiedBy>
  <cp:revision>4</cp:revision>
  <dcterms:created xsi:type="dcterms:W3CDTF">2021-03-22T21:24:00Z</dcterms:created>
  <dcterms:modified xsi:type="dcterms:W3CDTF">2021-03-23T19:12:00Z</dcterms:modified>
</cp:coreProperties>
</file>