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583E" w14:textId="5E3CA7CA" w:rsidR="00DB16AE" w:rsidRDefault="009710D9">
      <w:r>
        <w:rPr>
          <w:rFonts w:hint="eastAsia"/>
        </w:rPr>
        <w:t>경제 데이터 분석 입문_ 데이터 분석 프로젝트 기획서</w:t>
      </w:r>
      <w:r w:rsidR="00762AD9">
        <w:rPr>
          <w:rFonts w:hint="eastAsia"/>
        </w:rPr>
        <w:t xml:space="preserve">_ 2025711060 </w:t>
      </w:r>
      <w:proofErr w:type="spellStart"/>
      <w:r w:rsidR="00762AD9">
        <w:rPr>
          <w:rFonts w:hint="eastAsia"/>
        </w:rPr>
        <w:t>정묘령</w:t>
      </w:r>
      <w:proofErr w:type="spellEnd"/>
      <w:r w:rsidR="00762AD9">
        <w:rPr>
          <w:rFonts w:hint="eastAsia"/>
        </w:rPr>
        <w:t xml:space="preserve"> </w:t>
      </w:r>
    </w:p>
    <w:p w14:paraId="6F040E2D" w14:textId="77777777" w:rsidR="009710D9" w:rsidRDefault="009710D9"/>
    <w:p w14:paraId="7912A209" w14:textId="01B0DB84" w:rsidR="009710D9" w:rsidRPr="00762AD9" w:rsidRDefault="009710D9">
      <w:pPr>
        <w:rPr>
          <w:sz w:val="32"/>
          <w:szCs w:val="32"/>
        </w:rPr>
      </w:pPr>
      <w:r w:rsidRPr="00762AD9">
        <w:rPr>
          <w:rFonts w:hint="eastAsia"/>
          <w:sz w:val="32"/>
          <w:szCs w:val="32"/>
        </w:rPr>
        <w:t>주제: VIX 지수 급등락에 따른 주요</w:t>
      </w:r>
      <w:r w:rsidR="00762AD9">
        <w:rPr>
          <w:rFonts w:hint="eastAsia"/>
          <w:sz w:val="32"/>
          <w:szCs w:val="32"/>
        </w:rPr>
        <w:t xml:space="preserve"> 자산들</w:t>
      </w:r>
      <w:r w:rsidRPr="00762AD9">
        <w:rPr>
          <w:rFonts w:hint="eastAsia"/>
          <w:sz w:val="32"/>
          <w:szCs w:val="32"/>
        </w:rPr>
        <w:t>의 가격 변동 흐름</w:t>
      </w:r>
      <w:r w:rsidR="00762AD9">
        <w:rPr>
          <w:rFonts w:hint="eastAsia"/>
          <w:sz w:val="32"/>
          <w:szCs w:val="32"/>
        </w:rPr>
        <w:t>과</w:t>
      </w:r>
      <w:r w:rsidRPr="00762AD9">
        <w:rPr>
          <w:rFonts w:hint="eastAsia"/>
          <w:sz w:val="32"/>
          <w:szCs w:val="32"/>
        </w:rPr>
        <w:t xml:space="preserve"> </w:t>
      </w:r>
      <w:r w:rsidR="00F640C5">
        <w:rPr>
          <w:rFonts w:hint="eastAsia"/>
          <w:sz w:val="32"/>
          <w:szCs w:val="32"/>
        </w:rPr>
        <w:t xml:space="preserve">향후 </w:t>
      </w:r>
      <w:r w:rsidRPr="00762AD9">
        <w:rPr>
          <w:rFonts w:hint="eastAsia"/>
          <w:sz w:val="32"/>
          <w:szCs w:val="32"/>
        </w:rPr>
        <w:t>투자 계획</w:t>
      </w:r>
    </w:p>
    <w:p w14:paraId="34E7379E" w14:textId="77777777" w:rsidR="009710D9" w:rsidRDefault="009710D9" w:rsidP="009710D9"/>
    <w:p w14:paraId="7AF35680" w14:textId="544D85C9" w:rsidR="00762AD9" w:rsidRPr="00762AD9" w:rsidRDefault="009710D9" w:rsidP="00762AD9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762AD9">
        <w:rPr>
          <w:b/>
          <w:bCs/>
          <w:sz w:val="28"/>
          <w:szCs w:val="28"/>
        </w:rPr>
        <w:t>수집</w:t>
      </w:r>
      <w:r w:rsidRPr="00762AD9">
        <w:rPr>
          <w:rFonts w:hint="eastAsia"/>
          <w:b/>
          <w:bCs/>
          <w:sz w:val="28"/>
          <w:szCs w:val="28"/>
        </w:rPr>
        <w:t>할</w:t>
      </w:r>
      <w:r w:rsidRPr="00762AD9">
        <w:rPr>
          <w:b/>
          <w:bCs/>
          <w:sz w:val="28"/>
          <w:szCs w:val="28"/>
        </w:rPr>
        <w:t xml:space="preserve"> 자료에 대한 간략한 소</w:t>
      </w:r>
      <w:r w:rsidRPr="00762AD9">
        <w:rPr>
          <w:rFonts w:hint="eastAsia"/>
          <w:b/>
          <w:bCs/>
          <w:sz w:val="28"/>
          <w:szCs w:val="28"/>
        </w:rPr>
        <w:t xml:space="preserve">개 </w:t>
      </w:r>
    </w:p>
    <w:p w14:paraId="4743F65E" w14:textId="77777777" w:rsidR="00F640C5" w:rsidRDefault="00F640C5" w:rsidP="00762AD9"/>
    <w:p w14:paraId="64F68426" w14:textId="3D60D7CF" w:rsidR="00762AD9" w:rsidRPr="00762AD9" w:rsidRDefault="00762AD9" w:rsidP="00762AD9">
      <w:r w:rsidRPr="00762AD9">
        <w:t>본 프로젝트에서는 VIX 지수의 과거 급등락 시점과 그에 따른 주요 자산들의 가격 변동 흐름을 분석하고자 합니다. 이를 위해 다음과 같은 자료를 수집합니다:</w:t>
      </w:r>
    </w:p>
    <w:p w14:paraId="603880EA" w14:textId="77777777" w:rsidR="00762AD9" w:rsidRPr="00762AD9" w:rsidRDefault="00762AD9" w:rsidP="00762AD9">
      <w:pPr>
        <w:numPr>
          <w:ilvl w:val="0"/>
          <w:numId w:val="5"/>
        </w:numPr>
      </w:pPr>
      <w:r w:rsidRPr="00762AD9">
        <w:t>VIX 지수의 일별 종가 및 변동률 데이터</w:t>
      </w:r>
    </w:p>
    <w:p w14:paraId="72B68C69" w14:textId="77777777" w:rsidR="00762AD9" w:rsidRPr="00762AD9" w:rsidRDefault="00762AD9" w:rsidP="00762AD9">
      <w:pPr>
        <w:numPr>
          <w:ilvl w:val="0"/>
          <w:numId w:val="5"/>
        </w:numPr>
      </w:pPr>
      <w:r w:rsidRPr="00762AD9">
        <w:t>우량주 (예: 애플, 마이크로소프트 등)의 주가 흐름</w:t>
      </w:r>
    </w:p>
    <w:p w14:paraId="60359E90" w14:textId="106C97DB" w:rsidR="00762AD9" w:rsidRPr="00762AD9" w:rsidRDefault="00762AD9" w:rsidP="00762AD9">
      <w:pPr>
        <w:numPr>
          <w:ilvl w:val="0"/>
          <w:numId w:val="5"/>
        </w:numPr>
      </w:pPr>
      <w:r w:rsidRPr="00762AD9">
        <w:t xml:space="preserve">S&amp;P500 </w:t>
      </w:r>
      <w:r w:rsidR="00F640C5">
        <w:rPr>
          <w:rFonts w:hint="eastAsia"/>
        </w:rPr>
        <w:t xml:space="preserve">등 주요 </w:t>
      </w:r>
      <w:r w:rsidRPr="00762AD9">
        <w:t>지수 가격 변동</w:t>
      </w:r>
    </w:p>
    <w:p w14:paraId="0410F56C" w14:textId="77777777" w:rsidR="00762AD9" w:rsidRPr="00762AD9" w:rsidRDefault="00762AD9" w:rsidP="00762AD9">
      <w:pPr>
        <w:numPr>
          <w:ilvl w:val="0"/>
          <w:numId w:val="5"/>
        </w:numPr>
      </w:pPr>
      <w:r w:rsidRPr="00762AD9">
        <w:t>금(골드) 가격 데이터 (예: COMEX 금 선물)</w:t>
      </w:r>
    </w:p>
    <w:p w14:paraId="19A3F46C" w14:textId="77777777" w:rsidR="00762AD9" w:rsidRPr="00762AD9" w:rsidRDefault="00762AD9" w:rsidP="00762AD9">
      <w:pPr>
        <w:numPr>
          <w:ilvl w:val="0"/>
          <w:numId w:val="5"/>
        </w:numPr>
      </w:pPr>
      <w:proofErr w:type="spellStart"/>
      <w:r w:rsidRPr="00762AD9">
        <w:t>비트코인</w:t>
      </w:r>
      <w:proofErr w:type="spellEnd"/>
      <w:r w:rsidRPr="00762AD9">
        <w:t>(BTC) 가격 데이터</w:t>
      </w:r>
    </w:p>
    <w:p w14:paraId="56FAE757" w14:textId="1504AD92" w:rsidR="009710D9" w:rsidRPr="00762AD9" w:rsidRDefault="00762AD9" w:rsidP="009710D9">
      <w:r w:rsidRPr="00762AD9">
        <w:t>이를 통해 시장의 공포지수(VIX)가 급변하는 시점에 자산별 대응 양상을 파악하고, 향후 유사한 시장 환경 발생 시 효과적인 투자 전략을 세울 수 있도록 합니다.</w:t>
      </w:r>
    </w:p>
    <w:p w14:paraId="23972E7B" w14:textId="5932039A" w:rsidR="009710D9" w:rsidRPr="009710D9" w:rsidRDefault="009710D9" w:rsidP="009710D9">
      <w:pPr>
        <w:ind w:left="440"/>
      </w:pPr>
    </w:p>
    <w:p w14:paraId="67D030F9" w14:textId="34064B5A" w:rsidR="009710D9" w:rsidRPr="00762AD9" w:rsidRDefault="009710D9" w:rsidP="00762AD9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762AD9">
        <w:rPr>
          <w:b/>
          <w:bCs/>
          <w:sz w:val="28"/>
          <w:szCs w:val="28"/>
        </w:rPr>
        <w:t>수집할 자료가 담긴 웹페이지 URL</w:t>
      </w:r>
    </w:p>
    <w:p w14:paraId="396D9E5B" w14:textId="77777777" w:rsidR="00F640C5" w:rsidRDefault="00F640C5" w:rsidP="00762AD9"/>
    <w:p w14:paraId="58A8C434" w14:textId="7E8E700D" w:rsidR="00762AD9" w:rsidRDefault="00762AD9" w:rsidP="00762AD9">
      <w:r>
        <w:t xml:space="preserve">VIX 지수: </w:t>
      </w:r>
      <w:hyperlink r:id="rId5" w:history="1">
        <w:r w:rsidR="00F640C5" w:rsidRPr="00877CA7">
          <w:rPr>
            <w:rStyle w:val="aa"/>
          </w:rPr>
          <w:t>https://www.cboe.com/tradable_products/vix/</w:t>
        </w:r>
      </w:hyperlink>
    </w:p>
    <w:p w14:paraId="44DD1040" w14:textId="192E45A1" w:rsidR="00F640C5" w:rsidRPr="00F640C5" w:rsidRDefault="00F640C5" w:rsidP="00762AD9">
      <w:r>
        <w:rPr>
          <w:rFonts w:hint="eastAsia"/>
        </w:rPr>
        <w:t xml:space="preserve">주요 지수 데이터: </w:t>
      </w:r>
      <w:r w:rsidRPr="00F640C5">
        <w:t>https://www.investing.com/indices/major-indices</w:t>
      </w:r>
    </w:p>
    <w:p w14:paraId="75FF2F88" w14:textId="1C0562A8" w:rsidR="00762AD9" w:rsidRPr="00F640C5" w:rsidRDefault="00762AD9" w:rsidP="00762AD9">
      <w:r>
        <w:t xml:space="preserve">우량주 </w:t>
      </w:r>
      <w:r w:rsidR="00F640C5">
        <w:rPr>
          <w:rFonts w:hint="eastAsia"/>
        </w:rPr>
        <w:t xml:space="preserve">주가 흐름 </w:t>
      </w:r>
      <w:r>
        <w:t xml:space="preserve">데이터: </w:t>
      </w:r>
      <w:hyperlink r:id="rId6" w:history="1">
        <w:r w:rsidR="00F640C5" w:rsidRPr="00877CA7">
          <w:rPr>
            <w:rStyle w:val="aa"/>
          </w:rPr>
          <w:t>https://finance.yahoo.com/</w:t>
        </w:r>
      </w:hyperlink>
      <w:r w:rsidR="00F640C5">
        <w:rPr>
          <w:rFonts w:hint="eastAsia"/>
        </w:rPr>
        <w:t xml:space="preserve">, </w:t>
      </w:r>
      <w:r w:rsidR="00F640C5" w:rsidRPr="00F640C5">
        <w:t>https://www.investing.com/equities</w:t>
      </w:r>
    </w:p>
    <w:p w14:paraId="02F9419E" w14:textId="40DD25D1" w:rsidR="00762AD9" w:rsidRPr="00762AD9" w:rsidRDefault="00762AD9" w:rsidP="00762AD9">
      <w:r>
        <w:rPr>
          <w:rFonts w:hint="eastAsia"/>
        </w:rPr>
        <w:t>금</w:t>
      </w:r>
      <w:r>
        <w:t xml:space="preserve"> 가격: https://www.investing.com/commodities/gold</w:t>
      </w:r>
    </w:p>
    <w:p w14:paraId="64E51C29" w14:textId="2F56FFC0" w:rsidR="00762AD9" w:rsidRDefault="00762AD9" w:rsidP="00762AD9">
      <w:proofErr w:type="spellStart"/>
      <w:r>
        <w:rPr>
          <w:rFonts w:hint="eastAsia"/>
        </w:rPr>
        <w:t>비트코인</w:t>
      </w:r>
      <w:proofErr w:type="spellEnd"/>
      <w:r>
        <w:t xml:space="preserve"> 가격: https://www.coingecko.com/en/coins/bitcoin</w:t>
      </w:r>
    </w:p>
    <w:p w14:paraId="3D01B381" w14:textId="77777777" w:rsidR="00762AD9" w:rsidRPr="009710D9" w:rsidRDefault="00762AD9" w:rsidP="00762AD9"/>
    <w:p w14:paraId="1DC8FC16" w14:textId="427B93DC" w:rsidR="00F640C5" w:rsidRDefault="009710D9" w:rsidP="00F640C5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640C5">
        <w:rPr>
          <w:b/>
          <w:bCs/>
          <w:sz w:val="28"/>
          <w:szCs w:val="28"/>
        </w:rPr>
        <w:lastRenderedPageBreak/>
        <w:t>수집할 자료가 포함된 스크린 캡쳐</w:t>
      </w:r>
    </w:p>
    <w:p w14:paraId="0F914C55" w14:textId="5840C22E" w:rsidR="00F640C5" w:rsidRPr="00B268E1" w:rsidRDefault="00B268E1" w:rsidP="00B268E1">
      <w:pPr>
        <w:ind w:left="440"/>
        <w:rPr>
          <w:b/>
          <w:bCs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76643B7" wp14:editId="738548B1">
            <wp:extent cx="6188710" cy="2842895"/>
            <wp:effectExtent l="0" t="0" r="2540" b="0"/>
            <wp:docPr id="75071365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3658" name="그림 750713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0F2" w14:textId="77777777" w:rsidR="00B268E1" w:rsidRDefault="00F640C5" w:rsidP="00F640C5">
      <w:pPr>
        <w:ind w:left="440"/>
      </w:pPr>
      <w:r>
        <w:rPr>
          <w:noProof/>
        </w:rPr>
        <w:drawing>
          <wp:inline distT="0" distB="0" distL="0" distR="0" wp14:anchorId="4EA0C179" wp14:editId="04223EBF">
            <wp:extent cx="5731510" cy="2677160"/>
            <wp:effectExtent l="0" t="0" r="2540" b="8890"/>
            <wp:docPr id="73318990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9909" name="그림 7331899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6B8E" w14:textId="4B44CD09" w:rsidR="00F640C5" w:rsidRDefault="00F640C5" w:rsidP="00F640C5">
      <w:pPr>
        <w:ind w:left="440"/>
      </w:pPr>
      <w:r>
        <w:rPr>
          <w:noProof/>
        </w:rPr>
        <w:drawing>
          <wp:inline distT="0" distB="0" distL="0" distR="0" wp14:anchorId="2147342D" wp14:editId="1237DCE7">
            <wp:extent cx="5731510" cy="2675890"/>
            <wp:effectExtent l="0" t="0" r="2540" b="0"/>
            <wp:docPr id="137037336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3366" name="그림 1370373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2B0" w14:textId="1CE151A0" w:rsidR="009710D9" w:rsidRPr="00B268E1" w:rsidRDefault="00B268E1" w:rsidP="00B268E1">
      <w:pPr>
        <w:ind w:left="44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EB95E8D" wp14:editId="686D1645">
            <wp:extent cx="5731510" cy="2652395"/>
            <wp:effectExtent l="0" t="0" r="2540" b="0"/>
            <wp:docPr id="2888802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0213" name="그림 2888802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3E8" w14:textId="77777777" w:rsidR="00F640C5" w:rsidRDefault="00F640C5" w:rsidP="00F640C5">
      <w:pPr>
        <w:pStyle w:val="a6"/>
        <w:ind w:left="800"/>
      </w:pPr>
    </w:p>
    <w:p w14:paraId="75B518CB" w14:textId="5ACC7C65" w:rsidR="009710D9" w:rsidRPr="00F640C5" w:rsidRDefault="009710D9" w:rsidP="00F640C5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640C5">
        <w:rPr>
          <w:b/>
          <w:bCs/>
          <w:sz w:val="28"/>
          <w:szCs w:val="28"/>
        </w:rPr>
        <w:t>수집할 자료의 선정 이유 및 향후 활용 방안</w:t>
      </w:r>
    </w:p>
    <w:p w14:paraId="6E06A44B" w14:textId="77777777" w:rsidR="00B268E1" w:rsidRPr="00B268E1" w:rsidRDefault="00B268E1" w:rsidP="00B268E1">
      <w:pPr>
        <w:rPr>
          <w:sz w:val="18"/>
          <w:szCs w:val="18"/>
        </w:rPr>
      </w:pPr>
    </w:p>
    <w:p w14:paraId="3B389946" w14:textId="77777777" w:rsidR="009D7150" w:rsidRDefault="009D7150" w:rsidP="009D7150">
      <w:r w:rsidRPr="009D7150">
        <w:t>VIX 지수는 투자 심리의 불안감을 나타내는 지표로서, 시장의 급격한 변화를 감지하는 데 효과적입니다. 특히 VIX 지수가 크게 오르거나 내릴 때는 자산 간의 상관관계가 평소와 달라지는 중요한 시점이 될 수 있습니다.</w:t>
      </w:r>
    </w:p>
    <w:p w14:paraId="0A122B4A" w14:textId="76135FFD" w:rsidR="009D7150" w:rsidRDefault="009D7150" w:rsidP="009D7150">
      <w:pPr>
        <w:rPr>
          <w:rFonts w:hint="eastAsia"/>
        </w:rPr>
      </w:pPr>
      <w:r>
        <w:rPr>
          <w:rFonts w:hint="eastAsia"/>
        </w:rPr>
        <w:t xml:space="preserve">이에 </w:t>
      </w:r>
      <w:r w:rsidRPr="009D7150">
        <w:t xml:space="preserve">본 </w:t>
      </w:r>
      <w:r>
        <w:rPr>
          <w:rFonts w:hint="eastAsia"/>
        </w:rPr>
        <w:t xml:space="preserve">기말 </w:t>
      </w:r>
      <w:r w:rsidRPr="009D7150">
        <w:t xml:space="preserve">프로젝트에서는 VIX의 움직임에 따라 주요 자산들이 보이는 반응 양상을 분석하여, 시장 변동성에 대비한 자산 배분 전략을 연구하고자 합니다. </w:t>
      </w:r>
    </w:p>
    <w:p w14:paraId="13968883" w14:textId="0B34614C" w:rsidR="009D7150" w:rsidRPr="009D7150" w:rsidRDefault="009D7150" w:rsidP="009D7150">
      <w:r>
        <w:rPr>
          <w:rFonts w:hint="eastAsia"/>
        </w:rPr>
        <w:t xml:space="preserve">이 분석은 </w:t>
      </w:r>
      <w:r w:rsidRPr="009D7150">
        <w:t>향후 VIX 지수가 급변할 때, 더 효</w:t>
      </w:r>
      <w:r>
        <w:rPr>
          <w:rFonts w:hint="eastAsia"/>
        </w:rPr>
        <w:t>율적인</w:t>
      </w:r>
      <w:r w:rsidRPr="009D7150">
        <w:t xml:space="preserve"> 투자 결정을 내리는 데 도움이 되는 자료로 활용</w:t>
      </w:r>
      <w:r>
        <w:rPr>
          <w:rFonts w:hint="eastAsia"/>
        </w:rPr>
        <w:t>할</w:t>
      </w:r>
      <w:r w:rsidRPr="009D7150">
        <w:t xml:space="preserve"> 것입니다.</w:t>
      </w:r>
    </w:p>
    <w:p w14:paraId="1C3A91FB" w14:textId="402AB6F6" w:rsidR="009710D9" w:rsidRPr="009D7150" w:rsidRDefault="009710D9" w:rsidP="009D7150"/>
    <w:sectPr w:rsidR="009710D9" w:rsidRPr="009D7150" w:rsidSect="00F640C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02216"/>
    <w:multiLevelType w:val="multilevel"/>
    <w:tmpl w:val="FE0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00DD0"/>
    <w:multiLevelType w:val="hybridMultilevel"/>
    <w:tmpl w:val="32B491D2"/>
    <w:lvl w:ilvl="0" w:tplc="959AB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C96535"/>
    <w:multiLevelType w:val="multilevel"/>
    <w:tmpl w:val="EF6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B2310"/>
    <w:multiLevelType w:val="hybridMultilevel"/>
    <w:tmpl w:val="772A0A6A"/>
    <w:lvl w:ilvl="0" w:tplc="BBCAC8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7D33BE"/>
    <w:multiLevelType w:val="multilevel"/>
    <w:tmpl w:val="A08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366530">
    <w:abstractNumId w:val="2"/>
  </w:num>
  <w:num w:numId="2" w16cid:durableId="100224906">
    <w:abstractNumId w:val="4"/>
  </w:num>
  <w:num w:numId="3" w16cid:durableId="1243612141">
    <w:abstractNumId w:val="1"/>
  </w:num>
  <w:num w:numId="4" w16cid:durableId="593788194">
    <w:abstractNumId w:val="3"/>
  </w:num>
  <w:num w:numId="5" w16cid:durableId="12210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D9"/>
    <w:rsid w:val="000F75A6"/>
    <w:rsid w:val="001867D4"/>
    <w:rsid w:val="0029474E"/>
    <w:rsid w:val="00470A98"/>
    <w:rsid w:val="004C6A0D"/>
    <w:rsid w:val="004F1446"/>
    <w:rsid w:val="00700821"/>
    <w:rsid w:val="00762AD9"/>
    <w:rsid w:val="009710D9"/>
    <w:rsid w:val="009A12FA"/>
    <w:rsid w:val="009D7150"/>
    <w:rsid w:val="00B268E1"/>
    <w:rsid w:val="00DB16AE"/>
    <w:rsid w:val="00E67B83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97B0"/>
  <w15:chartTrackingRefBased/>
  <w15:docId w15:val="{E5FF482F-9CBF-43BF-87AE-D92FAA6D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0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0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10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10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10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0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0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0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10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10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10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10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10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10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10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10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10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10D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1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10D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710D9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640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boe.com/tradable_products/vi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jungsu han</dc:creator>
  <cp:keywords/>
  <dc:description/>
  <cp:lastModifiedBy>jungsu han</cp:lastModifiedBy>
  <cp:revision>2</cp:revision>
  <dcterms:created xsi:type="dcterms:W3CDTF">2025-05-01T04:41:00Z</dcterms:created>
  <dcterms:modified xsi:type="dcterms:W3CDTF">2025-05-09T05:17:00Z</dcterms:modified>
</cp:coreProperties>
</file>