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F9C27" w14:textId="77777777" w:rsidR="00BF7E2B" w:rsidRDefault="00BF7E2B" w:rsidP="00BF7E2B">
      <w:pPr>
        <w:pStyle w:val="a3"/>
      </w:pPr>
      <w:r>
        <w:t>Hello everyone, professors, guests, and students from Vietnam National University and Sungkyunkwan University. Good morning to you all!</w:t>
      </w:r>
    </w:p>
    <w:p w14:paraId="3EA64A3A" w14:textId="77777777" w:rsidR="00BF7E2B" w:rsidRDefault="00BF7E2B" w:rsidP="00BF7E2B">
      <w:pPr>
        <w:pStyle w:val="a3"/>
      </w:pPr>
      <w:r>
        <w:t>Before we jump into today's seminar, let's take a moment to remember some important things that happened before. In May 2023, more than 20 professors from VNU visited us in Seoul. We got together to talk about working together and helping each other grow.</w:t>
      </w:r>
    </w:p>
    <w:p w14:paraId="0C7A668B" w14:textId="77777777" w:rsidR="00BF7E2B" w:rsidRDefault="00BF7E2B" w:rsidP="00BF7E2B">
      <w:pPr>
        <w:pStyle w:val="a3"/>
      </w:pPr>
      <w:r>
        <w:t>It wasn't just a meeting; it was like planting seeds for our friendship and learning. And guess what? Those seeds have grown into what we are doing here today. It's amazing to see how that first meeting in Seoul has turned into a big tree of learning that keeps growing. Today's seminar is like the fruit of that tree, showing how well we can work together.</w:t>
      </w:r>
    </w:p>
    <w:p w14:paraId="4EBCA34F" w14:textId="77777777" w:rsidR="00BF7E2B" w:rsidRDefault="00BF7E2B" w:rsidP="00BF7E2B">
      <w:pPr>
        <w:pStyle w:val="a3"/>
      </w:pPr>
      <w:r>
        <w:t>Vietnam and South Korea share not only a geographical proximity but also a rich history and cultures. Through this seminar we can enrich our perspectives and build lasting relationships based on our shared experiences.</w:t>
      </w:r>
    </w:p>
    <w:p w14:paraId="35D1EC1C" w14:textId="77777777" w:rsidR="00BF7E2B" w:rsidRDefault="00BF7E2B" w:rsidP="00BF7E2B">
      <w:pPr>
        <w:pStyle w:val="a3"/>
      </w:pPr>
      <w:r>
        <w:t>Today we will hear from two professors about the growth of Vietnam and the origins of individualism and collectivism. I would like to take this opportunity to express my deepest gratitude to both of you for taking the time to present to us.</w:t>
      </w:r>
    </w:p>
    <w:p w14:paraId="515BC2EA" w14:textId="77777777" w:rsidR="00BF7E2B" w:rsidRDefault="00BF7E2B" w:rsidP="00BF7E2B">
      <w:pPr>
        <w:pStyle w:val="a3"/>
      </w:pPr>
      <w:r>
        <w:t>There will be six presentations that will give us an opportunity to think about important socioeconomic issues in Vietnamese and Korean society.</w:t>
      </w:r>
    </w:p>
    <w:p w14:paraId="4851758E" w14:textId="77777777" w:rsidR="00BF7E2B" w:rsidRDefault="00BF7E2B" w:rsidP="00BF7E2B">
      <w:pPr>
        <w:pStyle w:val="a3"/>
      </w:pPr>
      <w:r>
        <w:t>Overall, today is about learning from each other.</w:t>
      </w:r>
    </w:p>
    <w:p w14:paraId="7817ADA9" w14:textId="77777777" w:rsidR="00BF7E2B" w:rsidRDefault="00BF7E2B" w:rsidP="00BF7E2B">
      <w:pPr>
        <w:pStyle w:val="a3"/>
      </w:pPr>
      <w:r>
        <w:t>From SKKU, highly motivated and exceptional 7 freshmen and 3 sophomores from SKKU participate today’s event. They will study at Sungkyunkwan University for at least two more years, so we hope that you can continue to develop a good relationship with them through visits and future exchanges. Indeed, in recent years, the number of Vietnamese students studying in South Korea has been on the rise, reflecting the growing interest in the excellent education opportunities that our universities provide.</w:t>
      </w:r>
    </w:p>
    <w:p w14:paraId="3F6E2DDF" w14:textId="77777777" w:rsidR="00BF7E2B" w:rsidRDefault="00BF7E2B" w:rsidP="00BF7E2B">
      <w:pPr>
        <w:pStyle w:val="a3"/>
      </w:pPr>
      <w:r>
        <w:t>Before I finish, I would like to express my deepest gratitude to the organizers, faculty members, and students who worked hard to put this together. Your efforts show how much you care about learning and making friends each other.</w:t>
      </w:r>
    </w:p>
    <w:p w14:paraId="00E2990F" w14:textId="77777777" w:rsidR="00BF7E2B" w:rsidRDefault="00BF7E2B" w:rsidP="00BF7E2B">
      <w:pPr>
        <w:pStyle w:val="a3"/>
      </w:pPr>
      <w:r>
        <w:t>So, let's make the most of today, make new friends, and learn lots. This seminar is like a big step towards a future where Vietnam National University and Sungkyunkwan University work together even more.</w:t>
      </w:r>
    </w:p>
    <w:p w14:paraId="1AA46532" w14:textId="23025DD9" w:rsidR="00AF4B92" w:rsidRPr="00BF7E2B" w:rsidRDefault="00BF7E2B" w:rsidP="00BF7E2B">
      <w:pPr>
        <w:pStyle w:val="a3"/>
        <w:rPr>
          <w:rFonts w:hint="eastAsia"/>
        </w:rPr>
      </w:pPr>
      <w:r>
        <w:t>Thank you, and I wish you all an enriching and inspiring seminar.</w:t>
      </w:r>
    </w:p>
    <w:sectPr w:rsidR="00AF4B92" w:rsidRPr="00BF7E2B" w:rsidSect="00BF7E2B">
      <w:pgSz w:w="11906" w:h="16838"/>
      <w:pgMar w:top="1418"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2B"/>
    <w:rsid w:val="00AF4B92"/>
    <w:rsid w:val="00BF7E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86D1"/>
  <w15:chartTrackingRefBased/>
  <w15:docId w15:val="{5D3C531F-CA4C-44E1-95E6-C852A73C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F7E2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3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ChoiJaesung</dc:creator>
  <cp:keywords/>
  <dc:description/>
  <cp:lastModifiedBy>ChoiJaesung</cp:lastModifiedBy>
  <cp:revision>1</cp:revision>
  <dcterms:created xsi:type="dcterms:W3CDTF">2024-01-04T23:12:00Z</dcterms:created>
  <dcterms:modified xsi:type="dcterms:W3CDTF">2024-01-04T23:13:00Z</dcterms:modified>
</cp:coreProperties>
</file>