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D216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What is the date and time in UTC the infection started?</w:t>
      </w:r>
    </w:p>
    <w:p w14:paraId="39FFA584" w14:textId="7FE848A7" w:rsidR="007B240B" w:rsidRPr="007B240B" w:rsidRDefault="007B240B" w:rsidP="007B240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Answer: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 xml:space="preserve"> </w:t>
      </w:r>
      <w:r w:rsidR="00F94B91" w:rsidRPr="00F94B91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2023-04-19 15:31:07.868665</w:t>
      </w:r>
    </w:p>
    <w:p w14:paraId="391F4952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What is the IP address of the infected Windows client?</w:t>
      </w:r>
    </w:p>
    <w:p w14:paraId="7C1DE9F3" w14:textId="36B60D82" w:rsidR="007B240B" w:rsidRPr="007B240B" w:rsidRDefault="007B240B" w:rsidP="007B240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Answer: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ab/>
      </w:r>
      <w:r w:rsidR="00B5170F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10.4.19.136</w:t>
      </w:r>
    </w:p>
    <w:p w14:paraId="004C9288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What is the MAC address of the infected Windows client?</w:t>
      </w:r>
    </w:p>
    <w:p w14:paraId="17459A7E" w14:textId="161820FB" w:rsidR="007B240B" w:rsidRPr="007B240B" w:rsidRDefault="007B240B" w:rsidP="007B240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</w:t>
      </w:r>
      <w:r w:rsidR="00F94B91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: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 xml:space="preserve"> 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ab/>
      </w:r>
      <w:r w:rsidR="00B5170F" w:rsidRPr="00B5170F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00:02:17:5</w:t>
      </w:r>
      <w:proofErr w:type="gramStart"/>
      <w:r w:rsidR="00B5170F" w:rsidRPr="00B5170F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c:e</w:t>
      </w:r>
      <w:proofErr w:type="gramEnd"/>
      <w:r w:rsidR="00B5170F" w:rsidRPr="00B5170F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6:13</w:t>
      </w:r>
    </w:p>
    <w:p w14:paraId="149E0BC7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What is the hostname of the infected Windows client?</w:t>
      </w:r>
    </w:p>
    <w:p w14:paraId="13001A91" w14:textId="53F967FA" w:rsidR="007B240B" w:rsidRPr="007B240B" w:rsidRDefault="007B240B" w:rsidP="007B240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Answer: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 xml:space="preserve"> </w:t>
      </w:r>
      <w:r w:rsidR="003C4DD5" w:rsidRP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DESKTOP-SFF9LJF</w:t>
      </w:r>
    </w:p>
    <w:p w14:paraId="0E3696C2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What is the user account name from the infected Windows host?</w:t>
      </w:r>
    </w:p>
    <w:p w14:paraId="0FFC163E" w14:textId="151FE634" w:rsidR="007B240B" w:rsidRPr="007B240B" w:rsidRDefault="007B240B" w:rsidP="007B240B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</w:t>
      </w:r>
      <w:r w:rsidR="00F94B91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 xml:space="preserve">: </w:t>
      </w:r>
      <w:proofErr w:type="spellStart"/>
      <w:r w:rsidR="003C4DD5" w:rsidRP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csilva</w:t>
      </w:r>
      <w:proofErr w:type="spellEnd"/>
    </w:p>
    <w:p w14:paraId="5F423A91" w14:textId="77777777" w:rsidR="007B240B" w:rsidRDefault="007B240B" w:rsidP="007B24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</w:pPr>
      <w:r w:rsidRPr="007B240B">
        <w:rPr>
          <w:rFonts w:ascii="Arial" w:eastAsia="Times New Roman" w:hAnsi="Arial" w:cs="Times New Roman"/>
          <w:color w:val="49535B"/>
          <w:kern w:val="0"/>
          <w:sz w:val="28"/>
          <w:szCs w:val="28"/>
          <w:lang w:eastAsia="en-NG"/>
          <w14:ligatures w14:val="none"/>
        </w:rPr>
        <w:t>Is there any follow-up activity from other malware?</w:t>
      </w:r>
    </w:p>
    <w:p w14:paraId="5301E88A" w14:textId="7610E4E4" w:rsidR="007B240B" w:rsidRPr="007B240B" w:rsidRDefault="007B240B" w:rsidP="007B24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>Answer:</w:t>
      </w:r>
      <w:r w:rsidR="003C4DD5">
        <w:rPr>
          <w:rFonts w:ascii="Arial" w:eastAsia="Times New Roman" w:hAnsi="Arial" w:cs="Times New Roman"/>
          <w:b/>
          <w:bCs/>
          <w:color w:val="49535B"/>
          <w:kern w:val="0"/>
          <w:sz w:val="28"/>
          <w:szCs w:val="28"/>
          <w:lang w:eastAsia="en-NG"/>
          <w14:ligatures w14:val="none"/>
        </w:rPr>
        <w:t xml:space="preserve"> </w:t>
      </w:r>
    </w:p>
    <w:p w14:paraId="6F418649" w14:textId="77777777" w:rsidR="007B240B" w:rsidRDefault="007B240B"/>
    <w:sectPr w:rsidR="007B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A7A52"/>
    <w:multiLevelType w:val="multilevel"/>
    <w:tmpl w:val="B83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13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B"/>
    <w:rsid w:val="002A687B"/>
    <w:rsid w:val="003C4DD5"/>
    <w:rsid w:val="007B240B"/>
    <w:rsid w:val="00B5170F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9F65"/>
  <w15:docId w15:val="{85FB7879-4E57-4774-B829-E23B380E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2024-05-28T11:13:00Z</dcterms:created>
  <dcterms:modified xsi:type="dcterms:W3CDTF">2024-05-29T09:30:00Z</dcterms:modified>
</cp:coreProperties>
</file>