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rPr>
              <m:sty m:val="p"/>
            </m:rPr>
            <m:t>B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