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20250711 (Fri)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color_list &lt;- c("#95D7B0", "#E8B3D2", "#33B6FA", "#F7D9A8", "#E9E3A3", "#C1C6F1","#8B9FAD")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#scgen, cpa, contrast, scdisinfact, sccausal, cinema, ref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dir &lt;- "/home/dreadcupper/jaewon/perturb_clonal_method/anaylsis/"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var_list &lt;- c("var500", "var1000", "var2000", "var3000", "var4000", "var5000", "var_whole")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dataset &lt;- "gse236581"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method_list &lt;- c("scgen", "cpa", "contrastiveVI", "scdisinfact", "sccausal","cinema_ot")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result_name_list &lt;- c("scgen", "cpa", "contrastive", "scdisinfact", "sccausal","cinema")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ref &lt;- c()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for (j in c(1:length(var_list))){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var &lt;- var_list[j]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print(var)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method &lt;- "reference"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tmp_res1 &lt;- read.table(paste(dir, dataset, "/common_python/", var, "/performance_k", sep= ""), check.names = F)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tmp_res1 &lt;- cbind(tmp_res1, var, method)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ref &lt;- rbind(ref, tmp_res1)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result &lt;- c()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for (j in c(1:length(var_list))){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var &lt;- var_list[j]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print(var)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for (k in c(1:length(method_list))){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 xml:space="preserve">method &lt;- method_list[k]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 xml:space="preserve">tmp_res &lt;- read.table(paste(dir, dataset, "/", method, "/", var, "/", dataset, "_", result_name_list[k], "_result_k", sep= ""), check.names = F, sep = "\t", header = T)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p&lt;-tmp_res[2:dim(tmp_res)[1], 2:dim(tmp_res)[2], drop = F]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p&lt;- cbind(p, var, method)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result&lt;- rbind(result, p)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colnames(result) &lt;- c("Entropy", "SCC", "individual", "k","var", "method")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colnames(ref) &lt;- c("Entropy", "SCC", "individual", "k","var", "method")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result1 &lt;- rbind(ref, result)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write.table(result1, "figure2_gse_result", sep ="\t", quote = F)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result2 &lt;- result1 %&gt;%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left_join(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result1 %&gt;%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filter(method == "reference") %&gt;%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select(individual, k, var,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Entropy_ref = Entropy,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SCC_ref = SCC),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by = c("individual", "k", "var")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) %&gt;%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mutate(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Entropy_diff = Entropy - Entropy_ref,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SCC_diff = SCC - SCC_ref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result2 &lt;- result2[result2$method != "reference",]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color_list &lt;- c("#95D7B0", "#E8B3D2", "#33B6FA", "#F7D9A8", "#E9E3A3", "#C1C6F1")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result2$method &lt;- factor(result2$method,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levels = c("scgen", "cpa", "contrastiveVI",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"scdisinfact", "sccausal", "cinema_ot"))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result2$var &lt;- factor(result2$var,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levels = var_list)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p1 &lt;- ggplot(result2, aes(x = method, y = Entropy_diff)) +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geom_boxplot(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aes(group = interaction(method, k)),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outlier.size = 0.5,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position = position_dodge(width = 0.8)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) +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facet_grid(var ~ ., labeller = labeller(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var = c(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var500 = "500",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var1000 = "1000",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var2000 = "2000",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var3000 = "3000",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var4000 = "4000",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var5000 = "5000",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var_whole = "Whole"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)) +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coord_cartesian(ylim = c(-1, 1)) +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scale_x_discrete(labels = c(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scgen = "scGen",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cpa = "CPA",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contrastiveVI = "contrastiveVI",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scdisinfact = "scDisInFact",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sccausal = "scCausalVI",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cinema_ot = "CINEMA-OT"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)) +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theme_bw() +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theme(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strip.text = element_text(size = 12),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axis.text.x = element_text(angle = 45, hjust = 1)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) +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labs(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x = "",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y = "Entropy - Entropy (ref)",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title = "Response Classification (k: 5,10,15,20,25,30,35,40,45,50)"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#pdf("figure2_gse_entropy_diff.pdf", width = 8, height = 12)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png("figure2_gse_entropy_diff.png", width = 1000, height = 1500, res = 150)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print(p1)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dev.off()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###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p1 &lt;- ggplot(result2, aes(x = method, y = SCC_diff)) +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geom_boxplot(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aes(group = interaction(method, k)),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outlier.size = 0.5,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position = position_dodge(width = 0.8)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) +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facet_grid(var ~ ., labeller = labeller(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var = c(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var500 = "500",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var1000 = "1000",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var2000 = "2000",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var3000 = "3000",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var4000 = "4000",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var5000 = "5000",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var_whole = "Whole"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)) +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coord_cartesian(ylim = c(-1, 1)) +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scale_x_discrete(labels = c(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scgen = "scGen",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cpa = "CPA",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contrastiveVI = "contrastiveVI",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scdisinfact = "scDisInFact",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sccausal = "scCausalVI",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cinema_ot = "CINEMA-OT"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)) +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theme_bw() +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theme(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strip.text = element_text(size = 12),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axis.text.x = element_text(angle = 45, hjust = 1)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) +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labs(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x = "",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y = "SCC - SCC (ref)",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title = "Response effect size(k: 5,10,15,20,25,30,35,40,45,50)"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#pdf("figure2_gse_scc_diff.pdf", width = 8, height = 12)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png("figure2_gse_scc_diff.png", width = 1000, height = 1500, res = 150)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print(p1)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dev.off()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