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  <w:r w:rsidRPr="00684CC5">
        <w:rPr>
          <w:rFonts w:ascii="KoPubDotum_Pro Medium" w:eastAsia="KoPubDotum_Pro Medium" w:hAnsi="KoPubDotum_Pro Medium"/>
          <w:sz w:val="52"/>
        </w:rPr>
        <w:t>Apache Kafka</w:t>
      </w: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  <w:proofErr w:type="spellStart"/>
      <w:r w:rsidRPr="00684CC5">
        <w:rPr>
          <w:rFonts w:ascii="KoPubDotum_Pro Medium" w:eastAsia="KoPubDotum_Pro Medium" w:hAnsi="KoPubDotum_Pro Medium" w:hint="eastAsia"/>
          <w:sz w:val="52"/>
        </w:rPr>
        <w:t>미들웨어운영팀</w:t>
      </w:r>
      <w:proofErr w:type="spellEnd"/>
      <w:r w:rsidRPr="00684CC5">
        <w:rPr>
          <w:rFonts w:ascii="KoPubDotum_Pro Medium" w:eastAsia="KoPubDotum_Pro Medium" w:hAnsi="KoPubDotum_Pro Medium" w:hint="eastAsia"/>
          <w:sz w:val="52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52"/>
        </w:rPr>
        <w:t>박재연</w:t>
      </w:r>
      <w:proofErr w:type="spellEnd"/>
      <w:r w:rsidRPr="00684CC5">
        <w:rPr>
          <w:rFonts w:ascii="KoPubDotum_Pro Medium" w:eastAsia="KoPubDotum_Pro Medium" w:hAnsi="KoPubDotum_Pro Medium" w:hint="eastAsia"/>
          <w:sz w:val="52"/>
        </w:rPr>
        <w:t xml:space="preserve"> 사원</w:t>
      </w: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52"/>
        </w:rPr>
      </w:pPr>
    </w:p>
    <w:p w:rsidR="009D3E07" w:rsidRPr="00684CC5" w:rsidRDefault="009D3E07">
      <w:pPr>
        <w:rPr>
          <w:rFonts w:ascii="KoPubDotum_Pro Medium" w:eastAsia="KoPubDotum_Pro Medium" w:hAnsi="KoPubDotum_Pro Medium"/>
          <w:sz w:val="21"/>
          <w:szCs w:val="21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lastRenderedPageBreak/>
        <w:t>목차</w:t>
      </w:r>
    </w:p>
    <w:p w:rsidR="009D3E07" w:rsidRPr="00684CC5" w:rsidRDefault="009D3E07" w:rsidP="009D3E07">
      <w:pPr>
        <w:pStyle w:val="a3"/>
        <w:numPr>
          <w:ilvl w:val="0"/>
          <w:numId w:val="1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/>
          <w:sz w:val="22"/>
        </w:rPr>
        <w:t>Apache Foundation</w:t>
      </w:r>
    </w:p>
    <w:p w:rsidR="009D3E07" w:rsidRPr="00684CC5" w:rsidRDefault="009D3E07" w:rsidP="009D3E07">
      <w:pPr>
        <w:pStyle w:val="a3"/>
        <w:numPr>
          <w:ilvl w:val="0"/>
          <w:numId w:val="2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개요</w:t>
      </w:r>
    </w:p>
    <w:p w:rsidR="009D3E07" w:rsidRPr="00684CC5" w:rsidRDefault="009D3E07" w:rsidP="009D3E07">
      <w:pPr>
        <w:pStyle w:val="a3"/>
        <w:numPr>
          <w:ilvl w:val="0"/>
          <w:numId w:val="2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재단 운영 방식</w:t>
      </w:r>
    </w:p>
    <w:p w:rsidR="009D3E07" w:rsidRPr="00684CC5" w:rsidRDefault="009D3E07" w:rsidP="009D3E07">
      <w:pPr>
        <w:pStyle w:val="a3"/>
        <w:numPr>
          <w:ilvl w:val="0"/>
          <w:numId w:val="2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대표적인 프로젝트</w:t>
      </w:r>
    </w:p>
    <w:p w:rsidR="009D3E07" w:rsidRPr="00684CC5" w:rsidRDefault="009D3E07" w:rsidP="009D3E07">
      <w:pPr>
        <w:pStyle w:val="a3"/>
        <w:numPr>
          <w:ilvl w:val="0"/>
          <w:numId w:val="1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A</w:t>
      </w:r>
      <w:r w:rsidRPr="00684CC5">
        <w:rPr>
          <w:rFonts w:ascii="KoPubDotum_Pro Medium" w:eastAsia="KoPubDotum_Pro Medium" w:hAnsi="KoPubDotum_Pro Medium"/>
          <w:sz w:val="22"/>
        </w:rPr>
        <w:t>pache Kafka</w:t>
      </w:r>
    </w:p>
    <w:p w:rsidR="009D3E07" w:rsidRPr="00684CC5" w:rsidRDefault="009D3E07" w:rsidP="009D3E07">
      <w:pPr>
        <w:pStyle w:val="a3"/>
        <w:numPr>
          <w:ilvl w:val="0"/>
          <w:numId w:val="3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 xml:space="preserve">개요 </w:t>
      </w:r>
    </w:p>
    <w:p w:rsidR="009D3E07" w:rsidRPr="00684CC5" w:rsidRDefault="009D3E07" w:rsidP="009D3E07">
      <w:pPr>
        <w:pStyle w:val="a3"/>
        <w:numPr>
          <w:ilvl w:val="0"/>
          <w:numId w:val="3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주요 인원 소개</w:t>
      </w:r>
    </w:p>
    <w:p w:rsidR="009D3E07" w:rsidRPr="00684CC5" w:rsidRDefault="009D3E07" w:rsidP="009D3E07">
      <w:pPr>
        <w:pStyle w:val="a3"/>
        <w:numPr>
          <w:ilvl w:val="0"/>
          <w:numId w:val="3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주요 기능 및 코어 메커니즘</w:t>
      </w:r>
    </w:p>
    <w:p w:rsidR="009D3E07" w:rsidRPr="00684CC5" w:rsidRDefault="009D3E07" w:rsidP="009D3E07">
      <w:pPr>
        <w:pStyle w:val="a3"/>
        <w:numPr>
          <w:ilvl w:val="0"/>
          <w:numId w:val="3"/>
        </w:numPr>
        <w:ind w:leftChars="0"/>
        <w:rPr>
          <w:rFonts w:ascii="KoPubDotum_Pro Medium" w:eastAsia="KoPubDotum_Pro Medium" w:hAnsi="KoPubDotum_Pro Medium"/>
          <w:sz w:val="22"/>
        </w:rPr>
      </w:pPr>
      <w:r w:rsidRPr="00684CC5">
        <w:rPr>
          <w:rFonts w:ascii="KoPubDotum_Pro Medium" w:eastAsia="KoPubDotum_Pro Medium" w:hAnsi="KoPubDotum_Pro Medium" w:hint="eastAsia"/>
          <w:sz w:val="22"/>
        </w:rPr>
        <w:t>활용 방안</w:t>
      </w:r>
    </w:p>
    <w:p w:rsidR="009D3E07" w:rsidRPr="00684CC5" w:rsidRDefault="009D3E07" w:rsidP="009D3E07">
      <w:pPr>
        <w:pStyle w:val="a3"/>
        <w:numPr>
          <w:ilvl w:val="0"/>
          <w:numId w:val="3"/>
        </w:numPr>
        <w:ind w:leftChars="0"/>
        <w:rPr>
          <w:rFonts w:ascii="KoPubDotum_Pro Medium" w:eastAsia="KoPubDotum_Pro Medium" w:hAnsi="KoPubDotum_Pro Medium"/>
          <w:sz w:val="22"/>
        </w:rPr>
      </w:pPr>
      <w:proofErr w:type="spellStart"/>
      <w:r w:rsidRPr="00684CC5">
        <w:rPr>
          <w:rFonts w:ascii="KoPubDotum_Pro Medium" w:eastAsia="KoPubDotum_Pro Medium" w:hAnsi="KoPubDotum_Pro Medium" w:hint="eastAsia"/>
          <w:sz w:val="22"/>
        </w:rPr>
        <w:t>미들웨어에서</w:t>
      </w:r>
      <w:proofErr w:type="spellEnd"/>
      <w:r w:rsidRPr="00684CC5">
        <w:rPr>
          <w:rFonts w:ascii="KoPubDotum_Pro Medium" w:eastAsia="KoPubDotum_Pro Medium" w:hAnsi="KoPubDotum_Pro Medium" w:hint="eastAsia"/>
          <w:sz w:val="22"/>
        </w:rPr>
        <w:t xml:space="preserve"> </w:t>
      </w:r>
      <w:r w:rsidRPr="00684CC5">
        <w:rPr>
          <w:rFonts w:ascii="KoPubDotum_Pro Medium" w:eastAsia="KoPubDotum_Pro Medium" w:hAnsi="KoPubDotum_Pro Medium"/>
          <w:sz w:val="22"/>
        </w:rPr>
        <w:t>Kafka</w:t>
      </w:r>
      <w:r w:rsidRPr="00684CC5">
        <w:rPr>
          <w:rFonts w:ascii="KoPubDotum_Pro Medium" w:eastAsia="KoPubDotum_Pro Medium" w:hAnsi="KoPubDotum_Pro Medium" w:hint="eastAsia"/>
          <w:sz w:val="22"/>
        </w:rPr>
        <w:t>의 역할</w:t>
      </w: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356034" w:rsidRPr="00684CC5" w:rsidRDefault="00356034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27231A">
      <w:pPr>
        <w:rPr>
          <w:rFonts w:ascii="KoPubDotum_Pro Medium" w:eastAsia="KoPubDotum_Pro Medium" w:hAnsi="KoPubDotum_Pro Medium"/>
          <w:sz w:val="22"/>
        </w:rPr>
      </w:pPr>
    </w:p>
    <w:p w:rsidR="0027231A" w:rsidRPr="00684CC5" w:rsidRDefault="0027231A" w:rsidP="00754FD9">
      <w:pPr>
        <w:pStyle w:val="a3"/>
        <w:numPr>
          <w:ilvl w:val="0"/>
          <w:numId w:val="5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lastRenderedPageBreak/>
        <w:t xml:space="preserve">Apache Foundation </w:t>
      </w:r>
    </w:p>
    <w:p w:rsidR="0027231A" w:rsidRPr="00684CC5" w:rsidRDefault="0027231A" w:rsidP="00754FD9">
      <w:pPr>
        <w:pStyle w:val="a3"/>
        <w:numPr>
          <w:ilvl w:val="0"/>
          <w:numId w:val="6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개요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</w:tblGrid>
      <w:tr w:rsidR="0020081E" w:rsidRPr="00684CC5" w:rsidTr="0020081E">
        <w:trPr>
          <w:jc w:val="center"/>
        </w:trPr>
        <w:tc>
          <w:tcPr>
            <w:tcW w:w="1980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설립 목적</w:t>
            </w:r>
          </w:p>
        </w:tc>
        <w:tc>
          <w:tcPr>
            <w:tcW w:w="5528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  <w:tr w:rsidR="0020081E" w:rsidRPr="00684CC5" w:rsidTr="0020081E">
        <w:trPr>
          <w:jc w:val="center"/>
        </w:trPr>
        <w:tc>
          <w:tcPr>
            <w:tcW w:w="1980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설립 시기</w:t>
            </w:r>
          </w:p>
        </w:tc>
        <w:tc>
          <w:tcPr>
            <w:tcW w:w="5528" w:type="dxa"/>
          </w:tcPr>
          <w:p w:rsidR="0020081E" w:rsidRPr="00684CC5" w:rsidRDefault="000C4705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1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>99</w:t>
            </w: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9년 6월</w:t>
            </w:r>
          </w:p>
        </w:tc>
      </w:tr>
      <w:tr w:rsidR="0020081E" w:rsidRPr="00684CC5" w:rsidTr="0020081E">
        <w:trPr>
          <w:jc w:val="center"/>
        </w:trPr>
        <w:tc>
          <w:tcPr>
            <w:tcW w:w="1980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설립 이념</w:t>
            </w:r>
          </w:p>
        </w:tc>
        <w:tc>
          <w:tcPr>
            <w:tcW w:w="5528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  <w:tr w:rsidR="0020081E" w:rsidRPr="00684CC5" w:rsidTr="0020081E">
        <w:trPr>
          <w:jc w:val="center"/>
        </w:trPr>
        <w:tc>
          <w:tcPr>
            <w:tcW w:w="1980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대표 프로젝트</w:t>
            </w:r>
          </w:p>
        </w:tc>
        <w:tc>
          <w:tcPr>
            <w:tcW w:w="5528" w:type="dxa"/>
          </w:tcPr>
          <w:p w:rsidR="0020081E" w:rsidRPr="00684CC5" w:rsidRDefault="003E07C6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A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pache HTTP Server, Apache Hadoop, Apache Tomcat, Apache Lucene </w:t>
            </w: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등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</w:t>
            </w:r>
          </w:p>
        </w:tc>
      </w:tr>
      <w:tr w:rsidR="0020081E" w:rsidRPr="00684CC5" w:rsidTr="0020081E">
        <w:trPr>
          <w:jc w:val="center"/>
        </w:trPr>
        <w:tc>
          <w:tcPr>
            <w:tcW w:w="1980" w:type="dxa"/>
          </w:tcPr>
          <w:p w:rsidR="0020081E" w:rsidRPr="00684CC5" w:rsidRDefault="0020081E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웹사이트</w:t>
            </w:r>
          </w:p>
        </w:tc>
        <w:tc>
          <w:tcPr>
            <w:tcW w:w="5528" w:type="dxa"/>
          </w:tcPr>
          <w:p w:rsidR="0020081E" w:rsidRPr="00684CC5" w:rsidRDefault="000D1C65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hyperlink r:id="rId5" w:history="1">
              <w:r w:rsidR="0020081E" w:rsidRPr="00684CC5">
                <w:rPr>
                  <w:rStyle w:val="a5"/>
                  <w:rFonts w:ascii="KoPubDotum_Pro Medium" w:eastAsia="KoPubDotum_Pro Medium" w:hAnsi="KoPubDotum_Pro Medium"/>
                  <w:sz w:val="21"/>
                </w:rPr>
                <w:t>www.apache.org</w:t>
              </w:r>
            </w:hyperlink>
          </w:p>
        </w:tc>
      </w:tr>
    </w:tbl>
    <w:p w:rsidR="0020081E" w:rsidRPr="00684CC5" w:rsidRDefault="0020081E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27231A" w:rsidRPr="00684CC5" w:rsidRDefault="0027231A" w:rsidP="00754FD9">
      <w:pPr>
        <w:pStyle w:val="a3"/>
        <w:numPr>
          <w:ilvl w:val="0"/>
          <w:numId w:val="6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재단 운영 방식</w:t>
      </w:r>
    </w:p>
    <w:p w:rsidR="00B149B0" w:rsidRPr="00684CC5" w:rsidRDefault="00856E09" w:rsidP="00754FD9">
      <w:pPr>
        <w:spacing w:line="276" w:lineRule="auto"/>
        <w:jc w:val="center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noProof/>
          <w:sz w:val="21"/>
        </w:rPr>
        <w:drawing>
          <wp:inline distT="0" distB="0" distL="0" distR="0" wp14:anchorId="2623B2D5" wp14:editId="38DC9677">
            <wp:extent cx="3733800" cy="2590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610" cy="25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EE" w:rsidRDefault="007032EE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A</w:t>
      </w:r>
      <w:r w:rsidRPr="00684CC5">
        <w:rPr>
          <w:rFonts w:ascii="KoPubDotum_Pro Medium" w:eastAsia="KoPubDotum_Pro Medium" w:hAnsi="KoPubDotum_Pro Medium"/>
          <w:sz w:val="21"/>
        </w:rPr>
        <w:t>pache License</w:t>
      </w:r>
    </w:p>
    <w:p w:rsidR="000D1C65" w:rsidRDefault="000D1C65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  <w:r>
        <w:rPr>
          <w:rFonts w:ascii="KoPubDotum_Pro Medium" w:eastAsia="KoPubDotum_Pro Medium" w:hAnsi="KoPubDotum_Pro Medium" w:hint="eastAsia"/>
          <w:sz w:val="21"/>
        </w:rPr>
        <w:t>아파치 재단이나,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r>
        <w:rPr>
          <w:rFonts w:ascii="KoPubDotum_Pro Medium" w:eastAsia="KoPubDotum_Pro Medium" w:hAnsi="KoPubDotum_Pro Medium" w:hint="eastAsia"/>
          <w:sz w:val="21"/>
        </w:rPr>
        <w:t xml:space="preserve">재단 내 프로젝트로 만들어진 모든 소프트웨어는 아파치 라이선스 </w:t>
      </w:r>
      <w:r>
        <w:rPr>
          <w:rFonts w:ascii="KoPubDotum_Pro Medium" w:eastAsia="KoPubDotum_Pro Medium" w:hAnsi="KoPubDotum_Pro Medium"/>
          <w:sz w:val="21"/>
        </w:rPr>
        <w:t>2.0</w:t>
      </w:r>
      <w:r>
        <w:rPr>
          <w:rFonts w:ascii="KoPubDotum_Pro Medium" w:eastAsia="KoPubDotum_Pro Medium" w:hAnsi="KoPubDotum_Pro Medium" w:hint="eastAsia"/>
          <w:sz w:val="21"/>
        </w:rPr>
        <w:t>에 의해 배포.</w:t>
      </w:r>
    </w:p>
    <w:p w:rsidR="000D1C65" w:rsidRPr="000D1C65" w:rsidRDefault="00E03031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  <w:r>
        <w:rPr>
          <w:rFonts w:ascii="KoPubDotum_Pro Medium" w:eastAsia="KoPubDotum_Pro Medium" w:hAnsi="KoPubDotum_Pro Medium" w:hint="eastAsia"/>
          <w:sz w:val="21"/>
        </w:rPr>
        <w:t>2</w:t>
      </w:r>
      <w:r>
        <w:rPr>
          <w:rFonts w:ascii="KoPubDotum_Pro Medium" w:eastAsia="KoPubDotum_Pro Medium" w:hAnsi="KoPubDotum_Pro Medium"/>
          <w:sz w:val="21"/>
        </w:rPr>
        <w:t xml:space="preserve">.0 </w:t>
      </w:r>
      <w:r>
        <w:rPr>
          <w:rFonts w:ascii="KoPubDotum_Pro Medium" w:eastAsia="KoPubDotum_Pro Medium" w:hAnsi="KoPubDotum_Pro Medium" w:hint="eastAsia"/>
          <w:sz w:val="21"/>
        </w:rPr>
        <w:t>버전으로 개정하면서,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r>
        <w:rPr>
          <w:rFonts w:ascii="KoPubDotum_Pro Medium" w:eastAsia="KoPubDotum_Pro Medium" w:hAnsi="KoPubDotum_Pro Medium" w:hint="eastAsia"/>
          <w:sz w:val="21"/>
        </w:rPr>
        <w:t>라이선스 수정 없이 재사용할 수 있고,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1"/>
        </w:rPr>
        <w:t>기여자들의</w:t>
      </w:r>
      <w:proofErr w:type="spellEnd"/>
      <w:r>
        <w:rPr>
          <w:rFonts w:ascii="KoPubDotum_Pro Medium" w:eastAsia="KoPubDotum_Pro Medium" w:hAnsi="KoPubDotum_Pro Medium" w:hint="eastAsia"/>
          <w:sz w:val="21"/>
        </w:rPr>
        <w:t xml:space="preserve"> 특허 라이선스 </w:t>
      </w:r>
    </w:p>
    <w:p w:rsidR="007032EE" w:rsidRDefault="007032EE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Apache Way</w:t>
      </w:r>
    </w:p>
    <w:p w:rsidR="00E03031" w:rsidRPr="00684CC5" w:rsidRDefault="00E03031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  <w:r>
        <w:rPr>
          <w:rFonts w:ascii="KoPubDotum_Pro Medium" w:eastAsia="KoPubDotum_Pro Medium" w:hAnsi="KoPubDotum_Pro Medium" w:hint="eastAsia"/>
          <w:sz w:val="21"/>
        </w:rPr>
        <w:t>아파치 재단의 소프트웨어는 리눅스,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1"/>
        </w:rPr>
        <w:t>파이썬</w:t>
      </w:r>
      <w:proofErr w:type="spellEnd"/>
      <w:r>
        <w:rPr>
          <w:rFonts w:ascii="KoPubDotum_Pro Medium" w:eastAsia="KoPubDotum_Pro Medium" w:hAnsi="KoPubDotum_Pro Medium" w:hint="eastAsia"/>
          <w:sz w:val="21"/>
        </w:rPr>
        <w:t xml:space="preserve"> 등처럼 특정 인물을 중심으로 개발되는 것이 아니라,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r>
        <w:rPr>
          <w:rFonts w:ascii="KoPubDotum_Pro Medium" w:eastAsia="KoPubDotum_Pro Medium" w:hAnsi="KoPubDotum_Pro Medium" w:hint="eastAsia"/>
          <w:sz w:val="21"/>
        </w:rPr>
        <w:t>같은 관심을 가진 집단으로 개발된다.</w:t>
      </w:r>
      <w:r>
        <w:rPr>
          <w:rFonts w:ascii="KoPubDotum_Pro Medium" w:eastAsia="KoPubDotum_Pro Medium" w:hAnsi="KoPubDotum_Pro Medium"/>
          <w:sz w:val="21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528"/>
      </w:tblGrid>
      <w:tr w:rsidR="00A67543" w:rsidRPr="00684CC5" w:rsidTr="000D1C65">
        <w:trPr>
          <w:jc w:val="center"/>
        </w:trPr>
        <w:tc>
          <w:tcPr>
            <w:tcW w:w="1980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분류</w:t>
            </w:r>
          </w:p>
        </w:tc>
        <w:tc>
          <w:tcPr>
            <w:tcW w:w="5528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설명</w:t>
            </w:r>
          </w:p>
        </w:tc>
      </w:tr>
      <w:tr w:rsidR="00A67543" w:rsidRPr="00684CC5" w:rsidTr="000D1C65">
        <w:trPr>
          <w:jc w:val="center"/>
        </w:trPr>
        <w:tc>
          <w:tcPr>
            <w:tcW w:w="1980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/>
                <w:sz w:val="21"/>
              </w:rPr>
              <w:t>User</w:t>
            </w:r>
          </w:p>
        </w:tc>
        <w:tc>
          <w:tcPr>
            <w:tcW w:w="5528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  <w:tr w:rsidR="00A67543" w:rsidRPr="00684CC5" w:rsidTr="000D1C65">
        <w:trPr>
          <w:jc w:val="center"/>
        </w:trPr>
        <w:tc>
          <w:tcPr>
            <w:tcW w:w="1980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C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>ontributor</w:t>
            </w:r>
          </w:p>
        </w:tc>
        <w:tc>
          <w:tcPr>
            <w:tcW w:w="5528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  <w:tr w:rsidR="00A67543" w:rsidRPr="00684CC5" w:rsidTr="000D1C65">
        <w:trPr>
          <w:jc w:val="center"/>
        </w:trPr>
        <w:tc>
          <w:tcPr>
            <w:tcW w:w="1980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C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>ommitter</w:t>
            </w:r>
          </w:p>
        </w:tc>
        <w:tc>
          <w:tcPr>
            <w:tcW w:w="5528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  <w:tr w:rsidR="00A67543" w:rsidRPr="00684CC5" w:rsidTr="000D1C65">
        <w:trPr>
          <w:jc w:val="center"/>
        </w:trPr>
        <w:tc>
          <w:tcPr>
            <w:tcW w:w="1980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P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>MC</w:t>
            </w:r>
          </w:p>
        </w:tc>
        <w:tc>
          <w:tcPr>
            <w:tcW w:w="5528" w:type="dxa"/>
          </w:tcPr>
          <w:p w:rsidR="00A67543" w:rsidRPr="00684CC5" w:rsidRDefault="00A67543" w:rsidP="00754FD9">
            <w:pPr>
              <w:spacing w:line="276" w:lineRule="auto"/>
              <w:rPr>
                <w:rFonts w:ascii="KoPubDotum_Pro Medium" w:eastAsia="KoPubDotum_Pro Medium" w:hAnsi="KoPubDotum_Pro Medium"/>
                <w:sz w:val="21"/>
              </w:rPr>
            </w:pPr>
          </w:p>
        </w:tc>
      </w:tr>
    </w:tbl>
    <w:p w:rsidR="00856E09" w:rsidRPr="00684CC5" w:rsidRDefault="00856E0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6A7B3F" w:rsidRPr="00684CC5" w:rsidRDefault="006A7B3F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27231A" w:rsidRPr="00684CC5" w:rsidRDefault="0027231A" w:rsidP="00754FD9">
      <w:pPr>
        <w:pStyle w:val="a3"/>
        <w:numPr>
          <w:ilvl w:val="0"/>
          <w:numId w:val="6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대표적인 프로젝트</w:t>
      </w:r>
    </w:p>
    <w:p w:rsidR="006A7B3F" w:rsidRPr="00684CC5" w:rsidRDefault="001B6BCC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차트로 가장 많이 개발되고 있는 카테고리</w:t>
      </w:r>
    </w:p>
    <w:p w:rsidR="001B6BCC" w:rsidRPr="00684CC5" w:rsidRDefault="001B6BCC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탑레벨과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인큐베이팅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차이</w:t>
      </w:r>
    </w:p>
    <w:p w:rsidR="003F0B94" w:rsidRPr="00684CC5" w:rsidRDefault="003F0B94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E2667C" w:rsidRPr="00E2667C" w:rsidRDefault="00E2667C" w:rsidP="00E2667C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E2667C">
        <w:rPr>
          <w:rFonts w:ascii="KoPubDotum_Pro Medium" w:eastAsia="KoPubDotum_Pro Medium" w:hAnsi="KoPubDotum_Pro Medium"/>
          <w:sz w:val="21"/>
        </w:rPr>
        <w:t>Total number of projects + sub-projects - 328 (not including Apache Labs initiatives)</w:t>
      </w:r>
    </w:p>
    <w:p w:rsidR="00E2667C" w:rsidRPr="00E2667C" w:rsidRDefault="00E2667C" w:rsidP="00E2667C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E2667C">
        <w:rPr>
          <w:rFonts w:ascii="KoPubDotum_Pro Medium" w:eastAsia="KoPubDotum_Pro Medium" w:hAnsi="KoPubDotum_Pro Medium"/>
          <w:sz w:val="21"/>
        </w:rPr>
        <w:t>Top-Level Projects - 198</w:t>
      </w:r>
    </w:p>
    <w:p w:rsidR="00E2667C" w:rsidRPr="00E2667C" w:rsidRDefault="00E2667C" w:rsidP="00E2667C">
      <w:pPr>
        <w:spacing w:line="276" w:lineRule="auto"/>
        <w:rPr>
          <w:rFonts w:ascii="KoPubDotum_Pro Medium" w:eastAsia="KoPubDotum_Pro Medium" w:hAnsi="KoPubDotum_Pro Medium"/>
          <w:sz w:val="21"/>
        </w:rPr>
      </w:pPr>
      <w:proofErr w:type="spellStart"/>
      <w:r w:rsidRPr="00E2667C">
        <w:rPr>
          <w:rFonts w:ascii="KoPubDotum_Pro Medium" w:eastAsia="KoPubDotum_Pro Medium" w:hAnsi="KoPubDotum_Pro Medium"/>
          <w:sz w:val="21"/>
        </w:rPr>
        <w:t>Podlings</w:t>
      </w:r>
      <w:proofErr w:type="spellEnd"/>
      <w:r w:rsidRPr="00E2667C">
        <w:rPr>
          <w:rFonts w:ascii="KoPubDotum_Pro Medium" w:eastAsia="KoPubDotum_Pro Medium" w:hAnsi="KoPubDotum_Pro Medium"/>
          <w:sz w:val="21"/>
        </w:rPr>
        <w:t xml:space="preserve"> in the Apache Incubator - 51</w:t>
      </w:r>
    </w:p>
    <w:p w:rsidR="003F0B94" w:rsidRPr="00684CC5" w:rsidRDefault="00E2667C" w:rsidP="00E2667C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E2667C">
        <w:rPr>
          <w:rFonts w:ascii="KoPubDotum_Pro Medium" w:eastAsia="KoPubDotum_Pro Medium" w:hAnsi="KoPubDotum_Pro Medium"/>
          <w:sz w:val="21"/>
        </w:rPr>
        <w:t>Other groups, including operations/support - 62</w:t>
      </w:r>
    </w:p>
    <w:p w:rsidR="003F0B94" w:rsidRPr="00684CC5" w:rsidRDefault="003F0B94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811456" w:rsidRPr="00811456" w:rsidRDefault="00811456" w:rsidP="00811456">
      <w:pPr>
        <w:spacing w:line="276" w:lineRule="auto"/>
        <w:rPr>
          <w:rFonts w:ascii="KoPubDotum_Pro Medium" w:eastAsia="KoPubDotum_Pro Medium" w:hAnsi="KoPubDotum_Pro Medium"/>
          <w:sz w:val="21"/>
        </w:rPr>
      </w:pPr>
      <w:r w:rsidRPr="00811456">
        <w:rPr>
          <w:rFonts w:ascii="KoPubDotum_Pro Medium" w:eastAsia="KoPubDotum_Pro Medium" w:hAnsi="KoPubDotum_Pro Medium"/>
          <w:sz w:val="21"/>
        </w:rPr>
        <w:t>Top 5 Apache Project Repositories by Commits</w:t>
      </w:r>
    </w:p>
    <w:p w:rsidR="00811456" w:rsidRPr="00811456" w:rsidRDefault="00811456" w:rsidP="00811456">
      <w:pPr>
        <w:pStyle w:val="a3"/>
        <w:numPr>
          <w:ilvl w:val="0"/>
          <w:numId w:val="9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811456">
        <w:rPr>
          <w:rFonts w:ascii="KoPubDotum_Pro Medium" w:eastAsia="KoPubDotum_Pro Medium" w:hAnsi="KoPubDotum_Pro Medium"/>
          <w:sz w:val="21"/>
        </w:rPr>
        <w:t>Hadoop</w:t>
      </w:r>
    </w:p>
    <w:p w:rsidR="00811456" w:rsidRPr="00811456" w:rsidRDefault="00811456" w:rsidP="00811456">
      <w:pPr>
        <w:pStyle w:val="a3"/>
        <w:numPr>
          <w:ilvl w:val="0"/>
          <w:numId w:val="9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811456">
        <w:rPr>
          <w:rFonts w:ascii="KoPubDotum_Pro Medium" w:eastAsia="KoPubDotum_Pro Medium" w:hAnsi="KoPubDotum_Pro Medium"/>
          <w:sz w:val="21"/>
        </w:rPr>
        <w:t>HBase</w:t>
      </w:r>
    </w:p>
    <w:p w:rsidR="00811456" w:rsidRPr="00811456" w:rsidRDefault="00811456" w:rsidP="00811456">
      <w:pPr>
        <w:pStyle w:val="a3"/>
        <w:numPr>
          <w:ilvl w:val="0"/>
          <w:numId w:val="9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811456">
        <w:rPr>
          <w:rFonts w:ascii="KoPubDotum_Pro Medium" w:eastAsia="KoPubDotum_Pro Medium" w:hAnsi="KoPubDotum_Pro Medium"/>
          <w:sz w:val="21"/>
        </w:rPr>
        <w:t>Beam</w:t>
      </w:r>
    </w:p>
    <w:p w:rsidR="00811456" w:rsidRPr="00811456" w:rsidRDefault="00811456" w:rsidP="00811456">
      <w:pPr>
        <w:pStyle w:val="a3"/>
        <w:numPr>
          <w:ilvl w:val="0"/>
          <w:numId w:val="9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811456">
        <w:rPr>
          <w:rFonts w:ascii="KoPubDotum_Pro Medium" w:eastAsia="KoPubDotum_Pro Medium" w:hAnsi="KoPubDotum_Pro Medium"/>
          <w:sz w:val="21"/>
        </w:rPr>
        <w:t>Camel</w:t>
      </w:r>
    </w:p>
    <w:p w:rsidR="003F0B94" w:rsidRPr="00811456" w:rsidRDefault="00811456" w:rsidP="00811456">
      <w:pPr>
        <w:pStyle w:val="a3"/>
        <w:numPr>
          <w:ilvl w:val="0"/>
          <w:numId w:val="9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proofErr w:type="spellStart"/>
      <w:r w:rsidRPr="00811456">
        <w:rPr>
          <w:rFonts w:ascii="KoPubDotum_Pro Medium" w:eastAsia="KoPubDotum_Pro Medium" w:hAnsi="KoPubDotum_Pro Medium"/>
          <w:sz w:val="21"/>
        </w:rPr>
        <w:t>Flink</w:t>
      </w:r>
      <w:proofErr w:type="spellEnd"/>
    </w:p>
    <w:p w:rsidR="003F0B94" w:rsidRPr="00811456" w:rsidRDefault="003F0B94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7E4729" w:rsidRPr="00684CC5" w:rsidRDefault="007E4729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3F0B94" w:rsidRPr="00684CC5" w:rsidRDefault="003F0B94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3F0B94" w:rsidRPr="00684CC5" w:rsidRDefault="003F0B94" w:rsidP="00754FD9">
      <w:pPr>
        <w:pStyle w:val="a3"/>
        <w:numPr>
          <w:ilvl w:val="0"/>
          <w:numId w:val="5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lastRenderedPageBreak/>
        <w:t>Apache Kafka</w:t>
      </w:r>
    </w:p>
    <w:p w:rsidR="003F0B94" w:rsidRPr="00684CC5" w:rsidRDefault="00AD5065" w:rsidP="00754FD9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유래 및 </w:t>
      </w:r>
      <w:r w:rsidR="002177AF" w:rsidRPr="00684CC5">
        <w:rPr>
          <w:rFonts w:ascii="KoPubDotum_Pro Medium" w:eastAsia="KoPubDotum_Pro Medium" w:hAnsi="KoPubDotum_Pro Medium" w:hint="eastAsia"/>
          <w:sz w:val="21"/>
        </w:rPr>
        <w:t>목표</w:t>
      </w:r>
    </w:p>
    <w:p w:rsidR="004E3CC7" w:rsidRPr="00684CC5" w:rsidRDefault="00AD5065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2011</w:t>
      </w:r>
      <w:r w:rsidRPr="00684CC5">
        <w:rPr>
          <w:rFonts w:ascii="KoPubDotum_Pro Medium" w:eastAsia="KoPubDotum_Pro Medium" w:hAnsi="KoPubDotum_Pro Medium" w:hint="eastAsia"/>
          <w:sz w:val="21"/>
        </w:rPr>
        <w:t>년</w:t>
      </w:r>
      <w:r w:rsidRPr="00684CC5">
        <w:rPr>
          <w:rFonts w:ascii="KoPubDotum_Pro Medium" w:eastAsia="KoPubDotum_Pro Medium" w:hAnsi="KoPubDotum_Pro Medium"/>
          <w:sz w:val="21"/>
        </w:rPr>
        <w:t>, LinkedIn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에서 개발된 </w:t>
      </w:r>
      <w:r w:rsidR="0053242E" w:rsidRPr="00684CC5">
        <w:rPr>
          <w:rFonts w:ascii="KoPubDotum_Pro Medium" w:eastAsia="KoPubDotum_Pro Medium" w:hAnsi="KoPubDotum_Pro Medium" w:hint="eastAsia"/>
          <w:b/>
          <w:sz w:val="21"/>
        </w:rPr>
        <w:t xml:space="preserve">비동기 방식 </w:t>
      </w:r>
      <w:r w:rsidRPr="00684CC5">
        <w:rPr>
          <w:rFonts w:ascii="KoPubDotum_Pro Medium" w:eastAsia="KoPubDotum_Pro Medium" w:hAnsi="KoPubDotum_Pro Medium" w:hint="eastAsia"/>
          <w:b/>
          <w:sz w:val="21"/>
        </w:rPr>
        <w:t xml:space="preserve">분산 </w:t>
      </w:r>
      <w:proofErr w:type="spellStart"/>
      <w:r w:rsidRPr="00684CC5">
        <w:rPr>
          <w:rFonts w:ascii="KoPubDotum_Pro Medium" w:eastAsia="KoPubDotum_Pro Medium" w:hAnsi="KoPubDotum_Pro Medium" w:hint="eastAsia"/>
          <w:b/>
          <w:sz w:val="21"/>
        </w:rPr>
        <w:t>메시징</w:t>
      </w:r>
      <w:proofErr w:type="spellEnd"/>
      <w:r w:rsidRPr="00684CC5">
        <w:rPr>
          <w:rFonts w:ascii="KoPubDotum_Pro Medium" w:eastAsia="KoPubDotum_Pro Medium" w:hAnsi="KoPubDotum_Pro Medium" w:hint="eastAsia"/>
          <w:b/>
          <w:sz w:val="21"/>
        </w:rPr>
        <w:t xml:space="preserve"> 시스템</w:t>
      </w:r>
      <w:r w:rsidRPr="00684CC5">
        <w:rPr>
          <w:rFonts w:ascii="KoPubDotum_Pro Medium" w:eastAsia="KoPubDotum_Pro Medium" w:hAnsi="KoPubDotum_Pro Medium" w:hint="eastAsia"/>
          <w:sz w:val="21"/>
        </w:rPr>
        <w:t>으로,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r w:rsidR="00782A2F" w:rsidRPr="00684CC5">
        <w:rPr>
          <w:rFonts w:ascii="KoPubDotum_Pro Medium" w:eastAsia="KoPubDotum_Pro Medium" w:hAnsi="KoPubDotum_Pro Medium"/>
          <w:sz w:val="21"/>
        </w:rPr>
        <w:br/>
      </w:r>
      <w:r w:rsidRPr="00684CC5">
        <w:rPr>
          <w:rFonts w:ascii="KoPubDotum_Pro Medium" w:eastAsia="KoPubDotum_Pro Medium" w:hAnsi="KoPubDotum_Pro Medium"/>
          <w:sz w:val="21"/>
        </w:rPr>
        <w:t>2014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년에 아파치를 통해 오픈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소스화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>.</w:t>
      </w:r>
      <w:r w:rsidR="001F0D5F" w:rsidRPr="00684CC5">
        <w:rPr>
          <w:rFonts w:ascii="KoPubDotum_Pro Medium" w:eastAsia="KoPubDotum_Pro Medium" w:hAnsi="KoPubDotum_Pro Medium"/>
          <w:sz w:val="21"/>
        </w:rPr>
        <w:t xml:space="preserve"> </w:t>
      </w:r>
      <w:r w:rsidR="001F0D5F" w:rsidRPr="00684CC5">
        <w:rPr>
          <w:rFonts w:ascii="KoPubDotum_Pro Medium" w:eastAsia="KoPubDotum_Pro Medium" w:hAnsi="KoPubDotum_Pro Medium" w:hint="eastAsia"/>
          <w:sz w:val="21"/>
        </w:rPr>
        <w:t xml:space="preserve">현재는 </w:t>
      </w:r>
      <w:proofErr w:type="spellStart"/>
      <w:r w:rsidR="001F0D5F" w:rsidRPr="00684CC5">
        <w:rPr>
          <w:rFonts w:ascii="KoPubDotum_Pro Medium" w:eastAsia="KoPubDotum_Pro Medium" w:hAnsi="KoPubDotum_Pro Medium" w:hint="eastAsia"/>
          <w:sz w:val="21"/>
        </w:rPr>
        <w:t>컨플루언</w:t>
      </w:r>
      <w:r w:rsidR="004A3D3D">
        <w:rPr>
          <w:rFonts w:ascii="KoPubDotum_Pro Medium" w:eastAsia="KoPubDotum_Pro Medium" w:hAnsi="KoPubDotum_Pro Medium" w:hint="eastAsia"/>
          <w:sz w:val="21"/>
        </w:rPr>
        <w:t>트</w:t>
      </w:r>
      <w:r w:rsidR="001F0D5F" w:rsidRPr="00684CC5">
        <w:rPr>
          <w:rFonts w:ascii="KoPubDotum_Pro Medium" w:eastAsia="KoPubDotum_Pro Medium" w:hAnsi="KoPubDotum_Pro Medium" w:hint="eastAsia"/>
          <w:sz w:val="21"/>
        </w:rPr>
        <w:t>라는</w:t>
      </w:r>
      <w:proofErr w:type="spellEnd"/>
      <w:r w:rsidR="001F0D5F" w:rsidRPr="00684CC5">
        <w:rPr>
          <w:rFonts w:ascii="KoPubDotum_Pro Medium" w:eastAsia="KoPubDotum_Pro Medium" w:hAnsi="KoPubDotum_Pro Medium" w:hint="eastAsia"/>
          <w:sz w:val="21"/>
        </w:rPr>
        <w:t xml:space="preserve"> 회사</w:t>
      </w:r>
      <w:r w:rsidR="001F0D5F" w:rsidRPr="00684CC5">
        <w:rPr>
          <w:rFonts w:ascii="KoPubDotum_Pro Medium" w:eastAsia="KoPubDotum_Pro Medium" w:hAnsi="KoPubDotum_Pro Medium"/>
          <w:sz w:val="21"/>
        </w:rPr>
        <w:t>.</w:t>
      </w:r>
    </w:p>
    <w:p w:rsidR="0053242E" w:rsidRPr="00684CC5" w:rsidRDefault="0053242E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LinkedIn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 사내에서 포털</w:t>
      </w:r>
      <w:r w:rsidR="00B97BBD" w:rsidRPr="00684CC5">
        <w:rPr>
          <w:rFonts w:ascii="KoPubDotum_Pro Medium" w:eastAsia="KoPubDotum_Pro Medium" w:hAnsi="KoPubDotum_Pro Medium" w:hint="eastAsia"/>
          <w:sz w:val="21"/>
        </w:rPr>
        <w:t>의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 사용자 활동 데이터를 수집</w:t>
      </w:r>
      <w:r w:rsidR="00B97BBD" w:rsidRPr="00684CC5">
        <w:rPr>
          <w:rFonts w:ascii="KoPubDotum_Pro Medium" w:eastAsia="KoPubDotum_Pro Medium" w:hAnsi="KoPubDotum_Pro Medium" w:hint="eastAsia"/>
          <w:sz w:val="21"/>
        </w:rPr>
        <w:t>하</w:t>
      </w:r>
      <w:r w:rsidR="00FF384B" w:rsidRPr="00684CC5">
        <w:rPr>
          <w:rFonts w:ascii="KoPubDotum_Pro Medium" w:eastAsia="KoPubDotum_Pro Medium" w:hAnsi="KoPubDotum_Pro Medium" w:hint="eastAsia"/>
          <w:sz w:val="21"/>
        </w:rPr>
        <w:t>고,</w:t>
      </w:r>
      <w:r w:rsidR="00FF384B" w:rsidRPr="00684CC5">
        <w:rPr>
          <w:rFonts w:ascii="KoPubDotum_Pro Medium" w:eastAsia="KoPubDotum_Pro Medium" w:hAnsi="KoPubDotum_Pro Medium"/>
          <w:sz w:val="21"/>
        </w:rPr>
        <w:t xml:space="preserve"> </w:t>
      </w:r>
      <w:r w:rsidR="00FF384B" w:rsidRPr="00684CC5">
        <w:rPr>
          <w:rFonts w:ascii="KoPubDotum_Pro Medium" w:eastAsia="KoPubDotum_Pro Medium" w:hAnsi="KoPubDotum_Pro Medium" w:hint="eastAsia"/>
          <w:sz w:val="21"/>
        </w:rPr>
        <w:t>사용자에게 적절한 정보를 제공</w:t>
      </w:r>
      <w:r w:rsidR="00782A2F" w:rsidRPr="00684CC5">
        <w:rPr>
          <w:rFonts w:ascii="KoPubDotum_Pro Medium" w:eastAsia="KoPubDotum_Pro Medium" w:hAnsi="KoPubDotum_Pro Medium" w:hint="eastAsia"/>
          <w:sz w:val="21"/>
        </w:rPr>
        <w:t>.</w:t>
      </w:r>
    </w:p>
    <w:p w:rsidR="00960B1F" w:rsidRPr="00684CC5" w:rsidRDefault="00960B1F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스칼라를 사용하여 제작</w:t>
      </w:r>
    </w:p>
    <w:p w:rsidR="008C6CCA" w:rsidRPr="00684CC5" w:rsidRDefault="008C6CCA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카프카의 제작 </w:t>
      </w:r>
      <w:r w:rsidR="002177AF" w:rsidRPr="00684CC5">
        <w:rPr>
          <w:rFonts w:ascii="KoPubDotum_Pro Medium" w:eastAsia="KoPubDotum_Pro Medium" w:hAnsi="KoPubDotum_Pro Medium" w:hint="eastAsia"/>
          <w:sz w:val="21"/>
        </w:rPr>
        <w:t>목표</w:t>
      </w:r>
    </w:p>
    <w:p w:rsidR="008C6CCA" w:rsidRPr="00684CC5" w:rsidRDefault="008C6CCA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메시지 프로듀서와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컨슈머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사이의 느슨한 연계</w:t>
      </w:r>
    </w:p>
    <w:p w:rsidR="008C6CCA" w:rsidRPr="00684CC5" w:rsidRDefault="008C6CCA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다양한 형태의 데이터 사용 시나리오와 장애 처리 지원을 위한 메시지 데이터 유지</w:t>
      </w:r>
    </w:p>
    <w:p w:rsidR="008C6CCA" w:rsidRPr="00684CC5" w:rsidRDefault="008C6CCA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빠른 처리 시간을 지원하는 구성 요소로 시스템의 전반적 처리량 최대화</w:t>
      </w:r>
    </w:p>
    <w:p w:rsidR="008C6CCA" w:rsidRPr="00684CC5" w:rsidRDefault="008C6CCA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이진 데이터 형식을 사용하여 다양한 데이터 형식과 유형 관리</w:t>
      </w:r>
    </w:p>
    <w:p w:rsidR="008C6CCA" w:rsidRPr="00684CC5" w:rsidRDefault="008C6CCA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기존 클러스터 구성에 영향을 주지 않고 일정한 서버의 확장성 지원</w:t>
      </w:r>
    </w:p>
    <w:p w:rsidR="00FF384B" w:rsidRPr="00684CC5" w:rsidRDefault="00FF384B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분산 시스템 지원하는 </w:t>
      </w:r>
      <w:r w:rsidRPr="00684CC5">
        <w:rPr>
          <w:rFonts w:ascii="KoPubDotum_Pro Medium" w:eastAsia="KoPubDotum_Pro Medium" w:hAnsi="KoPubDotum_Pro Medium"/>
          <w:sz w:val="21"/>
        </w:rPr>
        <w:t>Pub/Sub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proofErr w:type="spellStart"/>
      <w:r w:rsidR="000B49E6" w:rsidRPr="00684CC5">
        <w:rPr>
          <w:rFonts w:ascii="KoPubDotum_Pro Medium" w:eastAsia="KoPubDotum_Pro Medium" w:hAnsi="KoPubDotum_Pro Medium" w:hint="eastAsia"/>
          <w:sz w:val="21"/>
        </w:rPr>
        <w:t>메시징</w:t>
      </w:r>
      <w:proofErr w:type="spellEnd"/>
      <w:r w:rsidR="0003224B" w:rsidRPr="00684CC5">
        <w:rPr>
          <w:rFonts w:ascii="KoPubDotum_Pro Medium" w:eastAsia="KoPubDotum_Pro Medium" w:hAnsi="KoPubDotum_Pro Medium"/>
          <w:sz w:val="21"/>
        </w:rPr>
        <w:t xml:space="preserve"> </w:t>
      </w:r>
      <w:r w:rsidRPr="00684CC5">
        <w:rPr>
          <w:rFonts w:ascii="KoPubDotum_Pro Medium" w:eastAsia="KoPubDotum_Pro Medium" w:hAnsi="KoPubDotum_Pro Medium" w:hint="eastAsia"/>
          <w:sz w:val="21"/>
        </w:rPr>
        <w:t>시스템</w:t>
      </w:r>
      <w:r w:rsidR="00714E1D" w:rsidRPr="00684CC5">
        <w:rPr>
          <w:rFonts w:ascii="KoPubDotum_Pro Medium" w:eastAsia="KoPubDotum_Pro Medium" w:hAnsi="KoPubDotum_Pro Medium" w:hint="eastAsia"/>
          <w:sz w:val="21"/>
        </w:rPr>
        <w:t>으로 구현.</w:t>
      </w:r>
    </w:p>
    <w:p w:rsidR="002B679E" w:rsidRPr="00684CC5" w:rsidRDefault="002B679E" w:rsidP="00754FD9">
      <w:pPr>
        <w:spacing w:line="276" w:lineRule="auto"/>
        <w:ind w:left="40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*</w:t>
      </w:r>
      <w:r w:rsidRPr="00684CC5">
        <w:rPr>
          <w:rFonts w:ascii="KoPubDotum_Pro Medium" w:eastAsia="KoPubDotum_Pro Medium" w:hAnsi="KoPubDotum_Pro Medium"/>
          <w:sz w:val="21"/>
        </w:rPr>
        <w:t xml:space="preserve"> P2P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메시징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모델과 </w:t>
      </w:r>
      <w:r w:rsidRPr="00684CC5">
        <w:rPr>
          <w:rFonts w:ascii="KoPubDotum_Pro Medium" w:eastAsia="KoPubDotum_Pro Medium" w:hAnsi="KoPubDotum_Pro Medium"/>
          <w:sz w:val="21"/>
        </w:rPr>
        <w:t>Pub/Sub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메시징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모델의 차이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251"/>
        <w:gridCol w:w="4359"/>
      </w:tblGrid>
      <w:tr w:rsidR="000408F4" w:rsidRPr="00684CC5" w:rsidTr="000408F4">
        <w:trPr>
          <w:trHeight w:val="2575"/>
        </w:trPr>
        <w:tc>
          <w:tcPr>
            <w:tcW w:w="4505" w:type="dxa"/>
            <w:vAlign w:val="center"/>
          </w:tcPr>
          <w:p w:rsidR="000408F4" w:rsidRPr="00684CC5" w:rsidRDefault="000408F4" w:rsidP="00754FD9">
            <w:pPr>
              <w:spacing w:line="276" w:lineRule="auto"/>
              <w:jc w:val="center"/>
              <w:rPr>
                <w:rFonts w:ascii="KoPubDotum_Pro Medium" w:eastAsia="KoPubDotum_Pro Medium" w:hAnsi="KoPubDotum_Pro Medium" w:hint="eastAsia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noProof/>
                <w:sz w:val="21"/>
              </w:rPr>
              <w:drawing>
                <wp:inline distT="0" distB="0" distL="0" distR="0">
                  <wp:extent cx="2618059" cy="11938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피투피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78" cy="119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vAlign w:val="center"/>
          </w:tcPr>
          <w:p w:rsidR="000408F4" w:rsidRPr="00684CC5" w:rsidRDefault="000408F4" w:rsidP="00754FD9">
            <w:pPr>
              <w:spacing w:line="276" w:lineRule="auto"/>
              <w:jc w:val="center"/>
              <w:rPr>
                <w:rFonts w:ascii="KoPubDotum_Pro Medium" w:eastAsia="KoPubDotum_Pro Medium" w:hAnsi="KoPubDotum_Pro Medium" w:hint="eastAsia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noProof/>
                <w:sz w:val="21"/>
              </w:rPr>
              <w:drawing>
                <wp:inline distT="0" distB="0" distL="0" distR="0">
                  <wp:extent cx="2682347" cy="1398270"/>
                  <wp:effectExtent l="0" t="0" r="5715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펍섭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347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8F4" w:rsidRPr="00684CC5" w:rsidTr="000408F4">
        <w:tc>
          <w:tcPr>
            <w:tcW w:w="4505" w:type="dxa"/>
            <w:vAlign w:val="center"/>
          </w:tcPr>
          <w:p w:rsidR="000408F4" w:rsidRPr="00684CC5" w:rsidRDefault="000408F4" w:rsidP="00754FD9">
            <w:pPr>
              <w:spacing w:line="276" w:lineRule="auto"/>
              <w:jc w:val="center"/>
              <w:rPr>
                <w:rFonts w:ascii="KoPubDotum_Pro Medium" w:eastAsia="KoPubDotum_Pro Medium" w:hAnsi="KoPubDotum_Pro Medium" w:hint="eastAsia"/>
                <w:sz w:val="21"/>
              </w:rPr>
            </w:pPr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P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2P </w:t>
            </w:r>
            <w:proofErr w:type="spellStart"/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메시징</w:t>
            </w:r>
            <w:proofErr w:type="spellEnd"/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 xml:space="preserve"> 모델</w:t>
            </w:r>
          </w:p>
        </w:tc>
        <w:tc>
          <w:tcPr>
            <w:tcW w:w="4505" w:type="dxa"/>
            <w:vAlign w:val="center"/>
          </w:tcPr>
          <w:p w:rsidR="000408F4" w:rsidRPr="00684CC5" w:rsidRDefault="000408F4" w:rsidP="00754FD9">
            <w:pPr>
              <w:spacing w:line="276" w:lineRule="auto"/>
              <w:jc w:val="center"/>
              <w:rPr>
                <w:rFonts w:ascii="KoPubDotum_Pro Medium" w:eastAsia="KoPubDotum_Pro Medium" w:hAnsi="KoPubDotum_Pro Medium" w:hint="eastAsia"/>
                <w:sz w:val="21"/>
              </w:rPr>
            </w:pPr>
            <w:r w:rsidRPr="00684CC5">
              <w:rPr>
                <w:rFonts w:ascii="KoPubDotum_Pro Medium" w:eastAsia="KoPubDotum_Pro Medium" w:hAnsi="KoPubDotum_Pro Medium"/>
                <w:sz w:val="21"/>
              </w:rPr>
              <w:t>Pub/Sub</w:t>
            </w:r>
            <w:r w:rsidR="009D1DCB" w:rsidRPr="00684CC5">
              <w:rPr>
                <w:rFonts w:ascii="KoPubDotum_Pro Medium" w:eastAsia="KoPubDotum_Pro Medium" w:hAnsi="KoPubDotum_Pro Medium"/>
                <w:sz w:val="21"/>
              </w:rPr>
              <w:t>(</w:t>
            </w:r>
            <w:r w:rsidR="009D1DCB" w:rsidRPr="00684CC5">
              <w:rPr>
                <w:rFonts w:ascii="KoPubDotum_Pro Medium" w:eastAsia="KoPubDotum_Pro Medium" w:hAnsi="KoPubDotum_Pro Medium" w:hint="eastAsia"/>
                <w:sz w:val="21"/>
              </w:rPr>
              <w:t>발행/구독)</w:t>
            </w:r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</w:t>
            </w:r>
            <w:proofErr w:type="spellStart"/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>메시징</w:t>
            </w:r>
            <w:proofErr w:type="spellEnd"/>
            <w:r w:rsidRPr="00684CC5">
              <w:rPr>
                <w:rFonts w:ascii="KoPubDotum_Pro Medium" w:eastAsia="KoPubDotum_Pro Medium" w:hAnsi="KoPubDotum_Pro Medium" w:hint="eastAsia"/>
                <w:sz w:val="21"/>
              </w:rPr>
              <w:t xml:space="preserve"> 모델</w:t>
            </w:r>
          </w:p>
        </w:tc>
      </w:tr>
      <w:tr w:rsidR="00DA32E2" w:rsidRPr="00684CC5" w:rsidTr="000408F4">
        <w:tc>
          <w:tcPr>
            <w:tcW w:w="4505" w:type="dxa"/>
            <w:vAlign w:val="center"/>
          </w:tcPr>
          <w:p w:rsidR="00DA32E2" w:rsidRPr="00684CC5" w:rsidRDefault="00D55180" w:rsidP="00754FD9">
            <w:pPr>
              <w:spacing w:line="276" w:lineRule="auto"/>
              <w:jc w:val="left"/>
              <w:rPr>
                <w:rFonts w:ascii="KoPubDotum_Pro Medium" w:eastAsia="KoPubDotum_Pro Medium" w:hAnsi="KoPubDotum_Pro Medium" w:hint="eastAsia"/>
                <w:sz w:val="21"/>
              </w:rPr>
            </w:pP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한지점에서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다른 지점으로 메시지를 전송한다. 하나 이상의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컨슈머가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메시지를 읽을 수 있지만, 특정 메시지는 오직 하나의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컨슈머만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읽을 수 있다.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컨슈머가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읽은 메시지는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대기열에서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사라지기 때문이다. 이 모델을 사용 할 수 있는 대표적인 시스템이 주문 처리 시스템이다.</w:t>
            </w:r>
          </w:p>
        </w:tc>
        <w:tc>
          <w:tcPr>
            <w:tcW w:w="4505" w:type="dxa"/>
            <w:vAlign w:val="center"/>
          </w:tcPr>
          <w:p w:rsidR="00DA32E2" w:rsidRPr="00684CC5" w:rsidRDefault="00D55180" w:rsidP="00754FD9">
            <w:pPr>
              <w:spacing w:line="276" w:lineRule="auto"/>
              <w:jc w:val="left"/>
              <w:rPr>
                <w:rFonts w:ascii="KoPubDotum_Pro Medium" w:eastAsia="KoPubDotum_Pro Medium" w:hAnsi="KoPubDotum_Pro Medium"/>
                <w:sz w:val="21"/>
              </w:rPr>
            </w:pPr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하나의 메시지를 여러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컨슈머가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구독할 수 있다. 전형적인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뉴스구독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시스템에 어울리는 방식이다. 메시지를 읽으면서 큐에서 제거해 버리면 다른 </w:t>
            </w:r>
            <w:proofErr w:type="spellStart"/>
            <w:r w:rsidRPr="00684CC5">
              <w:rPr>
                <w:rFonts w:ascii="KoPubDotum_Pro Medium" w:eastAsia="KoPubDotum_Pro Medium" w:hAnsi="KoPubDotum_Pro Medium"/>
                <w:sz w:val="21"/>
              </w:rPr>
              <w:t>컨슈머가</w:t>
            </w:r>
            <w:proofErr w:type="spellEnd"/>
            <w:r w:rsidRPr="00684CC5">
              <w:rPr>
                <w:rFonts w:ascii="KoPubDotum_Pro Medium" w:eastAsia="KoPubDotum_Pro Medium" w:hAnsi="KoPubDotum_Pro Medium"/>
                <w:sz w:val="21"/>
              </w:rPr>
              <w:t xml:space="preserve"> 읽을 수 없으므로, 메시지는 큐에 계속 남아 있는다. 메시지가 늘어날 경우 저장공간이 부족하거나 데이터 처리의 효율이 떨어질 수 있으므로 일정 시간이 지난 메시지는 삭제한다.</w:t>
            </w:r>
          </w:p>
        </w:tc>
      </w:tr>
    </w:tbl>
    <w:p w:rsidR="003A43DC" w:rsidRPr="00684CC5" w:rsidRDefault="003A43DC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3F0B94" w:rsidRPr="00684CC5" w:rsidRDefault="003F0B94" w:rsidP="00754FD9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주요 인원 소개</w:t>
      </w:r>
    </w:p>
    <w:p w:rsidR="0047398E" w:rsidRPr="00684CC5" w:rsidRDefault="0047398E" w:rsidP="00754FD9">
      <w:pPr>
        <w:widowControl/>
        <w:wordWrap/>
        <w:autoSpaceDE/>
        <w:autoSpaceDN/>
        <w:spacing w:line="276" w:lineRule="auto"/>
        <w:rPr>
          <w:rFonts w:ascii="KoPubDotum_Pro Medium" w:eastAsia="KoPubDotum_Pro Medium" w:hAnsi="KoPubDotum_Pro Medium"/>
        </w:rPr>
      </w:pPr>
      <w:hyperlink r:id="rId9" w:history="1">
        <w:r w:rsidRPr="00684CC5">
          <w:rPr>
            <w:rStyle w:val="a5"/>
            <w:rFonts w:ascii="KoPubDotum_Pro Medium" w:eastAsia="KoPubDotum_Pro Medium" w:hAnsi="KoPubDotum_Pro Medium"/>
          </w:rPr>
          <w:t>https://kafka.apache.org/committers</w:t>
        </w:r>
      </w:hyperlink>
    </w:p>
    <w:p w:rsidR="009E575B" w:rsidRPr="00684CC5" w:rsidRDefault="00684CC5" w:rsidP="00754FD9">
      <w:pPr>
        <w:widowControl/>
        <w:wordWrap/>
        <w:autoSpaceDE/>
        <w:autoSpaceDN/>
        <w:spacing w:line="276" w:lineRule="auto"/>
        <w:rPr>
          <w:rFonts w:ascii="KoPubDotum_Pro Medium" w:eastAsia="KoPubDotum_Pro Medium" w:hAnsi="KoPubDotum_Pro Medium" w:hint="eastAsia"/>
        </w:rPr>
      </w:pPr>
      <w:proofErr w:type="spellStart"/>
      <w:r w:rsidRPr="00684CC5">
        <w:rPr>
          <w:rFonts w:ascii="KoPubDotum_Pro Medium" w:eastAsia="KoPubDotum_Pro Medium" w:hAnsi="KoPubDotum_Pro Medium" w:hint="eastAsia"/>
        </w:rPr>
        <w:t>커미터로</w:t>
      </w:r>
      <w:proofErr w:type="spellEnd"/>
      <w:r w:rsidRPr="00684CC5">
        <w:rPr>
          <w:rFonts w:ascii="KoPubDotum_Pro Medium" w:eastAsia="KoPubDotum_Pro Medium" w:hAnsi="KoPubDotum_Pro Medium" w:hint="eastAsia"/>
        </w:rPr>
        <w:t xml:space="preserve"> 등록된 사람들 목록 표시</w:t>
      </w:r>
      <w:r>
        <w:rPr>
          <w:rFonts w:ascii="KoPubDotum_Pro Medium" w:eastAsia="KoPubDotum_Pro Medium" w:hAnsi="KoPubDotum_Pro Medium"/>
        </w:rPr>
        <w:t xml:space="preserve">. </w:t>
      </w:r>
      <w:r>
        <w:rPr>
          <w:rFonts w:ascii="KoPubDotum_Pro Medium" w:eastAsia="KoPubDotum_Pro Medium" w:hAnsi="KoPubDotum_Pro Medium" w:hint="eastAsia"/>
        </w:rPr>
        <w:t xml:space="preserve">그 중 현재 </w:t>
      </w:r>
      <w:proofErr w:type="spellStart"/>
      <w:r>
        <w:rPr>
          <w:rFonts w:ascii="KoPubDotum_Pro Medium" w:eastAsia="KoPubDotum_Pro Medium" w:hAnsi="KoPubDotum_Pro Medium" w:hint="eastAsia"/>
        </w:rPr>
        <w:t>컨플루언서에서</w:t>
      </w:r>
      <w:proofErr w:type="spellEnd"/>
      <w:r>
        <w:rPr>
          <w:rFonts w:ascii="KoPubDotum_Pro Medium" w:eastAsia="KoPubDotum_Pro Medium" w:hAnsi="KoPubDotum_Pro Medium" w:hint="eastAsia"/>
        </w:rPr>
        <w:t xml:space="preserve"> 일하고 있는 주요 개발진</w:t>
      </w:r>
      <w:r>
        <w:rPr>
          <w:rFonts w:ascii="KoPubDotum_Pro Medium" w:eastAsia="KoPubDotum_Pro Medium" w:hAnsi="KoPubDotum_Pro Medium"/>
        </w:rPr>
        <w:t>.</w:t>
      </w:r>
      <w:r w:rsidR="00972734">
        <w:rPr>
          <w:rFonts w:ascii="KoPubDotum_Pro Medium" w:eastAsia="KoPubDotum_Pro Medium" w:hAnsi="KoPubDotum_Pro Medium" w:hint="eastAsia"/>
        </w:rPr>
        <w:t xml:space="preserve">한 </w:t>
      </w:r>
      <w:proofErr w:type="spellStart"/>
      <w:r w:rsidR="00972734">
        <w:rPr>
          <w:rFonts w:ascii="KoPubDotum_Pro Medium" w:eastAsia="KoPubDotum_Pro Medium" w:hAnsi="KoPubDotum_Pro Medium" w:hint="eastAsia"/>
        </w:rPr>
        <w:t>두줄씩</w:t>
      </w:r>
      <w:proofErr w:type="spellEnd"/>
    </w:p>
    <w:p w:rsidR="00EA01F0" w:rsidRPr="00684CC5" w:rsidRDefault="00EA01F0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F64455" w:rsidRPr="00684CC5" w:rsidRDefault="00F64455" w:rsidP="00953592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카프카 특징</w:t>
      </w:r>
    </w:p>
    <w:p w:rsidR="001C3E84" w:rsidRPr="00684CC5" w:rsidRDefault="001C3E84" w:rsidP="00953592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높은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쓰루풋과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낮은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레</w:t>
      </w:r>
      <w:bookmarkStart w:id="0" w:name="_GoBack"/>
      <w:bookmarkEnd w:id="0"/>
      <w:r w:rsidRPr="00684CC5">
        <w:rPr>
          <w:rFonts w:ascii="KoPubDotum_Pro Medium" w:eastAsia="KoPubDotum_Pro Medium" w:hAnsi="KoPubDotum_Pro Medium" w:hint="eastAsia"/>
          <w:sz w:val="21"/>
        </w:rPr>
        <w:t>이턴시</w:t>
      </w:r>
      <w:proofErr w:type="spellEnd"/>
    </w:p>
    <w:p w:rsidR="00953592" w:rsidRPr="00684CC5" w:rsidRDefault="00953592" w:rsidP="00953592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기존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메시징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시스템 </w:t>
      </w:r>
      <w:r w:rsidRPr="00684CC5">
        <w:rPr>
          <w:rFonts w:ascii="KoPubDotum_Pro Medium" w:eastAsia="KoPubDotum_Pro Medium" w:hAnsi="KoPubDotum_Pro Medium"/>
          <w:sz w:val="21"/>
        </w:rPr>
        <w:t>(ActiveMQ, RabbitMQ)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등에서 브로커가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컨슈머에게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메시지를 </w:t>
      </w:r>
      <w:r w:rsidRPr="00684CC5">
        <w:rPr>
          <w:rFonts w:ascii="KoPubDotum_Pro Medium" w:eastAsia="KoPubDotum_Pro Medium" w:hAnsi="KoPubDotum_Pro Medium"/>
          <w:sz w:val="21"/>
        </w:rPr>
        <w:t>Push</w:t>
      </w:r>
      <w:r w:rsidRPr="00684CC5">
        <w:rPr>
          <w:rFonts w:ascii="KoPubDotum_Pro Medium" w:eastAsia="KoPubDotum_Pro Medium" w:hAnsi="KoPubDotum_Pro Medium" w:hint="eastAsia"/>
          <w:sz w:val="21"/>
        </w:rPr>
        <w:t>하는 방식이었으나,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카프카에서는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컨슈머가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브로커에서 메시지를 </w:t>
      </w:r>
      <w:r w:rsidRPr="00684CC5">
        <w:rPr>
          <w:rFonts w:ascii="KoPubDotum_Pro Medium" w:eastAsia="KoPubDotum_Pro Medium" w:hAnsi="KoPubDotum_Pro Medium"/>
          <w:sz w:val="21"/>
        </w:rPr>
        <w:t>Pull</w:t>
      </w:r>
      <w:r w:rsidRPr="00684CC5">
        <w:rPr>
          <w:rFonts w:ascii="KoPubDotum_Pro Medium" w:eastAsia="KoPubDotum_Pro Medium" w:hAnsi="KoPubDotum_Pro Medium" w:hint="eastAsia"/>
          <w:sz w:val="21"/>
        </w:rPr>
        <w:t>해가는 방식.</w:t>
      </w:r>
    </w:p>
    <w:p w:rsidR="004E59FB" w:rsidRDefault="004E59FB" w:rsidP="00953592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메모리에 직접 저장하는 것이 아닌 파일 시스템에 저장</w:t>
      </w:r>
    </w:p>
    <w:p w:rsidR="00E03031" w:rsidRDefault="00E03031" w:rsidP="00E0303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hyperlink r:id="rId10" w:history="1">
        <w:r>
          <w:rPr>
            <w:rStyle w:val="a5"/>
          </w:rPr>
          <w:t>https://epicdevs.com/17</w:t>
        </w:r>
      </w:hyperlink>
    </w:p>
    <w:p w:rsidR="00E03031" w:rsidRPr="00684CC5" w:rsidRDefault="00E03031" w:rsidP="00953592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 w:hint="eastAsia"/>
          <w:sz w:val="21"/>
        </w:rPr>
      </w:pPr>
    </w:p>
    <w:p w:rsidR="003F0B94" w:rsidRPr="00684CC5" w:rsidRDefault="00F64455" w:rsidP="00754FD9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카프카 구성 요소 및 구조</w:t>
      </w:r>
    </w:p>
    <w:p w:rsidR="00D21094" w:rsidRPr="00684CC5" w:rsidRDefault="00D21094" w:rsidP="00754FD9">
      <w:pPr>
        <w:widowControl/>
        <w:wordWrap/>
        <w:autoSpaceDE/>
        <w:autoSpaceDN/>
        <w:spacing w:line="276" w:lineRule="auto"/>
        <w:rPr>
          <w:rFonts w:ascii="KoPubDotum_Pro Medium" w:eastAsia="KoPubDotum_Pro Medium" w:hAnsi="KoPubDotum_Pro Medium"/>
        </w:rPr>
      </w:pPr>
      <w:hyperlink r:id="rId11" w:history="1">
        <w:r w:rsidRPr="00684CC5">
          <w:rPr>
            <w:rStyle w:val="a5"/>
            <w:rFonts w:ascii="KoPubDotum_Pro Medium" w:eastAsia="KoPubDotum_Pro Medium" w:hAnsi="KoPubDotum_Pro Medium"/>
          </w:rPr>
          <w:t>https://devtimes.c</w:t>
        </w:r>
        <w:r w:rsidRPr="00684CC5">
          <w:rPr>
            <w:rStyle w:val="a5"/>
            <w:rFonts w:ascii="KoPubDotum_Pro Medium" w:eastAsia="KoPubDotum_Pro Medium" w:hAnsi="KoPubDotum_Pro Medium"/>
          </w:rPr>
          <w:t>o</w:t>
        </w:r>
        <w:r w:rsidRPr="00684CC5">
          <w:rPr>
            <w:rStyle w:val="a5"/>
            <w:rFonts w:ascii="KoPubDotum_Pro Medium" w:eastAsia="KoPubDotum_Pro Medium" w:hAnsi="KoPubDotum_Pro Medium"/>
          </w:rPr>
          <w:t>m/bigdata/2019/01/18/what-is-kafka/</w:t>
        </w:r>
      </w:hyperlink>
    </w:p>
    <w:p w:rsidR="00EC1605" w:rsidRPr="00684CC5" w:rsidRDefault="00EC1605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Topic, Partition</w:t>
      </w:r>
      <w:r w:rsidR="007A15A7" w:rsidRPr="00684CC5">
        <w:rPr>
          <w:rFonts w:ascii="KoPubDotum_Pro Medium" w:eastAsia="KoPubDotum_Pro Medium" w:hAnsi="KoPubDotum_Pro Medium"/>
          <w:sz w:val="21"/>
        </w:rPr>
        <w:t>, Offset</w:t>
      </w:r>
    </w:p>
    <w:p w:rsidR="00C11CC4" w:rsidRPr="00684CC5" w:rsidRDefault="00C11CC4" w:rsidP="00C11CC4">
      <w:pPr>
        <w:spacing w:line="276" w:lineRule="auto"/>
        <w:ind w:left="80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카프카에 저장되는 메시지는 </w:t>
      </w:r>
      <w:r w:rsidRPr="00684CC5">
        <w:rPr>
          <w:rFonts w:ascii="KoPubDotum_Pro Medium" w:eastAsia="KoPubDotum_Pro Medium" w:hAnsi="KoPubDotum_Pro Medium"/>
          <w:sz w:val="21"/>
        </w:rPr>
        <w:t>Topic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으로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구분되며,</w:t>
      </w:r>
      <w:r w:rsidRPr="00684CC5">
        <w:rPr>
          <w:rFonts w:ascii="KoPubDotum_Pro Medium" w:eastAsia="KoPubDotum_Pro Medium" w:hAnsi="KoPubDotum_Pro Medium"/>
          <w:sz w:val="21"/>
        </w:rPr>
        <w:t xml:space="preserve"> Topic</w:t>
      </w:r>
      <w:r w:rsidRPr="00684CC5">
        <w:rPr>
          <w:rFonts w:ascii="KoPubDotum_Pro Medium" w:eastAsia="KoPubDotum_Pro Medium" w:hAnsi="KoPubDotum_Pro Medium" w:hint="eastAsia"/>
          <w:sz w:val="21"/>
        </w:rPr>
        <w:t xml:space="preserve">은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여러개의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r w:rsidRPr="00684CC5">
        <w:rPr>
          <w:rFonts w:ascii="KoPubDotum_Pro Medium" w:eastAsia="KoPubDotum_Pro Medium" w:hAnsi="KoPubDotum_Pro Medium"/>
          <w:sz w:val="21"/>
        </w:rPr>
        <w:t>Partition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으로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구분.</w:t>
      </w:r>
    </w:p>
    <w:p w:rsidR="00C11CC4" w:rsidRPr="00684CC5" w:rsidRDefault="003B70AF" w:rsidP="00C11CC4">
      <w:pPr>
        <w:spacing w:line="276" w:lineRule="auto"/>
        <w:ind w:left="80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파티션 내 메시지 상대 위치를 나타내는 오프셋 정보를 통해 이전에 가져간 메시지 위치 정보를 알 수 있음</w:t>
      </w:r>
    </w:p>
    <w:p w:rsidR="003B70AF" w:rsidRPr="00684CC5" w:rsidRDefault="003B70AF" w:rsidP="00C11CC4">
      <w:pPr>
        <w:spacing w:line="276" w:lineRule="auto"/>
        <w:ind w:left="80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동시에 들어오는 데이터를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여러개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파티션에 나누어 저장하므로 병렬로 처리 가능.</w:t>
      </w:r>
    </w:p>
    <w:p w:rsidR="00EC1605" w:rsidRPr="00684CC5" w:rsidRDefault="00EC1605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P</w:t>
      </w:r>
      <w:r w:rsidRPr="00684CC5">
        <w:rPr>
          <w:rFonts w:ascii="KoPubDotum_Pro Medium" w:eastAsia="KoPubDotum_Pro Medium" w:hAnsi="KoPubDotum_Pro Medium"/>
          <w:sz w:val="21"/>
        </w:rPr>
        <w:t>roducer, Consumer</w:t>
      </w:r>
    </w:p>
    <w:p w:rsidR="00C14956" w:rsidRPr="00684CC5" w:rsidRDefault="00C14956" w:rsidP="00C14956">
      <w:pPr>
        <w:spacing w:line="276" w:lineRule="auto"/>
        <w:ind w:left="80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프로듀서는 메시지를 생산,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r w:rsidRPr="00684CC5">
        <w:rPr>
          <w:rFonts w:ascii="KoPubDotum_Pro Medium" w:eastAsia="KoPubDotum_Pro Medium" w:hAnsi="KoPubDotum_Pro Medium" w:hint="eastAsia"/>
          <w:sz w:val="21"/>
        </w:rPr>
        <w:t>작성하는 주체,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컨슈머는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메시지를 소비,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r w:rsidRPr="00684CC5">
        <w:rPr>
          <w:rFonts w:ascii="KoPubDotum_Pro Medium" w:eastAsia="KoPubDotum_Pro Medium" w:hAnsi="KoPubDotum_Pro Medium" w:hint="eastAsia"/>
          <w:sz w:val="21"/>
        </w:rPr>
        <w:t>읽는 주체.</w:t>
      </w:r>
    </w:p>
    <w:p w:rsidR="00EC1605" w:rsidRPr="00684CC5" w:rsidRDefault="00EC1605" w:rsidP="00C14956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Broker</w:t>
      </w:r>
      <w:r w:rsidR="00C14956" w:rsidRPr="00684CC5">
        <w:rPr>
          <w:rFonts w:ascii="KoPubDotum_Pro Medium" w:eastAsia="KoPubDotum_Pro Medium" w:hAnsi="KoPubDotum_Pro Medium"/>
          <w:sz w:val="21"/>
        </w:rPr>
        <w:t xml:space="preserve">, </w:t>
      </w:r>
      <w:proofErr w:type="spellStart"/>
      <w:r w:rsidR="00C14956" w:rsidRPr="00684CC5">
        <w:rPr>
          <w:rFonts w:ascii="KoPubDotum_Pro Medium" w:eastAsia="KoPubDotum_Pro Medium" w:hAnsi="KoPubDotum_Pro Medium" w:hint="eastAsia"/>
          <w:sz w:val="21"/>
        </w:rPr>
        <w:t>Z</w:t>
      </w:r>
      <w:r w:rsidR="00C14956" w:rsidRPr="00684CC5">
        <w:rPr>
          <w:rFonts w:ascii="KoPubDotum_Pro Medium" w:eastAsia="KoPubDotum_Pro Medium" w:hAnsi="KoPubDotum_Pro Medium"/>
          <w:sz w:val="21"/>
        </w:rPr>
        <w:t>ooKeeper</w:t>
      </w:r>
      <w:proofErr w:type="spellEnd"/>
    </w:p>
    <w:p w:rsidR="00C14956" w:rsidRPr="00684CC5" w:rsidRDefault="00C14956" w:rsidP="00C14956">
      <w:pPr>
        <w:pStyle w:val="a3"/>
        <w:spacing w:line="276" w:lineRule="auto"/>
        <w:ind w:leftChars="0" w:left="76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브로커는 카프카 서버를 칭함</w:t>
      </w:r>
    </w:p>
    <w:p w:rsidR="00C14956" w:rsidRPr="00684CC5" w:rsidRDefault="00C14956" w:rsidP="00C14956">
      <w:pPr>
        <w:pStyle w:val="a3"/>
        <w:spacing w:line="276" w:lineRule="auto"/>
        <w:ind w:leftChars="0" w:left="76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동일 노드 내에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여러개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브로커 서버를 올릴 수 있고,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주키퍼는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분산 메시지 큐 정보를 관리하는 역할.</w:t>
      </w:r>
    </w:p>
    <w:p w:rsidR="00C14956" w:rsidRPr="00684CC5" w:rsidRDefault="00C14956" w:rsidP="00C14956">
      <w:pPr>
        <w:pStyle w:val="a3"/>
        <w:spacing w:line="276" w:lineRule="auto"/>
        <w:ind w:leftChars="0" w:left="76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카프카 실행을 위해서는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주키퍼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실행이 선행되어야 함</w:t>
      </w:r>
    </w:p>
    <w:p w:rsidR="00EC1605" w:rsidRPr="00684CC5" w:rsidRDefault="00EC1605" w:rsidP="00754FD9">
      <w:pPr>
        <w:pStyle w:val="a3"/>
        <w:numPr>
          <w:ilvl w:val="1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R</w:t>
      </w:r>
      <w:r w:rsidRPr="00684CC5">
        <w:rPr>
          <w:rFonts w:ascii="KoPubDotum_Pro Medium" w:eastAsia="KoPubDotum_Pro Medium" w:hAnsi="KoPubDotum_Pro Medium"/>
          <w:sz w:val="21"/>
        </w:rPr>
        <w:t>eplication</w:t>
      </w:r>
    </w:p>
    <w:p w:rsidR="00C14956" w:rsidRPr="00684CC5" w:rsidRDefault="00C14956" w:rsidP="00C14956">
      <w:pPr>
        <w:spacing w:line="276" w:lineRule="auto"/>
        <w:ind w:left="80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카프카에서는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레플리케이션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수를 임의로 지정하여 토픽을 만들 수 있음.</w:t>
      </w:r>
      <w:r w:rsidRPr="00684CC5">
        <w:rPr>
          <w:rFonts w:ascii="KoPubDotum_Pro Medium" w:eastAsia="KoPubDotum_Pro Medium" w:hAnsi="KoPubDotum_Pro Medium"/>
          <w:sz w:val="21"/>
        </w:rPr>
        <w:t xml:space="preserve"> </w:t>
      </w:r>
    </w:p>
    <w:p w:rsidR="00C14956" w:rsidRPr="00684CC5" w:rsidRDefault="00C14956" w:rsidP="00C14956">
      <w:pPr>
        <w:spacing w:line="276" w:lineRule="auto"/>
        <w:ind w:left="80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브로커에 문제가 생겼을 경우 해당 브로커의 역할을 다른 브로커에서 즉각적으로 대신 수행할 수 있게 하기 위함.</w:t>
      </w:r>
    </w:p>
    <w:p w:rsidR="0024051F" w:rsidRPr="00684CC5" w:rsidRDefault="0024051F" w:rsidP="00C14956">
      <w:pPr>
        <w:spacing w:line="276" w:lineRule="auto"/>
        <w:ind w:left="80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noProof/>
          <w:sz w:val="21"/>
        </w:rPr>
        <w:drawing>
          <wp:inline distT="0" distB="0" distL="0" distR="0">
            <wp:extent cx="5727700" cy="330708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카프카에코시스템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7" w:rsidRPr="00684CC5" w:rsidRDefault="004E3CC7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AD5065" w:rsidRPr="000E38F4" w:rsidRDefault="003F0B94" w:rsidP="000E38F4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활용 방안</w:t>
      </w:r>
    </w:p>
    <w:p w:rsidR="00AD5065" w:rsidRPr="00684CC5" w:rsidRDefault="00AD5065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메시징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시스템</w:t>
      </w:r>
    </w:p>
    <w:p w:rsidR="00625717" w:rsidRPr="00684CC5" w:rsidRDefault="00625717" w:rsidP="00625717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AD5065" w:rsidRPr="00684CC5" w:rsidRDefault="00AD5065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lastRenderedPageBreak/>
        <w:t xml:space="preserve">웹사이트 </w:t>
      </w:r>
      <w:r w:rsidR="00881260" w:rsidRPr="00684CC5">
        <w:rPr>
          <w:rFonts w:ascii="KoPubDotum_Pro Medium" w:eastAsia="KoPubDotum_Pro Medium" w:hAnsi="KoPubDotum_Pro Medium" w:hint="eastAsia"/>
          <w:sz w:val="21"/>
        </w:rPr>
        <w:t>활동 추적</w:t>
      </w:r>
    </w:p>
    <w:p w:rsidR="00625717" w:rsidRPr="00684CC5" w:rsidRDefault="00625717" w:rsidP="00625717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881260" w:rsidRPr="00684CC5" w:rsidRDefault="00881260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>로그 통합</w:t>
      </w:r>
    </w:p>
    <w:p w:rsidR="004A1E98" w:rsidRPr="00684CC5" w:rsidRDefault="004A1E98" w:rsidP="004A1E98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881260" w:rsidRPr="00684CC5" w:rsidRDefault="00881260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스트리밍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프로세싱</w:t>
      </w:r>
      <w:proofErr w:type="spellEnd"/>
    </w:p>
    <w:p w:rsidR="004A1E98" w:rsidRPr="00684CC5" w:rsidRDefault="004A1E98" w:rsidP="004A1E98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</w:p>
    <w:p w:rsidR="00881260" w:rsidRPr="00684CC5" w:rsidRDefault="00881260" w:rsidP="00754FD9">
      <w:pPr>
        <w:pStyle w:val="a3"/>
        <w:numPr>
          <w:ilvl w:val="0"/>
          <w:numId w:val="8"/>
        </w:numPr>
        <w:spacing w:line="276" w:lineRule="auto"/>
        <w:ind w:leftChars="0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 w:hint="eastAsia"/>
          <w:sz w:val="21"/>
        </w:rPr>
        <w:t xml:space="preserve">로그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커밋</w:t>
      </w:r>
      <w:proofErr w:type="spellEnd"/>
    </w:p>
    <w:p w:rsidR="004E3CC7" w:rsidRDefault="004E3CC7" w:rsidP="00754FD9">
      <w:pPr>
        <w:spacing w:line="276" w:lineRule="auto"/>
        <w:rPr>
          <w:rFonts w:ascii="KoPubDotum_Pro Medium" w:eastAsia="KoPubDotum_Pro Medium" w:hAnsi="KoPubDotum_Pro Medium"/>
          <w:sz w:val="21"/>
        </w:rPr>
      </w:pPr>
    </w:p>
    <w:p w:rsidR="000E38F4" w:rsidRPr="00684CC5" w:rsidRDefault="000E38F4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  <w:r>
        <w:rPr>
          <w:rFonts w:ascii="KoPubDotum_Pro Medium" w:eastAsia="KoPubDotum_Pro Medium" w:hAnsi="KoPubDotum_Pro Medium" w:hint="eastAsia"/>
          <w:sz w:val="21"/>
        </w:rPr>
        <w:t>실제 활용 예로,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1"/>
        </w:rPr>
        <w:t>링크드인</w:t>
      </w:r>
      <w:proofErr w:type="spellEnd"/>
      <w:r>
        <w:rPr>
          <w:rFonts w:ascii="KoPubDotum_Pro Medium" w:eastAsia="KoPubDotum_Pro Medium" w:hAnsi="KoPubDotum_Pro Medium" w:hint="eastAsia"/>
          <w:sz w:val="21"/>
        </w:rPr>
        <w:t>,</w:t>
      </w:r>
      <w:r>
        <w:rPr>
          <w:rFonts w:ascii="KoPubDotum_Pro Medium" w:eastAsia="KoPubDotum_Pro Medium" w:hAnsi="KoPubDotum_Pro Medium"/>
          <w:sz w:val="21"/>
        </w:rPr>
        <w:t xml:space="preserve"> </w:t>
      </w:r>
      <w:proofErr w:type="spellStart"/>
      <w:r>
        <w:rPr>
          <w:rFonts w:ascii="KoPubDotum_Pro Medium" w:eastAsia="KoPubDotum_Pro Medium" w:hAnsi="KoPubDotum_Pro Medium" w:hint="eastAsia"/>
          <w:sz w:val="21"/>
        </w:rPr>
        <w:t>넷플릭스</w:t>
      </w:r>
      <w:proofErr w:type="spellEnd"/>
      <w:r>
        <w:rPr>
          <w:rFonts w:ascii="KoPubDotum_Pro Medium" w:eastAsia="KoPubDotum_Pro Medium" w:hAnsi="KoPubDotum_Pro Medium" w:hint="eastAsia"/>
          <w:sz w:val="21"/>
        </w:rPr>
        <w:t xml:space="preserve"> 설명</w:t>
      </w:r>
    </w:p>
    <w:p w:rsidR="003F0B94" w:rsidRPr="00684CC5" w:rsidRDefault="003F0B94" w:rsidP="00754FD9">
      <w:pPr>
        <w:pStyle w:val="a3"/>
        <w:numPr>
          <w:ilvl w:val="0"/>
          <w:numId w:val="7"/>
        </w:numPr>
        <w:spacing w:line="276" w:lineRule="auto"/>
        <w:ind w:leftChars="0"/>
        <w:rPr>
          <w:rFonts w:ascii="KoPubDotum_Pro Medium" w:eastAsia="KoPubDotum_Pro Medium" w:hAnsi="KoPubDotum_Pro Medium"/>
          <w:sz w:val="21"/>
        </w:rPr>
      </w:pP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미들웨어에서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r w:rsidRPr="00684CC5">
        <w:rPr>
          <w:rFonts w:ascii="KoPubDotum_Pro Medium" w:eastAsia="KoPubDotum_Pro Medium" w:hAnsi="KoPubDotum_Pro Medium"/>
          <w:sz w:val="21"/>
        </w:rPr>
        <w:t>Kafka</w:t>
      </w:r>
      <w:r w:rsidRPr="00684CC5">
        <w:rPr>
          <w:rFonts w:ascii="KoPubDotum_Pro Medium" w:eastAsia="KoPubDotum_Pro Medium" w:hAnsi="KoPubDotum_Pro Medium" w:hint="eastAsia"/>
          <w:sz w:val="21"/>
        </w:rPr>
        <w:t>의 역할</w:t>
      </w:r>
    </w:p>
    <w:p w:rsidR="004E3CC7" w:rsidRPr="00684CC5" w:rsidRDefault="009E190E" w:rsidP="00754FD9">
      <w:pPr>
        <w:spacing w:line="276" w:lineRule="auto"/>
        <w:rPr>
          <w:rFonts w:ascii="KoPubDotum_Pro Medium" w:eastAsia="KoPubDotum_Pro Medium" w:hAnsi="KoPubDotum_Pro Medium" w:hint="eastAsia"/>
          <w:sz w:val="21"/>
        </w:rPr>
      </w:pPr>
      <w:r w:rsidRPr="00684CC5">
        <w:rPr>
          <w:rFonts w:ascii="KoPubDotum_Pro Medium" w:eastAsia="KoPubDotum_Pro Medium" w:hAnsi="KoPubDotum_Pro Medium"/>
          <w:sz w:val="21"/>
        </w:rPr>
        <w:t>Mom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으로서</w:t>
      </w:r>
      <w:proofErr w:type="spellEnd"/>
      <w:r w:rsidRPr="00684CC5">
        <w:rPr>
          <w:rFonts w:ascii="KoPubDotum_Pro Medium" w:eastAsia="KoPubDotum_Pro Medium" w:hAnsi="KoPubDotum_Pro Medium" w:hint="eastAsia"/>
          <w:sz w:val="21"/>
        </w:rPr>
        <w:t xml:space="preserve"> </w:t>
      </w:r>
      <w:proofErr w:type="spellStart"/>
      <w:r w:rsidRPr="00684CC5">
        <w:rPr>
          <w:rFonts w:ascii="KoPubDotum_Pro Medium" w:eastAsia="KoPubDotum_Pro Medium" w:hAnsi="KoPubDotum_Pro Medium" w:hint="eastAsia"/>
          <w:sz w:val="21"/>
        </w:rPr>
        <w:t>미들웨어</w:t>
      </w:r>
      <w:proofErr w:type="spellEnd"/>
    </w:p>
    <w:sectPr w:rsidR="004E3CC7" w:rsidRPr="00684CC5" w:rsidSect="005D0FF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PubDotum_Pro Medium">
    <w:panose1 w:val="00000600000000000000"/>
    <w:charset w:val="81"/>
    <w:family w:val="auto"/>
    <w:notTrueType/>
    <w:pitch w:val="variable"/>
    <w:sig w:usb0="800002A7" w:usb1="3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CC1"/>
    <w:multiLevelType w:val="hybridMultilevel"/>
    <w:tmpl w:val="F56E1B5A"/>
    <w:lvl w:ilvl="0" w:tplc="DB34DF16">
      <w:numFmt w:val="bullet"/>
      <w:lvlText w:val="-"/>
      <w:lvlJc w:val="left"/>
      <w:pPr>
        <w:ind w:left="760" w:hanging="360"/>
      </w:pPr>
      <w:rPr>
        <w:rFonts w:ascii="KoPubDotum_Pro Medium" w:eastAsia="KoPubDotum_Pro Medium" w:hAnsi="KoPubDotum_Pro Medium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AE2B30"/>
    <w:multiLevelType w:val="hybridMultilevel"/>
    <w:tmpl w:val="F8208D9C"/>
    <w:lvl w:ilvl="0" w:tplc="A5C622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E2A14CE"/>
    <w:multiLevelType w:val="hybridMultilevel"/>
    <w:tmpl w:val="364EC996"/>
    <w:lvl w:ilvl="0" w:tplc="22F205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 w15:restartNumberingAfterBreak="0">
    <w:nsid w:val="4F414744"/>
    <w:multiLevelType w:val="hybridMultilevel"/>
    <w:tmpl w:val="6B6C837C"/>
    <w:lvl w:ilvl="0" w:tplc="2E421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7D7F9E"/>
    <w:multiLevelType w:val="hybridMultilevel"/>
    <w:tmpl w:val="5AA26A84"/>
    <w:lvl w:ilvl="0" w:tplc="C4B25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BA5B14"/>
    <w:multiLevelType w:val="hybridMultilevel"/>
    <w:tmpl w:val="A43298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2E2FCA"/>
    <w:multiLevelType w:val="hybridMultilevel"/>
    <w:tmpl w:val="AC723E44"/>
    <w:lvl w:ilvl="0" w:tplc="9E409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6F3649BD"/>
    <w:multiLevelType w:val="hybridMultilevel"/>
    <w:tmpl w:val="D2140AC8"/>
    <w:lvl w:ilvl="0" w:tplc="D83E85E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690538A"/>
    <w:multiLevelType w:val="hybridMultilevel"/>
    <w:tmpl w:val="E52EB07C"/>
    <w:lvl w:ilvl="0" w:tplc="018E1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7"/>
    <w:rsid w:val="00011BAB"/>
    <w:rsid w:val="0003224B"/>
    <w:rsid w:val="000408F4"/>
    <w:rsid w:val="0004423F"/>
    <w:rsid w:val="000B49E6"/>
    <w:rsid w:val="000C4705"/>
    <w:rsid w:val="000C534E"/>
    <w:rsid w:val="000D1C65"/>
    <w:rsid w:val="000E38F4"/>
    <w:rsid w:val="001B6BCC"/>
    <w:rsid w:val="001C3E84"/>
    <w:rsid w:val="001F0D5F"/>
    <w:rsid w:val="0020081E"/>
    <w:rsid w:val="002177AF"/>
    <w:rsid w:val="0024051F"/>
    <w:rsid w:val="00244A91"/>
    <w:rsid w:val="0027231A"/>
    <w:rsid w:val="002B679E"/>
    <w:rsid w:val="002B72EA"/>
    <w:rsid w:val="00356034"/>
    <w:rsid w:val="003A43DC"/>
    <w:rsid w:val="003B70AF"/>
    <w:rsid w:val="003E07C6"/>
    <w:rsid w:val="003F0267"/>
    <w:rsid w:val="003F0B94"/>
    <w:rsid w:val="0047398E"/>
    <w:rsid w:val="004A1E98"/>
    <w:rsid w:val="004A3D3D"/>
    <w:rsid w:val="004E3CC7"/>
    <w:rsid w:val="004E59FB"/>
    <w:rsid w:val="0053242E"/>
    <w:rsid w:val="005D0FF5"/>
    <w:rsid w:val="00625717"/>
    <w:rsid w:val="00666B1D"/>
    <w:rsid w:val="00684CC5"/>
    <w:rsid w:val="006953F5"/>
    <w:rsid w:val="006A7B3F"/>
    <w:rsid w:val="006B59B9"/>
    <w:rsid w:val="007032EE"/>
    <w:rsid w:val="00714E1D"/>
    <w:rsid w:val="00754FD9"/>
    <w:rsid w:val="00782A2F"/>
    <w:rsid w:val="007A15A7"/>
    <w:rsid w:val="007E4729"/>
    <w:rsid w:val="00811456"/>
    <w:rsid w:val="00856E09"/>
    <w:rsid w:val="00881260"/>
    <w:rsid w:val="008C6CCA"/>
    <w:rsid w:val="00953592"/>
    <w:rsid w:val="00960B1F"/>
    <w:rsid w:val="00962137"/>
    <w:rsid w:val="00972734"/>
    <w:rsid w:val="009D1DCB"/>
    <w:rsid w:val="009D3E07"/>
    <w:rsid w:val="009E190E"/>
    <w:rsid w:val="009E575B"/>
    <w:rsid w:val="00A67543"/>
    <w:rsid w:val="00AD5065"/>
    <w:rsid w:val="00AF3D94"/>
    <w:rsid w:val="00B149B0"/>
    <w:rsid w:val="00B37931"/>
    <w:rsid w:val="00B97BBD"/>
    <w:rsid w:val="00BC34D8"/>
    <w:rsid w:val="00BF0FD7"/>
    <w:rsid w:val="00C109FB"/>
    <w:rsid w:val="00C11CC4"/>
    <w:rsid w:val="00C14956"/>
    <w:rsid w:val="00D21094"/>
    <w:rsid w:val="00D55180"/>
    <w:rsid w:val="00D74C61"/>
    <w:rsid w:val="00DA32E2"/>
    <w:rsid w:val="00E03031"/>
    <w:rsid w:val="00E2667C"/>
    <w:rsid w:val="00E74BE5"/>
    <w:rsid w:val="00E86F00"/>
    <w:rsid w:val="00EA01F0"/>
    <w:rsid w:val="00EC15F2"/>
    <w:rsid w:val="00EC1605"/>
    <w:rsid w:val="00ED6D36"/>
    <w:rsid w:val="00F0461A"/>
    <w:rsid w:val="00F64455"/>
    <w:rsid w:val="00FA247E"/>
    <w:rsid w:val="00FC1FC6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39EC"/>
  <w15:chartTrackingRefBased/>
  <w15:docId w15:val="{0AE176A9-A0A9-1E40-9027-973CDF42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62137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E07"/>
    <w:pPr>
      <w:ind w:leftChars="400" w:left="800"/>
    </w:pPr>
  </w:style>
  <w:style w:type="table" w:styleId="a4">
    <w:name w:val="Table Grid"/>
    <w:basedOn w:val="a1"/>
    <w:uiPriority w:val="39"/>
    <w:rsid w:val="00200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081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081E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rsid w:val="00962137"/>
    <w:rPr>
      <w:rFonts w:ascii="굴림" w:eastAsia="굴림" w:hAnsi="굴림" w:cs="굴림"/>
      <w:b/>
      <w:bCs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9621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FollowedHyperlink"/>
    <w:basedOn w:val="a0"/>
    <w:uiPriority w:val="99"/>
    <w:semiHidden/>
    <w:unhideWhenUsed/>
    <w:rsid w:val="003F0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times.com/bigdata/2019/01/18/what-is-kafka/" TargetMode="External"/><Relationship Id="rId5" Type="http://schemas.openxmlformats.org/officeDocument/2006/relationships/hyperlink" Target="http://www.apache.org" TargetMode="External"/><Relationship Id="rId10" Type="http://schemas.openxmlformats.org/officeDocument/2006/relationships/hyperlink" Target="https://epicdevs.com/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commit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ParkJaey</dc:creator>
  <cp:keywords/>
  <dc:description/>
  <cp:lastModifiedBy>ParkJaey</cp:lastModifiedBy>
  <cp:revision>73</cp:revision>
  <dcterms:created xsi:type="dcterms:W3CDTF">2019-04-06T14:36:00Z</dcterms:created>
  <dcterms:modified xsi:type="dcterms:W3CDTF">2019-04-07T08:11:00Z</dcterms:modified>
</cp:coreProperties>
</file>