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COIVD Discrim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Discrim (Post COVID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0.928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0.228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Democratic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 Party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0.813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0.857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0.145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 1 General Discrim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0.105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 Discrim* Pre-COVID General Discrim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= 0.028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833.0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1044.8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-377.716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-407.724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-372.492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2023-08-08T18:52:18Z</dcterms:modified>
  <cp:category/>
</cp:coreProperties>
</file>