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박민수</w:t>
      </w:r>
    </w:p>
    <w:p>
      <w:r>
        <w:rPr>
          <w:b/>
        </w:rPr>
        <w:t xml:space="preserve">지원 직무: </w:t>
      </w:r>
      <w:r>
        <w:t xml:space="preserve">DevOps 엔지니어 | </w:t>
      </w:r>
      <w:r>
        <w:rPr>
          <w:b/>
        </w:rPr>
        <w:t xml:space="preserve">이메일: </w:t>
      </w:r>
      <w:r>
        <w:t xml:space="preserve">박민수@email.com | </w:t>
      </w:r>
      <w:r>
        <w:rPr>
          <w:b/>
        </w:rPr>
        <w:t xml:space="preserve">연락처: </w:t>
      </w:r>
      <w:r>
        <w:t xml:space="preserve">010-2455-5745 | </w:t>
      </w:r>
      <w:r>
        <w:rPr>
          <w:b/>
        </w:rPr>
        <w:t xml:space="preserve">총 경력: </w:t>
      </w:r>
      <w:r>
        <w:t>2년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2년간 IT 분야에서 근무하며 다양한 경험을 쌓았습니다. 새로운 도전을 통해 성장하고 싶어 DevOps 엔지니어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운영체제: Linux (중급)</w:t>
      </w:r>
    </w:p>
    <w:p>
      <w:r>
        <w:t>• 네트워크: TCP/IP (중급)</w:t>
      </w:r>
    </w:p>
    <w:p>
      <w:r>
        <w:t>• 클라우드: AWS (초급)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네트워크회사</w:t>
      </w:r>
    </w:p>
    <w:p>
      <w:r>
        <w:rPr>
          <w:i/>
        </w:rPr>
        <w:t>2023.01 ~ 현재 (2년 6개월) | 네트워크 관리자</w:t>
      </w:r>
    </w:p>
    <w:p>
      <w:r>
        <w:rPr>
          <w:b/>
        </w:rPr>
        <w:t>주요 프로젝트:</w:t>
      </w:r>
    </w:p>
    <w:p>
      <w:r>
        <w:t xml:space="preserve">  - 네트워크 장비 관리</w:t>
      </w:r>
    </w:p>
    <w:p>
      <w:r>
        <w:t xml:space="preserve">  - 서버 모니터링</w:t>
      </w:r>
    </w:p>
    <w:p>
      <w:r>
        <w:rPr>
          <w:b/>
          <w:sz w:val="31"/>
        </w:rPr>
        <w:t>주요 성과</w:t>
      </w:r>
    </w:p>
    <w:p>
      <w:r>
        <w:t>• 네트워크 안정성 유지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