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F1DF5" w14:textId="2F7B4F40" w:rsidR="004810C2" w:rsidRDefault="00745D02" w:rsidP="00745D02">
      <w:pPr>
        <w:tabs>
          <w:tab w:val="left" w:pos="2891"/>
        </w:tabs>
        <w:bidi/>
        <w:rPr>
          <w:sz w:val="28"/>
          <w:szCs w:val="28"/>
          <w:rtl/>
          <w:lang w:bidi="fa-IR"/>
        </w:rPr>
      </w:pPr>
      <w:r w:rsidRPr="00745D02">
        <w:rPr>
          <w:rFonts w:hint="cs"/>
          <w:sz w:val="28"/>
          <w:szCs w:val="28"/>
          <w:rtl/>
          <w:lang w:bidi="fa-IR"/>
        </w:rPr>
        <w:t>نکات دوره تربیت معلم حرفه ای</w:t>
      </w:r>
    </w:p>
    <w:p w14:paraId="6213AE21" w14:textId="546EF00E" w:rsidR="00745D02" w:rsidRPr="00745D02" w:rsidRDefault="00745D02" w:rsidP="00745D02">
      <w:pPr>
        <w:tabs>
          <w:tab w:val="left" w:pos="2891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راحله اقبالی 4001231003</w:t>
      </w:r>
    </w:p>
    <w:p w14:paraId="117909A8" w14:textId="6167F8E0" w:rsidR="00745D02" w:rsidRPr="00745D02" w:rsidRDefault="00745D02" w:rsidP="00745D02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745D02">
        <w:rPr>
          <w:rFonts w:hint="cs"/>
          <w:sz w:val="28"/>
          <w:szCs w:val="28"/>
          <w:rtl/>
          <w:lang w:bidi="fa-IR"/>
        </w:rPr>
        <w:t>اگر انسان هدف داشته باشد، کار او معنا پیدا میکند.</w:t>
      </w:r>
    </w:p>
    <w:p w14:paraId="26D22105" w14:textId="79A5C7FA" w:rsidR="00745D02" w:rsidRPr="00745D02" w:rsidRDefault="00745D02" w:rsidP="00745D02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745D02">
        <w:rPr>
          <w:rFonts w:hint="cs"/>
          <w:sz w:val="28"/>
          <w:szCs w:val="28"/>
          <w:rtl/>
          <w:lang w:bidi="fa-IR"/>
        </w:rPr>
        <w:t>موقعیت های دشوار یک آزمایش برای انسان است.</w:t>
      </w:r>
    </w:p>
    <w:p w14:paraId="573E733D" w14:textId="77EB2162" w:rsidR="00745D02" w:rsidRPr="00745D02" w:rsidRDefault="00745D02" w:rsidP="00745D02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745D02">
        <w:rPr>
          <w:rFonts w:hint="cs"/>
          <w:sz w:val="28"/>
          <w:szCs w:val="28"/>
          <w:rtl/>
          <w:lang w:bidi="fa-IR"/>
        </w:rPr>
        <w:t>بهترین کلاس، کلاسی است که در آن جای معلم و شاگرد عوض شود.</w:t>
      </w:r>
    </w:p>
    <w:p w14:paraId="6CC6DCD2" w14:textId="40741100" w:rsidR="00745D02" w:rsidRPr="00745D02" w:rsidRDefault="00745D02" w:rsidP="00745D02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fa-IR"/>
        </w:rPr>
      </w:pPr>
      <w:r w:rsidRPr="00745D02">
        <w:rPr>
          <w:rFonts w:hint="cs"/>
          <w:sz w:val="28"/>
          <w:szCs w:val="28"/>
          <w:rtl/>
          <w:lang w:bidi="fa-IR"/>
        </w:rPr>
        <w:t>نوع نگاهی که به زندگی داریم در نوع آموزش دادن ما تاثیر دارد</w:t>
      </w:r>
    </w:p>
    <w:sectPr w:rsidR="00745D02" w:rsidRPr="00745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A23C3"/>
    <w:multiLevelType w:val="hybridMultilevel"/>
    <w:tmpl w:val="1B9801CE"/>
    <w:lvl w:ilvl="0" w:tplc="97A87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98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02"/>
    <w:rsid w:val="003D7611"/>
    <w:rsid w:val="004810C2"/>
    <w:rsid w:val="005B682F"/>
    <w:rsid w:val="00745D02"/>
    <w:rsid w:val="00767B97"/>
    <w:rsid w:val="00AC10EC"/>
    <w:rsid w:val="00BE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6BD83C7"/>
  <w15:chartTrackingRefBased/>
  <w15:docId w15:val="{0ED44354-B5F5-4380-B20F-EE7BAA96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Rahele Eghbali</dc:creator>
  <cp:keywords/>
  <dc:description/>
  <cp:lastModifiedBy>Rahele Eghbali</cp:lastModifiedBy>
  <cp:revision>1</cp:revision>
  <dcterms:created xsi:type="dcterms:W3CDTF">2024-06-18T19:21:00Z</dcterms:created>
  <dcterms:modified xsi:type="dcterms:W3CDTF">2024-06-18T19:24:00Z</dcterms:modified>
</cp:coreProperties>
</file>