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88" w:rsidRPr="006B5188" w:rsidRDefault="006B5188" w:rsidP="006B5188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6B5188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Slicers</w:t>
      </w:r>
    </w:p>
    <w:p w:rsidR="006B5188" w:rsidRPr="006B5188" w:rsidRDefault="006B5188" w:rsidP="006B518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6B5188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6B5188" w:rsidRPr="006B5188" w:rsidRDefault="006B5188" w:rsidP="006B5188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You can insert </w:t>
      </w:r>
      <w:r w:rsidRPr="006B5188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slicers</w:t>
      </w: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 in </w:t>
      </w:r>
      <w:r w:rsidRPr="006B5188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 to quickly and easily filter pivot tables. However, using the report filter gives the exact same result.</w:t>
      </w:r>
    </w:p>
    <w:p w:rsidR="006B5188" w:rsidRPr="006B5188" w:rsidRDefault="006B5188" w:rsidP="006B5188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Below you can find a two-dimensional pivot table. Go back to </w:t>
      </w:r>
      <w:bookmarkStart w:id="0" w:name="_GoBack"/>
      <w:bookmarkEnd w:id="0"/>
      <w:r w:rsidRPr="006B5188">
        <w:rPr>
          <w:rFonts w:ascii="inherit" w:eastAsia="Times New Roman" w:hAnsi="inherit" w:cs="Segoe UI"/>
          <w:color w:val="548CD1"/>
          <w:sz w:val="20"/>
          <w:szCs w:val="20"/>
          <w:u w:val="single"/>
          <w:bdr w:val="none" w:sz="0" w:space="0" w:color="auto" w:frame="1"/>
        </w:rPr>
        <w:t>Pivot Tables</w:t>
      </w: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 to learn how to create this pivot table.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676525"/>
            <wp:effectExtent l="0" t="0" r="0" b="9525"/>
            <wp:docPr id="4" name="Picture 4" descr="Two-dimensional Pivot Tabl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-dimensional Pivot Table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To insert a slicer, execute the following steps.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1. Click any cell inside the pivot table.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2. On the Analyze tab, in the Filter group, click Insert Slicer.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219575" cy="952500"/>
            <wp:effectExtent l="0" t="0" r="9525" b="0"/>
            <wp:docPr id="3" name="Picture 3" descr="Insert a Sli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 a Sli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3. Check Category and click OK.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247900" cy="2790825"/>
            <wp:effectExtent l="0" t="0" r="0" b="9525"/>
            <wp:docPr id="2" name="Picture 2" descr="Check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Categ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4. For example, click Fruit to only show the fruit exported to each country.</w:t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867025"/>
            <wp:effectExtent l="0" t="0" r="0" b="9525"/>
            <wp:docPr id="1" name="Picture 1" descr="Slice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cer in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88" w:rsidRPr="006B5188" w:rsidRDefault="006B5188" w:rsidP="006B5188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B5188">
        <w:rPr>
          <w:rFonts w:ascii="inherit" w:eastAsia="Times New Roman" w:hAnsi="inherit" w:cs="Segoe UI"/>
          <w:color w:val="555555"/>
          <w:sz w:val="20"/>
          <w:szCs w:val="20"/>
        </w:rPr>
        <w:t>Note: the report filter (cell B1) changes to Fruit. Hold down CTRL to include fruit and vegetables.</w:t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8"/>
    <w:rsid w:val="00494D42"/>
    <w:rsid w:val="006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304D-2BA1-49CA-83EC-A5F65C36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1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2020-03-24T08:19:00Z</dcterms:created>
  <dcterms:modified xsi:type="dcterms:W3CDTF">2020-03-24T08:19:00Z</dcterms:modified>
</cp:coreProperties>
</file>