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C0" w:rsidRPr="00E56652" w:rsidRDefault="00E56652" w:rsidP="0005193B">
      <w:pPr>
        <w:jc w:val="center"/>
        <w:rPr>
          <w:b/>
          <w:sz w:val="28"/>
          <w:szCs w:val="28"/>
        </w:rPr>
      </w:pPr>
      <w:r w:rsidRPr="00E56652">
        <w:rPr>
          <w:b/>
          <w:sz w:val="28"/>
          <w:szCs w:val="28"/>
        </w:rPr>
        <w:t>{</w:t>
      </w:r>
      <w:proofErr w:type="spellStart"/>
      <w:r w:rsidRPr="00E56652">
        <w:rPr>
          <w:rFonts w:cs="Calibri"/>
          <w:b/>
          <w:sz w:val="28"/>
          <w:szCs w:val="28"/>
        </w:rPr>
        <w:t>pengadaan_name</w:t>
      </w:r>
      <w:r w:rsidR="00E85E4B">
        <w:rPr>
          <w:rFonts w:cs="Calibri"/>
          <w:b/>
          <w:sz w:val="28"/>
          <w:szCs w:val="28"/>
        </w:rPr>
        <w:t>_judul</w:t>
      </w:r>
      <w:proofErr w:type="spellEnd"/>
      <w:r w:rsidRPr="00E56652">
        <w:rPr>
          <w:b/>
          <w:sz w:val="28"/>
          <w:szCs w:val="28"/>
        </w:rPr>
        <w:t>}</w:t>
      </w:r>
    </w:p>
    <w:p w:rsidR="0057208D" w:rsidRDefault="0057208D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Berita</w:t>
      </w:r>
      <w:proofErr w:type="spellEnd"/>
      <w:r w:rsidR="00BE123E">
        <w:rPr>
          <w:sz w:val="24"/>
          <w:szCs w:val="24"/>
        </w:rPr>
        <w:t xml:space="preserve"> Acara </w:t>
      </w:r>
      <w:proofErr w:type="spellStart"/>
      <w:r w:rsidR="00BE123E">
        <w:rPr>
          <w:sz w:val="24"/>
          <w:szCs w:val="24"/>
        </w:rPr>
        <w:t>Usulan</w:t>
      </w:r>
      <w:proofErr w:type="spellEnd"/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Pemenang</w:t>
      </w:r>
      <w:proofErr w:type="spellEnd"/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pengadaan_jadwal_tanggal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No. Nota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nomor_berita_acara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kandidat_pemenang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total_pengadaan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Notes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BE123E">
        <w:rPr>
          <w:sz w:val="24"/>
          <w:szCs w:val="24"/>
        </w:rPr>
        <w:t>P</w:t>
      </w:r>
      <w:r w:rsidRPr="00E56652">
        <w:rPr>
          <w:sz w:val="24"/>
          <w:szCs w:val="24"/>
        </w:rPr>
        <w:t>enjelasan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perubahan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diterangkan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sebagaimana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oleh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Panitia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Pengadaan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Rekanan</w:t>
      </w:r>
      <w:proofErr w:type="spellEnd"/>
      <w:r w:rsidRPr="00E56652">
        <w:rPr>
          <w:sz w:val="24"/>
          <w:szCs w:val="24"/>
        </w:rPr>
        <w:t xml:space="preserve"> Market Research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Resea</w:t>
      </w:r>
      <w:r w:rsidRPr="00E56652"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E56652">
        <w:rPr>
          <w:sz w:val="24"/>
          <w:szCs w:val="24"/>
        </w:rPr>
        <w:t>h PT</w:t>
      </w:r>
      <w:r>
        <w:rPr>
          <w:sz w:val="24"/>
          <w:szCs w:val="24"/>
        </w:rPr>
        <w:t>.</w:t>
      </w:r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Mandiri</w:t>
      </w:r>
      <w:proofErr w:type="spellEnd"/>
      <w:r w:rsidRPr="00E56652">
        <w:rPr>
          <w:sz w:val="24"/>
          <w:szCs w:val="24"/>
        </w:rPr>
        <w:t xml:space="preserve"> Tunas Finance</w:t>
      </w:r>
    </w:p>
    <w:p w:rsidR="00833708" w:rsidRDefault="00833708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</w:p>
    <w:p w:rsidR="00833708" w:rsidRDefault="00A4598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  <w:sectPr w:rsidR="00833708" w:rsidSect="00BC6C03">
          <w:headerReference w:type="default" r:id="rId7"/>
          <w:footerReference w:type="default" r:id="rId8"/>
          <w:pgSz w:w="11909" w:h="16834" w:code="9"/>
          <w:pgMar w:top="1699" w:right="1656" w:bottom="1699" w:left="1699" w:header="720" w:footer="562" w:gutter="0"/>
          <w:cols w:space="720"/>
          <w:docGrid w:linePitch="360"/>
        </w:sect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tabel_persetujuan</w:t>
      </w:r>
      <w:proofErr w:type="spellEnd"/>
      <w:r>
        <w:rPr>
          <w:sz w:val="24"/>
          <w:szCs w:val="24"/>
        </w:rPr>
        <w:t>}</w:t>
      </w:r>
      <w:bookmarkStart w:id="0" w:name="_GoBack"/>
    </w:p>
    <w:bookmarkEnd w:id="0"/>
    <w:p w:rsidR="006258B2" w:rsidRPr="00D3137D" w:rsidRDefault="006258B2" w:rsidP="006038F8">
      <w:pPr>
        <w:spacing w:after="0" w:line="276" w:lineRule="auto"/>
        <w:rPr>
          <w:sz w:val="24"/>
          <w:szCs w:val="24"/>
        </w:rPr>
      </w:pPr>
    </w:p>
    <w:sectPr w:rsidR="006258B2" w:rsidRPr="00D3137D" w:rsidSect="00D3137D">
      <w:footerReference w:type="default" r:id="rId9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8A" w:rsidRDefault="0006418A" w:rsidP="0005193B">
      <w:pPr>
        <w:spacing w:after="0" w:line="240" w:lineRule="auto"/>
      </w:pPr>
      <w:r>
        <w:separator/>
      </w:r>
    </w:p>
  </w:endnote>
  <w:endnote w:type="continuationSeparator" w:id="0">
    <w:p w:rsidR="0006418A" w:rsidRDefault="0006418A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3B" w:rsidRPr="007F6527" w:rsidRDefault="00FF3769" w:rsidP="00D3137D">
    <w:pPr>
      <w:pStyle w:val="Footer"/>
      <w:rPr>
        <w:rFonts w:cs="Calibri"/>
        <w:sz w:val="16"/>
        <w:szCs w:val="16"/>
      </w:rPr>
    </w:pPr>
    <w:r w:rsidRPr="007F6527">
      <w:rPr>
        <w:rFonts w:cs="Calibri"/>
        <w:sz w:val="16"/>
        <w:szCs w:val="16"/>
      </w:rPr>
      <w:t>Nota</w:t>
    </w:r>
    <w:r w:rsidR="00B45D3C">
      <w:rPr>
        <w:rFonts w:cs="Calibri"/>
        <w:sz w:val="16"/>
        <w:szCs w:val="16"/>
      </w:rPr>
      <w:t xml:space="preserve"> No. </w:t>
    </w:r>
    <w:r w:rsidR="006A404F">
      <w:rPr>
        <w:rFonts w:cs="Calibri"/>
        <w:sz w:val="16"/>
        <w:szCs w:val="16"/>
      </w:rPr>
      <w:t>001</w:t>
    </w:r>
    <w:r w:rsidR="0005193B" w:rsidRPr="007F6527">
      <w:rPr>
        <w:rFonts w:cs="Calibri"/>
        <w:sz w:val="16"/>
        <w:szCs w:val="16"/>
      </w:rPr>
      <w:t>/</w:t>
    </w:r>
    <w:r w:rsidRPr="007F6527">
      <w:rPr>
        <w:rFonts w:cs="Calibri"/>
        <w:sz w:val="16"/>
        <w:szCs w:val="16"/>
      </w:rPr>
      <w:t>NOTA</w:t>
    </w:r>
    <w:r w:rsidR="0005193B" w:rsidRPr="007F6527">
      <w:rPr>
        <w:rFonts w:cs="Calibri"/>
        <w:sz w:val="16"/>
        <w:szCs w:val="16"/>
      </w:rPr>
      <w:t>-</w:t>
    </w:r>
    <w:r w:rsidR="00B45D3C">
      <w:rPr>
        <w:rFonts w:cs="Calibri"/>
        <w:sz w:val="16"/>
        <w:szCs w:val="16"/>
      </w:rPr>
      <w:t>GA</w:t>
    </w:r>
    <w:r w:rsidR="00E4048A">
      <w:rPr>
        <w:rFonts w:cs="Calibri"/>
        <w:sz w:val="16"/>
        <w:szCs w:val="16"/>
      </w:rPr>
      <w:t>/MTF/I</w:t>
    </w:r>
    <w:r w:rsidR="006A404F">
      <w:rPr>
        <w:rFonts w:cs="Calibri"/>
        <w:sz w:val="16"/>
        <w:szCs w:val="16"/>
      </w:rPr>
      <w:t>I</w:t>
    </w:r>
    <w:r w:rsidR="00E4048A">
      <w:rPr>
        <w:rFonts w:cs="Calibri"/>
        <w:sz w:val="16"/>
        <w:szCs w:val="16"/>
      </w:rPr>
      <w:t>/2016</w:t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b/>
        <w:sz w:val="16"/>
        <w:szCs w:val="16"/>
      </w:rPr>
      <w:t>Hal 1 of 1</w:t>
    </w:r>
  </w:p>
  <w:p w:rsidR="0005193B" w:rsidRPr="005E4000" w:rsidRDefault="0005193B" w:rsidP="000519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8A" w:rsidRDefault="0006418A" w:rsidP="0005193B">
      <w:pPr>
        <w:spacing w:after="0" w:line="240" w:lineRule="auto"/>
      </w:pPr>
      <w:r>
        <w:separator/>
      </w:r>
    </w:p>
  </w:footnote>
  <w:footnote w:type="continuationSeparator" w:id="0">
    <w:p w:rsidR="0006418A" w:rsidRDefault="0006418A" w:rsidP="0005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52" w:rsidRDefault="00934392">
    <w:pPr>
      <w:pStyle w:val="Header"/>
    </w:pPr>
    <w:r>
      <w:rPr>
        <w:noProof/>
      </w:rPr>
      <w:drawing>
        <wp:inline distT="0" distB="0" distL="0" distR="0" wp14:anchorId="4F108AD7" wp14:editId="6C506CEF">
          <wp:extent cx="1304925" cy="600075"/>
          <wp:effectExtent l="0" t="0" r="9525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5193B"/>
    <w:rsid w:val="0006418A"/>
    <w:rsid w:val="000A3ABF"/>
    <w:rsid w:val="000E756E"/>
    <w:rsid w:val="00103938"/>
    <w:rsid w:val="001212C0"/>
    <w:rsid w:val="0012686F"/>
    <w:rsid w:val="001F64A5"/>
    <w:rsid w:val="002422B2"/>
    <w:rsid w:val="00290E01"/>
    <w:rsid w:val="002967B8"/>
    <w:rsid w:val="002A1C18"/>
    <w:rsid w:val="002B0A3E"/>
    <w:rsid w:val="002C50E4"/>
    <w:rsid w:val="00340EA5"/>
    <w:rsid w:val="003C2B71"/>
    <w:rsid w:val="003F0A86"/>
    <w:rsid w:val="004804C3"/>
    <w:rsid w:val="004C23EF"/>
    <w:rsid w:val="004F6F07"/>
    <w:rsid w:val="00507808"/>
    <w:rsid w:val="00536A71"/>
    <w:rsid w:val="0057208D"/>
    <w:rsid w:val="005726BA"/>
    <w:rsid w:val="005E4000"/>
    <w:rsid w:val="00600688"/>
    <w:rsid w:val="006038F8"/>
    <w:rsid w:val="0061282E"/>
    <w:rsid w:val="006258B2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94158"/>
    <w:rsid w:val="007A11D5"/>
    <w:rsid w:val="007D4294"/>
    <w:rsid w:val="007E6277"/>
    <w:rsid w:val="007F6527"/>
    <w:rsid w:val="00833708"/>
    <w:rsid w:val="00840C38"/>
    <w:rsid w:val="00902118"/>
    <w:rsid w:val="00911A27"/>
    <w:rsid w:val="00931365"/>
    <w:rsid w:val="00934392"/>
    <w:rsid w:val="0096795F"/>
    <w:rsid w:val="0097671D"/>
    <w:rsid w:val="009B298F"/>
    <w:rsid w:val="009C51A6"/>
    <w:rsid w:val="009F7842"/>
    <w:rsid w:val="00A02D24"/>
    <w:rsid w:val="00A419B0"/>
    <w:rsid w:val="00A45982"/>
    <w:rsid w:val="00A56083"/>
    <w:rsid w:val="00A5684E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7D66"/>
    <w:rsid w:val="00CB6931"/>
    <w:rsid w:val="00CD2FFD"/>
    <w:rsid w:val="00CD481F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04017"/>
    <w:rsid w:val="00F569C6"/>
    <w:rsid w:val="00F7073D"/>
    <w:rsid w:val="00F81A52"/>
    <w:rsid w:val="00FC67E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AFDEF"/>
  <w15:docId w15:val="{1E08863E-D5DD-4792-AB93-3E6D205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Tirta Fajar</cp:lastModifiedBy>
  <cp:revision>31</cp:revision>
  <cp:lastPrinted>2016-02-01T08:56:00Z</cp:lastPrinted>
  <dcterms:created xsi:type="dcterms:W3CDTF">2016-04-13T01:04:00Z</dcterms:created>
  <dcterms:modified xsi:type="dcterms:W3CDTF">2017-01-30T11:31:00Z</dcterms:modified>
</cp:coreProperties>
</file>