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DOCUMENTATION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TASK:</w:t>
      </w:r>
    </w:p>
    <w:p>
      <w:pPr>
        <w:pStyle w:val="Normal"/>
        <w:jc w:val="both"/>
        <w:rPr/>
      </w:pPr>
      <w:r>
        <w:rPr/>
        <w:t xml:space="preserve">Break-through is a two-player game, played on a board consists of n x n fields. Each player has 2n dolls in two rows, placed on at the player’s side initially (similarly to the chess game, but now every dolls of a player look like the same). A player can move his doll one step forward or one step diagonally forward (can’t step backward). A player can beat a doll of his opponent by stepping diagonally forward onto it. A player wins when his doll reaches the opposite edge of the board. Implement this game, and let the board size be selectable (6x6, 8x8, 10x10). The game should </w:t>
      </w:r>
      <w:r>
        <w:rPr/>
        <w:t>r</w:t>
      </w:r>
      <w:r>
        <w:rPr/>
        <w:t>ecognize if it is ended, and it has to show in a message box which player won. After this, a new game should be started automatically.</w:t>
      </w:r>
    </w:p>
    <w:p>
      <w:pPr>
        <w:pStyle w:val="Normal"/>
        <w:jc w:val="both"/>
        <w:rPr>
          <w:sz w:val="30"/>
          <w:szCs w:val="30"/>
        </w:rPr>
      </w:pPr>
      <w:r>
        <w:rPr/>
      </w:r>
    </w:p>
    <w:p>
      <w:pPr>
        <w:pStyle w:val="ListParagraph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>UML CLASS DIAGRAMS:</w:t>
      </w:r>
    </w:p>
    <w:p>
      <w:pPr>
        <w:pStyle w:val="ListParagraph"/>
        <w:ind w:hanging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910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Testing: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>
        <w:rPr>
          <w:b w:val="false"/>
          <w:bCs w:val="false"/>
          <w:sz w:val="30"/>
          <w:szCs w:val="30"/>
        </w:rPr>
        <w:t>Player Black wins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</w:t>
      </w:r>
      <w:r>
        <w:rPr>
          <w:b w:val="false"/>
          <w:bCs w:val="false"/>
          <w:sz w:val="30"/>
          <w:szCs w:val="30"/>
        </w:rPr>
        <w:t>Player White wins</w:t>
      </w:r>
    </w:p>
    <w:p>
      <w:pPr>
        <w:pStyle w:val="ListParagraph"/>
        <w:ind w:left="1440" w:hanging="0"/>
        <w:jc w:val="both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ListParagraph"/>
        <w:spacing w:before="0" w:after="160"/>
        <w:ind w:left="1440" w:hanging="0"/>
        <w:contextualSpacing/>
        <w:jc w:val="both"/>
        <w:rPr>
          <w:b/>
          <w:b/>
          <w:bCs/>
          <w:sz w:val="30"/>
          <w:szCs w:val="30"/>
        </w:rPr>
      </w:pPr>
      <w:r>
        <w:rPr/>
      </w:r>
    </w:p>
    <w:sectPr>
      <w:headerReference w:type="default" r:id="rId3"/>
      <w:type w:val="nextPage"/>
      <w:pgSz w:w="12240" w:h="15840"/>
      <w:pgMar w:left="1440" w:right="1440" w:gutter="0" w:header="720" w:top="1440" w:footer="0" w:bottom="108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b/>
        <w:bCs/>
      </w:rPr>
      <w:t>NAME:</w:t>
    </w:r>
    <w:r>
      <w:rPr/>
      <w:t xml:space="preserve">                                  MAKHLUG JAFAROV</w:t>
      <w:br/>
    </w:r>
    <w:r>
      <w:rPr>
        <w:b/>
        <w:bCs/>
      </w:rPr>
      <w:t xml:space="preserve">NEPTUN CODE: </w:t>
    </w:r>
    <w:r>
      <w:rPr/>
      <w:t xml:space="preserve">                  FC5SKH</w:t>
      <w:tab/>
      <w:br/>
    </w:r>
    <w:r>
      <w:rPr>
        <w:b/>
        <w:bCs/>
      </w:rPr>
      <w:t xml:space="preserve">ASSIGNMENT </w:t>
    </w:r>
    <w:r>
      <w:rPr>
        <w:b/>
        <w:bCs/>
      </w:rPr>
      <w:t>2</w:t>
    </w:r>
    <w:r>
      <w:rPr>
        <w:b/>
        <w:bCs/>
      </w:rPr>
      <w:t xml:space="preserve"> </w:t>
    </w:r>
    <w:r>
      <w:rPr>
        <w:b/>
        <w:bCs/>
      </w:rPr>
      <w:t xml:space="preserve">TASK </w:t>
    </w:r>
    <w:r>
      <w:rPr>
        <w:b/>
        <w:bCs/>
      </w:rPr>
      <w:t xml:space="preserve">NUMBER </w:t>
    </w:r>
    <w:r>
      <w:rPr>
        <w:b/>
        <w:bCs/>
      </w:rPr>
      <w:t>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0a1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907f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907f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907f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907f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907f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Application>LibreOffice/7.3.7.2$Linux_X86_64 LibreOffice_project/30$Build-2</Application>
  <AppVersion>15.0000</AppVersion>
  <Pages>2</Pages>
  <Words>161</Words>
  <Characters>723</Characters>
  <CharactersWithSpaces>925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2022-10-12T22:15:00Z</dcterms:created>
  <dc:creator>Makhlug Jafarov</dc:creator>
  <dc:description/>
  <dc:language>en-US</dc:language>
  <cp:lastModifiedBy/>
  <dcterms:modified xsi:type="dcterms:W3CDTF">2022-11-27T20:01:58Z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