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jc w:val="center"/>
        <w:rPr/>
      </w:pPr>
      <w:bookmarkStart w:colFirst="0" w:colLast="0" w:name="_d02anlp9z8sx" w:id="0"/>
      <w:bookmarkEnd w:id="0"/>
      <w:r w:rsidDel="00000000" w:rsidR="00000000" w:rsidRPr="00000000">
        <w:rPr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Nombre: Jafet Abimael Escobar Salazar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Carnet: 25002891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31.2" w:lineRule="auto"/>
        <w:rPr>
          <w:b w:val="1"/>
          <w:sz w:val="46"/>
          <w:szCs w:val="46"/>
        </w:rPr>
      </w:pPr>
      <w:bookmarkStart w:colFirst="0" w:colLast="0" w:name="_99k6m8k4s7i1" w:id="2"/>
      <w:bookmarkEnd w:id="2"/>
      <w:r w:rsidDel="00000000" w:rsidR="00000000" w:rsidRPr="00000000">
        <w:rPr>
          <w:color w:val="000000"/>
          <w:rtl w:val="0"/>
        </w:rPr>
        <w:t xml:space="preserve">Actividad #3:</w:t>
        <w:br w:type="textWrapping"/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Link al repositorio: https://github.com/jafet2891/proyecto_final.git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gfake6r5vb5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Análisis de Requerimientos Basado en Metodologías Modernas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sql6vz244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una estrategia clara y estructurada para mejorar la eficiencia en el sector asegurador. Se han integrado metodologías avanzadas de MIT, Stanford y buenas prácticas de la industria para crear una solución adaptada a las necesidades del mercado.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13qlpw5fh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Entendiendo las Necesidades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gng3k5xy6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Historias de Usuario y Mapas de Empatía (Stanford d.school)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asegurarnos de que el sistema sea realmente útil, nos basamos en historias de usuario, por ejemplo: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"Como agente, quiero un sistema donde pueda ingresar los datos del cliente y evaluar riesgos sin tener que usar varias plataformas".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"Como cliente, necesito recibir cotizaciones en tiempo real para no perder tiempo esperando respuestas".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historias nos ayudan a priorizar las funcionalidades clave y a enfocarnos en mejorar la experiencia del usuario.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vmcuqcr0o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Casos de Uso (MIT)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identifican los procesos más importantes para definir el desarrollo del sistema: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 de datos</w:t>
      </w:r>
      <w:r w:rsidDel="00000000" w:rsidR="00000000" w:rsidRPr="00000000">
        <w:rPr>
          <w:rtl w:val="0"/>
        </w:rPr>
        <w:t xml:space="preserve">: Se diseña una interfaz única y fácil de usar tanto para agentes como para clientes.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de cálculo</w:t>
      </w:r>
      <w:r w:rsidDel="00000000" w:rsidR="00000000" w:rsidRPr="00000000">
        <w:rPr>
          <w:rtl w:val="0"/>
        </w:rPr>
        <w:t xml:space="preserve">: Se incluyen algoritmos para calcular primas de manera dinámica y precisa.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Reglas de negocio</w:t>
      </w:r>
      <w:r w:rsidDel="00000000" w:rsidR="00000000" w:rsidRPr="00000000">
        <w:rPr>
          <w:rtl w:val="0"/>
        </w:rPr>
        <w:t xml:space="preserve">: Se establecen reglas claras para definir descuentos y recargos según el historial del cliente.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nos ayuda a reducir riesgos y a construir un sistema que pueda crecer sin problemas en el futuro.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r8r7i1j4s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Integración de Nuevas Tecnologías y Expertos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9fcvng03c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Metodologías Ágiles y DevOps (Gene Kim)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implementa un modelo de desarrollo por sprints de 2 semanas, utilizando herramientas como Jira para dar seguimiento a las tareas. Esto nos permite hacer ajustes rápidos y entregar mejoras constantes.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udteeyxph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IA y Machine Learning (Andrew Ng)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incorporan modelos de inteligencia artificial para calcular primas más personalizadas, tomando en cuenta datos históricos y patrones de riesgo.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x07nz78gc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Ciberseguridad (U. de Chile)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proteger los datos, se aplica encriptación y autenticación de dos factores, garantizando que la información sea segura y cumpla con las normativas vigentes.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u1gllvdq6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Pasos para la Implementación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5wx4f50lv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1: Construcción del MVP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desarrolla una primera versión funcional con tecnologías probadas y escalables: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React.js, ampliamente usado en la región.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+ Django, ideal para procesamiento eficiente de datos.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PostgreSQL, robusta y confiable para manejar grandes volúmenes de información.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70xpkbw86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2: Conexión con APIs Externas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agilizar el proceso, se integran bases de datos públicas (por ejemplo, RUT en Chile) para validar la identidad de los clientes de forma automática.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u6o6sht8c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Pruebas con Usuarios Reales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realizan pruebas con agentes de TK-U, recopilando retroalimentación para hacer ajustes y mejorar la experiencia del usuario.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jxk7ca3i3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Adaptación a la Realidad de LATAM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3b2z1du74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Pensando Primero en Móviles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la mayoría de los usuarios en la región acceden a internet por celular, se desarrolla una aplicación híbrida (Flutter/Ionic) para garantizar acceso fácil y rápido.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hy2yrrraz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Diseño Claro y Accesible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prioriza un lenguaje sencillo y directo, evitando tecnicismos. Por ejemplo, se usa "Precio base" en lugar de "Prima neta", para que el usuario lo entienda fácilmente.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320cvspqu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Alianzas con Empresas Locales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integran APIs de fintechs como Bancolombia y Ualá para facilitar pagos y renovaciones automáticas.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3y3wesm1fd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Referentes Clave e Inspiración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Santiago Siri (Argentina)</w:t>
      </w:r>
      <w:r w:rsidDel="00000000" w:rsidR="00000000" w:rsidRPr="00000000">
        <w:rPr>
          <w:rtl w:val="0"/>
        </w:rPr>
        <w:t xml:space="preserve">: Automatización de procesos de riesgo.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Karen Porras (Costa Rica)</w:t>
      </w:r>
      <w:r w:rsidDel="00000000" w:rsidR="00000000" w:rsidRPr="00000000">
        <w:rPr>
          <w:rtl w:val="0"/>
        </w:rPr>
        <w:t xml:space="preserve">: Transformación digital aplicada a seguros.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fxvxxafqs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Recursos Adicionales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Vital (ULatina)</w:t>
      </w:r>
      <w:r w:rsidDel="00000000" w:rsidR="00000000" w:rsidRPr="00000000">
        <w:rPr>
          <w:rtl w:val="0"/>
        </w:rPr>
        <w:t xml:space="preserve">: Casos de éxito en digitalización de seguros.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McKinsey</w:t>
      </w:r>
      <w:r w:rsidDel="00000000" w:rsidR="00000000" w:rsidRPr="00000000">
        <w:rPr>
          <w:rtl w:val="0"/>
        </w:rPr>
        <w:t xml:space="preserve">: Tendencias actuales en el uso de IA en el sector asegurador.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5jn84qh2nx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Conclusión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sistema busca mejorar la eficiencia y competitividad de TK-U a través de: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Reducción del tiempo de cotización en un 50%.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Cálculo de primas personalizado mediante IA.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tasas de conversión (+30% según datos de aseguradoras líderes).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combinación de metodologías modernas y adaptación a la realidad local, TK-U podrá destacarse en el sector asegurador en LATAM.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ka4dvjuev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 Final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diseños más visuales o diagramas técnicos, se recomienda el uso de herramientas como Figma o Miro, con un enfoque centrado en la experiencia del usuario.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