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charts/chart17.xml" ContentType="application/vnd.openxmlformats-officedocument.drawingml.chart+xml"/>
  <Override PartName="/word/header7.xml" ContentType="application/vnd.openxmlformats-officedocument.wordprocessingml.header+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3072A5" w:rsidRPr="003072A5" w:rsidRDefault="005C26E5">
      <w:pPr>
        <w:pStyle w:val="TDC1"/>
        <w:tabs>
          <w:tab w:val="right" w:leader="dot" w:pos="8828"/>
        </w:tabs>
        <w:rPr>
          <w:rFonts w:eastAsiaTheme="minorEastAsia" w:cstheme="minorBidi"/>
          <w:b w:val="0"/>
          <w:bCs w:val="0"/>
          <w:caps w:val="0"/>
          <w:noProof/>
          <w:sz w:val="22"/>
          <w:szCs w:val="22"/>
          <w:lang w:val="es-ES"/>
        </w:rPr>
      </w:pPr>
      <w:r w:rsidRPr="005C26E5">
        <w:rPr>
          <w:b w:val="0"/>
          <w:bCs w:val="0"/>
          <w:caps w:val="0"/>
          <w:sz w:val="28"/>
          <w:szCs w:val="28"/>
          <w:lang w:val="es-ES_tradnl"/>
        </w:rPr>
        <w:fldChar w:fldCharType="begin"/>
      </w:r>
      <w:r w:rsidR="007E797F" w:rsidRPr="00322285">
        <w:rPr>
          <w:b w:val="0"/>
          <w:bCs w:val="0"/>
          <w:caps w:val="0"/>
          <w:sz w:val="28"/>
          <w:szCs w:val="28"/>
          <w:lang w:val="es-ES_tradnl"/>
        </w:rPr>
        <w:instrText xml:space="preserve"> TOC \o "1-3" \h \z \u </w:instrText>
      </w:r>
      <w:r w:rsidRPr="005C26E5">
        <w:rPr>
          <w:b w:val="0"/>
          <w:bCs w:val="0"/>
          <w:caps w:val="0"/>
          <w:sz w:val="28"/>
          <w:szCs w:val="28"/>
          <w:lang w:val="es-ES_tradnl"/>
        </w:rPr>
        <w:fldChar w:fldCharType="separate"/>
      </w:r>
      <w:hyperlink w:anchor="_Toc262755992" w:history="1">
        <w:r w:rsidR="003072A5" w:rsidRPr="003072A5">
          <w:rPr>
            <w:rStyle w:val="Hipervnculo"/>
            <w:b w:val="0"/>
            <w:noProof/>
            <w:lang w:val="es-ES_tradnl" w:eastAsia="en-US"/>
          </w:rPr>
          <w:t>Capítulo 1 - Introducción</w:t>
        </w:r>
        <w:r w:rsidR="003072A5" w:rsidRPr="003072A5">
          <w:rPr>
            <w:b w:val="0"/>
            <w:noProof/>
            <w:webHidden/>
          </w:rPr>
          <w:tab/>
        </w:r>
        <w:r w:rsidR="003072A5" w:rsidRPr="003072A5">
          <w:rPr>
            <w:b w:val="0"/>
            <w:noProof/>
            <w:webHidden/>
          </w:rPr>
          <w:fldChar w:fldCharType="begin"/>
        </w:r>
        <w:r w:rsidR="003072A5" w:rsidRPr="003072A5">
          <w:rPr>
            <w:b w:val="0"/>
            <w:noProof/>
            <w:webHidden/>
          </w:rPr>
          <w:instrText xml:space="preserve"> PAGEREF _Toc262755992 \h </w:instrText>
        </w:r>
        <w:r w:rsidR="003072A5" w:rsidRPr="003072A5">
          <w:rPr>
            <w:b w:val="0"/>
            <w:noProof/>
            <w:webHidden/>
          </w:rPr>
        </w:r>
        <w:r w:rsidR="003072A5" w:rsidRPr="003072A5">
          <w:rPr>
            <w:b w:val="0"/>
            <w:noProof/>
            <w:webHidden/>
          </w:rPr>
          <w:fldChar w:fldCharType="separate"/>
        </w:r>
        <w:r w:rsidR="003072A5" w:rsidRPr="003072A5">
          <w:rPr>
            <w:b w:val="0"/>
            <w:noProof/>
            <w:webHidden/>
          </w:rPr>
          <w:t>8</w:t>
        </w:r>
        <w:r w:rsidR="003072A5" w:rsidRPr="003072A5">
          <w:rPr>
            <w:b w:val="0"/>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5993" w:history="1">
        <w:r w:rsidRPr="003072A5">
          <w:rPr>
            <w:rStyle w:val="Hipervnculo"/>
            <w:noProof/>
            <w:lang w:val="es-ES_tradnl" w:eastAsia="en-US"/>
          </w:rPr>
          <w:t>1.1 Análisis de regresión con técnicas de aprendizaje supervisado</w:t>
        </w:r>
        <w:r w:rsidRPr="003072A5">
          <w:rPr>
            <w:noProof/>
            <w:webHidden/>
          </w:rPr>
          <w:tab/>
        </w:r>
        <w:r w:rsidRPr="003072A5">
          <w:rPr>
            <w:noProof/>
            <w:webHidden/>
          </w:rPr>
          <w:fldChar w:fldCharType="begin"/>
        </w:r>
        <w:r w:rsidRPr="003072A5">
          <w:rPr>
            <w:noProof/>
            <w:webHidden/>
          </w:rPr>
          <w:instrText xml:space="preserve"> PAGEREF _Toc262755993 \h </w:instrText>
        </w:r>
        <w:r w:rsidRPr="003072A5">
          <w:rPr>
            <w:noProof/>
            <w:webHidden/>
          </w:rPr>
        </w:r>
        <w:r w:rsidRPr="003072A5">
          <w:rPr>
            <w:noProof/>
            <w:webHidden/>
          </w:rPr>
          <w:fldChar w:fldCharType="separate"/>
        </w:r>
        <w:r w:rsidRPr="003072A5">
          <w:rPr>
            <w:noProof/>
            <w:webHidden/>
          </w:rPr>
          <w:t>8</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5994" w:history="1">
        <w:r w:rsidRPr="003072A5">
          <w:rPr>
            <w:rStyle w:val="Hipervnculo"/>
            <w:noProof/>
            <w:lang w:val="es-ES_tradnl" w:eastAsia="en-US"/>
          </w:rPr>
          <w:t>1.2 Caso de estudio</w:t>
        </w:r>
        <w:r w:rsidRPr="003072A5">
          <w:rPr>
            <w:noProof/>
            <w:webHidden/>
          </w:rPr>
          <w:tab/>
        </w:r>
        <w:r w:rsidRPr="003072A5">
          <w:rPr>
            <w:noProof/>
            <w:webHidden/>
          </w:rPr>
          <w:fldChar w:fldCharType="begin"/>
        </w:r>
        <w:r w:rsidRPr="003072A5">
          <w:rPr>
            <w:noProof/>
            <w:webHidden/>
          </w:rPr>
          <w:instrText xml:space="preserve"> PAGEREF _Toc262755994 \h </w:instrText>
        </w:r>
        <w:r w:rsidRPr="003072A5">
          <w:rPr>
            <w:noProof/>
            <w:webHidden/>
          </w:rPr>
        </w:r>
        <w:r w:rsidRPr="003072A5">
          <w:rPr>
            <w:noProof/>
            <w:webHidden/>
          </w:rPr>
          <w:fldChar w:fldCharType="separate"/>
        </w:r>
        <w:r w:rsidRPr="003072A5">
          <w:rPr>
            <w:noProof/>
            <w:webHidden/>
          </w:rPr>
          <w:t>9</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5995" w:history="1">
        <w:r w:rsidRPr="003072A5">
          <w:rPr>
            <w:rStyle w:val="Hipervnculo"/>
            <w:noProof/>
            <w:lang w:val="es-ES_tradnl" w:eastAsia="en-US"/>
          </w:rPr>
          <w:t>1.3 Trabajos relacionados</w:t>
        </w:r>
        <w:r w:rsidRPr="003072A5">
          <w:rPr>
            <w:noProof/>
            <w:webHidden/>
          </w:rPr>
          <w:tab/>
        </w:r>
        <w:r w:rsidRPr="003072A5">
          <w:rPr>
            <w:noProof/>
            <w:webHidden/>
          </w:rPr>
          <w:fldChar w:fldCharType="begin"/>
        </w:r>
        <w:r w:rsidRPr="003072A5">
          <w:rPr>
            <w:noProof/>
            <w:webHidden/>
          </w:rPr>
          <w:instrText xml:space="preserve"> PAGEREF _Toc262755995 \h </w:instrText>
        </w:r>
        <w:r w:rsidRPr="003072A5">
          <w:rPr>
            <w:noProof/>
            <w:webHidden/>
          </w:rPr>
        </w:r>
        <w:r w:rsidRPr="003072A5">
          <w:rPr>
            <w:noProof/>
            <w:webHidden/>
          </w:rPr>
          <w:fldChar w:fldCharType="separate"/>
        </w:r>
        <w:r w:rsidRPr="003072A5">
          <w:rPr>
            <w:noProof/>
            <w:webHidden/>
          </w:rPr>
          <w:t>10</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5996" w:history="1">
        <w:r w:rsidRPr="003072A5">
          <w:rPr>
            <w:rStyle w:val="Hipervnculo"/>
            <w:noProof/>
            <w:lang w:val="es-ES_tradnl" w:eastAsia="en-US"/>
          </w:rPr>
          <w:t>1.4 Trabajo realizado</w:t>
        </w:r>
        <w:r w:rsidRPr="003072A5">
          <w:rPr>
            <w:noProof/>
            <w:webHidden/>
          </w:rPr>
          <w:tab/>
        </w:r>
        <w:r w:rsidRPr="003072A5">
          <w:rPr>
            <w:noProof/>
            <w:webHidden/>
          </w:rPr>
          <w:fldChar w:fldCharType="begin"/>
        </w:r>
        <w:r w:rsidRPr="003072A5">
          <w:rPr>
            <w:noProof/>
            <w:webHidden/>
          </w:rPr>
          <w:instrText xml:space="preserve"> PAGEREF _Toc262755996 \h </w:instrText>
        </w:r>
        <w:r w:rsidRPr="003072A5">
          <w:rPr>
            <w:noProof/>
            <w:webHidden/>
          </w:rPr>
        </w:r>
        <w:r w:rsidRPr="003072A5">
          <w:rPr>
            <w:noProof/>
            <w:webHidden/>
          </w:rPr>
          <w:fldChar w:fldCharType="separate"/>
        </w:r>
        <w:r w:rsidRPr="003072A5">
          <w:rPr>
            <w:noProof/>
            <w:webHidden/>
          </w:rPr>
          <w:t>10</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5997" w:history="1">
        <w:r w:rsidRPr="003072A5">
          <w:rPr>
            <w:rStyle w:val="Hipervnculo"/>
            <w:noProof/>
            <w:lang w:val="es-ES_tradnl" w:eastAsia="en-US"/>
          </w:rPr>
          <w:t>1.5 Estructura del trabajo</w:t>
        </w:r>
        <w:r w:rsidRPr="003072A5">
          <w:rPr>
            <w:noProof/>
            <w:webHidden/>
          </w:rPr>
          <w:tab/>
        </w:r>
        <w:r w:rsidRPr="003072A5">
          <w:rPr>
            <w:noProof/>
            <w:webHidden/>
          </w:rPr>
          <w:fldChar w:fldCharType="begin"/>
        </w:r>
        <w:r w:rsidRPr="003072A5">
          <w:rPr>
            <w:noProof/>
            <w:webHidden/>
          </w:rPr>
          <w:instrText xml:space="preserve"> PAGEREF _Toc262755997 \h </w:instrText>
        </w:r>
        <w:r w:rsidRPr="003072A5">
          <w:rPr>
            <w:noProof/>
            <w:webHidden/>
          </w:rPr>
        </w:r>
        <w:r w:rsidRPr="003072A5">
          <w:rPr>
            <w:noProof/>
            <w:webHidden/>
          </w:rPr>
          <w:fldChar w:fldCharType="separate"/>
        </w:r>
        <w:r w:rsidRPr="003072A5">
          <w:rPr>
            <w:noProof/>
            <w:webHidden/>
          </w:rPr>
          <w:t>13</w:t>
        </w:r>
        <w:r w:rsidRPr="003072A5">
          <w:rPr>
            <w:noProof/>
            <w:webHidden/>
          </w:rPr>
          <w:fldChar w:fldCharType="end"/>
        </w:r>
      </w:hyperlink>
    </w:p>
    <w:p w:rsidR="003072A5" w:rsidRPr="003072A5" w:rsidRDefault="003072A5">
      <w:pPr>
        <w:pStyle w:val="TDC1"/>
        <w:tabs>
          <w:tab w:val="right" w:leader="dot" w:pos="8828"/>
        </w:tabs>
        <w:rPr>
          <w:rFonts w:eastAsiaTheme="minorEastAsia" w:cstheme="minorBidi"/>
          <w:b w:val="0"/>
          <w:bCs w:val="0"/>
          <w:caps w:val="0"/>
          <w:noProof/>
          <w:sz w:val="22"/>
          <w:szCs w:val="22"/>
          <w:lang w:val="es-ES"/>
        </w:rPr>
      </w:pPr>
      <w:hyperlink w:anchor="_Toc262755998" w:history="1">
        <w:r w:rsidRPr="003072A5">
          <w:rPr>
            <w:rStyle w:val="Hipervnculo"/>
            <w:b w:val="0"/>
            <w:noProof/>
          </w:rPr>
          <w:t>Capitulo 2 - Estado del arte</w:t>
        </w:r>
        <w:r w:rsidRPr="003072A5">
          <w:rPr>
            <w:b w:val="0"/>
            <w:noProof/>
            <w:webHidden/>
          </w:rPr>
          <w:tab/>
        </w:r>
        <w:r w:rsidRPr="003072A5">
          <w:rPr>
            <w:b w:val="0"/>
            <w:noProof/>
            <w:webHidden/>
          </w:rPr>
          <w:fldChar w:fldCharType="begin"/>
        </w:r>
        <w:r w:rsidRPr="003072A5">
          <w:rPr>
            <w:b w:val="0"/>
            <w:noProof/>
            <w:webHidden/>
          </w:rPr>
          <w:instrText xml:space="preserve"> PAGEREF _Toc262755998 \h </w:instrText>
        </w:r>
        <w:r w:rsidRPr="003072A5">
          <w:rPr>
            <w:b w:val="0"/>
            <w:noProof/>
            <w:webHidden/>
          </w:rPr>
        </w:r>
        <w:r w:rsidRPr="003072A5">
          <w:rPr>
            <w:b w:val="0"/>
            <w:noProof/>
            <w:webHidden/>
          </w:rPr>
          <w:fldChar w:fldCharType="separate"/>
        </w:r>
        <w:r w:rsidRPr="003072A5">
          <w:rPr>
            <w:b w:val="0"/>
            <w:noProof/>
            <w:webHidden/>
          </w:rPr>
          <w:t>15</w:t>
        </w:r>
        <w:r w:rsidRPr="003072A5">
          <w:rPr>
            <w:b w:val="0"/>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5999" w:history="1">
        <w:r w:rsidRPr="003072A5">
          <w:rPr>
            <w:rStyle w:val="Hipervnculo"/>
            <w:noProof/>
          </w:rPr>
          <w:t>2.1 Aprendizaje supervisado</w:t>
        </w:r>
        <w:r w:rsidRPr="003072A5">
          <w:rPr>
            <w:noProof/>
            <w:webHidden/>
          </w:rPr>
          <w:tab/>
        </w:r>
        <w:r w:rsidRPr="003072A5">
          <w:rPr>
            <w:noProof/>
            <w:webHidden/>
          </w:rPr>
          <w:fldChar w:fldCharType="begin"/>
        </w:r>
        <w:r w:rsidRPr="003072A5">
          <w:rPr>
            <w:noProof/>
            <w:webHidden/>
          </w:rPr>
          <w:instrText xml:space="preserve"> PAGEREF _Toc262755999 \h </w:instrText>
        </w:r>
        <w:r w:rsidRPr="003072A5">
          <w:rPr>
            <w:noProof/>
            <w:webHidden/>
          </w:rPr>
        </w:r>
        <w:r w:rsidRPr="003072A5">
          <w:rPr>
            <w:noProof/>
            <w:webHidden/>
          </w:rPr>
          <w:fldChar w:fldCharType="separate"/>
        </w:r>
        <w:r w:rsidRPr="003072A5">
          <w:rPr>
            <w:noProof/>
            <w:webHidden/>
          </w:rPr>
          <w:t>15</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00" w:history="1">
        <w:r w:rsidRPr="003072A5">
          <w:rPr>
            <w:rStyle w:val="Hipervnculo"/>
            <w:noProof/>
          </w:rPr>
          <w:t>2.2.1 Regresión Lineal Simple</w:t>
        </w:r>
        <w:r w:rsidRPr="003072A5">
          <w:rPr>
            <w:noProof/>
            <w:webHidden/>
          </w:rPr>
          <w:tab/>
        </w:r>
        <w:r w:rsidRPr="003072A5">
          <w:rPr>
            <w:noProof/>
            <w:webHidden/>
          </w:rPr>
          <w:fldChar w:fldCharType="begin"/>
        </w:r>
        <w:r w:rsidRPr="003072A5">
          <w:rPr>
            <w:noProof/>
            <w:webHidden/>
          </w:rPr>
          <w:instrText xml:space="preserve"> PAGEREF _Toc262756000 \h </w:instrText>
        </w:r>
        <w:r w:rsidRPr="003072A5">
          <w:rPr>
            <w:noProof/>
            <w:webHidden/>
          </w:rPr>
        </w:r>
        <w:r w:rsidRPr="003072A5">
          <w:rPr>
            <w:noProof/>
            <w:webHidden/>
          </w:rPr>
          <w:fldChar w:fldCharType="separate"/>
        </w:r>
        <w:r w:rsidRPr="003072A5">
          <w:rPr>
            <w:noProof/>
            <w:webHidden/>
          </w:rPr>
          <w:t>17</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01" w:history="1">
        <w:r w:rsidRPr="003072A5">
          <w:rPr>
            <w:rStyle w:val="Hipervnculo"/>
            <w:noProof/>
          </w:rPr>
          <w:t>2.2.2 Redes neurales para regresión</w:t>
        </w:r>
        <w:r w:rsidRPr="003072A5">
          <w:rPr>
            <w:noProof/>
            <w:webHidden/>
          </w:rPr>
          <w:tab/>
        </w:r>
        <w:r w:rsidRPr="003072A5">
          <w:rPr>
            <w:noProof/>
            <w:webHidden/>
          </w:rPr>
          <w:fldChar w:fldCharType="begin"/>
        </w:r>
        <w:r w:rsidRPr="003072A5">
          <w:rPr>
            <w:noProof/>
            <w:webHidden/>
          </w:rPr>
          <w:instrText xml:space="preserve"> PAGEREF _Toc262756001 \h </w:instrText>
        </w:r>
        <w:r w:rsidRPr="003072A5">
          <w:rPr>
            <w:noProof/>
            <w:webHidden/>
          </w:rPr>
        </w:r>
        <w:r w:rsidRPr="003072A5">
          <w:rPr>
            <w:noProof/>
            <w:webHidden/>
          </w:rPr>
          <w:fldChar w:fldCharType="separate"/>
        </w:r>
        <w:r w:rsidRPr="003072A5">
          <w:rPr>
            <w:noProof/>
            <w:webHidden/>
          </w:rPr>
          <w:t>19</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02" w:history="1">
        <w:r w:rsidRPr="003072A5">
          <w:rPr>
            <w:rStyle w:val="Hipervnculo"/>
            <w:noProof/>
          </w:rPr>
          <w:t>2.2.3 Árboles modelos y de regresión</w:t>
        </w:r>
        <w:r w:rsidRPr="003072A5">
          <w:rPr>
            <w:noProof/>
            <w:webHidden/>
          </w:rPr>
          <w:tab/>
        </w:r>
        <w:r w:rsidRPr="003072A5">
          <w:rPr>
            <w:noProof/>
            <w:webHidden/>
          </w:rPr>
          <w:fldChar w:fldCharType="begin"/>
        </w:r>
        <w:r w:rsidRPr="003072A5">
          <w:rPr>
            <w:noProof/>
            <w:webHidden/>
          </w:rPr>
          <w:instrText xml:space="preserve"> PAGEREF _Toc262756002 \h </w:instrText>
        </w:r>
        <w:r w:rsidRPr="003072A5">
          <w:rPr>
            <w:noProof/>
            <w:webHidden/>
          </w:rPr>
        </w:r>
        <w:r w:rsidRPr="003072A5">
          <w:rPr>
            <w:noProof/>
            <w:webHidden/>
          </w:rPr>
          <w:fldChar w:fldCharType="separate"/>
        </w:r>
        <w:r w:rsidRPr="003072A5">
          <w:rPr>
            <w:noProof/>
            <w:webHidden/>
          </w:rPr>
          <w:t>22</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03" w:history="1">
        <w:r w:rsidRPr="003072A5">
          <w:rPr>
            <w:rStyle w:val="Hipervnculo"/>
            <w:noProof/>
          </w:rPr>
          <w:t>2.2.4 Maquinas de Soporte Vectorial para regresión</w:t>
        </w:r>
        <w:r w:rsidRPr="003072A5">
          <w:rPr>
            <w:noProof/>
            <w:webHidden/>
          </w:rPr>
          <w:tab/>
        </w:r>
        <w:r w:rsidRPr="003072A5">
          <w:rPr>
            <w:noProof/>
            <w:webHidden/>
          </w:rPr>
          <w:fldChar w:fldCharType="begin"/>
        </w:r>
        <w:r w:rsidRPr="003072A5">
          <w:rPr>
            <w:noProof/>
            <w:webHidden/>
          </w:rPr>
          <w:instrText xml:space="preserve"> PAGEREF _Toc262756003 \h </w:instrText>
        </w:r>
        <w:r w:rsidRPr="003072A5">
          <w:rPr>
            <w:noProof/>
            <w:webHidden/>
          </w:rPr>
        </w:r>
        <w:r w:rsidRPr="003072A5">
          <w:rPr>
            <w:noProof/>
            <w:webHidden/>
          </w:rPr>
          <w:fldChar w:fldCharType="separate"/>
        </w:r>
        <w:r w:rsidRPr="003072A5">
          <w:rPr>
            <w:noProof/>
            <w:webHidden/>
          </w:rPr>
          <w:t>24</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04" w:history="1">
        <w:r w:rsidRPr="003072A5">
          <w:rPr>
            <w:rStyle w:val="Hipervnculo"/>
            <w:noProof/>
          </w:rPr>
          <w:t>2.3 Problema de predicción de oleaje</w:t>
        </w:r>
        <w:r w:rsidRPr="003072A5">
          <w:rPr>
            <w:noProof/>
            <w:webHidden/>
          </w:rPr>
          <w:tab/>
        </w:r>
        <w:r w:rsidRPr="003072A5">
          <w:rPr>
            <w:noProof/>
            <w:webHidden/>
          </w:rPr>
          <w:fldChar w:fldCharType="begin"/>
        </w:r>
        <w:r w:rsidRPr="003072A5">
          <w:rPr>
            <w:noProof/>
            <w:webHidden/>
          </w:rPr>
          <w:instrText xml:space="preserve"> PAGEREF _Toc262756004 \h </w:instrText>
        </w:r>
        <w:r w:rsidRPr="003072A5">
          <w:rPr>
            <w:noProof/>
            <w:webHidden/>
          </w:rPr>
        </w:r>
        <w:r w:rsidRPr="003072A5">
          <w:rPr>
            <w:noProof/>
            <w:webHidden/>
          </w:rPr>
          <w:fldChar w:fldCharType="separate"/>
        </w:r>
        <w:r w:rsidRPr="003072A5">
          <w:rPr>
            <w:noProof/>
            <w:webHidden/>
          </w:rPr>
          <w:t>26</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05" w:history="1">
        <w:r w:rsidRPr="003072A5">
          <w:rPr>
            <w:rStyle w:val="Hipervnculo"/>
            <w:noProof/>
          </w:rPr>
          <w:t>2.4 Trabajos relacionados a la predicción de oleaje</w:t>
        </w:r>
        <w:r w:rsidRPr="003072A5">
          <w:rPr>
            <w:noProof/>
            <w:webHidden/>
          </w:rPr>
          <w:tab/>
        </w:r>
        <w:r w:rsidRPr="003072A5">
          <w:rPr>
            <w:noProof/>
            <w:webHidden/>
          </w:rPr>
          <w:fldChar w:fldCharType="begin"/>
        </w:r>
        <w:r w:rsidRPr="003072A5">
          <w:rPr>
            <w:noProof/>
            <w:webHidden/>
          </w:rPr>
          <w:instrText xml:space="preserve"> PAGEREF _Toc262756005 \h </w:instrText>
        </w:r>
        <w:r w:rsidRPr="003072A5">
          <w:rPr>
            <w:noProof/>
            <w:webHidden/>
          </w:rPr>
        </w:r>
        <w:r w:rsidRPr="003072A5">
          <w:rPr>
            <w:noProof/>
            <w:webHidden/>
          </w:rPr>
          <w:fldChar w:fldCharType="separate"/>
        </w:r>
        <w:r w:rsidRPr="003072A5">
          <w:rPr>
            <w:noProof/>
            <w:webHidden/>
          </w:rPr>
          <w:t>28</w:t>
        </w:r>
        <w:r w:rsidRPr="003072A5">
          <w:rPr>
            <w:noProof/>
            <w:webHidden/>
          </w:rPr>
          <w:fldChar w:fldCharType="end"/>
        </w:r>
      </w:hyperlink>
    </w:p>
    <w:p w:rsidR="003072A5" w:rsidRPr="003072A5" w:rsidRDefault="003072A5">
      <w:pPr>
        <w:pStyle w:val="TDC1"/>
        <w:tabs>
          <w:tab w:val="right" w:leader="dot" w:pos="8828"/>
        </w:tabs>
        <w:rPr>
          <w:rFonts w:eastAsiaTheme="minorEastAsia" w:cstheme="minorBidi"/>
          <w:b w:val="0"/>
          <w:bCs w:val="0"/>
          <w:caps w:val="0"/>
          <w:noProof/>
          <w:sz w:val="22"/>
          <w:szCs w:val="22"/>
          <w:lang w:val="es-ES"/>
        </w:rPr>
      </w:pPr>
      <w:hyperlink w:anchor="_Toc262756006" w:history="1">
        <w:r w:rsidRPr="003072A5">
          <w:rPr>
            <w:rStyle w:val="Hipervnculo"/>
            <w:b w:val="0"/>
            <w:noProof/>
            <w:lang w:val="es-ES_tradnl"/>
          </w:rPr>
          <w:t>Capitulo 3 – Datos para predicción de oleaje</w:t>
        </w:r>
        <w:r w:rsidRPr="003072A5">
          <w:rPr>
            <w:b w:val="0"/>
            <w:noProof/>
            <w:webHidden/>
          </w:rPr>
          <w:tab/>
        </w:r>
        <w:r w:rsidRPr="003072A5">
          <w:rPr>
            <w:b w:val="0"/>
            <w:noProof/>
            <w:webHidden/>
          </w:rPr>
          <w:fldChar w:fldCharType="begin"/>
        </w:r>
        <w:r w:rsidRPr="003072A5">
          <w:rPr>
            <w:b w:val="0"/>
            <w:noProof/>
            <w:webHidden/>
          </w:rPr>
          <w:instrText xml:space="preserve"> PAGEREF _Toc262756006 \h </w:instrText>
        </w:r>
        <w:r w:rsidRPr="003072A5">
          <w:rPr>
            <w:b w:val="0"/>
            <w:noProof/>
            <w:webHidden/>
          </w:rPr>
        </w:r>
        <w:r w:rsidRPr="003072A5">
          <w:rPr>
            <w:b w:val="0"/>
            <w:noProof/>
            <w:webHidden/>
          </w:rPr>
          <w:fldChar w:fldCharType="separate"/>
        </w:r>
        <w:r w:rsidRPr="003072A5">
          <w:rPr>
            <w:b w:val="0"/>
            <w:noProof/>
            <w:webHidden/>
          </w:rPr>
          <w:t>30</w:t>
        </w:r>
        <w:r w:rsidRPr="003072A5">
          <w:rPr>
            <w:b w:val="0"/>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07" w:history="1">
        <w:r w:rsidRPr="003072A5">
          <w:rPr>
            <w:rStyle w:val="Hipervnculo"/>
            <w:noProof/>
            <w:lang w:val="es-ES_tradnl"/>
          </w:rPr>
          <w:t>3.1 Olas – Conceptos generales</w:t>
        </w:r>
        <w:r w:rsidRPr="003072A5">
          <w:rPr>
            <w:noProof/>
            <w:webHidden/>
          </w:rPr>
          <w:tab/>
        </w:r>
        <w:r w:rsidRPr="003072A5">
          <w:rPr>
            <w:noProof/>
            <w:webHidden/>
          </w:rPr>
          <w:fldChar w:fldCharType="begin"/>
        </w:r>
        <w:r w:rsidRPr="003072A5">
          <w:rPr>
            <w:noProof/>
            <w:webHidden/>
          </w:rPr>
          <w:instrText xml:space="preserve"> PAGEREF _Toc262756007 \h </w:instrText>
        </w:r>
        <w:r w:rsidRPr="003072A5">
          <w:rPr>
            <w:noProof/>
            <w:webHidden/>
          </w:rPr>
        </w:r>
        <w:r w:rsidRPr="003072A5">
          <w:rPr>
            <w:noProof/>
            <w:webHidden/>
          </w:rPr>
          <w:fldChar w:fldCharType="separate"/>
        </w:r>
        <w:r w:rsidRPr="003072A5">
          <w:rPr>
            <w:noProof/>
            <w:webHidden/>
          </w:rPr>
          <w:t>30</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08" w:history="1">
        <w:r w:rsidRPr="003072A5">
          <w:rPr>
            <w:rStyle w:val="Hipervnculo"/>
            <w:noProof/>
          </w:rPr>
          <w:t>3.2 Observaciones Visuales</w:t>
        </w:r>
        <w:r w:rsidRPr="003072A5">
          <w:rPr>
            <w:noProof/>
            <w:webHidden/>
          </w:rPr>
          <w:tab/>
        </w:r>
        <w:r w:rsidRPr="003072A5">
          <w:rPr>
            <w:noProof/>
            <w:webHidden/>
          </w:rPr>
          <w:fldChar w:fldCharType="begin"/>
        </w:r>
        <w:r w:rsidRPr="003072A5">
          <w:rPr>
            <w:noProof/>
            <w:webHidden/>
          </w:rPr>
          <w:instrText xml:space="preserve"> PAGEREF _Toc262756008 \h </w:instrText>
        </w:r>
        <w:r w:rsidRPr="003072A5">
          <w:rPr>
            <w:noProof/>
            <w:webHidden/>
          </w:rPr>
        </w:r>
        <w:r w:rsidRPr="003072A5">
          <w:rPr>
            <w:noProof/>
            <w:webHidden/>
          </w:rPr>
          <w:fldChar w:fldCharType="separate"/>
        </w:r>
        <w:r w:rsidRPr="003072A5">
          <w:rPr>
            <w:noProof/>
            <w:webHidden/>
          </w:rPr>
          <w:t>32</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09" w:history="1">
        <w:r w:rsidRPr="003072A5">
          <w:rPr>
            <w:rStyle w:val="Hipervnculo"/>
            <w:noProof/>
          </w:rPr>
          <w:t>3.3 Modelo WAVEWATCH III</w:t>
        </w:r>
        <w:r w:rsidRPr="003072A5">
          <w:rPr>
            <w:noProof/>
            <w:webHidden/>
          </w:rPr>
          <w:tab/>
        </w:r>
        <w:r w:rsidRPr="003072A5">
          <w:rPr>
            <w:noProof/>
            <w:webHidden/>
          </w:rPr>
          <w:fldChar w:fldCharType="begin"/>
        </w:r>
        <w:r w:rsidRPr="003072A5">
          <w:rPr>
            <w:noProof/>
            <w:webHidden/>
          </w:rPr>
          <w:instrText xml:space="preserve"> PAGEREF _Toc262756009 \h </w:instrText>
        </w:r>
        <w:r w:rsidRPr="003072A5">
          <w:rPr>
            <w:noProof/>
            <w:webHidden/>
          </w:rPr>
        </w:r>
        <w:r w:rsidRPr="003072A5">
          <w:rPr>
            <w:noProof/>
            <w:webHidden/>
          </w:rPr>
          <w:fldChar w:fldCharType="separate"/>
        </w:r>
        <w:r w:rsidRPr="003072A5">
          <w:rPr>
            <w:noProof/>
            <w:webHidden/>
          </w:rPr>
          <w:t>35</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10" w:history="1">
        <w:r w:rsidRPr="003072A5">
          <w:rPr>
            <w:rStyle w:val="Hipervnculo"/>
            <w:noProof/>
          </w:rPr>
          <w:t>3.4 Pre procesamiento</w:t>
        </w:r>
        <w:r w:rsidRPr="003072A5">
          <w:rPr>
            <w:noProof/>
            <w:webHidden/>
          </w:rPr>
          <w:tab/>
        </w:r>
        <w:r w:rsidRPr="003072A5">
          <w:rPr>
            <w:noProof/>
            <w:webHidden/>
          </w:rPr>
          <w:fldChar w:fldCharType="begin"/>
        </w:r>
        <w:r w:rsidRPr="003072A5">
          <w:rPr>
            <w:noProof/>
            <w:webHidden/>
          </w:rPr>
          <w:instrText xml:space="preserve"> PAGEREF _Toc262756010 \h </w:instrText>
        </w:r>
        <w:r w:rsidRPr="003072A5">
          <w:rPr>
            <w:noProof/>
            <w:webHidden/>
          </w:rPr>
        </w:r>
        <w:r w:rsidRPr="003072A5">
          <w:rPr>
            <w:noProof/>
            <w:webHidden/>
          </w:rPr>
          <w:fldChar w:fldCharType="separate"/>
        </w:r>
        <w:r w:rsidRPr="003072A5">
          <w:rPr>
            <w:noProof/>
            <w:webHidden/>
          </w:rPr>
          <w:t>37</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11" w:history="1">
        <w:r w:rsidRPr="003072A5">
          <w:rPr>
            <w:rStyle w:val="Hipervnculo"/>
            <w:noProof/>
          </w:rPr>
          <w:t>3.5 Modelos de instancia</w:t>
        </w:r>
        <w:r w:rsidRPr="003072A5">
          <w:rPr>
            <w:noProof/>
            <w:webHidden/>
          </w:rPr>
          <w:tab/>
        </w:r>
        <w:r w:rsidRPr="003072A5">
          <w:rPr>
            <w:noProof/>
            <w:webHidden/>
          </w:rPr>
          <w:fldChar w:fldCharType="begin"/>
        </w:r>
        <w:r w:rsidRPr="003072A5">
          <w:rPr>
            <w:noProof/>
            <w:webHidden/>
          </w:rPr>
          <w:instrText xml:space="preserve"> PAGEREF _Toc262756011 \h </w:instrText>
        </w:r>
        <w:r w:rsidRPr="003072A5">
          <w:rPr>
            <w:noProof/>
            <w:webHidden/>
          </w:rPr>
        </w:r>
        <w:r w:rsidRPr="003072A5">
          <w:rPr>
            <w:noProof/>
            <w:webHidden/>
          </w:rPr>
          <w:fldChar w:fldCharType="separate"/>
        </w:r>
        <w:r w:rsidRPr="003072A5">
          <w:rPr>
            <w:noProof/>
            <w:webHidden/>
          </w:rPr>
          <w:t>38</w:t>
        </w:r>
        <w:r w:rsidRPr="003072A5">
          <w:rPr>
            <w:noProof/>
            <w:webHidden/>
          </w:rPr>
          <w:fldChar w:fldCharType="end"/>
        </w:r>
      </w:hyperlink>
    </w:p>
    <w:p w:rsidR="003072A5" w:rsidRPr="003072A5" w:rsidRDefault="003072A5">
      <w:pPr>
        <w:pStyle w:val="TDC1"/>
        <w:tabs>
          <w:tab w:val="right" w:leader="dot" w:pos="8828"/>
        </w:tabs>
        <w:rPr>
          <w:rFonts w:eastAsiaTheme="minorEastAsia" w:cstheme="minorBidi"/>
          <w:b w:val="0"/>
          <w:bCs w:val="0"/>
          <w:caps w:val="0"/>
          <w:noProof/>
          <w:sz w:val="22"/>
          <w:szCs w:val="22"/>
          <w:lang w:val="es-ES"/>
        </w:rPr>
      </w:pPr>
      <w:hyperlink w:anchor="_Toc262756012" w:history="1">
        <w:r w:rsidRPr="003072A5">
          <w:rPr>
            <w:rStyle w:val="Hipervnculo"/>
            <w:b w:val="0"/>
            <w:noProof/>
          </w:rPr>
          <w:t>Capítulo 4 - Experimentación</w:t>
        </w:r>
        <w:r w:rsidRPr="003072A5">
          <w:rPr>
            <w:b w:val="0"/>
            <w:noProof/>
            <w:webHidden/>
          </w:rPr>
          <w:tab/>
        </w:r>
        <w:r w:rsidRPr="003072A5">
          <w:rPr>
            <w:b w:val="0"/>
            <w:noProof/>
            <w:webHidden/>
          </w:rPr>
          <w:fldChar w:fldCharType="begin"/>
        </w:r>
        <w:r w:rsidRPr="003072A5">
          <w:rPr>
            <w:b w:val="0"/>
            <w:noProof/>
            <w:webHidden/>
          </w:rPr>
          <w:instrText xml:space="preserve"> PAGEREF _Toc262756012 \h </w:instrText>
        </w:r>
        <w:r w:rsidRPr="003072A5">
          <w:rPr>
            <w:b w:val="0"/>
            <w:noProof/>
            <w:webHidden/>
          </w:rPr>
        </w:r>
        <w:r w:rsidRPr="003072A5">
          <w:rPr>
            <w:b w:val="0"/>
            <w:noProof/>
            <w:webHidden/>
          </w:rPr>
          <w:fldChar w:fldCharType="separate"/>
        </w:r>
        <w:r w:rsidRPr="003072A5">
          <w:rPr>
            <w:b w:val="0"/>
            <w:noProof/>
            <w:webHidden/>
          </w:rPr>
          <w:t>39</w:t>
        </w:r>
        <w:r w:rsidRPr="003072A5">
          <w:rPr>
            <w:b w:val="0"/>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13" w:history="1">
        <w:r w:rsidRPr="003072A5">
          <w:rPr>
            <w:rStyle w:val="Hipervnculo"/>
            <w:noProof/>
          </w:rPr>
          <w:t>4.1 Consideraciones generales</w:t>
        </w:r>
        <w:r w:rsidRPr="003072A5">
          <w:rPr>
            <w:noProof/>
            <w:webHidden/>
          </w:rPr>
          <w:tab/>
        </w:r>
        <w:r w:rsidRPr="003072A5">
          <w:rPr>
            <w:noProof/>
            <w:webHidden/>
          </w:rPr>
          <w:fldChar w:fldCharType="begin"/>
        </w:r>
        <w:r w:rsidRPr="003072A5">
          <w:rPr>
            <w:noProof/>
            <w:webHidden/>
          </w:rPr>
          <w:instrText xml:space="preserve"> PAGEREF _Toc262756013 \h </w:instrText>
        </w:r>
        <w:r w:rsidRPr="003072A5">
          <w:rPr>
            <w:noProof/>
            <w:webHidden/>
          </w:rPr>
        </w:r>
        <w:r w:rsidRPr="003072A5">
          <w:rPr>
            <w:noProof/>
            <w:webHidden/>
          </w:rPr>
          <w:fldChar w:fldCharType="separate"/>
        </w:r>
        <w:r w:rsidRPr="003072A5">
          <w:rPr>
            <w:noProof/>
            <w:webHidden/>
          </w:rPr>
          <w:t>39</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14" w:history="1">
        <w:r w:rsidRPr="003072A5">
          <w:rPr>
            <w:rStyle w:val="Hipervnculo"/>
            <w:noProof/>
          </w:rPr>
          <w:t>4.1.1 Parametrización</w:t>
        </w:r>
        <w:r w:rsidRPr="003072A5">
          <w:rPr>
            <w:noProof/>
            <w:webHidden/>
          </w:rPr>
          <w:tab/>
        </w:r>
        <w:r w:rsidRPr="003072A5">
          <w:rPr>
            <w:noProof/>
            <w:webHidden/>
          </w:rPr>
          <w:fldChar w:fldCharType="begin"/>
        </w:r>
        <w:r w:rsidRPr="003072A5">
          <w:rPr>
            <w:noProof/>
            <w:webHidden/>
          </w:rPr>
          <w:instrText xml:space="preserve"> PAGEREF _Toc262756014 \h </w:instrText>
        </w:r>
        <w:r w:rsidRPr="003072A5">
          <w:rPr>
            <w:noProof/>
            <w:webHidden/>
          </w:rPr>
        </w:r>
        <w:r w:rsidRPr="003072A5">
          <w:rPr>
            <w:noProof/>
            <w:webHidden/>
          </w:rPr>
          <w:fldChar w:fldCharType="separate"/>
        </w:r>
        <w:r w:rsidRPr="003072A5">
          <w:rPr>
            <w:noProof/>
            <w:webHidden/>
          </w:rPr>
          <w:t>39</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15" w:history="1">
        <w:r w:rsidRPr="003072A5">
          <w:rPr>
            <w:rStyle w:val="Hipervnculo"/>
            <w:noProof/>
          </w:rPr>
          <w:t>4.1.2 Medidas de evaluación utilizadas</w:t>
        </w:r>
        <w:r w:rsidRPr="003072A5">
          <w:rPr>
            <w:noProof/>
            <w:webHidden/>
          </w:rPr>
          <w:tab/>
        </w:r>
        <w:r w:rsidRPr="003072A5">
          <w:rPr>
            <w:noProof/>
            <w:webHidden/>
          </w:rPr>
          <w:fldChar w:fldCharType="begin"/>
        </w:r>
        <w:r w:rsidRPr="003072A5">
          <w:rPr>
            <w:noProof/>
            <w:webHidden/>
          </w:rPr>
          <w:instrText xml:space="preserve"> PAGEREF _Toc262756015 \h </w:instrText>
        </w:r>
        <w:r w:rsidRPr="003072A5">
          <w:rPr>
            <w:noProof/>
            <w:webHidden/>
          </w:rPr>
        </w:r>
        <w:r w:rsidRPr="003072A5">
          <w:rPr>
            <w:noProof/>
            <w:webHidden/>
          </w:rPr>
          <w:fldChar w:fldCharType="separate"/>
        </w:r>
        <w:r w:rsidRPr="003072A5">
          <w:rPr>
            <w:noProof/>
            <w:webHidden/>
          </w:rPr>
          <w:t>40</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16" w:history="1">
        <w:r w:rsidRPr="003072A5">
          <w:rPr>
            <w:rStyle w:val="Hipervnculo"/>
            <w:noProof/>
          </w:rPr>
          <w:t>4.2 Modelos de instancia</w:t>
        </w:r>
        <w:r w:rsidRPr="003072A5">
          <w:rPr>
            <w:noProof/>
            <w:webHidden/>
          </w:rPr>
          <w:tab/>
        </w:r>
        <w:r w:rsidRPr="003072A5">
          <w:rPr>
            <w:noProof/>
            <w:webHidden/>
          </w:rPr>
          <w:fldChar w:fldCharType="begin"/>
        </w:r>
        <w:r w:rsidRPr="003072A5">
          <w:rPr>
            <w:noProof/>
            <w:webHidden/>
          </w:rPr>
          <w:instrText xml:space="preserve"> PAGEREF _Toc262756016 \h </w:instrText>
        </w:r>
        <w:r w:rsidRPr="003072A5">
          <w:rPr>
            <w:noProof/>
            <w:webHidden/>
          </w:rPr>
        </w:r>
        <w:r w:rsidRPr="003072A5">
          <w:rPr>
            <w:noProof/>
            <w:webHidden/>
          </w:rPr>
          <w:fldChar w:fldCharType="separate"/>
        </w:r>
        <w:r w:rsidRPr="003072A5">
          <w:rPr>
            <w:noProof/>
            <w:webHidden/>
          </w:rPr>
          <w:t>40</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17" w:history="1">
        <w:r w:rsidRPr="003072A5">
          <w:rPr>
            <w:rStyle w:val="Hipervnculo"/>
            <w:noProof/>
          </w:rPr>
          <w:t>4.3 Selección de puntos del modelo WAVEWATCH III</w:t>
        </w:r>
        <w:r w:rsidRPr="003072A5">
          <w:rPr>
            <w:noProof/>
            <w:webHidden/>
          </w:rPr>
          <w:tab/>
        </w:r>
        <w:r w:rsidRPr="003072A5">
          <w:rPr>
            <w:noProof/>
            <w:webHidden/>
          </w:rPr>
          <w:fldChar w:fldCharType="begin"/>
        </w:r>
        <w:r w:rsidRPr="003072A5">
          <w:rPr>
            <w:noProof/>
            <w:webHidden/>
          </w:rPr>
          <w:instrText xml:space="preserve"> PAGEREF _Toc262756017 \h </w:instrText>
        </w:r>
        <w:r w:rsidRPr="003072A5">
          <w:rPr>
            <w:noProof/>
            <w:webHidden/>
          </w:rPr>
        </w:r>
        <w:r w:rsidRPr="003072A5">
          <w:rPr>
            <w:noProof/>
            <w:webHidden/>
          </w:rPr>
          <w:fldChar w:fldCharType="separate"/>
        </w:r>
        <w:r w:rsidRPr="003072A5">
          <w:rPr>
            <w:noProof/>
            <w:webHidden/>
          </w:rPr>
          <w:t>41</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18" w:history="1">
        <w:r w:rsidRPr="003072A5">
          <w:rPr>
            <w:rStyle w:val="Hipervnculo"/>
            <w:noProof/>
          </w:rPr>
          <w:t>4.4 Tamaño del conjunto de entrenamiento</w:t>
        </w:r>
        <w:r w:rsidRPr="003072A5">
          <w:rPr>
            <w:noProof/>
            <w:webHidden/>
          </w:rPr>
          <w:tab/>
        </w:r>
        <w:r w:rsidRPr="003072A5">
          <w:rPr>
            <w:noProof/>
            <w:webHidden/>
          </w:rPr>
          <w:fldChar w:fldCharType="begin"/>
        </w:r>
        <w:r w:rsidRPr="003072A5">
          <w:rPr>
            <w:noProof/>
            <w:webHidden/>
          </w:rPr>
          <w:instrText xml:space="preserve"> PAGEREF _Toc262756018 \h </w:instrText>
        </w:r>
        <w:r w:rsidRPr="003072A5">
          <w:rPr>
            <w:noProof/>
            <w:webHidden/>
          </w:rPr>
        </w:r>
        <w:r w:rsidRPr="003072A5">
          <w:rPr>
            <w:noProof/>
            <w:webHidden/>
          </w:rPr>
          <w:fldChar w:fldCharType="separate"/>
        </w:r>
        <w:r w:rsidRPr="003072A5">
          <w:rPr>
            <w:noProof/>
            <w:webHidden/>
          </w:rPr>
          <w:t>42</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19" w:history="1">
        <w:r w:rsidRPr="003072A5">
          <w:rPr>
            <w:rStyle w:val="Hipervnculo"/>
            <w:noProof/>
          </w:rPr>
          <w:t>4.5 Resultados generales</w:t>
        </w:r>
        <w:r w:rsidRPr="003072A5">
          <w:rPr>
            <w:noProof/>
            <w:webHidden/>
          </w:rPr>
          <w:tab/>
        </w:r>
        <w:r w:rsidRPr="003072A5">
          <w:rPr>
            <w:noProof/>
            <w:webHidden/>
          </w:rPr>
          <w:fldChar w:fldCharType="begin"/>
        </w:r>
        <w:r w:rsidRPr="003072A5">
          <w:rPr>
            <w:noProof/>
            <w:webHidden/>
          </w:rPr>
          <w:instrText xml:space="preserve"> PAGEREF _Toc262756019 \h </w:instrText>
        </w:r>
        <w:r w:rsidRPr="003072A5">
          <w:rPr>
            <w:noProof/>
            <w:webHidden/>
          </w:rPr>
        </w:r>
        <w:r w:rsidRPr="003072A5">
          <w:rPr>
            <w:noProof/>
            <w:webHidden/>
          </w:rPr>
          <w:fldChar w:fldCharType="separate"/>
        </w:r>
        <w:r w:rsidRPr="003072A5">
          <w:rPr>
            <w:noProof/>
            <w:webHidden/>
          </w:rPr>
          <w:t>45</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0" w:history="1">
        <w:r w:rsidRPr="003072A5">
          <w:rPr>
            <w:rStyle w:val="Hipervnculo"/>
            <w:noProof/>
          </w:rPr>
          <w:t>4.5.1 Resultados generales en Ala Moana</w:t>
        </w:r>
        <w:r w:rsidRPr="003072A5">
          <w:rPr>
            <w:noProof/>
            <w:webHidden/>
          </w:rPr>
          <w:tab/>
        </w:r>
        <w:r w:rsidRPr="003072A5">
          <w:rPr>
            <w:noProof/>
            <w:webHidden/>
          </w:rPr>
          <w:fldChar w:fldCharType="begin"/>
        </w:r>
        <w:r w:rsidRPr="003072A5">
          <w:rPr>
            <w:noProof/>
            <w:webHidden/>
          </w:rPr>
          <w:instrText xml:space="preserve"> PAGEREF _Toc262756020 \h </w:instrText>
        </w:r>
        <w:r w:rsidRPr="003072A5">
          <w:rPr>
            <w:noProof/>
            <w:webHidden/>
          </w:rPr>
        </w:r>
        <w:r w:rsidRPr="003072A5">
          <w:rPr>
            <w:noProof/>
            <w:webHidden/>
          </w:rPr>
          <w:fldChar w:fldCharType="separate"/>
        </w:r>
        <w:r w:rsidRPr="003072A5">
          <w:rPr>
            <w:noProof/>
            <w:webHidden/>
          </w:rPr>
          <w:t>45</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1" w:history="1">
        <w:r w:rsidRPr="003072A5">
          <w:rPr>
            <w:rStyle w:val="Hipervnculo"/>
            <w:noProof/>
          </w:rPr>
          <w:t>4.5.2 Resultados generales en Diamond Head</w:t>
        </w:r>
        <w:r w:rsidRPr="003072A5">
          <w:rPr>
            <w:noProof/>
            <w:webHidden/>
          </w:rPr>
          <w:tab/>
        </w:r>
        <w:r w:rsidRPr="003072A5">
          <w:rPr>
            <w:noProof/>
            <w:webHidden/>
          </w:rPr>
          <w:fldChar w:fldCharType="begin"/>
        </w:r>
        <w:r w:rsidRPr="003072A5">
          <w:rPr>
            <w:noProof/>
            <w:webHidden/>
          </w:rPr>
          <w:instrText xml:space="preserve"> PAGEREF _Toc262756021 \h </w:instrText>
        </w:r>
        <w:r w:rsidRPr="003072A5">
          <w:rPr>
            <w:noProof/>
            <w:webHidden/>
          </w:rPr>
        </w:r>
        <w:r w:rsidRPr="003072A5">
          <w:rPr>
            <w:noProof/>
            <w:webHidden/>
          </w:rPr>
          <w:fldChar w:fldCharType="separate"/>
        </w:r>
        <w:r w:rsidRPr="003072A5">
          <w:rPr>
            <w:noProof/>
            <w:webHidden/>
          </w:rPr>
          <w:t>46</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2" w:history="1">
        <w:r w:rsidRPr="003072A5">
          <w:rPr>
            <w:rStyle w:val="Hipervnculo"/>
            <w:noProof/>
          </w:rPr>
          <w:t>4.5.3 Resultados generales en Sunset</w:t>
        </w:r>
        <w:r w:rsidRPr="003072A5">
          <w:rPr>
            <w:noProof/>
            <w:webHidden/>
          </w:rPr>
          <w:tab/>
        </w:r>
        <w:r w:rsidRPr="003072A5">
          <w:rPr>
            <w:noProof/>
            <w:webHidden/>
          </w:rPr>
          <w:fldChar w:fldCharType="begin"/>
        </w:r>
        <w:r w:rsidRPr="003072A5">
          <w:rPr>
            <w:noProof/>
            <w:webHidden/>
          </w:rPr>
          <w:instrText xml:space="preserve"> PAGEREF _Toc262756022 \h </w:instrText>
        </w:r>
        <w:r w:rsidRPr="003072A5">
          <w:rPr>
            <w:noProof/>
            <w:webHidden/>
          </w:rPr>
        </w:r>
        <w:r w:rsidRPr="003072A5">
          <w:rPr>
            <w:noProof/>
            <w:webHidden/>
          </w:rPr>
          <w:fldChar w:fldCharType="separate"/>
        </w:r>
        <w:r w:rsidRPr="003072A5">
          <w:rPr>
            <w:noProof/>
            <w:webHidden/>
          </w:rPr>
          <w:t>47</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3" w:history="1">
        <w:r w:rsidRPr="003072A5">
          <w:rPr>
            <w:rStyle w:val="Hipervnculo"/>
            <w:noProof/>
          </w:rPr>
          <w:t>4.5.4 Resultados generales en Makapuu</w:t>
        </w:r>
        <w:r w:rsidRPr="003072A5">
          <w:rPr>
            <w:noProof/>
            <w:webHidden/>
          </w:rPr>
          <w:tab/>
        </w:r>
        <w:r w:rsidRPr="003072A5">
          <w:rPr>
            <w:noProof/>
            <w:webHidden/>
          </w:rPr>
          <w:fldChar w:fldCharType="begin"/>
        </w:r>
        <w:r w:rsidRPr="003072A5">
          <w:rPr>
            <w:noProof/>
            <w:webHidden/>
          </w:rPr>
          <w:instrText xml:space="preserve"> PAGEREF _Toc262756023 \h </w:instrText>
        </w:r>
        <w:r w:rsidRPr="003072A5">
          <w:rPr>
            <w:noProof/>
            <w:webHidden/>
          </w:rPr>
        </w:r>
        <w:r w:rsidRPr="003072A5">
          <w:rPr>
            <w:noProof/>
            <w:webHidden/>
          </w:rPr>
          <w:fldChar w:fldCharType="separate"/>
        </w:r>
        <w:r w:rsidRPr="003072A5">
          <w:rPr>
            <w:noProof/>
            <w:webHidden/>
          </w:rPr>
          <w:t>48</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4" w:history="1">
        <w:r w:rsidRPr="003072A5">
          <w:rPr>
            <w:rStyle w:val="Hipervnculo"/>
            <w:noProof/>
          </w:rPr>
          <w:t>4.5.5 Resultados generales en Makaha</w:t>
        </w:r>
        <w:r w:rsidRPr="003072A5">
          <w:rPr>
            <w:noProof/>
            <w:webHidden/>
          </w:rPr>
          <w:tab/>
        </w:r>
        <w:r w:rsidRPr="003072A5">
          <w:rPr>
            <w:noProof/>
            <w:webHidden/>
          </w:rPr>
          <w:fldChar w:fldCharType="begin"/>
        </w:r>
        <w:r w:rsidRPr="003072A5">
          <w:rPr>
            <w:noProof/>
            <w:webHidden/>
          </w:rPr>
          <w:instrText xml:space="preserve"> PAGEREF _Toc262756024 \h </w:instrText>
        </w:r>
        <w:r w:rsidRPr="003072A5">
          <w:rPr>
            <w:noProof/>
            <w:webHidden/>
          </w:rPr>
        </w:r>
        <w:r w:rsidRPr="003072A5">
          <w:rPr>
            <w:noProof/>
            <w:webHidden/>
          </w:rPr>
          <w:fldChar w:fldCharType="separate"/>
        </w:r>
        <w:r w:rsidRPr="003072A5">
          <w:rPr>
            <w:noProof/>
            <w:webHidden/>
          </w:rPr>
          <w:t>49</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25" w:history="1">
        <w:r w:rsidRPr="003072A5">
          <w:rPr>
            <w:rStyle w:val="Hipervnculo"/>
            <w:noProof/>
          </w:rPr>
          <w:t>4.6 Algoritmo de aprendizaje y modelo de instancia seleccionado</w:t>
        </w:r>
        <w:r w:rsidRPr="003072A5">
          <w:rPr>
            <w:noProof/>
            <w:webHidden/>
          </w:rPr>
          <w:tab/>
        </w:r>
        <w:r w:rsidRPr="003072A5">
          <w:rPr>
            <w:noProof/>
            <w:webHidden/>
          </w:rPr>
          <w:fldChar w:fldCharType="begin"/>
        </w:r>
        <w:r w:rsidRPr="003072A5">
          <w:rPr>
            <w:noProof/>
            <w:webHidden/>
          </w:rPr>
          <w:instrText xml:space="preserve"> PAGEREF _Toc262756025 \h </w:instrText>
        </w:r>
        <w:r w:rsidRPr="003072A5">
          <w:rPr>
            <w:noProof/>
            <w:webHidden/>
          </w:rPr>
        </w:r>
        <w:r w:rsidRPr="003072A5">
          <w:rPr>
            <w:noProof/>
            <w:webHidden/>
          </w:rPr>
          <w:fldChar w:fldCharType="separate"/>
        </w:r>
        <w:r w:rsidRPr="003072A5">
          <w:rPr>
            <w:noProof/>
            <w:webHidden/>
          </w:rPr>
          <w:t>51</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26" w:history="1">
        <w:r w:rsidRPr="003072A5">
          <w:rPr>
            <w:rStyle w:val="Hipervnculo"/>
            <w:noProof/>
          </w:rPr>
          <w:t>4.7 Resultados detallados</w:t>
        </w:r>
        <w:r w:rsidRPr="003072A5">
          <w:rPr>
            <w:noProof/>
            <w:webHidden/>
          </w:rPr>
          <w:tab/>
        </w:r>
        <w:r w:rsidRPr="003072A5">
          <w:rPr>
            <w:noProof/>
            <w:webHidden/>
          </w:rPr>
          <w:fldChar w:fldCharType="begin"/>
        </w:r>
        <w:r w:rsidRPr="003072A5">
          <w:rPr>
            <w:noProof/>
            <w:webHidden/>
          </w:rPr>
          <w:instrText xml:space="preserve"> PAGEREF _Toc262756026 \h </w:instrText>
        </w:r>
        <w:r w:rsidRPr="003072A5">
          <w:rPr>
            <w:noProof/>
            <w:webHidden/>
          </w:rPr>
        </w:r>
        <w:r w:rsidRPr="003072A5">
          <w:rPr>
            <w:noProof/>
            <w:webHidden/>
          </w:rPr>
          <w:fldChar w:fldCharType="separate"/>
        </w:r>
        <w:r w:rsidRPr="003072A5">
          <w:rPr>
            <w:noProof/>
            <w:webHidden/>
          </w:rPr>
          <w:t>51</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7" w:history="1">
        <w:r w:rsidRPr="003072A5">
          <w:rPr>
            <w:rStyle w:val="Hipervnculo"/>
            <w:noProof/>
            <w:lang w:val="es-ES"/>
          </w:rPr>
          <w:t>4.7.1 Sunset</w:t>
        </w:r>
        <w:r w:rsidRPr="003072A5">
          <w:rPr>
            <w:noProof/>
            <w:webHidden/>
          </w:rPr>
          <w:tab/>
        </w:r>
        <w:r w:rsidRPr="003072A5">
          <w:rPr>
            <w:noProof/>
            <w:webHidden/>
          </w:rPr>
          <w:fldChar w:fldCharType="begin"/>
        </w:r>
        <w:r w:rsidRPr="003072A5">
          <w:rPr>
            <w:noProof/>
            <w:webHidden/>
          </w:rPr>
          <w:instrText xml:space="preserve"> PAGEREF _Toc262756027 \h </w:instrText>
        </w:r>
        <w:r w:rsidRPr="003072A5">
          <w:rPr>
            <w:noProof/>
            <w:webHidden/>
          </w:rPr>
        </w:r>
        <w:r w:rsidRPr="003072A5">
          <w:rPr>
            <w:noProof/>
            <w:webHidden/>
          </w:rPr>
          <w:fldChar w:fldCharType="separate"/>
        </w:r>
        <w:r w:rsidRPr="003072A5">
          <w:rPr>
            <w:noProof/>
            <w:webHidden/>
          </w:rPr>
          <w:t>52</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8" w:history="1">
        <w:r w:rsidRPr="003072A5">
          <w:rPr>
            <w:rStyle w:val="Hipervnculo"/>
            <w:noProof/>
            <w:lang w:val="es-ES"/>
          </w:rPr>
          <w:t>4.7.2 Ala Moana</w:t>
        </w:r>
        <w:r w:rsidRPr="003072A5">
          <w:rPr>
            <w:noProof/>
            <w:webHidden/>
          </w:rPr>
          <w:tab/>
        </w:r>
        <w:r w:rsidRPr="003072A5">
          <w:rPr>
            <w:noProof/>
            <w:webHidden/>
          </w:rPr>
          <w:fldChar w:fldCharType="begin"/>
        </w:r>
        <w:r w:rsidRPr="003072A5">
          <w:rPr>
            <w:noProof/>
            <w:webHidden/>
          </w:rPr>
          <w:instrText xml:space="preserve"> PAGEREF _Toc262756028 \h </w:instrText>
        </w:r>
        <w:r w:rsidRPr="003072A5">
          <w:rPr>
            <w:noProof/>
            <w:webHidden/>
          </w:rPr>
        </w:r>
        <w:r w:rsidRPr="003072A5">
          <w:rPr>
            <w:noProof/>
            <w:webHidden/>
          </w:rPr>
          <w:fldChar w:fldCharType="separate"/>
        </w:r>
        <w:r w:rsidRPr="003072A5">
          <w:rPr>
            <w:noProof/>
            <w:webHidden/>
          </w:rPr>
          <w:t>55</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29" w:history="1">
        <w:r w:rsidRPr="003072A5">
          <w:rPr>
            <w:rStyle w:val="Hipervnculo"/>
            <w:noProof/>
            <w:lang w:val="es-ES"/>
          </w:rPr>
          <w:t>4.7.3 Diamond Head</w:t>
        </w:r>
        <w:r w:rsidRPr="003072A5">
          <w:rPr>
            <w:noProof/>
            <w:webHidden/>
          </w:rPr>
          <w:tab/>
        </w:r>
        <w:r w:rsidRPr="003072A5">
          <w:rPr>
            <w:noProof/>
            <w:webHidden/>
          </w:rPr>
          <w:fldChar w:fldCharType="begin"/>
        </w:r>
        <w:r w:rsidRPr="003072A5">
          <w:rPr>
            <w:noProof/>
            <w:webHidden/>
          </w:rPr>
          <w:instrText xml:space="preserve"> PAGEREF _Toc262756029 \h </w:instrText>
        </w:r>
        <w:r w:rsidRPr="003072A5">
          <w:rPr>
            <w:noProof/>
            <w:webHidden/>
          </w:rPr>
        </w:r>
        <w:r w:rsidRPr="003072A5">
          <w:rPr>
            <w:noProof/>
            <w:webHidden/>
          </w:rPr>
          <w:fldChar w:fldCharType="separate"/>
        </w:r>
        <w:r w:rsidRPr="003072A5">
          <w:rPr>
            <w:noProof/>
            <w:webHidden/>
          </w:rPr>
          <w:t>59</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30" w:history="1">
        <w:r w:rsidRPr="003072A5">
          <w:rPr>
            <w:rStyle w:val="Hipervnculo"/>
            <w:noProof/>
            <w:lang w:val="es-ES"/>
          </w:rPr>
          <w:t>4.7.4 Makapuu</w:t>
        </w:r>
        <w:r w:rsidRPr="003072A5">
          <w:rPr>
            <w:noProof/>
            <w:webHidden/>
          </w:rPr>
          <w:tab/>
        </w:r>
        <w:r w:rsidRPr="003072A5">
          <w:rPr>
            <w:noProof/>
            <w:webHidden/>
          </w:rPr>
          <w:fldChar w:fldCharType="begin"/>
        </w:r>
        <w:r w:rsidRPr="003072A5">
          <w:rPr>
            <w:noProof/>
            <w:webHidden/>
          </w:rPr>
          <w:instrText xml:space="preserve"> PAGEREF _Toc262756030 \h </w:instrText>
        </w:r>
        <w:r w:rsidRPr="003072A5">
          <w:rPr>
            <w:noProof/>
            <w:webHidden/>
          </w:rPr>
        </w:r>
        <w:r w:rsidRPr="003072A5">
          <w:rPr>
            <w:noProof/>
            <w:webHidden/>
          </w:rPr>
          <w:fldChar w:fldCharType="separate"/>
        </w:r>
        <w:r w:rsidRPr="003072A5">
          <w:rPr>
            <w:noProof/>
            <w:webHidden/>
          </w:rPr>
          <w:t>63</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31" w:history="1">
        <w:r w:rsidRPr="003072A5">
          <w:rPr>
            <w:rStyle w:val="Hipervnculo"/>
            <w:noProof/>
            <w:lang w:val="es-ES"/>
          </w:rPr>
          <w:t>4.7.5 Makaha</w:t>
        </w:r>
        <w:r w:rsidRPr="003072A5">
          <w:rPr>
            <w:noProof/>
            <w:webHidden/>
          </w:rPr>
          <w:tab/>
        </w:r>
        <w:r w:rsidRPr="003072A5">
          <w:rPr>
            <w:noProof/>
            <w:webHidden/>
          </w:rPr>
          <w:fldChar w:fldCharType="begin"/>
        </w:r>
        <w:r w:rsidRPr="003072A5">
          <w:rPr>
            <w:noProof/>
            <w:webHidden/>
          </w:rPr>
          <w:instrText xml:space="preserve"> PAGEREF _Toc262756031 \h </w:instrText>
        </w:r>
        <w:r w:rsidRPr="003072A5">
          <w:rPr>
            <w:noProof/>
            <w:webHidden/>
          </w:rPr>
        </w:r>
        <w:r w:rsidRPr="003072A5">
          <w:rPr>
            <w:noProof/>
            <w:webHidden/>
          </w:rPr>
          <w:fldChar w:fldCharType="separate"/>
        </w:r>
        <w:r w:rsidRPr="003072A5">
          <w:rPr>
            <w:noProof/>
            <w:webHidden/>
          </w:rPr>
          <w:t>66</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32" w:history="1">
        <w:r w:rsidRPr="003072A5">
          <w:rPr>
            <w:rStyle w:val="Hipervnculo"/>
            <w:noProof/>
            <w:lang w:val="es-ES"/>
          </w:rPr>
          <w:t>4.8 Conclusiones del análisis</w:t>
        </w:r>
        <w:r w:rsidRPr="003072A5">
          <w:rPr>
            <w:noProof/>
            <w:webHidden/>
          </w:rPr>
          <w:tab/>
        </w:r>
        <w:r w:rsidRPr="003072A5">
          <w:rPr>
            <w:noProof/>
            <w:webHidden/>
          </w:rPr>
          <w:fldChar w:fldCharType="begin"/>
        </w:r>
        <w:r w:rsidRPr="003072A5">
          <w:rPr>
            <w:noProof/>
            <w:webHidden/>
          </w:rPr>
          <w:instrText xml:space="preserve"> PAGEREF _Toc262756032 \h </w:instrText>
        </w:r>
        <w:r w:rsidRPr="003072A5">
          <w:rPr>
            <w:noProof/>
            <w:webHidden/>
          </w:rPr>
        </w:r>
        <w:r w:rsidRPr="003072A5">
          <w:rPr>
            <w:noProof/>
            <w:webHidden/>
          </w:rPr>
          <w:fldChar w:fldCharType="separate"/>
        </w:r>
        <w:r w:rsidRPr="003072A5">
          <w:rPr>
            <w:noProof/>
            <w:webHidden/>
          </w:rPr>
          <w:t>70</w:t>
        </w:r>
        <w:r w:rsidRPr="003072A5">
          <w:rPr>
            <w:noProof/>
            <w:webHidden/>
          </w:rPr>
          <w:fldChar w:fldCharType="end"/>
        </w:r>
      </w:hyperlink>
    </w:p>
    <w:p w:rsidR="003072A5" w:rsidRPr="003072A5" w:rsidRDefault="003072A5">
      <w:pPr>
        <w:pStyle w:val="TDC1"/>
        <w:tabs>
          <w:tab w:val="right" w:leader="dot" w:pos="8828"/>
        </w:tabs>
        <w:rPr>
          <w:rFonts w:eastAsiaTheme="minorEastAsia" w:cstheme="minorBidi"/>
          <w:b w:val="0"/>
          <w:bCs w:val="0"/>
          <w:caps w:val="0"/>
          <w:noProof/>
          <w:sz w:val="22"/>
          <w:szCs w:val="22"/>
          <w:lang w:val="es-ES"/>
        </w:rPr>
      </w:pPr>
      <w:hyperlink w:anchor="_Toc262756033" w:history="1">
        <w:r w:rsidRPr="003072A5">
          <w:rPr>
            <w:rStyle w:val="Hipervnculo"/>
            <w:b w:val="0"/>
            <w:noProof/>
            <w:lang w:val="es-ES_tradnl"/>
          </w:rPr>
          <w:t>Capitulo 5 - Desarrollo de la aplicación</w:t>
        </w:r>
        <w:r w:rsidRPr="003072A5">
          <w:rPr>
            <w:b w:val="0"/>
            <w:noProof/>
            <w:webHidden/>
          </w:rPr>
          <w:tab/>
        </w:r>
        <w:r w:rsidRPr="003072A5">
          <w:rPr>
            <w:b w:val="0"/>
            <w:noProof/>
            <w:webHidden/>
          </w:rPr>
          <w:fldChar w:fldCharType="begin"/>
        </w:r>
        <w:r w:rsidRPr="003072A5">
          <w:rPr>
            <w:b w:val="0"/>
            <w:noProof/>
            <w:webHidden/>
          </w:rPr>
          <w:instrText xml:space="preserve"> PAGEREF _Toc262756033 \h </w:instrText>
        </w:r>
        <w:r w:rsidRPr="003072A5">
          <w:rPr>
            <w:b w:val="0"/>
            <w:noProof/>
            <w:webHidden/>
          </w:rPr>
        </w:r>
        <w:r w:rsidRPr="003072A5">
          <w:rPr>
            <w:b w:val="0"/>
            <w:noProof/>
            <w:webHidden/>
          </w:rPr>
          <w:fldChar w:fldCharType="separate"/>
        </w:r>
        <w:r w:rsidRPr="003072A5">
          <w:rPr>
            <w:b w:val="0"/>
            <w:noProof/>
            <w:webHidden/>
          </w:rPr>
          <w:t>71</w:t>
        </w:r>
        <w:r w:rsidRPr="003072A5">
          <w:rPr>
            <w:b w:val="0"/>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34" w:history="1">
        <w:r w:rsidRPr="003072A5">
          <w:rPr>
            <w:rStyle w:val="Hipervnculo"/>
            <w:noProof/>
            <w:lang w:val="es-ES_tradnl"/>
          </w:rPr>
          <w:t>5.1 Descripción de la aplicación</w:t>
        </w:r>
        <w:r w:rsidRPr="003072A5">
          <w:rPr>
            <w:noProof/>
            <w:webHidden/>
          </w:rPr>
          <w:tab/>
        </w:r>
        <w:r w:rsidRPr="003072A5">
          <w:rPr>
            <w:noProof/>
            <w:webHidden/>
          </w:rPr>
          <w:fldChar w:fldCharType="begin"/>
        </w:r>
        <w:r w:rsidRPr="003072A5">
          <w:rPr>
            <w:noProof/>
            <w:webHidden/>
          </w:rPr>
          <w:instrText xml:space="preserve"> PAGEREF _Toc262756034 \h </w:instrText>
        </w:r>
        <w:r w:rsidRPr="003072A5">
          <w:rPr>
            <w:noProof/>
            <w:webHidden/>
          </w:rPr>
        </w:r>
        <w:r w:rsidRPr="003072A5">
          <w:rPr>
            <w:noProof/>
            <w:webHidden/>
          </w:rPr>
          <w:fldChar w:fldCharType="separate"/>
        </w:r>
        <w:r w:rsidRPr="003072A5">
          <w:rPr>
            <w:noProof/>
            <w:webHidden/>
          </w:rPr>
          <w:t>71</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35" w:history="1">
        <w:r w:rsidRPr="003072A5">
          <w:rPr>
            <w:rStyle w:val="Hipervnculo"/>
            <w:noProof/>
            <w:lang w:val="es-ES_tradnl"/>
          </w:rPr>
          <w:t>5.1.1 Que diferencia a Surf-Forecaster de los demás sistemas de pronósticos ya existentes?</w:t>
        </w:r>
        <w:r w:rsidRPr="003072A5">
          <w:rPr>
            <w:noProof/>
            <w:webHidden/>
          </w:rPr>
          <w:tab/>
        </w:r>
        <w:r w:rsidRPr="003072A5">
          <w:rPr>
            <w:noProof/>
            <w:webHidden/>
          </w:rPr>
          <w:fldChar w:fldCharType="begin"/>
        </w:r>
        <w:r w:rsidRPr="003072A5">
          <w:rPr>
            <w:noProof/>
            <w:webHidden/>
          </w:rPr>
          <w:instrText xml:space="preserve"> PAGEREF _Toc262756035 \h </w:instrText>
        </w:r>
        <w:r w:rsidRPr="003072A5">
          <w:rPr>
            <w:noProof/>
            <w:webHidden/>
          </w:rPr>
        </w:r>
        <w:r w:rsidRPr="003072A5">
          <w:rPr>
            <w:noProof/>
            <w:webHidden/>
          </w:rPr>
          <w:fldChar w:fldCharType="separate"/>
        </w:r>
        <w:r w:rsidRPr="003072A5">
          <w:rPr>
            <w:noProof/>
            <w:webHidden/>
          </w:rPr>
          <w:t>71</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36" w:history="1">
        <w:r w:rsidRPr="003072A5">
          <w:rPr>
            <w:rStyle w:val="Hipervnculo"/>
            <w:noProof/>
            <w:lang w:val="es-ES_tradnl"/>
          </w:rPr>
          <w:t>5.1.2 Como logra pronosticar Surf-Forecaster?</w:t>
        </w:r>
        <w:r w:rsidRPr="003072A5">
          <w:rPr>
            <w:noProof/>
            <w:webHidden/>
          </w:rPr>
          <w:tab/>
        </w:r>
        <w:r w:rsidRPr="003072A5">
          <w:rPr>
            <w:noProof/>
            <w:webHidden/>
          </w:rPr>
          <w:fldChar w:fldCharType="begin"/>
        </w:r>
        <w:r w:rsidRPr="003072A5">
          <w:rPr>
            <w:noProof/>
            <w:webHidden/>
          </w:rPr>
          <w:instrText xml:space="preserve"> PAGEREF _Toc262756036 \h </w:instrText>
        </w:r>
        <w:r w:rsidRPr="003072A5">
          <w:rPr>
            <w:noProof/>
            <w:webHidden/>
          </w:rPr>
        </w:r>
        <w:r w:rsidRPr="003072A5">
          <w:rPr>
            <w:noProof/>
            <w:webHidden/>
          </w:rPr>
          <w:fldChar w:fldCharType="separate"/>
        </w:r>
        <w:r w:rsidRPr="003072A5">
          <w:rPr>
            <w:noProof/>
            <w:webHidden/>
          </w:rPr>
          <w:t>71</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37" w:history="1">
        <w:r w:rsidRPr="003072A5">
          <w:rPr>
            <w:rStyle w:val="Hipervnculo"/>
            <w:noProof/>
            <w:lang w:val="es-ES_tradnl"/>
          </w:rPr>
          <w:t>5.2 Tipos de usuario</w:t>
        </w:r>
        <w:r w:rsidRPr="003072A5">
          <w:rPr>
            <w:noProof/>
            <w:webHidden/>
          </w:rPr>
          <w:tab/>
        </w:r>
        <w:r w:rsidRPr="003072A5">
          <w:rPr>
            <w:noProof/>
            <w:webHidden/>
          </w:rPr>
          <w:fldChar w:fldCharType="begin"/>
        </w:r>
        <w:r w:rsidRPr="003072A5">
          <w:rPr>
            <w:noProof/>
            <w:webHidden/>
          </w:rPr>
          <w:instrText xml:space="preserve"> PAGEREF _Toc262756037 \h </w:instrText>
        </w:r>
        <w:r w:rsidRPr="003072A5">
          <w:rPr>
            <w:noProof/>
            <w:webHidden/>
          </w:rPr>
        </w:r>
        <w:r w:rsidRPr="003072A5">
          <w:rPr>
            <w:noProof/>
            <w:webHidden/>
          </w:rPr>
          <w:fldChar w:fldCharType="separate"/>
        </w:r>
        <w:r w:rsidRPr="003072A5">
          <w:rPr>
            <w:noProof/>
            <w:webHidden/>
          </w:rPr>
          <w:t>73</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38" w:history="1">
        <w:r w:rsidRPr="003072A5">
          <w:rPr>
            <w:rStyle w:val="Hipervnculo"/>
            <w:noProof/>
            <w:lang w:val="es-ES_tradnl"/>
          </w:rPr>
          <w:t>5.2.1 Usuario no registrado u anónimo</w:t>
        </w:r>
        <w:r w:rsidRPr="003072A5">
          <w:rPr>
            <w:noProof/>
            <w:webHidden/>
          </w:rPr>
          <w:tab/>
        </w:r>
        <w:r w:rsidRPr="003072A5">
          <w:rPr>
            <w:noProof/>
            <w:webHidden/>
          </w:rPr>
          <w:fldChar w:fldCharType="begin"/>
        </w:r>
        <w:r w:rsidRPr="003072A5">
          <w:rPr>
            <w:noProof/>
            <w:webHidden/>
          </w:rPr>
          <w:instrText xml:space="preserve"> PAGEREF _Toc262756038 \h </w:instrText>
        </w:r>
        <w:r w:rsidRPr="003072A5">
          <w:rPr>
            <w:noProof/>
            <w:webHidden/>
          </w:rPr>
        </w:r>
        <w:r w:rsidRPr="003072A5">
          <w:rPr>
            <w:noProof/>
            <w:webHidden/>
          </w:rPr>
          <w:fldChar w:fldCharType="separate"/>
        </w:r>
        <w:r w:rsidRPr="003072A5">
          <w:rPr>
            <w:noProof/>
            <w:webHidden/>
          </w:rPr>
          <w:t>73</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39" w:history="1">
        <w:r w:rsidRPr="003072A5">
          <w:rPr>
            <w:rStyle w:val="Hipervnculo"/>
            <w:noProof/>
            <w:lang w:val="es-ES_tradnl"/>
          </w:rPr>
          <w:t>5.2.2 Usuario registrado</w:t>
        </w:r>
        <w:r w:rsidRPr="003072A5">
          <w:rPr>
            <w:noProof/>
            <w:webHidden/>
          </w:rPr>
          <w:tab/>
        </w:r>
        <w:r w:rsidRPr="003072A5">
          <w:rPr>
            <w:noProof/>
            <w:webHidden/>
          </w:rPr>
          <w:fldChar w:fldCharType="begin"/>
        </w:r>
        <w:r w:rsidRPr="003072A5">
          <w:rPr>
            <w:noProof/>
            <w:webHidden/>
          </w:rPr>
          <w:instrText xml:space="preserve"> PAGEREF _Toc262756039 \h </w:instrText>
        </w:r>
        <w:r w:rsidRPr="003072A5">
          <w:rPr>
            <w:noProof/>
            <w:webHidden/>
          </w:rPr>
        </w:r>
        <w:r w:rsidRPr="003072A5">
          <w:rPr>
            <w:noProof/>
            <w:webHidden/>
          </w:rPr>
          <w:fldChar w:fldCharType="separate"/>
        </w:r>
        <w:r w:rsidRPr="003072A5">
          <w:rPr>
            <w:noProof/>
            <w:webHidden/>
          </w:rPr>
          <w:t>73</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40" w:history="1">
        <w:r w:rsidRPr="003072A5">
          <w:rPr>
            <w:rStyle w:val="Hipervnculo"/>
            <w:noProof/>
            <w:lang w:val="es-ES_tradnl"/>
          </w:rPr>
          <w:t>5.2.3 Administrador</w:t>
        </w:r>
        <w:r w:rsidRPr="003072A5">
          <w:rPr>
            <w:noProof/>
            <w:webHidden/>
          </w:rPr>
          <w:tab/>
        </w:r>
        <w:r w:rsidRPr="003072A5">
          <w:rPr>
            <w:noProof/>
            <w:webHidden/>
          </w:rPr>
          <w:fldChar w:fldCharType="begin"/>
        </w:r>
        <w:r w:rsidRPr="003072A5">
          <w:rPr>
            <w:noProof/>
            <w:webHidden/>
          </w:rPr>
          <w:instrText xml:space="preserve"> PAGEREF _Toc262756040 \h </w:instrText>
        </w:r>
        <w:r w:rsidRPr="003072A5">
          <w:rPr>
            <w:noProof/>
            <w:webHidden/>
          </w:rPr>
        </w:r>
        <w:r w:rsidRPr="003072A5">
          <w:rPr>
            <w:noProof/>
            <w:webHidden/>
          </w:rPr>
          <w:fldChar w:fldCharType="separate"/>
        </w:r>
        <w:r w:rsidRPr="003072A5">
          <w:rPr>
            <w:noProof/>
            <w:webHidden/>
          </w:rPr>
          <w:t>73</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41" w:history="1">
        <w:r w:rsidRPr="003072A5">
          <w:rPr>
            <w:rStyle w:val="Hipervnculo"/>
            <w:noProof/>
            <w:lang w:val="es-ES_tradnl"/>
          </w:rPr>
          <w:t>5.3 Secciones de la aplicación</w:t>
        </w:r>
        <w:r w:rsidRPr="003072A5">
          <w:rPr>
            <w:noProof/>
            <w:webHidden/>
          </w:rPr>
          <w:tab/>
        </w:r>
        <w:r w:rsidRPr="003072A5">
          <w:rPr>
            <w:noProof/>
            <w:webHidden/>
          </w:rPr>
          <w:fldChar w:fldCharType="begin"/>
        </w:r>
        <w:r w:rsidRPr="003072A5">
          <w:rPr>
            <w:noProof/>
            <w:webHidden/>
          </w:rPr>
          <w:instrText xml:space="preserve"> PAGEREF _Toc262756041 \h </w:instrText>
        </w:r>
        <w:r w:rsidRPr="003072A5">
          <w:rPr>
            <w:noProof/>
            <w:webHidden/>
          </w:rPr>
        </w:r>
        <w:r w:rsidRPr="003072A5">
          <w:rPr>
            <w:noProof/>
            <w:webHidden/>
          </w:rPr>
          <w:fldChar w:fldCharType="separate"/>
        </w:r>
        <w:r w:rsidRPr="003072A5">
          <w:rPr>
            <w:noProof/>
            <w:webHidden/>
          </w:rPr>
          <w:t>74</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42" w:history="1">
        <w:r w:rsidRPr="003072A5">
          <w:rPr>
            <w:rStyle w:val="Hipervnculo"/>
            <w:noProof/>
            <w:lang w:val="es-ES_tradnl"/>
          </w:rPr>
          <w:t>5.3.1 Pronóstico</w:t>
        </w:r>
        <w:r w:rsidRPr="003072A5">
          <w:rPr>
            <w:noProof/>
            <w:webHidden/>
          </w:rPr>
          <w:tab/>
        </w:r>
        <w:r w:rsidRPr="003072A5">
          <w:rPr>
            <w:noProof/>
            <w:webHidden/>
          </w:rPr>
          <w:fldChar w:fldCharType="begin"/>
        </w:r>
        <w:r w:rsidRPr="003072A5">
          <w:rPr>
            <w:noProof/>
            <w:webHidden/>
          </w:rPr>
          <w:instrText xml:space="preserve"> PAGEREF _Toc262756042 \h </w:instrText>
        </w:r>
        <w:r w:rsidRPr="003072A5">
          <w:rPr>
            <w:noProof/>
            <w:webHidden/>
          </w:rPr>
        </w:r>
        <w:r w:rsidRPr="003072A5">
          <w:rPr>
            <w:noProof/>
            <w:webHidden/>
          </w:rPr>
          <w:fldChar w:fldCharType="separate"/>
        </w:r>
        <w:r w:rsidRPr="003072A5">
          <w:rPr>
            <w:noProof/>
            <w:webHidden/>
          </w:rPr>
          <w:t>74</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43" w:history="1">
        <w:r w:rsidRPr="003072A5">
          <w:rPr>
            <w:rStyle w:val="Hipervnculo"/>
            <w:noProof/>
            <w:lang w:val="es-ES_tradnl"/>
          </w:rPr>
          <w:t>5.3.2 Comparación de olas</w:t>
        </w:r>
        <w:r w:rsidRPr="003072A5">
          <w:rPr>
            <w:noProof/>
            <w:webHidden/>
          </w:rPr>
          <w:tab/>
        </w:r>
        <w:r w:rsidRPr="003072A5">
          <w:rPr>
            <w:noProof/>
            <w:webHidden/>
          </w:rPr>
          <w:fldChar w:fldCharType="begin"/>
        </w:r>
        <w:r w:rsidRPr="003072A5">
          <w:rPr>
            <w:noProof/>
            <w:webHidden/>
          </w:rPr>
          <w:instrText xml:space="preserve"> PAGEREF _Toc262756043 \h </w:instrText>
        </w:r>
        <w:r w:rsidRPr="003072A5">
          <w:rPr>
            <w:noProof/>
            <w:webHidden/>
          </w:rPr>
        </w:r>
        <w:r w:rsidRPr="003072A5">
          <w:rPr>
            <w:noProof/>
            <w:webHidden/>
          </w:rPr>
          <w:fldChar w:fldCharType="separate"/>
        </w:r>
        <w:r w:rsidRPr="003072A5">
          <w:rPr>
            <w:noProof/>
            <w:webHidden/>
          </w:rPr>
          <w:t>78</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44" w:history="1">
        <w:r w:rsidRPr="003072A5">
          <w:rPr>
            <w:rStyle w:val="Hipervnculo"/>
            <w:noProof/>
            <w:lang w:val="es-ES_tradnl"/>
          </w:rPr>
          <w:t>5.3.3 Nueva ola</w:t>
        </w:r>
        <w:r w:rsidRPr="003072A5">
          <w:rPr>
            <w:noProof/>
            <w:webHidden/>
          </w:rPr>
          <w:tab/>
        </w:r>
        <w:r w:rsidRPr="003072A5">
          <w:rPr>
            <w:noProof/>
            <w:webHidden/>
          </w:rPr>
          <w:fldChar w:fldCharType="begin"/>
        </w:r>
        <w:r w:rsidRPr="003072A5">
          <w:rPr>
            <w:noProof/>
            <w:webHidden/>
          </w:rPr>
          <w:instrText xml:space="preserve"> PAGEREF _Toc262756044 \h </w:instrText>
        </w:r>
        <w:r w:rsidRPr="003072A5">
          <w:rPr>
            <w:noProof/>
            <w:webHidden/>
          </w:rPr>
        </w:r>
        <w:r w:rsidRPr="003072A5">
          <w:rPr>
            <w:noProof/>
            <w:webHidden/>
          </w:rPr>
          <w:fldChar w:fldCharType="separate"/>
        </w:r>
        <w:r w:rsidRPr="003072A5">
          <w:rPr>
            <w:noProof/>
            <w:webHidden/>
          </w:rPr>
          <w:t>85</w:t>
        </w:r>
        <w:r w:rsidRPr="003072A5">
          <w:rPr>
            <w:noProof/>
            <w:webHidden/>
          </w:rPr>
          <w:fldChar w:fldCharType="end"/>
        </w:r>
      </w:hyperlink>
    </w:p>
    <w:p w:rsidR="003072A5" w:rsidRPr="003072A5" w:rsidRDefault="003072A5">
      <w:pPr>
        <w:pStyle w:val="TDC3"/>
        <w:tabs>
          <w:tab w:val="right" w:leader="dot" w:pos="8828"/>
        </w:tabs>
        <w:rPr>
          <w:rFonts w:eastAsiaTheme="minorEastAsia" w:cstheme="minorBidi"/>
          <w:iCs w:val="0"/>
          <w:noProof/>
          <w:szCs w:val="22"/>
          <w:lang w:val="es-ES"/>
        </w:rPr>
      </w:pPr>
      <w:hyperlink w:anchor="_Toc262756045" w:history="1">
        <w:r w:rsidRPr="003072A5">
          <w:rPr>
            <w:rStyle w:val="Hipervnculo"/>
            <w:noProof/>
            <w:lang w:val="es-ES_tradnl"/>
          </w:rPr>
          <w:t>5.3.4 Mis olas</w:t>
        </w:r>
        <w:r w:rsidRPr="003072A5">
          <w:rPr>
            <w:noProof/>
            <w:webHidden/>
          </w:rPr>
          <w:tab/>
        </w:r>
        <w:r w:rsidRPr="003072A5">
          <w:rPr>
            <w:noProof/>
            <w:webHidden/>
          </w:rPr>
          <w:fldChar w:fldCharType="begin"/>
        </w:r>
        <w:r w:rsidRPr="003072A5">
          <w:rPr>
            <w:noProof/>
            <w:webHidden/>
          </w:rPr>
          <w:instrText xml:space="preserve"> PAGEREF _Toc262756045 \h </w:instrText>
        </w:r>
        <w:r w:rsidRPr="003072A5">
          <w:rPr>
            <w:noProof/>
            <w:webHidden/>
          </w:rPr>
        </w:r>
        <w:r w:rsidRPr="003072A5">
          <w:rPr>
            <w:noProof/>
            <w:webHidden/>
          </w:rPr>
          <w:fldChar w:fldCharType="separate"/>
        </w:r>
        <w:r w:rsidRPr="003072A5">
          <w:rPr>
            <w:noProof/>
            <w:webHidden/>
          </w:rPr>
          <w:t>88</w:t>
        </w:r>
        <w:r w:rsidRPr="003072A5">
          <w:rPr>
            <w:noProof/>
            <w:webHidden/>
          </w:rPr>
          <w:fldChar w:fldCharType="end"/>
        </w:r>
      </w:hyperlink>
    </w:p>
    <w:p w:rsidR="003072A5" w:rsidRPr="003072A5" w:rsidRDefault="003072A5">
      <w:pPr>
        <w:pStyle w:val="TDC1"/>
        <w:tabs>
          <w:tab w:val="right" w:leader="dot" w:pos="8828"/>
        </w:tabs>
        <w:rPr>
          <w:rFonts w:eastAsiaTheme="minorEastAsia" w:cstheme="minorBidi"/>
          <w:b w:val="0"/>
          <w:bCs w:val="0"/>
          <w:caps w:val="0"/>
          <w:noProof/>
          <w:sz w:val="22"/>
          <w:szCs w:val="22"/>
          <w:lang w:val="es-ES"/>
        </w:rPr>
      </w:pPr>
      <w:hyperlink w:anchor="_Toc262756046" w:history="1">
        <w:r w:rsidRPr="003072A5">
          <w:rPr>
            <w:rStyle w:val="Hipervnculo"/>
            <w:b w:val="0"/>
            <w:noProof/>
          </w:rPr>
          <w:t>Capítulo 6 - Conclusiones</w:t>
        </w:r>
        <w:r w:rsidRPr="003072A5">
          <w:rPr>
            <w:b w:val="0"/>
            <w:noProof/>
            <w:webHidden/>
          </w:rPr>
          <w:tab/>
        </w:r>
        <w:r w:rsidRPr="003072A5">
          <w:rPr>
            <w:b w:val="0"/>
            <w:noProof/>
            <w:webHidden/>
          </w:rPr>
          <w:fldChar w:fldCharType="begin"/>
        </w:r>
        <w:r w:rsidRPr="003072A5">
          <w:rPr>
            <w:b w:val="0"/>
            <w:noProof/>
            <w:webHidden/>
          </w:rPr>
          <w:instrText xml:space="preserve"> PAGEREF _Toc262756046 \h </w:instrText>
        </w:r>
        <w:r w:rsidRPr="003072A5">
          <w:rPr>
            <w:b w:val="0"/>
            <w:noProof/>
            <w:webHidden/>
          </w:rPr>
        </w:r>
        <w:r w:rsidRPr="003072A5">
          <w:rPr>
            <w:b w:val="0"/>
            <w:noProof/>
            <w:webHidden/>
          </w:rPr>
          <w:fldChar w:fldCharType="separate"/>
        </w:r>
        <w:r w:rsidRPr="003072A5">
          <w:rPr>
            <w:b w:val="0"/>
            <w:noProof/>
            <w:webHidden/>
          </w:rPr>
          <w:t>91</w:t>
        </w:r>
        <w:r w:rsidRPr="003072A5">
          <w:rPr>
            <w:b w:val="0"/>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47" w:history="1">
        <w:r w:rsidRPr="003072A5">
          <w:rPr>
            <w:rStyle w:val="Hipervnculo"/>
            <w:noProof/>
            <w:lang w:val="es-ES_tradnl" w:eastAsia="en-US"/>
          </w:rPr>
          <w:t>6.1 Resumen</w:t>
        </w:r>
        <w:r w:rsidRPr="003072A5">
          <w:rPr>
            <w:noProof/>
            <w:webHidden/>
          </w:rPr>
          <w:tab/>
        </w:r>
        <w:r w:rsidRPr="003072A5">
          <w:rPr>
            <w:noProof/>
            <w:webHidden/>
          </w:rPr>
          <w:fldChar w:fldCharType="begin"/>
        </w:r>
        <w:r w:rsidRPr="003072A5">
          <w:rPr>
            <w:noProof/>
            <w:webHidden/>
          </w:rPr>
          <w:instrText xml:space="preserve"> PAGEREF _Toc262756047 \h </w:instrText>
        </w:r>
        <w:r w:rsidRPr="003072A5">
          <w:rPr>
            <w:noProof/>
            <w:webHidden/>
          </w:rPr>
        </w:r>
        <w:r w:rsidRPr="003072A5">
          <w:rPr>
            <w:noProof/>
            <w:webHidden/>
          </w:rPr>
          <w:fldChar w:fldCharType="separate"/>
        </w:r>
        <w:r w:rsidRPr="003072A5">
          <w:rPr>
            <w:noProof/>
            <w:webHidden/>
          </w:rPr>
          <w:t>91</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48" w:history="1">
        <w:r w:rsidRPr="003072A5">
          <w:rPr>
            <w:rStyle w:val="Hipervnculo"/>
            <w:noProof/>
            <w:lang w:val="es-ES_tradnl" w:eastAsia="en-US"/>
          </w:rPr>
          <w:t>6.2 Conclusiones del trabajo</w:t>
        </w:r>
        <w:r w:rsidRPr="003072A5">
          <w:rPr>
            <w:noProof/>
            <w:webHidden/>
          </w:rPr>
          <w:tab/>
        </w:r>
        <w:r w:rsidRPr="003072A5">
          <w:rPr>
            <w:noProof/>
            <w:webHidden/>
          </w:rPr>
          <w:fldChar w:fldCharType="begin"/>
        </w:r>
        <w:r w:rsidRPr="003072A5">
          <w:rPr>
            <w:noProof/>
            <w:webHidden/>
          </w:rPr>
          <w:instrText xml:space="preserve"> PAGEREF _Toc262756048 \h </w:instrText>
        </w:r>
        <w:r w:rsidRPr="003072A5">
          <w:rPr>
            <w:noProof/>
            <w:webHidden/>
          </w:rPr>
        </w:r>
        <w:r w:rsidRPr="003072A5">
          <w:rPr>
            <w:noProof/>
            <w:webHidden/>
          </w:rPr>
          <w:fldChar w:fldCharType="separate"/>
        </w:r>
        <w:r w:rsidRPr="003072A5">
          <w:rPr>
            <w:noProof/>
            <w:webHidden/>
          </w:rPr>
          <w:t>91</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49" w:history="1">
        <w:r w:rsidRPr="003072A5">
          <w:rPr>
            <w:rStyle w:val="Hipervnculo"/>
            <w:noProof/>
            <w:lang w:val="es-ES_tradnl" w:eastAsia="en-US"/>
          </w:rPr>
          <w:t>6.3 Ventajas del enfoque</w:t>
        </w:r>
        <w:r w:rsidRPr="003072A5">
          <w:rPr>
            <w:noProof/>
            <w:webHidden/>
          </w:rPr>
          <w:tab/>
        </w:r>
        <w:r w:rsidRPr="003072A5">
          <w:rPr>
            <w:noProof/>
            <w:webHidden/>
          </w:rPr>
          <w:fldChar w:fldCharType="begin"/>
        </w:r>
        <w:r w:rsidRPr="003072A5">
          <w:rPr>
            <w:noProof/>
            <w:webHidden/>
          </w:rPr>
          <w:instrText xml:space="preserve"> PAGEREF _Toc262756049 \h </w:instrText>
        </w:r>
        <w:r w:rsidRPr="003072A5">
          <w:rPr>
            <w:noProof/>
            <w:webHidden/>
          </w:rPr>
        </w:r>
        <w:r w:rsidRPr="003072A5">
          <w:rPr>
            <w:noProof/>
            <w:webHidden/>
          </w:rPr>
          <w:fldChar w:fldCharType="separate"/>
        </w:r>
        <w:r w:rsidRPr="003072A5">
          <w:rPr>
            <w:noProof/>
            <w:webHidden/>
          </w:rPr>
          <w:t>92</w:t>
        </w:r>
        <w:r w:rsidRPr="003072A5">
          <w:rPr>
            <w:noProof/>
            <w:webHidden/>
          </w:rPr>
          <w:fldChar w:fldCharType="end"/>
        </w:r>
      </w:hyperlink>
    </w:p>
    <w:p w:rsidR="003072A5" w:rsidRPr="003072A5" w:rsidRDefault="003072A5">
      <w:pPr>
        <w:pStyle w:val="TDC2"/>
        <w:tabs>
          <w:tab w:val="right" w:leader="dot" w:pos="8828"/>
        </w:tabs>
        <w:rPr>
          <w:rFonts w:eastAsiaTheme="minorEastAsia" w:cstheme="minorBidi"/>
          <w:smallCaps w:val="0"/>
          <w:noProof/>
          <w:sz w:val="22"/>
          <w:szCs w:val="22"/>
          <w:lang w:val="es-ES"/>
        </w:rPr>
      </w:pPr>
      <w:hyperlink w:anchor="_Toc262756050" w:history="1">
        <w:r w:rsidRPr="003072A5">
          <w:rPr>
            <w:rStyle w:val="Hipervnculo"/>
            <w:noProof/>
            <w:lang w:val="es-ES_tradnl" w:eastAsia="en-US"/>
          </w:rPr>
          <w:t>6.4 Limitaciones</w:t>
        </w:r>
        <w:r w:rsidRPr="003072A5">
          <w:rPr>
            <w:noProof/>
            <w:webHidden/>
          </w:rPr>
          <w:tab/>
        </w:r>
        <w:r w:rsidRPr="003072A5">
          <w:rPr>
            <w:noProof/>
            <w:webHidden/>
          </w:rPr>
          <w:fldChar w:fldCharType="begin"/>
        </w:r>
        <w:r w:rsidRPr="003072A5">
          <w:rPr>
            <w:noProof/>
            <w:webHidden/>
          </w:rPr>
          <w:instrText xml:space="preserve"> PAGEREF _Toc262756050 \h </w:instrText>
        </w:r>
        <w:r w:rsidRPr="003072A5">
          <w:rPr>
            <w:noProof/>
            <w:webHidden/>
          </w:rPr>
        </w:r>
        <w:r w:rsidRPr="003072A5">
          <w:rPr>
            <w:noProof/>
            <w:webHidden/>
          </w:rPr>
          <w:fldChar w:fldCharType="separate"/>
        </w:r>
        <w:r w:rsidRPr="003072A5">
          <w:rPr>
            <w:noProof/>
            <w:webHidden/>
          </w:rPr>
          <w:t>93</w:t>
        </w:r>
        <w:r w:rsidRPr="003072A5">
          <w:rPr>
            <w:noProof/>
            <w:webHidden/>
          </w:rPr>
          <w:fldChar w:fldCharType="end"/>
        </w:r>
      </w:hyperlink>
    </w:p>
    <w:p w:rsidR="003072A5" w:rsidRPr="003072A5" w:rsidRDefault="003072A5">
      <w:pPr>
        <w:pStyle w:val="TDC1"/>
        <w:tabs>
          <w:tab w:val="right" w:leader="dot" w:pos="8828"/>
        </w:tabs>
        <w:rPr>
          <w:rFonts w:eastAsiaTheme="minorEastAsia" w:cstheme="minorBidi"/>
          <w:b w:val="0"/>
          <w:bCs w:val="0"/>
          <w:caps w:val="0"/>
          <w:noProof/>
          <w:sz w:val="22"/>
          <w:szCs w:val="22"/>
          <w:lang w:val="es-ES"/>
        </w:rPr>
      </w:pPr>
      <w:hyperlink w:anchor="_Toc262756051" w:history="1">
        <w:r w:rsidRPr="003072A5">
          <w:rPr>
            <w:rStyle w:val="Hipervnculo"/>
            <w:b w:val="0"/>
            <w:noProof/>
            <w:lang w:val="es-ES_tradnl" w:eastAsia="en-US"/>
          </w:rPr>
          <w:t>Referencias</w:t>
        </w:r>
        <w:r w:rsidRPr="003072A5">
          <w:rPr>
            <w:b w:val="0"/>
            <w:noProof/>
            <w:webHidden/>
          </w:rPr>
          <w:tab/>
        </w:r>
        <w:r w:rsidRPr="003072A5">
          <w:rPr>
            <w:b w:val="0"/>
            <w:noProof/>
            <w:webHidden/>
          </w:rPr>
          <w:fldChar w:fldCharType="begin"/>
        </w:r>
        <w:r w:rsidRPr="003072A5">
          <w:rPr>
            <w:b w:val="0"/>
            <w:noProof/>
            <w:webHidden/>
          </w:rPr>
          <w:instrText xml:space="preserve"> PAGEREF _Toc262756051 \h </w:instrText>
        </w:r>
        <w:r w:rsidRPr="003072A5">
          <w:rPr>
            <w:b w:val="0"/>
            <w:noProof/>
            <w:webHidden/>
          </w:rPr>
        </w:r>
        <w:r w:rsidRPr="003072A5">
          <w:rPr>
            <w:b w:val="0"/>
            <w:noProof/>
            <w:webHidden/>
          </w:rPr>
          <w:fldChar w:fldCharType="separate"/>
        </w:r>
        <w:r w:rsidRPr="003072A5">
          <w:rPr>
            <w:b w:val="0"/>
            <w:noProof/>
            <w:webHidden/>
          </w:rPr>
          <w:t>95</w:t>
        </w:r>
        <w:r w:rsidRPr="003072A5">
          <w:rPr>
            <w:b w:val="0"/>
            <w:noProof/>
            <w:webHidden/>
          </w:rPr>
          <w:fldChar w:fldCharType="end"/>
        </w:r>
      </w:hyperlink>
    </w:p>
    <w:p w:rsidR="00B066E3" w:rsidRPr="00B716DC" w:rsidRDefault="005C26E5">
      <w:pPr>
        <w:rPr>
          <w:rFonts w:asciiTheme="minorHAnsi" w:hAnsiTheme="minorHAnsi" w:cstheme="minorHAnsi"/>
          <w:bCs/>
          <w:caps/>
          <w:sz w:val="28"/>
          <w:szCs w:val="28"/>
          <w:lang w:val="es-ES_tradnl"/>
        </w:rPr>
      </w:pPr>
      <w:r w:rsidRPr="00322285">
        <w:rPr>
          <w:rFonts w:asciiTheme="minorHAnsi" w:hAnsiTheme="minorHAnsi" w:cstheme="minorHAnsi"/>
          <w:bCs/>
          <w:caps/>
          <w:sz w:val="28"/>
          <w:szCs w:val="28"/>
          <w:lang w:val="es-ES_tradnl"/>
        </w:rPr>
        <w:fldChar w:fldCharType="end"/>
      </w:r>
      <w:r w:rsidR="00B066E3" w:rsidRPr="00EE590F">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3072A5" w:rsidRDefault="005C26E5">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756052" w:history="1">
        <w:r w:rsidR="003072A5" w:rsidRPr="0026026E">
          <w:rPr>
            <w:rStyle w:val="Hipervnculo"/>
            <w:noProof/>
          </w:rPr>
          <w:t>Fig. 2.1: Proceso de clasificación. (Adaptado de [8])</w:t>
        </w:r>
        <w:r w:rsidR="003072A5">
          <w:rPr>
            <w:noProof/>
            <w:webHidden/>
          </w:rPr>
          <w:tab/>
        </w:r>
        <w:r w:rsidR="003072A5">
          <w:rPr>
            <w:noProof/>
            <w:webHidden/>
          </w:rPr>
          <w:fldChar w:fldCharType="begin"/>
        </w:r>
        <w:r w:rsidR="003072A5">
          <w:rPr>
            <w:noProof/>
            <w:webHidden/>
          </w:rPr>
          <w:instrText xml:space="preserve"> PAGEREF _Toc262756052 \h </w:instrText>
        </w:r>
        <w:r w:rsidR="003072A5">
          <w:rPr>
            <w:noProof/>
            <w:webHidden/>
          </w:rPr>
        </w:r>
        <w:r w:rsidR="003072A5">
          <w:rPr>
            <w:noProof/>
            <w:webHidden/>
          </w:rPr>
          <w:fldChar w:fldCharType="separate"/>
        </w:r>
        <w:r w:rsidR="003072A5">
          <w:rPr>
            <w:noProof/>
            <w:webHidden/>
          </w:rPr>
          <w:t>16</w:t>
        </w:r>
        <w:r w:rsidR="003072A5">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53" w:history="1">
        <w:r w:rsidRPr="0026026E">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_Toc262756053 \h </w:instrText>
        </w:r>
        <w:r>
          <w:rPr>
            <w:noProof/>
            <w:webHidden/>
          </w:rPr>
        </w:r>
        <w:r>
          <w:rPr>
            <w:noProof/>
            <w:webHidden/>
          </w:rPr>
          <w:fldChar w:fldCharType="separate"/>
        </w:r>
        <w:r>
          <w:rPr>
            <w:noProof/>
            <w:webHidden/>
          </w:rPr>
          <w:t>18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54" w:history="1">
        <w:r w:rsidRPr="0026026E">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_Toc262756054 \h </w:instrText>
        </w:r>
        <w:r>
          <w:rPr>
            <w:noProof/>
            <w:webHidden/>
          </w:rPr>
        </w:r>
        <w:r>
          <w:rPr>
            <w:noProof/>
            <w:webHidden/>
          </w:rPr>
          <w:fldChar w:fldCharType="separate"/>
        </w:r>
        <w:r>
          <w:rPr>
            <w:noProof/>
            <w:webHidden/>
          </w:rPr>
          <w:t>18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55" w:history="1">
        <w:r w:rsidRPr="0026026E">
          <w:rPr>
            <w:rStyle w:val="Hipervnculo"/>
            <w:noProof/>
          </w:rPr>
          <w:t>Fig. 2.3: Modelo de una neurona artificial.</w:t>
        </w:r>
        <w:r>
          <w:rPr>
            <w:noProof/>
            <w:webHidden/>
          </w:rPr>
          <w:tab/>
        </w:r>
        <w:r>
          <w:rPr>
            <w:noProof/>
            <w:webHidden/>
          </w:rPr>
          <w:fldChar w:fldCharType="begin"/>
        </w:r>
        <w:r>
          <w:rPr>
            <w:noProof/>
            <w:webHidden/>
          </w:rPr>
          <w:instrText xml:space="preserve"> PAGEREF _Toc262756055 \h </w:instrText>
        </w:r>
        <w:r>
          <w:rPr>
            <w:noProof/>
            <w:webHidden/>
          </w:rPr>
        </w:r>
        <w:r>
          <w:rPr>
            <w:noProof/>
            <w:webHidden/>
          </w:rPr>
          <w:fldChar w:fldCharType="separate"/>
        </w:r>
        <w:r>
          <w:rPr>
            <w:noProof/>
            <w:webHidden/>
          </w:rPr>
          <w:t>20</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56" w:history="1">
        <w:r w:rsidRPr="0026026E">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_Toc262756056 \h </w:instrText>
        </w:r>
        <w:r>
          <w:rPr>
            <w:noProof/>
            <w:webHidden/>
          </w:rPr>
        </w:r>
        <w:r>
          <w:rPr>
            <w:noProof/>
            <w:webHidden/>
          </w:rPr>
          <w:fldChar w:fldCharType="separate"/>
        </w:r>
        <w:r>
          <w:rPr>
            <w:noProof/>
            <w:webHidden/>
          </w:rPr>
          <w:t>20</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57" w:history="1">
        <w:r w:rsidRPr="0026026E">
          <w:rPr>
            <w:rStyle w:val="Hipervnculo"/>
            <w:noProof/>
          </w:rPr>
          <w:t>Fig. 2.5: Árbol modelo ([1]).</w:t>
        </w:r>
        <w:r>
          <w:rPr>
            <w:noProof/>
            <w:webHidden/>
          </w:rPr>
          <w:tab/>
        </w:r>
        <w:r>
          <w:rPr>
            <w:noProof/>
            <w:webHidden/>
          </w:rPr>
          <w:fldChar w:fldCharType="begin"/>
        </w:r>
        <w:r>
          <w:rPr>
            <w:noProof/>
            <w:webHidden/>
          </w:rPr>
          <w:instrText xml:space="preserve"> PAGEREF _Toc262756057 \h </w:instrText>
        </w:r>
        <w:r>
          <w:rPr>
            <w:noProof/>
            <w:webHidden/>
          </w:rPr>
        </w:r>
        <w:r>
          <w:rPr>
            <w:noProof/>
            <w:webHidden/>
          </w:rPr>
          <w:fldChar w:fldCharType="separate"/>
        </w:r>
        <w:r>
          <w:rPr>
            <w:noProof/>
            <w:webHidden/>
          </w:rPr>
          <w:t>24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58" w:history="1">
        <w:r w:rsidRPr="0026026E">
          <w:rPr>
            <w:rStyle w:val="Hipervnculo"/>
            <w:noProof/>
          </w:rPr>
          <w:t xml:space="preserve">Fig. 2.6: Regresión con soporte de vectores: (a) ɛ </w:t>
        </w:r>
        <w:r w:rsidRPr="0026026E">
          <w:rPr>
            <w:rStyle w:val="Hipervnculo"/>
            <w:rFonts w:eastAsia="SymbolBS"/>
            <w:noProof/>
          </w:rPr>
          <w:t xml:space="preserve">= </w:t>
        </w:r>
        <w:r w:rsidRPr="0026026E">
          <w:rPr>
            <w:rStyle w:val="Hipervnculo"/>
            <w:noProof/>
          </w:rPr>
          <w:t xml:space="preserve">1, (b) ɛ </w:t>
        </w:r>
        <w:r w:rsidRPr="0026026E">
          <w:rPr>
            <w:rStyle w:val="Hipervnculo"/>
            <w:rFonts w:eastAsia="SymbolBS"/>
            <w:noProof/>
          </w:rPr>
          <w:t xml:space="preserve">= </w:t>
        </w:r>
        <w:r w:rsidRPr="0026026E">
          <w:rPr>
            <w:rStyle w:val="Hipervnculo"/>
            <w:noProof/>
          </w:rPr>
          <w:t xml:space="preserve">2, y (c) ɛ </w:t>
        </w:r>
        <w:r w:rsidRPr="0026026E">
          <w:rPr>
            <w:rStyle w:val="Hipervnculo"/>
            <w:rFonts w:eastAsia="SymbolBS"/>
            <w:noProof/>
          </w:rPr>
          <w:t xml:space="preserve">= </w:t>
        </w:r>
        <w:r w:rsidRPr="0026026E">
          <w:rPr>
            <w:rStyle w:val="Hipervnculo"/>
            <w:noProof/>
          </w:rPr>
          <w:t>0.5</w:t>
        </w:r>
        <w:r>
          <w:rPr>
            <w:noProof/>
            <w:webHidden/>
          </w:rPr>
          <w:tab/>
        </w:r>
        <w:r>
          <w:rPr>
            <w:noProof/>
            <w:webHidden/>
          </w:rPr>
          <w:fldChar w:fldCharType="begin"/>
        </w:r>
        <w:r>
          <w:rPr>
            <w:noProof/>
            <w:webHidden/>
          </w:rPr>
          <w:instrText xml:space="preserve"> PAGEREF _Toc262756058 \h </w:instrText>
        </w:r>
        <w:r>
          <w:rPr>
            <w:noProof/>
            <w:webHidden/>
          </w:rPr>
        </w:r>
        <w:r>
          <w:rPr>
            <w:noProof/>
            <w:webHidden/>
          </w:rPr>
          <w:fldChar w:fldCharType="separate"/>
        </w:r>
        <w:r>
          <w:rPr>
            <w:noProof/>
            <w:webHidden/>
          </w:rPr>
          <w:t>26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59" w:history="1">
        <w:r w:rsidRPr="0026026E">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_Toc262756059 \h </w:instrText>
        </w:r>
        <w:r>
          <w:rPr>
            <w:noProof/>
            <w:webHidden/>
          </w:rPr>
        </w:r>
        <w:r>
          <w:rPr>
            <w:noProof/>
            <w:webHidden/>
          </w:rPr>
          <w:fldChar w:fldCharType="separate"/>
        </w:r>
        <w:r>
          <w:rPr>
            <w:noProof/>
            <w:webHidden/>
          </w:rPr>
          <w:t>28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0" w:history="1">
        <w:r w:rsidRPr="0026026E">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_Toc262756060 \h </w:instrText>
        </w:r>
        <w:r>
          <w:rPr>
            <w:noProof/>
            <w:webHidden/>
          </w:rPr>
        </w:r>
        <w:r>
          <w:rPr>
            <w:noProof/>
            <w:webHidden/>
          </w:rPr>
          <w:fldChar w:fldCharType="separate"/>
        </w:r>
        <w:r>
          <w:rPr>
            <w:noProof/>
            <w:webHidden/>
          </w:rPr>
          <w:t>29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1" w:history="1">
        <w:r w:rsidRPr="0026026E">
          <w:rPr>
            <w:rStyle w:val="Hipervnculo"/>
            <w:noProof/>
          </w:rPr>
          <w:t>Fig. 3.1: Partes de la ola.</w:t>
        </w:r>
        <w:r>
          <w:rPr>
            <w:noProof/>
            <w:webHidden/>
          </w:rPr>
          <w:tab/>
        </w:r>
        <w:r>
          <w:rPr>
            <w:noProof/>
            <w:webHidden/>
          </w:rPr>
          <w:fldChar w:fldCharType="begin"/>
        </w:r>
        <w:r>
          <w:rPr>
            <w:noProof/>
            <w:webHidden/>
          </w:rPr>
          <w:instrText xml:space="preserve"> PAGEREF _Toc262756061 \h </w:instrText>
        </w:r>
        <w:r>
          <w:rPr>
            <w:noProof/>
            <w:webHidden/>
          </w:rPr>
        </w:r>
        <w:r>
          <w:rPr>
            <w:noProof/>
            <w:webHidden/>
          </w:rPr>
          <w:fldChar w:fldCharType="separate"/>
        </w:r>
        <w:r>
          <w:rPr>
            <w:noProof/>
            <w:webHidden/>
          </w:rPr>
          <w:t>30</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2" w:history="1">
        <w:r w:rsidRPr="0026026E">
          <w:rPr>
            <w:rStyle w:val="Hipervnculo"/>
            <w:noProof/>
          </w:rPr>
          <w:t>Fig. 3.2: Grafico polar del espectro de olas ([36]).</w:t>
        </w:r>
        <w:r>
          <w:rPr>
            <w:noProof/>
            <w:webHidden/>
          </w:rPr>
          <w:tab/>
        </w:r>
        <w:r>
          <w:rPr>
            <w:noProof/>
            <w:webHidden/>
          </w:rPr>
          <w:fldChar w:fldCharType="begin"/>
        </w:r>
        <w:r>
          <w:rPr>
            <w:noProof/>
            <w:webHidden/>
          </w:rPr>
          <w:instrText xml:space="preserve"> PAGEREF _Toc262756062 \h </w:instrText>
        </w:r>
        <w:r>
          <w:rPr>
            <w:noProof/>
            <w:webHidden/>
          </w:rPr>
        </w:r>
        <w:r>
          <w:rPr>
            <w:noProof/>
            <w:webHidden/>
          </w:rPr>
          <w:fldChar w:fldCharType="separate"/>
        </w:r>
        <w:r>
          <w:rPr>
            <w:noProof/>
            <w:webHidden/>
          </w:rPr>
          <w:t>31</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3" w:history="1">
        <w:r w:rsidRPr="0026026E">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_Toc262756063 \h </w:instrText>
        </w:r>
        <w:r>
          <w:rPr>
            <w:noProof/>
            <w:webHidden/>
          </w:rPr>
        </w:r>
        <w:r>
          <w:rPr>
            <w:noProof/>
            <w:webHidden/>
          </w:rPr>
          <w:fldChar w:fldCharType="separate"/>
        </w:r>
        <w:r>
          <w:rPr>
            <w:noProof/>
            <w:webHidden/>
          </w:rPr>
          <w:t>33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4" w:history="1">
        <w:r w:rsidRPr="0026026E">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_Toc262756064 \h </w:instrText>
        </w:r>
        <w:r>
          <w:rPr>
            <w:noProof/>
            <w:webHidden/>
          </w:rPr>
        </w:r>
        <w:r>
          <w:rPr>
            <w:noProof/>
            <w:webHidden/>
          </w:rPr>
          <w:fldChar w:fldCharType="separate"/>
        </w:r>
        <w:r>
          <w:rPr>
            <w:noProof/>
            <w:webHidden/>
          </w:rPr>
          <w:t>34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5" w:history="1">
        <w:r w:rsidRPr="0026026E">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_Toc262756065 \h </w:instrText>
        </w:r>
        <w:r>
          <w:rPr>
            <w:noProof/>
            <w:webHidden/>
          </w:rPr>
        </w:r>
        <w:r>
          <w:rPr>
            <w:noProof/>
            <w:webHidden/>
          </w:rPr>
          <w:fldChar w:fldCharType="separate"/>
        </w:r>
        <w:r>
          <w:rPr>
            <w:noProof/>
            <w:webHidden/>
          </w:rPr>
          <w:t>34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6" w:history="1">
        <w:r w:rsidRPr="0026026E">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_Toc262756066 \h </w:instrText>
        </w:r>
        <w:r>
          <w:rPr>
            <w:noProof/>
            <w:webHidden/>
          </w:rPr>
        </w:r>
        <w:r>
          <w:rPr>
            <w:noProof/>
            <w:webHidden/>
          </w:rPr>
          <w:fldChar w:fldCharType="separate"/>
        </w:r>
        <w:r>
          <w:rPr>
            <w:noProof/>
            <w:webHidden/>
          </w:rPr>
          <w:t>35</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7" w:history="1">
        <w:r w:rsidRPr="0026026E">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_Toc262756067 \h </w:instrText>
        </w:r>
        <w:r>
          <w:rPr>
            <w:noProof/>
            <w:webHidden/>
          </w:rPr>
        </w:r>
        <w:r>
          <w:rPr>
            <w:noProof/>
            <w:webHidden/>
          </w:rPr>
          <w:fldChar w:fldCharType="separate"/>
        </w:r>
        <w:r>
          <w:rPr>
            <w:noProof/>
            <w:webHidden/>
          </w:rPr>
          <w:t>37</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8" w:history="1">
        <w:r w:rsidRPr="0026026E">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_Toc262756068 \h </w:instrText>
        </w:r>
        <w:r>
          <w:rPr>
            <w:noProof/>
            <w:webHidden/>
          </w:rPr>
        </w:r>
        <w:r>
          <w:rPr>
            <w:noProof/>
            <w:webHidden/>
          </w:rPr>
          <w:fldChar w:fldCharType="separate"/>
        </w:r>
        <w:r>
          <w:rPr>
            <w:noProof/>
            <w:webHidden/>
          </w:rPr>
          <w:t>39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69" w:history="1">
        <w:r w:rsidRPr="0026026E">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_Toc262756069 \h </w:instrText>
        </w:r>
        <w:r>
          <w:rPr>
            <w:noProof/>
            <w:webHidden/>
          </w:rPr>
        </w:r>
        <w:r>
          <w:rPr>
            <w:noProof/>
            <w:webHidden/>
          </w:rPr>
          <w:fldChar w:fldCharType="separate"/>
        </w:r>
        <w:r>
          <w:rPr>
            <w:noProof/>
            <w:webHidden/>
          </w:rPr>
          <w:t>41</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0" w:history="1">
        <w:r w:rsidRPr="0026026E">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_Toc262756070 \h </w:instrText>
        </w:r>
        <w:r>
          <w:rPr>
            <w:noProof/>
            <w:webHidden/>
          </w:rPr>
        </w:r>
        <w:r>
          <w:rPr>
            <w:noProof/>
            <w:webHidden/>
          </w:rPr>
          <w:fldChar w:fldCharType="separate"/>
        </w:r>
        <w:r>
          <w:rPr>
            <w:noProof/>
            <w:webHidden/>
          </w:rPr>
          <w:t>42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1" w:history="1">
        <w:r w:rsidRPr="0026026E">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_Toc262756071 \h </w:instrText>
        </w:r>
        <w:r>
          <w:rPr>
            <w:noProof/>
            <w:webHidden/>
          </w:rPr>
        </w:r>
        <w:r>
          <w:rPr>
            <w:noProof/>
            <w:webHidden/>
          </w:rPr>
          <w:fldChar w:fldCharType="separate"/>
        </w:r>
        <w:r>
          <w:rPr>
            <w:noProof/>
            <w:webHidden/>
          </w:rPr>
          <w:t>43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2" w:history="1">
        <w:r w:rsidRPr="0026026E">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_Toc262756072 \h </w:instrText>
        </w:r>
        <w:r>
          <w:rPr>
            <w:noProof/>
            <w:webHidden/>
          </w:rPr>
        </w:r>
        <w:r>
          <w:rPr>
            <w:noProof/>
            <w:webHidden/>
          </w:rPr>
          <w:fldChar w:fldCharType="separate"/>
        </w:r>
        <w:r>
          <w:rPr>
            <w:noProof/>
            <w:webHidden/>
          </w:rPr>
          <w:t>43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3" w:history="1">
        <w:r w:rsidRPr="0026026E">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_Toc262756073 \h </w:instrText>
        </w:r>
        <w:r>
          <w:rPr>
            <w:noProof/>
            <w:webHidden/>
          </w:rPr>
        </w:r>
        <w:r>
          <w:rPr>
            <w:noProof/>
            <w:webHidden/>
          </w:rPr>
          <w:fldChar w:fldCharType="separate"/>
        </w:r>
        <w:r>
          <w:rPr>
            <w:noProof/>
            <w:webHidden/>
          </w:rPr>
          <w:t>44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4" w:history="1">
        <w:r w:rsidRPr="0026026E">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_Toc262756074 \h </w:instrText>
        </w:r>
        <w:r>
          <w:rPr>
            <w:noProof/>
            <w:webHidden/>
          </w:rPr>
        </w:r>
        <w:r>
          <w:rPr>
            <w:noProof/>
            <w:webHidden/>
          </w:rPr>
          <w:fldChar w:fldCharType="separate"/>
        </w:r>
        <w:r>
          <w:rPr>
            <w:noProof/>
            <w:webHidden/>
          </w:rPr>
          <w:t>44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5" w:history="1">
        <w:r w:rsidRPr="0026026E">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_Toc262756075 \h </w:instrText>
        </w:r>
        <w:r>
          <w:rPr>
            <w:noProof/>
            <w:webHidden/>
          </w:rPr>
        </w:r>
        <w:r>
          <w:rPr>
            <w:noProof/>
            <w:webHidden/>
          </w:rPr>
          <w:fldChar w:fldCharType="separate"/>
        </w:r>
        <w:r>
          <w:rPr>
            <w:noProof/>
            <w:webHidden/>
          </w:rPr>
          <w:t>46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6" w:history="1">
        <w:r w:rsidRPr="0026026E">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_Toc262756076 \h </w:instrText>
        </w:r>
        <w:r>
          <w:rPr>
            <w:noProof/>
            <w:webHidden/>
          </w:rPr>
        </w:r>
        <w:r>
          <w:rPr>
            <w:noProof/>
            <w:webHidden/>
          </w:rPr>
          <w:fldChar w:fldCharType="separate"/>
        </w:r>
        <w:r>
          <w:rPr>
            <w:noProof/>
            <w:webHidden/>
          </w:rPr>
          <w:t>47</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7" w:history="1">
        <w:r w:rsidRPr="0026026E">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_Toc262756077 \h </w:instrText>
        </w:r>
        <w:r>
          <w:rPr>
            <w:noProof/>
            <w:webHidden/>
          </w:rPr>
        </w:r>
        <w:r>
          <w:rPr>
            <w:noProof/>
            <w:webHidden/>
          </w:rPr>
          <w:fldChar w:fldCharType="separate"/>
        </w:r>
        <w:r>
          <w:rPr>
            <w:noProof/>
            <w:webHidden/>
          </w:rPr>
          <w:t>48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8" w:history="1">
        <w:r w:rsidRPr="0026026E">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_Toc262756078 \h </w:instrText>
        </w:r>
        <w:r>
          <w:rPr>
            <w:noProof/>
            <w:webHidden/>
          </w:rPr>
        </w:r>
        <w:r>
          <w:rPr>
            <w:noProof/>
            <w:webHidden/>
          </w:rPr>
          <w:fldChar w:fldCharType="separate"/>
        </w:r>
        <w:r>
          <w:rPr>
            <w:noProof/>
            <w:webHidden/>
          </w:rPr>
          <w:t>49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79" w:history="1">
        <w:r w:rsidRPr="0026026E">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_Toc262756079 \h </w:instrText>
        </w:r>
        <w:r>
          <w:rPr>
            <w:noProof/>
            <w:webHidden/>
          </w:rPr>
        </w:r>
        <w:r>
          <w:rPr>
            <w:noProof/>
            <w:webHidden/>
          </w:rPr>
          <w:fldChar w:fldCharType="separate"/>
        </w:r>
        <w:r>
          <w:rPr>
            <w:noProof/>
            <w:webHidden/>
          </w:rPr>
          <w:t>50</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0" w:history="1">
        <w:r w:rsidRPr="0026026E">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_Toc262756080 \h </w:instrText>
        </w:r>
        <w:r>
          <w:rPr>
            <w:noProof/>
            <w:webHidden/>
          </w:rPr>
        </w:r>
        <w:r>
          <w:rPr>
            <w:noProof/>
            <w:webHidden/>
          </w:rPr>
          <w:fldChar w:fldCharType="separate"/>
        </w:r>
        <w:r>
          <w:rPr>
            <w:noProof/>
            <w:webHidden/>
          </w:rPr>
          <w:t>52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1" w:history="1">
        <w:r w:rsidRPr="0026026E">
          <w:rPr>
            <w:rStyle w:val="Hipervnculo"/>
            <w:noProof/>
            <w:lang w:val="es-ES"/>
          </w:rPr>
          <w:t>Tabla 4.8: Correlación en Sunset.</w:t>
        </w:r>
        <w:r>
          <w:rPr>
            <w:noProof/>
            <w:webHidden/>
          </w:rPr>
          <w:tab/>
        </w:r>
        <w:r>
          <w:rPr>
            <w:noProof/>
            <w:webHidden/>
          </w:rPr>
          <w:fldChar w:fldCharType="begin"/>
        </w:r>
        <w:r>
          <w:rPr>
            <w:noProof/>
            <w:webHidden/>
          </w:rPr>
          <w:instrText xml:space="preserve"> PAGEREF _Toc262756081 \h </w:instrText>
        </w:r>
        <w:r>
          <w:rPr>
            <w:noProof/>
            <w:webHidden/>
          </w:rPr>
        </w:r>
        <w:r>
          <w:rPr>
            <w:noProof/>
            <w:webHidden/>
          </w:rPr>
          <w:fldChar w:fldCharType="separate"/>
        </w:r>
        <w:r>
          <w:rPr>
            <w:noProof/>
            <w:webHidden/>
          </w:rPr>
          <w:t>52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2" w:history="1">
        <w:r w:rsidRPr="0026026E">
          <w:rPr>
            <w:rStyle w:val="Hipervnculo"/>
            <w:noProof/>
            <w:lang w:val="es-ES"/>
          </w:rPr>
          <w:t>Tabla 4.9: MAE en Sunset.</w:t>
        </w:r>
        <w:r>
          <w:rPr>
            <w:noProof/>
            <w:webHidden/>
          </w:rPr>
          <w:tab/>
        </w:r>
        <w:r>
          <w:rPr>
            <w:noProof/>
            <w:webHidden/>
          </w:rPr>
          <w:fldChar w:fldCharType="begin"/>
        </w:r>
        <w:r>
          <w:rPr>
            <w:noProof/>
            <w:webHidden/>
          </w:rPr>
          <w:instrText xml:space="preserve"> PAGEREF _Toc262756082 \h </w:instrText>
        </w:r>
        <w:r>
          <w:rPr>
            <w:noProof/>
            <w:webHidden/>
          </w:rPr>
        </w:r>
        <w:r>
          <w:rPr>
            <w:noProof/>
            <w:webHidden/>
          </w:rPr>
          <w:fldChar w:fldCharType="separate"/>
        </w:r>
        <w:r>
          <w:rPr>
            <w:noProof/>
            <w:webHidden/>
          </w:rPr>
          <w:t>52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3" w:history="1">
        <w:r w:rsidRPr="0026026E">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_Toc262756083 \h </w:instrText>
        </w:r>
        <w:r>
          <w:rPr>
            <w:noProof/>
            <w:webHidden/>
          </w:rPr>
        </w:r>
        <w:r>
          <w:rPr>
            <w:noProof/>
            <w:webHidden/>
          </w:rPr>
          <w:fldChar w:fldCharType="separate"/>
        </w:r>
        <w:r>
          <w:rPr>
            <w:noProof/>
            <w:webHidden/>
          </w:rPr>
          <w:t>53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4" w:history="1">
        <w:r w:rsidRPr="0026026E">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_Toc262756084 \h </w:instrText>
        </w:r>
        <w:r>
          <w:rPr>
            <w:noProof/>
            <w:webHidden/>
          </w:rPr>
        </w:r>
        <w:r>
          <w:rPr>
            <w:noProof/>
            <w:webHidden/>
          </w:rPr>
          <w:fldChar w:fldCharType="separate"/>
        </w:r>
        <w:r>
          <w:rPr>
            <w:noProof/>
            <w:webHidden/>
          </w:rPr>
          <w:t>53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5" w:history="1">
        <w:r w:rsidRPr="0026026E">
          <w:rPr>
            <w:rStyle w:val="Hipervnculo"/>
            <w:noProof/>
            <w:lang w:val="es-ES"/>
          </w:rPr>
          <w:t>Fig. 4.9: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_Toc262756085 \h </w:instrText>
        </w:r>
        <w:r>
          <w:rPr>
            <w:noProof/>
            <w:webHidden/>
          </w:rPr>
        </w:r>
        <w:r>
          <w:rPr>
            <w:noProof/>
            <w:webHidden/>
          </w:rPr>
          <w:fldChar w:fldCharType="separate"/>
        </w:r>
        <w:r>
          <w:rPr>
            <w:noProof/>
            <w:webHidden/>
          </w:rPr>
          <w:t>54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6" w:history="1">
        <w:r w:rsidRPr="0026026E">
          <w:rPr>
            <w:rStyle w:val="Hipervnculo"/>
            <w:noProof/>
            <w:lang w:val="es-ES"/>
          </w:rPr>
          <w:t>Fig. 4.10: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_Toc262756086 \h </w:instrText>
        </w:r>
        <w:r>
          <w:rPr>
            <w:noProof/>
            <w:webHidden/>
          </w:rPr>
        </w:r>
        <w:r>
          <w:rPr>
            <w:noProof/>
            <w:webHidden/>
          </w:rPr>
          <w:fldChar w:fldCharType="separate"/>
        </w:r>
        <w:r>
          <w:rPr>
            <w:noProof/>
            <w:webHidden/>
          </w:rPr>
          <w:t>54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7" w:history="1">
        <w:r w:rsidRPr="0026026E">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_Toc262756087 \h </w:instrText>
        </w:r>
        <w:r>
          <w:rPr>
            <w:noProof/>
            <w:webHidden/>
          </w:rPr>
        </w:r>
        <w:r>
          <w:rPr>
            <w:noProof/>
            <w:webHidden/>
          </w:rPr>
          <w:fldChar w:fldCharType="separate"/>
        </w:r>
        <w:r>
          <w:rPr>
            <w:noProof/>
            <w:webHidden/>
          </w:rPr>
          <w:t>55</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8" w:history="1">
        <w:r w:rsidRPr="0026026E">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_Toc262756088 \h </w:instrText>
        </w:r>
        <w:r>
          <w:rPr>
            <w:noProof/>
            <w:webHidden/>
          </w:rPr>
        </w:r>
        <w:r>
          <w:rPr>
            <w:noProof/>
            <w:webHidden/>
          </w:rPr>
          <w:fldChar w:fldCharType="separate"/>
        </w:r>
        <w:r>
          <w:rPr>
            <w:noProof/>
            <w:webHidden/>
          </w:rPr>
          <w:t>55</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89" w:history="1">
        <w:r w:rsidRPr="0026026E">
          <w:rPr>
            <w:rStyle w:val="Hipervnculo"/>
            <w:noProof/>
            <w:lang w:val="es-ES"/>
          </w:rPr>
          <w:t>Tabla 4.11: MAE en Ala Moana.</w:t>
        </w:r>
        <w:r>
          <w:rPr>
            <w:noProof/>
            <w:webHidden/>
          </w:rPr>
          <w:tab/>
        </w:r>
        <w:r>
          <w:rPr>
            <w:noProof/>
            <w:webHidden/>
          </w:rPr>
          <w:fldChar w:fldCharType="begin"/>
        </w:r>
        <w:r>
          <w:rPr>
            <w:noProof/>
            <w:webHidden/>
          </w:rPr>
          <w:instrText xml:space="preserve"> PAGEREF _Toc262756089 \h </w:instrText>
        </w:r>
        <w:r>
          <w:rPr>
            <w:noProof/>
            <w:webHidden/>
          </w:rPr>
        </w:r>
        <w:r>
          <w:rPr>
            <w:noProof/>
            <w:webHidden/>
          </w:rPr>
          <w:fldChar w:fldCharType="separate"/>
        </w:r>
        <w:r>
          <w:rPr>
            <w:noProof/>
            <w:webHidden/>
          </w:rPr>
          <w:t>56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0" w:history="1">
        <w:r w:rsidRPr="0026026E">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_Toc262756090 \h </w:instrText>
        </w:r>
        <w:r>
          <w:rPr>
            <w:noProof/>
            <w:webHidden/>
          </w:rPr>
        </w:r>
        <w:r>
          <w:rPr>
            <w:noProof/>
            <w:webHidden/>
          </w:rPr>
          <w:fldChar w:fldCharType="separate"/>
        </w:r>
        <w:r>
          <w:rPr>
            <w:noProof/>
            <w:webHidden/>
          </w:rPr>
          <w:t>57</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1" w:history="1">
        <w:r w:rsidRPr="0026026E">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_Toc262756091 \h </w:instrText>
        </w:r>
        <w:r>
          <w:rPr>
            <w:noProof/>
            <w:webHidden/>
          </w:rPr>
        </w:r>
        <w:r>
          <w:rPr>
            <w:noProof/>
            <w:webHidden/>
          </w:rPr>
          <w:fldChar w:fldCharType="separate"/>
        </w:r>
        <w:r>
          <w:rPr>
            <w:noProof/>
            <w:webHidden/>
          </w:rPr>
          <w:t>57</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2" w:history="1">
        <w:r w:rsidRPr="0026026E">
          <w:rPr>
            <w:rStyle w:val="Hipervnculo"/>
            <w:noProof/>
            <w:lang w:val="es-ES"/>
          </w:rPr>
          <w:t>Fig. 4.14: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_Toc262756092 \h </w:instrText>
        </w:r>
        <w:r>
          <w:rPr>
            <w:noProof/>
            <w:webHidden/>
          </w:rPr>
        </w:r>
        <w:r>
          <w:rPr>
            <w:noProof/>
            <w:webHidden/>
          </w:rPr>
          <w:fldChar w:fldCharType="separate"/>
        </w:r>
        <w:r>
          <w:rPr>
            <w:noProof/>
            <w:webHidden/>
          </w:rPr>
          <w:t>58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3" w:history="1">
        <w:r w:rsidRPr="0026026E">
          <w:rPr>
            <w:rStyle w:val="Hipervnculo"/>
            <w:noProof/>
            <w:lang w:val="es-ES"/>
          </w:rPr>
          <w:t>Fig. 4.15: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_Toc262756093 \h </w:instrText>
        </w:r>
        <w:r>
          <w:rPr>
            <w:noProof/>
            <w:webHidden/>
          </w:rPr>
        </w:r>
        <w:r>
          <w:rPr>
            <w:noProof/>
            <w:webHidden/>
          </w:rPr>
          <w:fldChar w:fldCharType="separate"/>
        </w:r>
        <w:r>
          <w:rPr>
            <w:noProof/>
            <w:webHidden/>
          </w:rPr>
          <w:t>58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4" w:history="1">
        <w:r w:rsidRPr="0026026E">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_Toc262756094 \h </w:instrText>
        </w:r>
        <w:r>
          <w:rPr>
            <w:noProof/>
            <w:webHidden/>
          </w:rPr>
        </w:r>
        <w:r>
          <w:rPr>
            <w:noProof/>
            <w:webHidden/>
          </w:rPr>
          <w:fldChar w:fldCharType="separate"/>
        </w:r>
        <w:r>
          <w:rPr>
            <w:noProof/>
            <w:webHidden/>
          </w:rPr>
          <w:t>59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5" w:history="1">
        <w:r w:rsidRPr="0026026E">
          <w:rPr>
            <w:rStyle w:val="Hipervnculo"/>
            <w:noProof/>
            <w:lang w:val="es-ES"/>
          </w:rPr>
          <w:t>Tabla 4.13: MAE en Diamond Head.</w:t>
        </w:r>
        <w:r>
          <w:rPr>
            <w:noProof/>
            <w:webHidden/>
          </w:rPr>
          <w:tab/>
        </w:r>
        <w:r>
          <w:rPr>
            <w:noProof/>
            <w:webHidden/>
          </w:rPr>
          <w:fldChar w:fldCharType="begin"/>
        </w:r>
        <w:r>
          <w:rPr>
            <w:noProof/>
            <w:webHidden/>
          </w:rPr>
          <w:instrText xml:space="preserve"> PAGEREF _Toc262756095 \h </w:instrText>
        </w:r>
        <w:r>
          <w:rPr>
            <w:noProof/>
            <w:webHidden/>
          </w:rPr>
        </w:r>
        <w:r>
          <w:rPr>
            <w:noProof/>
            <w:webHidden/>
          </w:rPr>
          <w:fldChar w:fldCharType="separate"/>
        </w:r>
        <w:r>
          <w:rPr>
            <w:noProof/>
            <w:webHidden/>
          </w:rPr>
          <w:t>59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6" w:history="1">
        <w:r w:rsidRPr="0026026E">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_Toc262756096 \h </w:instrText>
        </w:r>
        <w:r>
          <w:rPr>
            <w:noProof/>
            <w:webHidden/>
          </w:rPr>
        </w:r>
        <w:r>
          <w:rPr>
            <w:noProof/>
            <w:webHidden/>
          </w:rPr>
          <w:fldChar w:fldCharType="separate"/>
        </w:r>
        <w:r>
          <w:rPr>
            <w:noProof/>
            <w:webHidden/>
          </w:rPr>
          <w:t>61</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7" w:history="1">
        <w:r w:rsidRPr="0026026E">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_Toc262756097 \h </w:instrText>
        </w:r>
        <w:r>
          <w:rPr>
            <w:noProof/>
            <w:webHidden/>
          </w:rPr>
        </w:r>
        <w:r>
          <w:rPr>
            <w:noProof/>
            <w:webHidden/>
          </w:rPr>
          <w:fldChar w:fldCharType="separate"/>
        </w:r>
        <w:r>
          <w:rPr>
            <w:noProof/>
            <w:webHidden/>
          </w:rPr>
          <w:t>61</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8" w:history="1">
        <w:r w:rsidRPr="0026026E">
          <w:rPr>
            <w:rStyle w:val="Hipervnculo"/>
            <w:noProof/>
            <w:lang w:val="es-ES"/>
          </w:rPr>
          <w:t>Fig. 4.19: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_Toc262756098 \h </w:instrText>
        </w:r>
        <w:r>
          <w:rPr>
            <w:noProof/>
            <w:webHidden/>
          </w:rPr>
        </w:r>
        <w:r>
          <w:rPr>
            <w:noProof/>
            <w:webHidden/>
          </w:rPr>
          <w:fldChar w:fldCharType="separate"/>
        </w:r>
        <w:r>
          <w:rPr>
            <w:noProof/>
            <w:webHidden/>
          </w:rPr>
          <w:t>62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099" w:history="1">
        <w:r w:rsidRPr="0026026E">
          <w:rPr>
            <w:rStyle w:val="Hipervnculo"/>
            <w:noProof/>
            <w:lang w:val="es-ES"/>
          </w:rPr>
          <w:t>Fig. 4.20: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_Toc262756099 \h </w:instrText>
        </w:r>
        <w:r>
          <w:rPr>
            <w:noProof/>
            <w:webHidden/>
          </w:rPr>
        </w:r>
        <w:r>
          <w:rPr>
            <w:noProof/>
            <w:webHidden/>
          </w:rPr>
          <w:fldChar w:fldCharType="separate"/>
        </w:r>
        <w:r>
          <w:rPr>
            <w:noProof/>
            <w:webHidden/>
          </w:rPr>
          <w:t>62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0" w:history="1">
        <w:r w:rsidRPr="0026026E">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_Toc262756100 \h </w:instrText>
        </w:r>
        <w:r>
          <w:rPr>
            <w:noProof/>
            <w:webHidden/>
          </w:rPr>
        </w:r>
        <w:r>
          <w:rPr>
            <w:noProof/>
            <w:webHidden/>
          </w:rPr>
          <w:fldChar w:fldCharType="separate"/>
        </w:r>
        <w:r>
          <w:rPr>
            <w:noProof/>
            <w:webHidden/>
          </w:rPr>
          <w:t>63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1" w:history="1">
        <w:r w:rsidRPr="0026026E">
          <w:rPr>
            <w:rStyle w:val="Hipervnculo"/>
            <w:noProof/>
            <w:lang w:val="es-ES"/>
          </w:rPr>
          <w:t>Tabla 4.14: Correlación en Makapuu.</w:t>
        </w:r>
        <w:r>
          <w:rPr>
            <w:noProof/>
            <w:webHidden/>
          </w:rPr>
          <w:tab/>
        </w:r>
        <w:r>
          <w:rPr>
            <w:noProof/>
            <w:webHidden/>
          </w:rPr>
          <w:fldChar w:fldCharType="begin"/>
        </w:r>
        <w:r>
          <w:rPr>
            <w:noProof/>
            <w:webHidden/>
          </w:rPr>
          <w:instrText xml:space="preserve"> PAGEREF _Toc262756101 \h </w:instrText>
        </w:r>
        <w:r>
          <w:rPr>
            <w:noProof/>
            <w:webHidden/>
          </w:rPr>
        </w:r>
        <w:r>
          <w:rPr>
            <w:noProof/>
            <w:webHidden/>
          </w:rPr>
          <w:fldChar w:fldCharType="separate"/>
        </w:r>
        <w:r>
          <w:rPr>
            <w:noProof/>
            <w:webHidden/>
          </w:rPr>
          <w:t>63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2" w:history="1">
        <w:r w:rsidRPr="0026026E">
          <w:rPr>
            <w:rStyle w:val="Hipervnculo"/>
            <w:noProof/>
            <w:lang w:val="es-ES"/>
          </w:rPr>
          <w:t>Tabla 4.15: MAE en Makapuu.</w:t>
        </w:r>
        <w:r>
          <w:rPr>
            <w:noProof/>
            <w:webHidden/>
          </w:rPr>
          <w:tab/>
        </w:r>
        <w:r>
          <w:rPr>
            <w:noProof/>
            <w:webHidden/>
          </w:rPr>
          <w:fldChar w:fldCharType="begin"/>
        </w:r>
        <w:r>
          <w:rPr>
            <w:noProof/>
            <w:webHidden/>
          </w:rPr>
          <w:instrText xml:space="preserve"> PAGEREF _Toc262756102 \h </w:instrText>
        </w:r>
        <w:r>
          <w:rPr>
            <w:noProof/>
            <w:webHidden/>
          </w:rPr>
        </w:r>
        <w:r>
          <w:rPr>
            <w:noProof/>
            <w:webHidden/>
          </w:rPr>
          <w:fldChar w:fldCharType="separate"/>
        </w:r>
        <w:r>
          <w:rPr>
            <w:noProof/>
            <w:webHidden/>
          </w:rPr>
          <w:t>63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3" w:history="1">
        <w:r w:rsidRPr="0026026E">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_Toc262756103 \h </w:instrText>
        </w:r>
        <w:r>
          <w:rPr>
            <w:noProof/>
            <w:webHidden/>
          </w:rPr>
        </w:r>
        <w:r>
          <w:rPr>
            <w:noProof/>
            <w:webHidden/>
          </w:rPr>
          <w:fldChar w:fldCharType="separate"/>
        </w:r>
        <w:r>
          <w:rPr>
            <w:noProof/>
            <w:webHidden/>
          </w:rPr>
          <w:t>64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4" w:history="1">
        <w:r w:rsidRPr="0026026E">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_Toc262756104 \h </w:instrText>
        </w:r>
        <w:r>
          <w:rPr>
            <w:noProof/>
            <w:webHidden/>
          </w:rPr>
        </w:r>
        <w:r>
          <w:rPr>
            <w:noProof/>
            <w:webHidden/>
          </w:rPr>
          <w:fldChar w:fldCharType="separate"/>
        </w:r>
        <w:r>
          <w:rPr>
            <w:noProof/>
            <w:webHidden/>
          </w:rPr>
          <w:t>64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5" w:history="1">
        <w:r w:rsidRPr="0026026E">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_Toc262756105 \h </w:instrText>
        </w:r>
        <w:r>
          <w:rPr>
            <w:noProof/>
            <w:webHidden/>
          </w:rPr>
        </w:r>
        <w:r>
          <w:rPr>
            <w:noProof/>
            <w:webHidden/>
          </w:rPr>
          <w:fldChar w:fldCharType="separate"/>
        </w:r>
        <w:r>
          <w:rPr>
            <w:noProof/>
            <w:webHidden/>
          </w:rPr>
          <w:t>65</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6" w:history="1">
        <w:r w:rsidRPr="0026026E">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_Toc262756106 \h </w:instrText>
        </w:r>
        <w:r>
          <w:rPr>
            <w:noProof/>
            <w:webHidden/>
          </w:rPr>
        </w:r>
        <w:r>
          <w:rPr>
            <w:noProof/>
            <w:webHidden/>
          </w:rPr>
          <w:fldChar w:fldCharType="separate"/>
        </w:r>
        <w:r>
          <w:rPr>
            <w:noProof/>
            <w:webHidden/>
          </w:rPr>
          <w:t>65</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7" w:history="1">
        <w:r w:rsidRPr="0026026E">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_Toc262756107 \h </w:instrText>
        </w:r>
        <w:r>
          <w:rPr>
            <w:noProof/>
            <w:webHidden/>
          </w:rPr>
        </w:r>
        <w:r>
          <w:rPr>
            <w:noProof/>
            <w:webHidden/>
          </w:rPr>
          <w:fldChar w:fldCharType="separate"/>
        </w:r>
        <w:r>
          <w:rPr>
            <w:noProof/>
            <w:webHidden/>
          </w:rPr>
          <w:t>66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8" w:history="1">
        <w:r w:rsidRPr="0026026E">
          <w:rPr>
            <w:rStyle w:val="Hipervnculo"/>
            <w:noProof/>
            <w:lang w:val="es-ES"/>
          </w:rPr>
          <w:t>Tabla 4.16: Correlación en Makaha.</w:t>
        </w:r>
        <w:r>
          <w:rPr>
            <w:noProof/>
            <w:webHidden/>
          </w:rPr>
          <w:tab/>
        </w:r>
        <w:r>
          <w:rPr>
            <w:noProof/>
            <w:webHidden/>
          </w:rPr>
          <w:fldChar w:fldCharType="begin"/>
        </w:r>
        <w:r>
          <w:rPr>
            <w:noProof/>
            <w:webHidden/>
          </w:rPr>
          <w:instrText xml:space="preserve"> PAGEREF _Toc262756108 \h </w:instrText>
        </w:r>
        <w:r>
          <w:rPr>
            <w:noProof/>
            <w:webHidden/>
          </w:rPr>
        </w:r>
        <w:r>
          <w:rPr>
            <w:noProof/>
            <w:webHidden/>
          </w:rPr>
          <w:fldChar w:fldCharType="separate"/>
        </w:r>
        <w:r>
          <w:rPr>
            <w:noProof/>
            <w:webHidden/>
          </w:rPr>
          <w:t>66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09" w:history="1">
        <w:r w:rsidRPr="0026026E">
          <w:rPr>
            <w:rStyle w:val="Hipervnculo"/>
            <w:noProof/>
            <w:lang w:val="es-ES"/>
          </w:rPr>
          <w:t>Tabla 4.17: MAE en Makaha.</w:t>
        </w:r>
        <w:r>
          <w:rPr>
            <w:noProof/>
            <w:webHidden/>
          </w:rPr>
          <w:tab/>
        </w:r>
        <w:r>
          <w:rPr>
            <w:noProof/>
            <w:webHidden/>
          </w:rPr>
          <w:fldChar w:fldCharType="begin"/>
        </w:r>
        <w:r>
          <w:rPr>
            <w:noProof/>
            <w:webHidden/>
          </w:rPr>
          <w:instrText xml:space="preserve"> PAGEREF _Toc262756109 \h </w:instrText>
        </w:r>
        <w:r>
          <w:rPr>
            <w:noProof/>
            <w:webHidden/>
          </w:rPr>
        </w:r>
        <w:r>
          <w:rPr>
            <w:noProof/>
            <w:webHidden/>
          </w:rPr>
          <w:fldChar w:fldCharType="separate"/>
        </w:r>
        <w:r>
          <w:rPr>
            <w:noProof/>
            <w:webHidden/>
          </w:rPr>
          <w:t>66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0" w:history="1">
        <w:r w:rsidRPr="0026026E">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_Toc262756110 \h </w:instrText>
        </w:r>
        <w:r>
          <w:rPr>
            <w:noProof/>
            <w:webHidden/>
          </w:rPr>
        </w:r>
        <w:r>
          <w:rPr>
            <w:noProof/>
            <w:webHidden/>
          </w:rPr>
          <w:fldChar w:fldCharType="separate"/>
        </w:r>
        <w:r>
          <w:rPr>
            <w:noProof/>
            <w:webHidden/>
          </w:rPr>
          <w:t>68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1" w:history="1">
        <w:r w:rsidRPr="0026026E">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_Toc262756111 \h </w:instrText>
        </w:r>
        <w:r>
          <w:rPr>
            <w:noProof/>
            <w:webHidden/>
          </w:rPr>
        </w:r>
        <w:r>
          <w:rPr>
            <w:noProof/>
            <w:webHidden/>
          </w:rPr>
          <w:fldChar w:fldCharType="separate"/>
        </w:r>
        <w:r>
          <w:rPr>
            <w:noProof/>
            <w:webHidden/>
          </w:rPr>
          <w:t>68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2" w:history="1">
        <w:r w:rsidRPr="0026026E">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_Toc262756112 \h </w:instrText>
        </w:r>
        <w:r>
          <w:rPr>
            <w:noProof/>
            <w:webHidden/>
          </w:rPr>
        </w:r>
        <w:r>
          <w:rPr>
            <w:noProof/>
            <w:webHidden/>
          </w:rPr>
          <w:fldChar w:fldCharType="separate"/>
        </w:r>
        <w:r>
          <w:rPr>
            <w:noProof/>
            <w:webHidden/>
          </w:rPr>
          <w:t>69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3" w:history="1">
        <w:r w:rsidRPr="0026026E">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_Toc262756113 \h </w:instrText>
        </w:r>
        <w:r>
          <w:rPr>
            <w:noProof/>
            <w:webHidden/>
          </w:rPr>
        </w:r>
        <w:r>
          <w:rPr>
            <w:noProof/>
            <w:webHidden/>
          </w:rPr>
          <w:fldChar w:fldCharType="separate"/>
        </w:r>
        <w:r>
          <w:rPr>
            <w:noProof/>
            <w:webHidden/>
          </w:rPr>
          <w:t>69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4" w:history="1">
        <w:r w:rsidRPr="0026026E">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_Toc262756114 \h </w:instrText>
        </w:r>
        <w:r>
          <w:rPr>
            <w:noProof/>
            <w:webHidden/>
          </w:rPr>
        </w:r>
        <w:r>
          <w:rPr>
            <w:noProof/>
            <w:webHidden/>
          </w:rPr>
          <w:fldChar w:fldCharType="separate"/>
        </w:r>
        <w:r>
          <w:rPr>
            <w:noProof/>
            <w:webHidden/>
          </w:rPr>
          <w:t>74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5" w:history="1">
        <w:r w:rsidRPr="0026026E">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_Toc262756115 \h </w:instrText>
        </w:r>
        <w:r>
          <w:rPr>
            <w:noProof/>
            <w:webHidden/>
          </w:rPr>
        </w:r>
        <w:r>
          <w:rPr>
            <w:noProof/>
            <w:webHidden/>
          </w:rPr>
          <w:fldChar w:fldCharType="separate"/>
        </w:r>
        <w:r>
          <w:rPr>
            <w:noProof/>
            <w:webHidden/>
          </w:rPr>
          <w:t>74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6" w:history="1">
        <w:r w:rsidRPr="0026026E">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_Toc262756116 \h </w:instrText>
        </w:r>
        <w:r>
          <w:rPr>
            <w:noProof/>
            <w:webHidden/>
          </w:rPr>
        </w:r>
        <w:r>
          <w:rPr>
            <w:noProof/>
            <w:webHidden/>
          </w:rPr>
          <w:fldChar w:fldCharType="separate"/>
        </w:r>
        <w:r>
          <w:rPr>
            <w:noProof/>
            <w:webHidden/>
          </w:rPr>
          <w:t>75</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7" w:history="1">
        <w:r w:rsidRPr="0026026E">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_Toc262756117 \h </w:instrText>
        </w:r>
        <w:r>
          <w:rPr>
            <w:noProof/>
            <w:webHidden/>
          </w:rPr>
        </w:r>
        <w:r>
          <w:rPr>
            <w:noProof/>
            <w:webHidden/>
          </w:rPr>
          <w:fldChar w:fldCharType="separate"/>
        </w:r>
        <w:r>
          <w:rPr>
            <w:noProof/>
            <w:webHidden/>
          </w:rPr>
          <w:t>76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8" w:history="1">
        <w:r w:rsidRPr="0026026E">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_Toc262756118 \h </w:instrText>
        </w:r>
        <w:r>
          <w:rPr>
            <w:noProof/>
            <w:webHidden/>
          </w:rPr>
        </w:r>
        <w:r>
          <w:rPr>
            <w:noProof/>
            <w:webHidden/>
          </w:rPr>
          <w:fldChar w:fldCharType="separate"/>
        </w:r>
        <w:r>
          <w:rPr>
            <w:noProof/>
            <w:webHidden/>
          </w:rPr>
          <w:t>77</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19" w:history="1">
        <w:r w:rsidRPr="0026026E">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_Toc262756119 \h </w:instrText>
        </w:r>
        <w:r>
          <w:rPr>
            <w:noProof/>
            <w:webHidden/>
          </w:rPr>
        </w:r>
        <w:r>
          <w:rPr>
            <w:noProof/>
            <w:webHidden/>
          </w:rPr>
          <w:fldChar w:fldCharType="separate"/>
        </w:r>
        <w:r>
          <w:rPr>
            <w:noProof/>
            <w:webHidden/>
          </w:rPr>
          <w:t>78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0" w:history="1">
        <w:r w:rsidRPr="0026026E">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_Toc262756120 \h </w:instrText>
        </w:r>
        <w:r>
          <w:rPr>
            <w:noProof/>
            <w:webHidden/>
          </w:rPr>
        </w:r>
        <w:r>
          <w:rPr>
            <w:noProof/>
            <w:webHidden/>
          </w:rPr>
          <w:fldChar w:fldCharType="separate"/>
        </w:r>
        <w:r>
          <w:rPr>
            <w:noProof/>
            <w:webHidden/>
          </w:rPr>
          <w:t>79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1" w:history="1">
        <w:r w:rsidRPr="0026026E">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_Toc262756121 \h </w:instrText>
        </w:r>
        <w:r>
          <w:rPr>
            <w:noProof/>
            <w:webHidden/>
          </w:rPr>
        </w:r>
        <w:r>
          <w:rPr>
            <w:noProof/>
            <w:webHidden/>
          </w:rPr>
          <w:fldChar w:fldCharType="separate"/>
        </w:r>
        <w:r>
          <w:rPr>
            <w:noProof/>
            <w:webHidden/>
          </w:rPr>
          <w:t>79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2" w:history="1">
        <w:r w:rsidRPr="0026026E">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_Toc262756122 \h </w:instrText>
        </w:r>
        <w:r>
          <w:rPr>
            <w:noProof/>
            <w:webHidden/>
          </w:rPr>
        </w:r>
        <w:r>
          <w:rPr>
            <w:noProof/>
            <w:webHidden/>
          </w:rPr>
          <w:fldChar w:fldCharType="separate"/>
        </w:r>
        <w:r>
          <w:rPr>
            <w:noProof/>
            <w:webHidden/>
          </w:rPr>
          <w:t>80</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3" w:history="1">
        <w:r w:rsidRPr="0026026E">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_Toc262756123 \h </w:instrText>
        </w:r>
        <w:r>
          <w:rPr>
            <w:noProof/>
            <w:webHidden/>
          </w:rPr>
        </w:r>
        <w:r>
          <w:rPr>
            <w:noProof/>
            <w:webHidden/>
          </w:rPr>
          <w:fldChar w:fldCharType="separate"/>
        </w:r>
        <w:r>
          <w:rPr>
            <w:noProof/>
            <w:webHidden/>
          </w:rPr>
          <w:t>81</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4" w:history="1">
        <w:r w:rsidRPr="0026026E">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_Toc262756124 \h </w:instrText>
        </w:r>
        <w:r>
          <w:rPr>
            <w:noProof/>
            <w:webHidden/>
          </w:rPr>
        </w:r>
        <w:r>
          <w:rPr>
            <w:noProof/>
            <w:webHidden/>
          </w:rPr>
          <w:fldChar w:fldCharType="separate"/>
        </w:r>
        <w:r>
          <w:rPr>
            <w:noProof/>
            <w:webHidden/>
          </w:rPr>
          <w:t>81</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5" w:history="1">
        <w:r w:rsidRPr="0026026E">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_Toc262756125 \h </w:instrText>
        </w:r>
        <w:r>
          <w:rPr>
            <w:noProof/>
            <w:webHidden/>
          </w:rPr>
        </w:r>
        <w:r>
          <w:rPr>
            <w:noProof/>
            <w:webHidden/>
          </w:rPr>
          <w:fldChar w:fldCharType="separate"/>
        </w:r>
        <w:r>
          <w:rPr>
            <w:noProof/>
            <w:webHidden/>
          </w:rPr>
          <w:t>82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6" w:history="1">
        <w:r w:rsidRPr="0026026E">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_Toc262756126 \h </w:instrText>
        </w:r>
        <w:r>
          <w:rPr>
            <w:noProof/>
            <w:webHidden/>
          </w:rPr>
        </w:r>
        <w:r>
          <w:rPr>
            <w:noProof/>
            <w:webHidden/>
          </w:rPr>
          <w:fldChar w:fldCharType="separate"/>
        </w:r>
        <w:r>
          <w:rPr>
            <w:noProof/>
            <w:webHidden/>
          </w:rPr>
          <w:t>82</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7" w:history="1">
        <w:r w:rsidRPr="0026026E">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_Toc262756127 \h </w:instrText>
        </w:r>
        <w:r>
          <w:rPr>
            <w:noProof/>
            <w:webHidden/>
          </w:rPr>
        </w:r>
        <w:r>
          <w:rPr>
            <w:noProof/>
            <w:webHidden/>
          </w:rPr>
          <w:fldChar w:fldCharType="separate"/>
        </w:r>
        <w:r>
          <w:rPr>
            <w:noProof/>
            <w:webHidden/>
          </w:rPr>
          <w:t>83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8" w:history="1">
        <w:r w:rsidRPr="0026026E">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_Toc262756128 \h </w:instrText>
        </w:r>
        <w:r>
          <w:rPr>
            <w:noProof/>
            <w:webHidden/>
          </w:rPr>
        </w:r>
        <w:r>
          <w:rPr>
            <w:noProof/>
            <w:webHidden/>
          </w:rPr>
          <w:fldChar w:fldCharType="separate"/>
        </w:r>
        <w:r>
          <w:rPr>
            <w:noProof/>
            <w:webHidden/>
          </w:rPr>
          <w:t>83</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29" w:history="1">
        <w:r w:rsidRPr="0026026E">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_Toc262756129 \h </w:instrText>
        </w:r>
        <w:r>
          <w:rPr>
            <w:noProof/>
            <w:webHidden/>
          </w:rPr>
        </w:r>
        <w:r>
          <w:rPr>
            <w:noProof/>
            <w:webHidden/>
          </w:rPr>
          <w:fldChar w:fldCharType="separate"/>
        </w:r>
        <w:r>
          <w:rPr>
            <w:noProof/>
            <w:webHidden/>
          </w:rPr>
          <w:t>84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0" w:history="1">
        <w:r w:rsidRPr="0026026E">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_Toc262756130 \h </w:instrText>
        </w:r>
        <w:r>
          <w:rPr>
            <w:noProof/>
            <w:webHidden/>
          </w:rPr>
        </w:r>
        <w:r>
          <w:rPr>
            <w:noProof/>
            <w:webHidden/>
          </w:rPr>
          <w:fldChar w:fldCharType="separate"/>
        </w:r>
        <w:r>
          <w:rPr>
            <w:noProof/>
            <w:webHidden/>
          </w:rPr>
          <w:t>84</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1" w:history="1">
        <w:r w:rsidRPr="0026026E">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_Toc262756131 \h </w:instrText>
        </w:r>
        <w:r>
          <w:rPr>
            <w:noProof/>
            <w:webHidden/>
          </w:rPr>
        </w:r>
        <w:r>
          <w:rPr>
            <w:noProof/>
            <w:webHidden/>
          </w:rPr>
          <w:fldChar w:fldCharType="separate"/>
        </w:r>
        <w:r>
          <w:rPr>
            <w:noProof/>
            <w:webHidden/>
          </w:rPr>
          <w:t>85</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2" w:history="1">
        <w:r w:rsidRPr="0026026E">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_Toc262756132 \h </w:instrText>
        </w:r>
        <w:r>
          <w:rPr>
            <w:noProof/>
            <w:webHidden/>
          </w:rPr>
        </w:r>
        <w:r>
          <w:rPr>
            <w:noProof/>
            <w:webHidden/>
          </w:rPr>
          <w:fldChar w:fldCharType="separate"/>
        </w:r>
        <w:r>
          <w:rPr>
            <w:noProof/>
            <w:webHidden/>
          </w:rPr>
          <w:t>86</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3" w:history="1">
        <w:r w:rsidRPr="0026026E">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_Toc262756133 \h </w:instrText>
        </w:r>
        <w:r>
          <w:rPr>
            <w:noProof/>
            <w:webHidden/>
          </w:rPr>
        </w:r>
        <w:r>
          <w:rPr>
            <w:noProof/>
            <w:webHidden/>
          </w:rPr>
          <w:fldChar w:fldCharType="separate"/>
        </w:r>
        <w:r>
          <w:rPr>
            <w:noProof/>
            <w:webHidden/>
          </w:rPr>
          <w:t>87</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4" w:history="1">
        <w:r w:rsidRPr="0026026E">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_Toc262756134 \h </w:instrText>
        </w:r>
        <w:r>
          <w:rPr>
            <w:noProof/>
            <w:webHidden/>
          </w:rPr>
        </w:r>
        <w:r>
          <w:rPr>
            <w:noProof/>
            <w:webHidden/>
          </w:rPr>
          <w:fldChar w:fldCharType="separate"/>
        </w:r>
        <w:r>
          <w:rPr>
            <w:noProof/>
            <w:webHidden/>
          </w:rPr>
          <w:t>87</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5" w:history="1">
        <w:r w:rsidRPr="0026026E">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_Toc262756135 \h </w:instrText>
        </w:r>
        <w:r>
          <w:rPr>
            <w:noProof/>
            <w:webHidden/>
          </w:rPr>
        </w:r>
        <w:r>
          <w:rPr>
            <w:noProof/>
            <w:webHidden/>
          </w:rPr>
          <w:fldChar w:fldCharType="separate"/>
        </w:r>
        <w:r>
          <w:rPr>
            <w:noProof/>
            <w:webHidden/>
          </w:rPr>
          <w:t>88</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6" w:history="1">
        <w:r w:rsidRPr="0026026E">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_Toc262756136 \h </w:instrText>
        </w:r>
        <w:r>
          <w:rPr>
            <w:noProof/>
            <w:webHidden/>
          </w:rPr>
        </w:r>
        <w:r>
          <w:rPr>
            <w:noProof/>
            <w:webHidden/>
          </w:rPr>
          <w:fldChar w:fldCharType="separate"/>
        </w:r>
        <w:r>
          <w:rPr>
            <w:noProof/>
            <w:webHidden/>
          </w:rPr>
          <w:t>89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7" w:history="1">
        <w:r w:rsidRPr="0026026E">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_Toc262756137 \h </w:instrText>
        </w:r>
        <w:r>
          <w:rPr>
            <w:noProof/>
            <w:webHidden/>
          </w:rPr>
        </w:r>
        <w:r>
          <w:rPr>
            <w:noProof/>
            <w:webHidden/>
          </w:rPr>
          <w:fldChar w:fldCharType="separate"/>
        </w:r>
        <w:r>
          <w:rPr>
            <w:noProof/>
            <w:webHidden/>
          </w:rPr>
          <w:t>89</w:t>
        </w:r>
        <w:r>
          <w:rPr>
            <w:noProof/>
            <w:webHidden/>
          </w:rPr>
          <w:fldChar w:fldCharType="end"/>
        </w:r>
      </w:hyperlink>
    </w:p>
    <w:p w:rsidR="003072A5" w:rsidRDefault="003072A5">
      <w:pPr>
        <w:pStyle w:val="Tabladeilustraciones"/>
        <w:tabs>
          <w:tab w:val="right" w:leader="dot" w:pos="8828"/>
        </w:tabs>
        <w:rPr>
          <w:rFonts w:eastAsiaTheme="minorEastAsia" w:cstheme="minorBidi"/>
          <w:noProof/>
          <w:szCs w:val="22"/>
          <w:lang w:val="es-ES"/>
        </w:rPr>
      </w:pPr>
      <w:hyperlink w:anchor="_Toc262756138" w:history="1">
        <w:r w:rsidRPr="0026026E">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_Toc262756138 \h </w:instrText>
        </w:r>
        <w:r>
          <w:rPr>
            <w:noProof/>
            <w:webHidden/>
          </w:rPr>
        </w:r>
        <w:r>
          <w:rPr>
            <w:noProof/>
            <w:webHidden/>
          </w:rPr>
          <w:fldChar w:fldCharType="separate"/>
        </w:r>
        <w:r>
          <w:rPr>
            <w:noProof/>
            <w:webHidden/>
          </w:rPr>
          <w:t>89</w:t>
        </w:r>
        <w:r>
          <w:rPr>
            <w:noProof/>
            <w:webHidden/>
          </w:rPr>
          <w:fldChar w:fldCharType="end"/>
        </w:r>
      </w:hyperlink>
    </w:p>
    <w:p w:rsidR="00B066E3" w:rsidRDefault="005C26E5">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2755992"/>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2755993"/>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2755994"/>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2755995"/>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2755996"/>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2755997"/>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2755998"/>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2755999"/>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756052"/>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2756000"/>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2756053"/>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2756054"/>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2756001"/>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2756055"/>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2756056"/>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D97AD3" w:rsidRPr="005C26E5">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pt;height:12.9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5C26E5"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5C26E5" w:rsidRPr="004269BF">
        <w:rPr>
          <w:rFonts w:asciiTheme="minorHAnsi" w:hAnsiTheme="minorHAnsi" w:cstheme="minorHAnsi"/>
        </w:rPr>
        <w:fldChar w:fldCharType="separate"/>
      </w:r>
      <w:r w:rsidRPr="004269BF">
        <w:rPr>
          <w:rFonts w:asciiTheme="minorHAnsi" w:hAnsiTheme="minorHAnsi" w:cstheme="minorHAnsi"/>
        </w:rPr>
        <w:t>Gradiente</w:t>
      </w:r>
      <w:r w:rsidR="005C26E5"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2756002"/>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5C26E5" w:rsidRPr="005C26E5">
        <w:rPr>
          <w:rFonts w:asciiTheme="minorHAnsi" w:hAnsiTheme="minorHAnsi" w:cstheme="minorHAnsi"/>
        </w:rPr>
      </w:r>
      <w:r w:rsidR="005C26E5">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2756057"/>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2756003"/>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2756058"/>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2756004"/>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2756059"/>
      <w:r>
        <w:rPr>
          <w:lang w:val="es-ES_tradnl"/>
        </w:rPr>
        <w:lastRenderedPageBreak/>
        <w:t>Fig. 2.</w:t>
      </w:r>
      <w:r w:rsidR="007F2C8B" w:rsidRPr="004269BF">
        <w:rPr>
          <w:lang w:val="es-ES_tradnl"/>
        </w:rPr>
        <w:t>7: Puntos de pronóstico del modelo de alta 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2756005"/>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2756060"/>
      <w:r>
        <w:t>Tabla 2.2:</w:t>
      </w:r>
      <w:r w:rsidR="007F2C8B" w:rsidRPr="004269BF">
        <w:t xml:space="preserve"> Modelos de regresión utilizados en trabajos relacionados a la predicción de la altura de ola.</w:t>
      </w:r>
      <w:bookmarkEnd w:id="24"/>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5" w:name="_Toc262756006"/>
      <w:r w:rsidRPr="00295791">
        <w:rPr>
          <w:rFonts w:asciiTheme="minorHAnsi" w:hAnsiTheme="minorHAnsi" w:cstheme="minorHAnsi"/>
          <w:color w:val="auto"/>
          <w:sz w:val="40"/>
          <w:szCs w:val="40"/>
          <w:lang w:val="es-ES_tradnl"/>
        </w:rPr>
        <w:lastRenderedPageBreak/>
        <w:t>Capitulo 3 – Datos para predicción de oleaje</w:t>
      </w:r>
      <w:bookmarkEnd w:id="25"/>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6" w:name="_Toc262756007"/>
      <w:r w:rsidRPr="00BE351A">
        <w:rPr>
          <w:rFonts w:asciiTheme="minorHAnsi" w:hAnsiTheme="minorHAnsi" w:cstheme="minorHAnsi"/>
          <w:color w:val="auto"/>
          <w:sz w:val="24"/>
          <w:szCs w:val="24"/>
          <w:lang w:val="es-ES_tradnl"/>
        </w:rPr>
        <w:t>3.1 Olas – Conceptos generales</w:t>
      </w:r>
      <w:bookmarkEnd w:id="26"/>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7" w:name="_Toc262756061"/>
      <w:r w:rsidRPr="00BE351A">
        <w:t>Fig.</w:t>
      </w:r>
      <w:r w:rsidR="004A3E0B">
        <w:t xml:space="preserve"> </w:t>
      </w:r>
      <w:r w:rsidRPr="00BE351A">
        <w:t>3.1</w:t>
      </w:r>
      <w:r w:rsidR="004A3E0B">
        <w:t>:</w:t>
      </w:r>
      <w:r w:rsidRPr="00BE351A">
        <w:t xml:space="preserve"> Partes de la ola.</w:t>
      </w:r>
      <w:bookmarkEnd w:id="27"/>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5C26E5"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5C26E5"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5C26E5"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5C26E5"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5C26E5"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5C26E5"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2756062"/>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8"/>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29" w:name="_Toc262756008"/>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0" w:name="_Ref245074793"/>
      <w:r w:rsidRPr="00BE351A">
        <w:rPr>
          <w:rStyle w:val="Refdenotaalpie"/>
          <w:rFonts w:asciiTheme="minorHAnsi" w:hAnsiTheme="minorHAnsi" w:cstheme="minorHAnsi"/>
        </w:rPr>
        <w:footnoteReference w:id="2"/>
      </w:r>
      <w:bookmarkEnd w:id="30"/>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1" w:name="_Toc262756063"/>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2" w:name="_Toc262756064"/>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3" w:name="_Toc262756065"/>
      <w:r w:rsidRPr="00BE351A">
        <w:t>Fig. 3</w:t>
      </w:r>
      <w:r w:rsidR="00914508">
        <w:t>.</w:t>
      </w:r>
      <w:r w:rsidRPr="00BE351A">
        <w:t>5: Transformación de HSF a Base-cresta tomando como referencia la altura del surfista</w:t>
      </w:r>
      <w:r w:rsidR="00614E48">
        <w:t>.</w:t>
      </w:r>
      <w:bookmarkEnd w:id="33"/>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4" w:name="_Toc262756009"/>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5" w:name="_Toc262756066"/>
      <w:r w:rsidRPr="00614E48">
        <w:t>Fig. 3.</w:t>
      </w:r>
      <w:r w:rsidR="00BE351A" w:rsidRPr="00614E48">
        <w:t>6: Vista general de las entradas y salidas de un modelo de olas genérico (</w:t>
      </w:r>
      <w:r w:rsidR="004F3A8D">
        <w:t>[36]</w:t>
      </w:r>
      <w:r w:rsidR="00BE351A" w:rsidRPr="00614E48">
        <w:t>).</w:t>
      </w:r>
      <w:bookmarkEnd w:id="35"/>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6" w:name="_Ref245074755"/>
      <w:r w:rsidRPr="00BE351A">
        <w:rPr>
          <w:rStyle w:val="Refdenotaalpie"/>
          <w:rFonts w:asciiTheme="minorHAnsi" w:hAnsiTheme="minorHAnsi" w:cstheme="minorHAnsi"/>
          <w:color w:val="000000"/>
        </w:rPr>
        <w:footnoteReference w:id="3"/>
      </w:r>
      <w:bookmarkEnd w:id="36"/>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cstate="print"/>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7" w:name="_Toc262756067"/>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7"/>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8" w:name="_Toc262756010"/>
      <w:r w:rsidRPr="00C3458F">
        <w:rPr>
          <w:rStyle w:val="apple-style-span"/>
          <w:rFonts w:asciiTheme="minorHAnsi" w:hAnsiTheme="minorHAnsi" w:cstheme="minorHAnsi"/>
          <w:color w:val="000000"/>
          <w:sz w:val="24"/>
          <w:szCs w:val="24"/>
        </w:rPr>
        <w:t>3.4 Pre procesamiento</w:t>
      </w:r>
      <w:bookmarkEnd w:id="38"/>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39" w:name="_Toc262756011"/>
      <w:r w:rsidRPr="005D7687">
        <w:rPr>
          <w:rStyle w:val="apple-style-span"/>
          <w:rFonts w:asciiTheme="minorHAnsi" w:hAnsiTheme="minorHAnsi" w:cstheme="minorHAnsi"/>
          <w:color w:val="000000"/>
          <w:sz w:val="24"/>
          <w:szCs w:val="24"/>
        </w:rPr>
        <w:t>3.5 Modelos de instancia</w:t>
      </w:r>
      <w:bookmarkEnd w:id="39"/>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522E5F" w:rsidRPr="00BE351A" w:rsidRDefault="00522E5F" w:rsidP="00522E5F">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784111" w:rsidRDefault="00784111" w:rsidP="00F273F3">
      <w:pPr>
        <w:spacing w:after="200" w:line="276" w:lineRule="auto"/>
        <w:jc w:val="both"/>
        <w:rPr>
          <w:rFonts w:asciiTheme="minorHAnsi" w:eastAsiaTheme="minorEastAsia" w:hAnsiTheme="minorHAnsi" w:cstheme="minorBidi"/>
          <w:b/>
          <w:lang w:val="es-ES_tradnl" w:eastAsia="en-US"/>
        </w:rPr>
        <w:sectPr w:rsidR="00784111"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0" w:name="_Toc262756012"/>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0"/>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1" w:name="_Toc262756013"/>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1"/>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2" w:name="_Toc262756068"/>
      <w:r w:rsidRPr="008E2945">
        <w:t xml:space="preserve">Tabla </w:t>
      </w:r>
      <w:r w:rsidR="00C756DC">
        <w:t>4</w:t>
      </w:r>
      <w:r w:rsidRPr="008E2945">
        <w:t>.1: Algoritmos de aprendizaje de maquina estudiados</w:t>
      </w:r>
      <w:bookmarkEnd w:id="42"/>
    </w:p>
    <w:p w:rsidR="008E2945" w:rsidRPr="00890157" w:rsidRDefault="00606A89" w:rsidP="00606A89">
      <w:pPr>
        <w:pStyle w:val="Ttulo3"/>
        <w:rPr>
          <w:rFonts w:asciiTheme="minorHAnsi" w:hAnsiTheme="minorHAnsi" w:cstheme="minorHAnsi"/>
          <w:sz w:val="22"/>
          <w:szCs w:val="22"/>
          <w:lang w:val="es-AR"/>
        </w:rPr>
      </w:pPr>
      <w:bookmarkStart w:id="43" w:name="_Toc262756014"/>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Arboles de regresión:</w:t>
      </w:r>
      <w:r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Pr="00C10D37">
        <w:rPr>
          <w:rFonts w:asciiTheme="minorHAnsi" w:hAnsiTheme="minorHAnsi" w:cstheme="minorHAnsi"/>
        </w:rPr>
        <w:t>poda</w:t>
      </w:r>
      <w:r w:rsidR="000D678D" w:rsidRPr="00C10D37">
        <w:rPr>
          <w:rFonts w:asciiTheme="minorHAnsi" w:hAnsiTheme="minorHAnsi" w:cstheme="minorHAnsi"/>
        </w:rPr>
        <w:t xml:space="preserve"> del árbol</w:t>
      </w:r>
      <w:r w:rsidRPr="00C10D37">
        <w:rPr>
          <w:rFonts w:asciiTheme="minorHAnsi" w:hAnsiTheme="minorHAnsi" w:cstheme="minorHAnsi"/>
        </w:rPr>
        <w:t>.</w:t>
      </w:r>
      <w:r w:rsidR="000D678D" w:rsidRPr="00C10D37">
        <w:rPr>
          <w:rFonts w:asciiTheme="minorHAnsi" w:hAnsiTheme="minorHAnsi" w:cstheme="minorHAnsi"/>
        </w:rPr>
        <w:t xml:space="preserve"> </w:t>
      </w:r>
      <w:r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Capitulo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(Ver Capitulo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4" w:name="_Toc262756015"/>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4"/>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5" w:name="_Toc262756016"/>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6" w:name="_Toc262756017"/>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6"/>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3C6DFF"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486275" cy="3067050"/>
            <wp:effectExtent l="19050" t="0" r="9525" b="0"/>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7" w:name="_Toc262756069"/>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7"/>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48" w:name="_Toc262756070"/>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48"/>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49" w:name="_Toc262756018"/>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49"/>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0958A1" w:rsidRPr="000958A1" w:rsidRDefault="000958A1" w:rsidP="000958A1">
      <w:pPr>
        <w:spacing w:after="200"/>
        <w:jc w:val="both"/>
        <w:rPr>
          <w:rFonts w:asciiTheme="minorHAnsi" w:hAnsiTheme="minorHAnsi" w:cstheme="minorHAnsi"/>
        </w:rPr>
      </w:pPr>
    </w:p>
    <w:p w:rsidR="000958A1" w:rsidRDefault="000958A1" w:rsidP="000958A1">
      <w:pPr>
        <w:sectPr w:rsidR="000958A1" w:rsidSect="000958A1">
          <w:pgSz w:w="12240" w:h="15840"/>
          <w:pgMar w:top="1417" w:right="1701" w:bottom="1417" w:left="1701" w:header="708" w:footer="708" w:gutter="0"/>
          <w:cols w:space="708"/>
          <w:docGrid w:linePitch="360"/>
        </w:sectPr>
      </w:pPr>
    </w:p>
    <w:p w:rsidR="000958A1" w:rsidRDefault="000958A1" w:rsidP="000958A1">
      <w:pPr>
        <w:sectPr w:rsidR="000958A1" w:rsidSect="000958A1">
          <w:type w:val="continuous"/>
          <w:pgSz w:w="12240" w:h="15840"/>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0" w:name="_Toc262756071"/>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0"/>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1" w:name="_Toc262756072"/>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1"/>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2" w:name="_Toc262756073"/>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3" w:name="_Toc262756074"/>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3"/>
    </w:p>
    <w:p w:rsidR="000958A1" w:rsidRPr="003C55CC" w:rsidRDefault="00EA3D06" w:rsidP="003C55CC">
      <w:pPr>
        <w:spacing w:after="200"/>
        <w:jc w:val="both"/>
        <w:rPr>
          <w:rFonts w:asciiTheme="minorHAnsi" w:hAnsiTheme="minorHAnsi" w:cstheme="minorHAnsi"/>
        </w:rPr>
        <w:sectPr w:rsidR="000958A1" w:rsidRPr="003C55CC" w:rsidSect="000958A1">
          <w:headerReference w:type="default" r:id="rId40"/>
          <w:pgSz w:w="15840" w:h="12240" w:orient="landscape"/>
          <w:pgMar w:top="1701" w:right="1417" w:bottom="1701" w:left="1417"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4" w:name="_Toc262756019"/>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4"/>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5" w:name="_Toc262756020"/>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5"/>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6" w:name="_Toc262756075"/>
      <w:r w:rsidRPr="008E2945">
        <w:t xml:space="preserve">Tabla </w:t>
      </w:r>
      <w:r w:rsidR="00C756DC">
        <w:t>4</w:t>
      </w:r>
      <w:r w:rsidRPr="008E2945">
        <w:t>.</w:t>
      </w:r>
      <w:r w:rsidR="0065175B">
        <w:t>3</w:t>
      </w:r>
      <w:r w:rsidRPr="008E2945">
        <w:t>: Resultados generales de pruebas sobre la ola “Ala Moana”</w:t>
      </w:r>
      <w:bookmarkEnd w:id="56"/>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7" w:name="_Toc262756021"/>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7"/>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8" w:name="_Toc262756076"/>
      <w:r w:rsidRPr="008E2945">
        <w:t xml:space="preserve">Tabla </w:t>
      </w:r>
      <w:r w:rsidR="00C756DC">
        <w:t>4</w:t>
      </w:r>
      <w:r w:rsidRPr="008E2945">
        <w:t>.</w:t>
      </w:r>
      <w:r w:rsidR="0065175B">
        <w:t>4</w:t>
      </w:r>
      <w:r w:rsidRPr="008E2945">
        <w:t>: Resultados generales de pruebas sobre la ola “Diamond Head”</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59" w:name="_Toc262756022"/>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59"/>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0" w:name="_Toc262756077"/>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0"/>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1" w:name="_Toc262756023"/>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1"/>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2" w:name="_Toc262756078"/>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3" w:name="_Toc262756024"/>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3"/>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4" w:name="_Toc262756079"/>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4"/>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5" w:name="_Toc262756025"/>
      <w:r w:rsidRPr="0035750D">
        <w:rPr>
          <w:rFonts w:asciiTheme="minorHAnsi" w:hAnsiTheme="minorHAnsi" w:cstheme="minorHAnsi"/>
          <w:color w:val="auto"/>
          <w:sz w:val="24"/>
          <w:szCs w:val="24"/>
        </w:rPr>
        <w:lastRenderedPageBreak/>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5"/>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Ttulo2"/>
        <w:spacing w:before="0" w:after="200"/>
        <w:rPr>
          <w:rFonts w:asciiTheme="minorHAnsi" w:hAnsiTheme="minorHAnsi" w:cstheme="minorHAnsi"/>
          <w:color w:val="auto"/>
          <w:sz w:val="24"/>
          <w:szCs w:val="24"/>
        </w:rPr>
      </w:pPr>
      <w:bookmarkStart w:id="66" w:name="_Toc262756026"/>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6"/>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7" w:name="_Toc262756027"/>
      <w:r>
        <w:rPr>
          <w:rFonts w:asciiTheme="minorHAnsi" w:hAnsiTheme="minorHAnsi" w:cstheme="minorHAnsi"/>
          <w:color w:val="000000"/>
          <w:sz w:val="22"/>
          <w:szCs w:val="22"/>
          <w:lang w:val="es-ES"/>
        </w:rPr>
        <w:lastRenderedPageBreak/>
        <w:t>4.7</w:t>
      </w:r>
      <w:r w:rsidR="002504C5" w:rsidRPr="001D5E89">
        <w:rPr>
          <w:rFonts w:asciiTheme="minorHAnsi" w:hAnsiTheme="minorHAnsi" w:cstheme="minorHAnsi"/>
          <w:color w:val="000000"/>
          <w:sz w:val="22"/>
          <w:szCs w:val="22"/>
          <w:lang w:val="es-ES"/>
        </w:rPr>
        <w:t>.1 Sunset</w:t>
      </w:r>
      <w:bookmarkEnd w:id="67"/>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8" w:name="_Toc262756080"/>
      <w:r w:rsidRPr="002504C5">
        <w:rPr>
          <w:lang w:val="es-ES"/>
        </w:rPr>
        <w:t>Fig. 4.</w:t>
      </w:r>
      <w:r w:rsidR="005B27DF">
        <w:rPr>
          <w:lang w:val="es-ES"/>
        </w:rPr>
        <w:t>6</w:t>
      </w:r>
      <w:r w:rsidRPr="002504C5">
        <w:rPr>
          <w:lang w:val="es-ES"/>
        </w:rPr>
        <w:t>: Localización Sunset, Oahu, Hawái.</w:t>
      </w:r>
      <w:bookmarkEnd w:id="68"/>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69" w:name="_Toc262756081"/>
      <w:r w:rsidRPr="002504C5">
        <w:rPr>
          <w:lang w:val="es-ES"/>
        </w:rPr>
        <w:t>Tabla 4.</w:t>
      </w:r>
      <w:r w:rsidR="0065175B">
        <w:rPr>
          <w:lang w:val="es-ES"/>
        </w:rPr>
        <w:t>8</w:t>
      </w:r>
      <w:r>
        <w:rPr>
          <w:lang w:val="es-ES"/>
        </w:rPr>
        <w:t>: Correlación en Sunset</w:t>
      </w:r>
      <w:r w:rsidR="004F425E">
        <w:rPr>
          <w:lang w:val="es-ES"/>
        </w:rPr>
        <w:t>.</w:t>
      </w:r>
      <w:bookmarkEnd w:id="69"/>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0" w:name="_Toc262756082"/>
      <w:r w:rsidRPr="002504C5">
        <w:rPr>
          <w:lang w:val="es-ES"/>
        </w:rPr>
        <w:t>Tabla 4.</w:t>
      </w:r>
      <w:r w:rsidR="0065175B">
        <w:rPr>
          <w:lang w:val="es-ES"/>
        </w:rPr>
        <w:t>9</w:t>
      </w:r>
      <w:r>
        <w:rPr>
          <w:lang w:val="es-ES"/>
        </w:rPr>
        <w:t>: MAE en Sunset</w:t>
      </w:r>
      <w:r w:rsidR="004F425E">
        <w:rPr>
          <w:lang w:val="es-ES"/>
        </w:rPr>
        <w:t>.</w:t>
      </w:r>
      <w:bookmarkEnd w:id="70"/>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1" w:name="_Toc262756083"/>
      <w:r>
        <w:rPr>
          <w:lang w:val="es-ES"/>
        </w:rPr>
        <w:t>Fig. 4.7</w:t>
      </w:r>
      <w:r w:rsidR="002504C5" w:rsidRPr="002504C5">
        <w:rPr>
          <w:lang w:val="es-ES"/>
        </w:rPr>
        <w:t>: Altura de ola predicha en Sunset por WAVEWATCH III en contraste con las observaciones visuales en la costa.</w:t>
      </w:r>
      <w:bookmarkEnd w:id="71"/>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72" w:name="_Toc262756084"/>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2"/>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3" w:name="_Toc262756085"/>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3"/>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4" w:name="_Toc262756086"/>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4"/>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5" w:name="_Toc262756028"/>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5"/>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6" w:name="_Toc262756087"/>
      <w:r w:rsidRPr="007141AB">
        <w:rPr>
          <w:lang w:val="es-ES"/>
        </w:rPr>
        <w:t>Fig. 4.</w:t>
      </w:r>
      <w:r w:rsidR="005B27DF">
        <w:rPr>
          <w:lang w:val="es-ES"/>
        </w:rPr>
        <w:t>11</w:t>
      </w:r>
      <w:r w:rsidRPr="007141AB">
        <w:rPr>
          <w:lang w:val="es-ES"/>
        </w:rPr>
        <w:t>: Localización Ala Moana, Oahu, Hawái.</w:t>
      </w:r>
      <w:bookmarkEnd w:id="76"/>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7" w:name="_Toc262756088"/>
      <w:r w:rsidRPr="007141AB">
        <w:rPr>
          <w:lang w:val="es-ES"/>
        </w:rPr>
        <w:t>Tabla 4.</w:t>
      </w:r>
      <w:r w:rsidR="0065175B">
        <w:rPr>
          <w:lang w:val="es-ES"/>
        </w:rPr>
        <w:t>10</w:t>
      </w:r>
      <w:r w:rsidRPr="007141AB">
        <w:rPr>
          <w:lang w:val="es-ES"/>
        </w:rPr>
        <w:t>: Correlación en 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lastRenderedPageBreak/>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78" w:name="_Toc262756089"/>
      <w:r w:rsidRPr="007141AB">
        <w:rPr>
          <w:lang w:val="es-ES"/>
        </w:rPr>
        <w:t>Tabla 4.1</w:t>
      </w:r>
      <w:r w:rsidR="0065175B">
        <w:rPr>
          <w:lang w:val="es-ES"/>
        </w:rPr>
        <w:t>1</w:t>
      </w:r>
      <w:r w:rsidRPr="007141AB">
        <w:rPr>
          <w:lang w:val="es-ES"/>
        </w:rPr>
        <w:t>: MAE en Ala Moana.</w:t>
      </w:r>
      <w:bookmarkEnd w:id="78"/>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7"/>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79" w:name="_Toc262756090"/>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79"/>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80" w:name="_Toc262756091"/>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0"/>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1" w:name="_Toc262756092"/>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1"/>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2" w:name="_Toc262756093"/>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2"/>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3" w:name="_Toc262756029"/>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3"/>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4" w:name="_Toc262756094"/>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4"/>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5" w:name="_Toc262756095"/>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w:t>
      </w:r>
      <w:r w:rsidRPr="007141AB">
        <w:rPr>
          <w:rFonts w:asciiTheme="minorHAnsi" w:hAnsiTheme="minorHAnsi" w:cstheme="minorHAnsi"/>
          <w:color w:val="000000"/>
          <w:lang w:val="es-ES"/>
        </w:rPr>
        <w:lastRenderedPageBreak/>
        <w:t xml:space="preserve">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53"/>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6" w:name="_Toc262756096"/>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6"/>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7" w:name="_Toc262756097"/>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7"/>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88" w:name="_Toc262756098"/>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88"/>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89" w:name="_Toc262756099"/>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89"/>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0" w:name="_Toc262756030"/>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0"/>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1" w:name="_Toc262756100"/>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1"/>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2" w:name="_Toc262756101"/>
      <w:r>
        <w:rPr>
          <w:lang w:val="es-ES"/>
        </w:rPr>
        <w:t>Tabla 4.1</w:t>
      </w:r>
      <w:r w:rsidR="0065175B">
        <w:rPr>
          <w:lang w:val="es-ES"/>
        </w:rPr>
        <w:t>4</w:t>
      </w:r>
      <w:r>
        <w:rPr>
          <w:lang w:val="es-ES"/>
        </w:rPr>
        <w:t>: Correlación en Makapuu.</w:t>
      </w:r>
      <w:bookmarkEnd w:id="92"/>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3" w:name="_Toc262756102"/>
      <w:r>
        <w:rPr>
          <w:lang w:val="es-ES"/>
        </w:rPr>
        <w:t>Tabla 4.1</w:t>
      </w:r>
      <w:r w:rsidR="0065175B">
        <w:rPr>
          <w:lang w:val="es-ES"/>
        </w:rPr>
        <w:t>5</w:t>
      </w:r>
      <w:r>
        <w:rPr>
          <w:lang w:val="es-ES"/>
        </w:rPr>
        <w:t>: MAE en Makapuu.</w:t>
      </w:r>
      <w:bookmarkEnd w:id="93"/>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59"/>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4" w:name="_Toc262756103"/>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4"/>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95" w:name="_Toc262756104"/>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5"/>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6" w:name="_Toc262756105"/>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6"/>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7" w:name="_Toc262756106"/>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7"/>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98" w:name="_Toc262167591"/>
      <w:bookmarkStart w:id="99" w:name="_Toc262756031"/>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98"/>
      <w:r w:rsidR="0087734C">
        <w:rPr>
          <w:rFonts w:asciiTheme="minorHAnsi" w:hAnsiTheme="minorHAnsi" w:cstheme="minorHAnsi"/>
          <w:color w:val="000000"/>
          <w:sz w:val="22"/>
          <w:szCs w:val="22"/>
          <w:lang w:val="es-ES"/>
        </w:rPr>
        <w:t>Makaha</w:t>
      </w:r>
      <w:bookmarkEnd w:id="99"/>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0" w:name="_Toc262167635"/>
      <w:bookmarkStart w:id="101" w:name="_Toc262756107"/>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0"/>
      <w:bookmarkEnd w:id="101"/>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2" w:name="_Toc262167636"/>
      <w:bookmarkStart w:id="103" w:name="_Toc262756108"/>
      <w:r>
        <w:rPr>
          <w:lang w:val="es-ES"/>
        </w:rPr>
        <w:t>Tabla 4.1</w:t>
      </w:r>
      <w:r w:rsidR="0065175B">
        <w:rPr>
          <w:lang w:val="es-ES"/>
        </w:rPr>
        <w:t>6</w:t>
      </w:r>
      <w:r>
        <w:rPr>
          <w:lang w:val="es-ES"/>
        </w:rPr>
        <w:t>: Correlación en Makaha.</w:t>
      </w:r>
      <w:bookmarkEnd w:id="102"/>
      <w:bookmarkEnd w:id="103"/>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4" w:name="_Toc262167637"/>
      <w:bookmarkStart w:id="105" w:name="_Toc262756109"/>
      <w:r>
        <w:rPr>
          <w:lang w:val="es-ES"/>
        </w:rPr>
        <w:t>Tabla 4.1</w:t>
      </w:r>
      <w:r w:rsidR="0065175B">
        <w:rPr>
          <w:lang w:val="es-ES"/>
        </w:rPr>
        <w:t>7</w:t>
      </w:r>
      <w:r>
        <w:rPr>
          <w:lang w:val="es-ES"/>
        </w:rPr>
        <w:t>: MAE en Makaha.</w:t>
      </w:r>
      <w:bookmarkEnd w:id="104"/>
      <w:bookmarkEnd w:id="105"/>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65"/>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6" w:name="_Toc262167638"/>
      <w:bookmarkStart w:id="107" w:name="_Toc262756110"/>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6"/>
      <w:bookmarkEnd w:id="107"/>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08" w:name="_Toc262167639"/>
      <w:bookmarkStart w:id="109" w:name="_Toc262756111"/>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08"/>
      <w:bookmarkEnd w:id="109"/>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0" w:name="_Toc262167640"/>
      <w:bookmarkStart w:id="111" w:name="_Toc262756112"/>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0"/>
      <w:bookmarkEnd w:id="111"/>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2" w:name="_Toc262167641"/>
      <w:bookmarkStart w:id="113" w:name="_Toc262756113"/>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2"/>
      <w:bookmarkEnd w:id="113"/>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4" w:name="_Toc262756032"/>
      <w:r w:rsidRPr="000068C7">
        <w:rPr>
          <w:rFonts w:asciiTheme="minorHAnsi" w:hAnsiTheme="minorHAnsi" w:cstheme="minorHAnsi"/>
          <w:color w:val="000000"/>
          <w:sz w:val="24"/>
          <w:szCs w:val="24"/>
          <w:lang w:val="es-ES"/>
        </w:rPr>
        <w:lastRenderedPageBreak/>
        <w:t>4.8 Conclusiones</w:t>
      </w:r>
      <w:r w:rsidR="00E05ED8">
        <w:rPr>
          <w:rFonts w:asciiTheme="minorHAnsi" w:hAnsiTheme="minorHAnsi" w:cstheme="minorHAnsi"/>
          <w:color w:val="000000"/>
          <w:sz w:val="24"/>
          <w:szCs w:val="24"/>
          <w:lang w:val="es-ES"/>
        </w:rPr>
        <w:t xml:space="preserve"> del análisis</w:t>
      </w:r>
      <w:bookmarkEnd w:id="114"/>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no lineales</w:t>
      </w:r>
      <w:r w:rsidRPr="003C115B">
        <w:rPr>
          <w:rFonts w:asciiTheme="minorHAnsi" w:hAnsiTheme="minorHAnsi" w:cstheme="minorHAnsi"/>
          <w:color w:val="000000"/>
          <w:lang w:val="es-ES"/>
        </w:rPr>
        <w:t xml:space="preserve"> 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únicamente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3C115B" w:rsidRPr="003C115B" w:rsidRDefault="00244C76"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Adicionalmente, s</w:t>
      </w:r>
      <w:r w:rsidR="003C115B">
        <w:rPr>
          <w:rFonts w:asciiTheme="minorHAnsi" w:hAnsiTheme="minorHAnsi" w:cstheme="minorHAnsi"/>
          <w:color w:val="000000"/>
          <w:lang w:val="es-ES"/>
        </w:rPr>
        <w:t>e realizaron pruebas con otros modelos de instancias y/o estrategias para filtrados de lectura</w:t>
      </w:r>
      <w:r w:rsidR="001A7887">
        <w:rPr>
          <w:rFonts w:asciiTheme="minorHAnsi" w:hAnsiTheme="minorHAnsi" w:cstheme="minorHAnsi"/>
          <w:color w:val="000000"/>
          <w:lang w:val="es-ES"/>
        </w:rPr>
        <w:t>s</w:t>
      </w:r>
      <w:r w:rsidR="003C115B">
        <w:rPr>
          <w:rFonts w:asciiTheme="minorHAnsi" w:hAnsiTheme="minorHAnsi" w:cstheme="minorHAnsi"/>
          <w:color w:val="000000"/>
          <w:lang w:val="es-ES"/>
        </w:rPr>
        <w:t xml:space="preserve"> de datos de WAVEWATCH III cuyos resultados no eran competentes con los documentados, los cuales fueron descartados instantáneamente, como por ejemplo, filtrar olas</w:t>
      </w:r>
      <w:r w:rsidR="001A7887">
        <w:rPr>
          <w:rFonts w:asciiTheme="minorHAnsi" w:hAnsiTheme="minorHAnsi" w:cstheme="minorHAnsi"/>
          <w:color w:val="000000"/>
          <w:lang w:val="es-ES"/>
        </w:rPr>
        <w:t xml:space="preserve"> (off-shore)</w:t>
      </w:r>
      <w:r w:rsidR="003C115B">
        <w:rPr>
          <w:rFonts w:asciiTheme="minorHAnsi" w:hAnsiTheme="minorHAnsi" w:cstheme="minorHAnsi"/>
          <w:color w:val="000000"/>
          <w:lang w:val="es-ES"/>
        </w:rPr>
        <w:t xml:space="preserve"> cuya dirección no estaba dirigida hacia la</w:t>
      </w:r>
      <w:r w:rsidR="001A7887">
        <w:rPr>
          <w:rFonts w:asciiTheme="minorHAnsi" w:hAnsiTheme="minorHAnsi" w:cstheme="minorHAnsi"/>
          <w:color w:val="000000"/>
          <w:lang w:val="es-ES"/>
        </w:rPr>
        <w:t xml:space="preserve"> ubicación de la</w:t>
      </w:r>
      <w:r w:rsidR="003C115B">
        <w:rPr>
          <w:rFonts w:asciiTheme="minorHAnsi" w:hAnsiTheme="minorHAnsi" w:cstheme="minorHAnsi"/>
          <w:color w:val="000000"/>
          <w:lang w:val="es-ES"/>
        </w:rPr>
        <w:t xml:space="preserve"> ola</w:t>
      </w:r>
      <w:r w:rsidR="001A7887">
        <w:rPr>
          <w:rFonts w:asciiTheme="minorHAnsi" w:hAnsiTheme="minorHAnsi" w:cstheme="minorHAnsi"/>
          <w:color w:val="000000"/>
          <w:lang w:val="es-ES"/>
        </w:rPr>
        <w:t xml:space="preserve"> (on-shore)</w:t>
      </w:r>
      <w:r w:rsidR="003C115B">
        <w:rPr>
          <w:rFonts w:asciiTheme="minorHAnsi" w:hAnsiTheme="minorHAnsi" w:cstheme="minorHAnsi"/>
          <w:color w:val="000000"/>
          <w:lang w:val="es-ES"/>
        </w:rPr>
        <w:t xml:space="preserve"> que se intentaba evaluar, o agrupar las lecturas en grupos como podrían ser “temporada de olas grandes” y “temporada de olas pequeñas”, etc.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70"/>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115" w:name="_Toc262756033"/>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15"/>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6" w:name="_Toc262756034"/>
      <w:r w:rsidRPr="00F64A48">
        <w:rPr>
          <w:rFonts w:asciiTheme="minorHAnsi" w:hAnsiTheme="minorHAnsi" w:cstheme="minorHAnsi"/>
          <w:color w:val="auto"/>
          <w:sz w:val="24"/>
          <w:szCs w:val="24"/>
          <w:lang w:val="es-ES_tradnl"/>
        </w:rPr>
        <w:t>5.1 Descripción de la aplicación</w:t>
      </w:r>
      <w:bookmarkEnd w:id="11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7" w:name="_Toc262756035"/>
      <w:r w:rsidRPr="00F64A48">
        <w:rPr>
          <w:rFonts w:asciiTheme="minorHAnsi" w:hAnsiTheme="minorHAnsi" w:cstheme="minorHAnsi"/>
          <w:sz w:val="22"/>
          <w:szCs w:val="22"/>
          <w:lang w:val="es-ES_tradnl"/>
        </w:rPr>
        <w:t>5.1.1 Que diferencia a Surf-Forecaster de los demás sistemas de pronósticos ya existentes?</w:t>
      </w:r>
      <w:bookmarkEnd w:id="11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18" w:name="_Toc262756036"/>
      <w:r w:rsidRPr="00F64A48">
        <w:rPr>
          <w:rFonts w:asciiTheme="minorHAnsi" w:hAnsiTheme="minorHAnsi" w:cstheme="minorHAnsi"/>
          <w:sz w:val="22"/>
          <w:szCs w:val="22"/>
          <w:lang w:val="es-ES_tradnl"/>
        </w:rPr>
        <w:t>5.1.2 Como logra pronosticar Surf-Forecaster?</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9" w:name="_Toc262756037"/>
      <w:r w:rsidRPr="00F64A48">
        <w:rPr>
          <w:rFonts w:asciiTheme="minorHAnsi" w:hAnsiTheme="minorHAnsi" w:cstheme="minorHAnsi"/>
          <w:color w:val="auto"/>
          <w:sz w:val="24"/>
          <w:szCs w:val="24"/>
          <w:lang w:val="es-ES_tradnl"/>
        </w:rPr>
        <w:t>5.2 Tipos de usuario</w:t>
      </w:r>
      <w:bookmarkEnd w:id="11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0" w:name="_Toc262756038"/>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1" w:name="_Toc262756039"/>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2" w:name="_Toc262756040"/>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3" w:name="_Toc262756041"/>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3"/>
    </w:p>
    <w:p w:rsidR="00C02ACA" w:rsidRPr="002A0C68" w:rsidRDefault="002A0C68" w:rsidP="002A0C68">
      <w:pPr>
        <w:pStyle w:val="Ttulo3"/>
        <w:rPr>
          <w:rFonts w:asciiTheme="minorHAnsi" w:hAnsiTheme="minorHAnsi" w:cstheme="minorHAnsi"/>
          <w:sz w:val="22"/>
          <w:szCs w:val="22"/>
          <w:lang w:val="es-ES_tradnl"/>
        </w:rPr>
      </w:pPr>
      <w:bookmarkStart w:id="124" w:name="_Toc262756042"/>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5" w:name="_Toc262756114"/>
      <w:r w:rsidRPr="00C02ACA">
        <w:rPr>
          <w:lang w:val="es-ES_tradnl"/>
        </w:rPr>
        <w:t>Fig. 5.1: Panel de localización de olas</w:t>
      </w:r>
      <w:bookmarkEnd w:id="125"/>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6" w:name="_Toc262756115"/>
      <w:r w:rsidRPr="00C02ACA">
        <w:rPr>
          <w:lang w:val="es-ES_tradnl"/>
        </w:rPr>
        <w:t>Fig. 5.2: Información de ola seleccionada</w:t>
      </w:r>
      <w:bookmarkEnd w:id="12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7" w:name="_Toc262756116"/>
      <w:r w:rsidRPr="00C02ACA">
        <w:rPr>
          <w:lang w:val="es-ES_tradnl"/>
        </w:rPr>
        <w:t>Fig. 5.3: Condiciones actuales de la ola seleccionada.</w:t>
      </w:r>
      <w:bookmarkEnd w:id="12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8" w:name="_Toc262756117"/>
      <w:r w:rsidRPr="00C02ACA">
        <w:rPr>
          <w:lang w:val="es-ES_tradnl"/>
        </w:rPr>
        <w:t>Fig. 5.4: Condiciones a partir de las próximas 3 horas de la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29" w:name="_Toc262756118"/>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29"/>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0" w:name="_Toc262756119"/>
      <w:r w:rsidR="00F17D8B">
        <w:rPr>
          <w:lang w:val="es-ES_tradnl"/>
        </w:rPr>
        <w:t>Fig. 5.6:</w:t>
      </w:r>
      <w:r w:rsidRPr="00C02ACA">
        <w:rPr>
          <w:lang w:val="es-ES_tradnl"/>
        </w:rPr>
        <w:t xml:space="preserve"> Fragmento de tabla de pronósticos detallados minimizada.</w:t>
      </w:r>
      <w:bookmarkEnd w:id="130"/>
    </w:p>
    <w:p w:rsidR="00C02ACA" w:rsidRPr="00206A47" w:rsidRDefault="00C02ACA" w:rsidP="00206A47">
      <w:pPr>
        <w:pStyle w:val="Ttulo3"/>
        <w:rPr>
          <w:rFonts w:asciiTheme="minorHAnsi" w:hAnsiTheme="minorHAnsi" w:cstheme="minorHAnsi"/>
          <w:sz w:val="22"/>
          <w:szCs w:val="22"/>
          <w:lang w:val="es-ES_tradnl"/>
        </w:rPr>
      </w:pPr>
      <w:bookmarkStart w:id="131" w:name="_Toc262756043"/>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2" w:name="_Toc262756120"/>
      <w:r w:rsidR="00F17D8B">
        <w:rPr>
          <w:lang w:val="es-ES_tradnl"/>
        </w:rPr>
        <w:t>Fig. 5.7:</w:t>
      </w:r>
      <w:r w:rsidRPr="00C02ACA">
        <w:rPr>
          <w:lang w:val="es-ES_tradnl"/>
        </w:rPr>
        <w:t xml:space="preserve"> Vista de pantalla de generación de comparaciones – Usuario no registrado.</w:t>
      </w:r>
      <w:bookmarkEnd w:id="13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3" w:name="_Toc262756121"/>
      <w:r>
        <w:rPr>
          <w:lang w:val="es-ES_tradnl"/>
        </w:rPr>
        <w:t>Fig. 5.8:</w:t>
      </w:r>
      <w:r w:rsidR="00C02ACA" w:rsidRPr="00C02ACA">
        <w:rPr>
          <w:lang w:val="es-ES_tradnl"/>
        </w:rPr>
        <w:t xml:space="preserve"> Menú de localización de olas en pantalla de generación de comparaciones</w:t>
      </w:r>
      <w:bookmarkEnd w:id="133"/>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4" w:name="_Toc262756122"/>
      <w:r w:rsidR="00F17D8B">
        <w:rPr>
          <w:lang w:val="es-ES_tradnl"/>
        </w:rPr>
        <w:t>Fig. 5.9:</w:t>
      </w:r>
      <w:r w:rsidRPr="00C02ACA">
        <w:rPr>
          <w:lang w:val="es-ES_tradnl"/>
        </w:rPr>
        <w:t xml:space="preserve"> de pantalla de generación de comparaciones – Usuario registrado u Administrador.</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5" w:name="_Toc262756123"/>
      <w:r w:rsidR="00F17D8B">
        <w:rPr>
          <w:lang w:val="es-ES_tradnl"/>
        </w:rPr>
        <w:t>Fig. 5.10:</w:t>
      </w:r>
      <w:r w:rsidRPr="00C02ACA">
        <w:rPr>
          <w:lang w:val="es-ES_tradnl"/>
        </w:rPr>
        <w:t xml:space="preserve"> Guardar comparación.</w:t>
      </w:r>
      <w:bookmarkEnd w:id="13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6" w:name="_Toc262756124"/>
      <w:r>
        <w:rPr>
          <w:lang w:val="es-ES_tradnl"/>
        </w:rPr>
        <w:t>Fig. 5.11:</w:t>
      </w:r>
      <w:r w:rsidR="00C02ACA" w:rsidRPr="00C02ACA">
        <w:rPr>
          <w:lang w:val="es-ES_tradnl"/>
        </w:rPr>
        <w:t xml:space="preserve"> Mensaje de confirmación para sobrescribir una comparación.</w:t>
      </w:r>
      <w:bookmarkEnd w:id="136"/>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7" w:name="_Toc262756125"/>
      <w:r>
        <w:rPr>
          <w:lang w:val="es-ES_tradnl"/>
        </w:rPr>
        <w:t>Fig. 5.12:</w:t>
      </w:r>
      <w:r w:rsidR="00C02ACA" w:rsidRPr="00C02ACA">
        <w:rPr>
          <w:lang w:val="es-ES_tradnl"/>
        </w:rPr>
        <w:t xml:space="preserve"> Mensaje de confirmación para eliminar una comparación.</w:t>
      </w:r>
      <w:bookmarkEnd w:id="137"/>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38" w:name="_Toc262756126"/>
      <w:r w:rsidR="00F17D8B">
        <w:rPr>
          <w:lang w:val="es-ES_tradnl"/>
        </w:rPr>
        <w:t>Fig. 5.13:</w:t>
      </w:r>
      <w:r w:rsidRPr="00C02ACA">
        <w:rPr>
          <w:lang w:val="es-ES_tradnl"/>
        </w:rPr>
        <w:t xml:space="preserve"> Selección del pronosticador deseado para cada ola.</w:t>
      </w:r>
      <w:bookmarkEnd w:id="13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2756127"/>
      <w:r>
        <w:rPr>
          <w:lang w:val="es-ES_tradnl"/>
        </w:rPr>
        <w:t>Fig. 5.14:</w:t>
      </w:r>
      <w:r w:rsidR="00C02ACA" w:rsidRPr="00C02ACA">
        <w:rPr>
          <w:lang w:val="es-ES_tradnl"/>
        </w:rPr>
        <w:t xml:space="preserve"> Altura de las olas en las próximas horas.</w:t>
      </w:r>
      <w:bookmarkEnd w:id="139"/>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0" w:name="_Toc262756128"/>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0"/>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1" w:name="_Toc262756129"/>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1"/>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2" w:name="_Toc262756130"/>
      <w:r w:rsidR="0064755C">
        <w:rPr>
          <w:lang w:val="es-ES_tradnl"/>
        </w:rPr>
        <w:t>Fig. 5.17:</w:t>
      </w:r>
      <w:r w:rsidRPr="00C02ACA">
        <w:rPr>
          <w:lang w:val="es-ES_tradnl"/>
        </w:rPr>
        <w:t xml:space="preserve"> Fragmento de tabla de pronósticos detallado en sección de comparaciones.</w:t>
      </w:r>
      <w:bookmarkEnd w:id="142"/>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3" w:name="_Toc262756044"/>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4" w:name="_Toc262756131"/>
      <w:r w:rsidR="0064755C">
        <w:rPr>
          <w:lang w:val="es-ES_tradnl"/>
        </w:rPr>
        <w:t>Fig. 5.18:</w:t>
      </w:r>
      <w:r w:rsidRPr="00C02ACA">
        <w:rPr>
          <w:lang w:val="es-ES_tradnl"/>
        </w:rPr>
        <w:t xml:space="preserve"> Nueva ola, información básica</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5" w:name="_Toc262756132"/>
      <w:r w:rsidR="0064755C">
        <w:rPr>
          <w:lang w:val="es-ES_tradnl"/>
        </w:rPr>
        <w:t>Fig. 5.19:</w:t>
      </w:r>
      <w:r w:rsidRPr="00C02ACA">
        <w:rPr>
          <w:lang w:val="es-ES_tradnl"/>
        </w:rPr>
        <w:t xml:space="preserve"> Nueva ola, ubicarla en el mapa.</w:t>
      </w:r>
      <w:bookmarkEnd w:id="145"/>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6" w:name="_Toc262756133"/>
      <w:r w:rsidR="0064755C">
        <w:rPr>
          <w:lang w:val="es-ES_tradnl"/>
        </w:rPr>
        <w:t>Fig. 5.20:</w:t>
      </w:r>
      <w:r w:rsidRPr="00C02ACA">
        <w:rPr>
          <w:lang w:val="es-ES_tradnl"/>
        </w:rPr>
        <w:t xml:space="preserve"> Nueva ola, ya ubicada en el mapa.</w:t>
      </w:r>
      <w:bookmarkEnd w:id="146"/>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7" w:name="_Toc262756134"/>
      <w:r>
        <w:rPr>
          <w:lang w:val="es-ES_tradnl"/>
        </w:rPr>
        <w:t>Fig. 5.21:</w:t>
      </w:r>
      <w:r w:rsidR="00C02ACA" w:rsidRPr="00C02ACA">
        <w:rPr>
          <w:lang w:val="es-ES_tradnl"/>
        </w:rPr>
        <w:t xml:space="preserve"> Nueva ola, entrenar un pronosticador</w:t>
      </w:r>
      <w:bookmarkEnd w:id="14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8" w:name="_Toc262756135"/>
      <w:r>
        <w:rPr>
          <w:lang w:val="es-ES_tradnl"/>
        </w:rPr>
        <w:t>Fig. 5.22:</w:t>
      </w:r>
      <w:r w:rsidR="00C02ACA" w:rsidRPr="00C02ACA">
        <w:rPr>
          <w:lang w:val="es-ES_tradnl"/>
        </w:rPr>
        <w:t xml:space="preserve"> Nueva ola, formato del archive de observaciones visuales.</w:t>
      </w:r>
      <w:bookmarkEnd w:id="148"/>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49" w:name="_Toc262756045"/>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4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0" w:name="_Toc262756136"/>
      <w:r w:rsidR="001E3305">
        <w:rPr>
          <w:lang w:val="es-ES_tradnl"/>
        </w:rPr>
        <w:t>Fig. 5.23:</w:t>
      </w:r>
      <w:r w:rsidRPr="00C02ACA">
        <w:rPr>
          <w:lang w:val="es-ES_tradnl"/>
        </w:rPr>
        <w:t xml:space="preserve"> Mis olas, tabla de olas pertenecientes al usuario actualmente logueado.</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1" w:name="_Toc262756137"/>
      <w:r w:rsidR="001E3305">
        <w:rPr>
          <w:lang w:val="es-ES_tradnl"/>
        </w:rPr>
        <w:t>Fig. 5.24:</w:t>
      </w:r>
      <w:r w:rsidRPr="00C02ACA">
        <w:rPr>
          <w:lang w:val="es-ES_tradnl"/>
        </w:rPr>
        <w:t xml:space="preserve"> Confirmación de eliminación de la ola seleccionada.</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2" w:name="_Toc262756138"/>
      <w:r>
        <w:rPr>
          <w:lang w:val="es-ES_tradnl"/>
        </w:rPr>
        <w:t>Fig. 5.25:</w:t>
      </w:r>
      <w:r w:rsidR="00C02ACA" w:rsidRPr="00C02ACA">
        <w:rPr>
          <w:lang w:val="es-ES_tradnl"/>
        </w:rPr>
        <w:t xml:space="preserve"> Mis olas – Edición de ola, pronosticador especializado.</w:t>
      </w:r>
      <w:bookmarkEnd w:id="15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100"/>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53" w:name="_Toc262756046"/>
      <w:r w:rsidRPr="0012362B">
        <w:rPr>
          <w:rFonts w:asciiTheme="minorHAnsi" w:hAnsiTheme="minorHAnsi" w:cstheme="minorHAnsi"/>
          <w:color w:val="auto"/>
          <w:sz w:val="40"/>
          <w:szCs w:val="40"/>
        </w:rPr>
        <w:lastRenderedPageBreak/>
        <w:t>Capítulo 6 - Conclusiones</w:t>
      </w:r>
      <w:bookmarkEnd w:id="153"/>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54" w:name="_Toc262756047"/>
      <w:r w:rsidRPr="0012362B">
        <w:rPr>
          <w:rFonts w:asciiTheme="minorHAnsi" w:hAnsiTheme="minorHAnsi" w:cstheme="minorHAnsi"/>
          <w:color w:val="auto"/>
          <w:sz w:val="24"/>
          <w:szCs w:val="24"/>
          <w:lang w:val="es-ES_tradnl" w:eastAsia="en-US"/>
        </w:rPr>
        <w:t>6.1 Resumen</w:t>
      </w:r>
      <w:bookmarkEnd w:id="154"/>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5" w:name="_Toc262756048"/>
      <w:r w:rsidRPr="0012362B">
        <w:rPr>
          <w:rFonts w:asciiTheme="minorHAnsi" w:hAnsiTheme="minorHAnsi" w:cstheme="minorHAnsi"/>
          <w:color w:val="auto"/>
          <w:sz w:val="24"/>
          <w:szCs w:val="24"/>
          <w:lang w:val="es-ES_tradnl" w:eastAsia="en-US"/>
        </w:rPr>
        <w:t>6.2 Conclusiones del trabajo</w:t>
      </w:r>
      <w:bookmarkEnd w:id="155"/>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Finalmente para evaluar el sistema desarrollado utilizamos información de diferentes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ubicadas alrededor de la isla de Oahu en Hawái, más específicamente Sunset, Diamond Head, Makapu</w:t>
      </w:r>
      <w:r w:rsidR="003D4708">
        <w:rPr>
          <w:rFonts w:asciiTheme="minorHAnsi" w:hAnsiTheme="minorHAnsi" w:cstheme="minorHAnsi"/>
          <w:lang w:val="es-ES_tradnl" w:eastAsia="en-US"/>
        </w:rPr>
        <w:t>u</w:t>
      </w:r>
      <w:r w:rsidRPr="0012362B">
        <w:rPr>
          <w:rFonts w:asciiTheme="minorHAnsi" w:hAnsiTheme="minorHAnsi" w:cstheme="minorHAnsi"/>
          <w:lang w:val="es-ES_tradnl" w:eastAsia="en-US"/>
        </w:rPr>
        <w:t xml:space="preserve">,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6" w:name="_Toc262756049"/>
      <w:r w:rsidRPr="0012362B">
        <w:rPr>
          <w:rFonts w:asciiTheme="minorHAnsi" w:hAnsiTheme="minorHAnsi" w:cstheme="minorHAnsi"/>
          <w:color w:val="auto"/>
          <w:sz w:val="24"/>
          <w:szCs w:val="24"/>
          <w:lang w:val="es-ES_tradnl" w:eastAsia="en-US"/>
        </w:rPr>
        <w:t>6.3 Ventajas del enfoque</w:t>
      </w:r>
      <w:bookmarkEnd w:id="156"/>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7" w:name="_Toc262756050"/>
      <w:r w:rsidRPr="0012362B">
        <w:rPr>
          <w:rFonts w:asciiTheme="minorHAnsi" w:hAnsiTheme="minorHAnsi" w:cstheme="minorHAnsi"/>
          <w:color w:val="auto"/>
          <w:sz w:val="24"/>
          <w:szCs w:val="24"/>
          <w:lang w:val="es-ES_tradnl" w:eastAsia="en-US"/>
        </w:rPr>
        <w:t>6.4 Limitaciones</w:t>
      </w:r>
      <w:bookmarkEnd w:id="157"/>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101"/>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58" w:name="_Toc262756051"/>
      <w:r w:rsidRPr="004A0B9E">
        <w:rPr>
          <w:rFonts w:asciiTheme="minorHAnsi" w:eastAsiaTheme="minorEastAsia" w:hAnsiTheme="minorHAnsi" w:cstheme="minorBidi"/>
          <w:color w:val="auto"/>
          <w:sz w:val="40"/>
          <w:szCs w:val="40"/>
          <w:lang w:val="es-ES_tradnl" w:eastAsia="en-US"/>
        </w:rPr>
        <w:lastRenderedPageBreak/>
        <w:t>Referencias</w:t>
      </w:r>
      <w:bookmarkEnd w:id="158"/>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editores, </w:t>
      </w:r>
      <w:r w:rsidRPr="00890157">
        <w:rPr>
          <w:rFonts w:asciiTheme="minorHAnsi" w:eastAsiaTheme="minorEastAsia" w:hAnsiTheme="minorHAnsi" w:cstheme="minorBidi"/>
          <w:lang w:val="en-US" w:eastAsia="en-US"/>
        </w:rPr>
        <w:lastRenderedPageBreak/>
        <w:t xml:space="preserve">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5C26E5"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5C26E5"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5C26E5"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5C26E5"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5C26E5"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724A76">
      <w:headerReference w:type="default" r:id="rId11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61BA" w:rsidRDefault="00C561BA" w:rsidP="00966779">
      <w:r>
        <w:separator/>
      </w:r>
    </w:p>
  </w:endnote>
  <w:endnote w:type="continuationSeparator" w:id="1">
    <w:p w:rsidR="00C561BA" w:rsidRDefault="00C561BA"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3C115B" w:rsidRDefault="003C115B">
        <w:pPr>
          <w:pStyle w:val="Piedepgina"/>
          <w:jc w:val="center"/>
        </w:pPr>
        <w:fldSimple w:instr=" PAGE   \* MERGEFORMAT ">
          <w:r w:rsidR="003072A5">
            <w:rPr>
              <w:noProof/>
            </w:rPr>
            <w:t>96</w:t>
          </w:r>
        </w:fldSimple>
      </w:p>
    </w:sdtContent>
  </w:sdt>
  <w:p w:rsidR="003C115B" w:rsidRDefault="003C115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61BA" w:rsidRDefault="00C561BA" w:rsidP="00966779">
      <w:r>
        <w:separator/>
      </w:r>
    </w:p>
  </w:footnote>
  <w:footnote w:type="continuationSeparator" w:id="1">
    <w:p w:rsidR="00C561BA" w:rsidRDefault="00C561BA" w:rsidP="00966779">
      <w:r>
        <w:continuationSeparator/>
      </w:r>
    </w:p>
  </w:footnote>
  <w:footnote w:id="2">
    <w:p w:rsidR="003C115B" w:rsidRDefault="003C115B"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3C115B" w:rsidRPr="000E4005" w:rsidRDefault="003C115B" w:rsidP="00BE351A">
      <w:pPr>
        <w:pStyle w:val="Textonotapie"/>
      </w:pPr>
    </w:p>
  </w:footnote>
  <w:footnote w:id="3">
    <w:p w:rsidR="003C115B" w:rsidRPr="00B77420" w:rsidRDefault="003C115B"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7F2C8B" w:rsidRDefault="003C115B">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15B" w:rsidRPr="008B0111" w:rsidRDefault="003C115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0"/>
  </w:num>
  <w:num w:numId="3">
    <w:abstractNumId w:val="14"/>
  </w:num>
  <w:num w:numId="4">
    <w:abstractNumId w:val="32"/>
  </w:num>
  <w:num w:numId="5">
    <w:abstractNumId w:val="11"/>
  </w:num>
  <w:num w:numId="6">
    <w:abstractNumId w:val="38"/>
  </w:num>
  <w:num w:numId="7">
    <w:abstractNumId w:val="8"/>
  </w:num>
  <w:num w:numId="8">
    <w:abstractNumId w:val="20"/>
  </w:num>
  <w:num w:numId="9">
    <w:abstractNumId w:val="35"/>
  </w:num>
  <w:num w:numId="10">
    <w:abstractNumId w:val="0"/>
  </w:num>
  <w:num w:numId="11">
    <w:abstractNumId w:val="1"/>
  </w:num>
  <w:num w:numId="12">
    <w:abstractNumId w:val="27"/>
  </w:num>
  <w:num w:numId="13">
    <w:abstractNumId w:val="44"/>
  </w:num>
  <w:num w:numId="14">
    <w:abstractNumId w:val="22"/>
  </w:num>
  <w:num w:numId="15">
    <w:abstractNumId w:val="16"/>
  </w:num>
  <w:num w:numId="16">
    <w:abstractNumId w:val="36"/>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3"/>
  </w:num>
  <w:num w:numId="32">
    <w:abstractNumId w:val="17"/>
  </w:num>
  <w:num w:numId="33">
    <w:abstractNumId w:val="41"/>
  </w:num>
  <w:num w:numId="34">
    <w:abstractNumId w:val="24"/>
  </w:num>
  <w:num w:numId="35">
    <w:abstractNumId w:val="42"/>
  </w:num>
  <w:num w:numId="36">
    <w:abstractNumId w:val="33"/>
  </w:num>
  <w:num w:numId="37">
    <w:abstractNumId w:val="39"/>
  </w:num>
  <w:num w:numId="38">
    <w:abstractNumId w:val="12"/>
  </w:num>
  <w:num w:numId="39">
    <w:abstractNumId w:val="18"/>
  </w:num>
  <w:num w:numId="40">
    <w:abstractNumId w:val="10"/>
  </w:num>
  <w:num w:numId="41">
    <w:abstractNumId w:val="37"/>
  </w:num>
  <w:num w:numId="42">
    <w:abstractNumId w:val="9"/>
  </w:num>
  <w:num w:numId="43">
    <w:abstractNumId w:val="5"/>
  </w:num>
  <w:num w:numId="44">
    <w:abstractNumId w:val="34"/>
  </w:num>
  <w:num w:numId="4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00"/>
  <w:displayHorizontalDrawingGridEvery w:val="2"/>
  <w:characterSpacingControl w:val="doNotCompress"/>
  <w:hdrShapeDefaults>
    <o:shapedefaults v:ext="edit" spidmax="80898"/>
  </w:hdrShapeDefaults>
  <w:footnotePr>
    <w:footnote w:id="0"/>
    <w:footnote w:id="1"/>
  </w:footnotePr>
  <w:endnotePr>
    <w:endnote w:id="0"/>
    <w:endnote w:id="1"/>
  </w:endnotePr>
  <w:compat/>
  <w:rsids>
    <w:rsidRoot w:val="007E1A9C"/>
    <w:rsid w:val="0000192C"/>
    <w:rsid w:val="00003DC5"/>
    <w:rsid w:val="000068C7"/>
    <w:rsid w:val="00007D48"/>
    <w:rsid w:val="00010034"/>
    <w:rsid w:val="00011210"/>
    <w:rsid w:val="000118D2"/>
    <w:rsid w:val="00011D66"/>
    <w:rsid w:val="00013381"/>
    <w:rsid w:val="00034AC0"/>
    <w:rsid w:val="0003768D"/>
    <w:rsid w:val="00046C4B"/>
    <w:rsid w:val="0005717A"/>
    <w:rsid w:val="000609DF"/>
    <w:rsid w:val="00060EF0"/>
    <w:rsid w:val="00066618"/>
    <w:rsid w:val="00071375"/>
    <w:rsid w:val="00074EEB"/>
    <w:rsid w:val="000778A8"/>
    <w:rsid w:val="0008031C"/>
    <w:rsid w:val="0008170A"/>
    <w:rsid w:val="00092415"/>
    <w:rsid w:val="000958A1"/>
    <w:rsid w:val="000962FC"/>
    <w:rsid w:val="00097C73"/>
    <w:rsid w:val="000A2CA9"/>
    <w:rsid w:val="000A3D0F"/>
    <w:rsid w:val="000A7881"/>
    <w:rsid w:val="000B4A58"/>
    <w:rsid w:val="000D52E3"/>
    <w:rsid w:val="000D678D"/>
    <w:rsid w:val="000E065C"/>
    <w:rsid w:val="000E0AA4"/>
    <w:rsid w:val="000E154B"/>
    <w:rsid w:val="000E19E4"/>
    <w:rsid w:val="000E5300"/>
    <w:rsid w:val="000F53E1"/>
    <w:rsid w:val="000F5D39"/>
    <w:rsid w:val="000F6049"/>
    <w:rsid w:val="000F6FF8"/>
    <w:rsid w:val="000F7484"/>
    <w:rsid w:val="00101304"/>
    <w:rsid w:val="00107237"/>
    <w:rsid w:val="0012362B"/>
    <w:rsid w:val="001340A8"/>
    <w:rsid w:val="001359AF"/>
    <w:rsid w:val="00137A65"/>
    <w:rsid w:val="001455BC"/>
    <w:rsid w:val="00152222"/>
    <w:rsid w:val="0015552C"/>
    <w:rsid w:val="001600AE"/>
    <w:rsid w:val="00164635"/>
    <w:rsid w:val="001653C1"/>
    <w:rsid w:val="001655C8"/>
    <w:rsid w:val="001658AE"/>
    <w:rsid w:val="00167008"/>
    <w:rsid w:val="00173326"/>
    <w:rsid w:val="00174DC7"/>
    <w:rsid w:val="001828ED"/>
    <w:rsid w:val="0019066F"/>
    <w:rsid w:val="001928C6"/>
    <w:rsid w:val="00196BDB"/>
    <w:rsid w:val="00196F2E"/>
    <w:rsid w:val="00197953"/>
    <w:rsid w:val="00197CCE"/>
    <w:rsid w:val="001A0EEA"/>
    <w:rsid w:val="001A7887"/>
    <w:rsid w:val="001C416F"/>
    <w:rsid w:val="001C67CC"/>
    <w:rsid w:val="001D05BB"/>
    <w:rsid w:val="001D0FA7"/>
    <w:rsid w:val="001D3DF2"/>
    <w:rsid w:val="001D5E89"/>
    <w:rsid w:val="001E2347"/>
    <w:rsid w:val="001E3305"/>
    <w:rsid w:val="001E331A"/>
    <w:rsid w:val="001E44FF"/>
    <w:rsid w:val="001F2621"/>
    <w:rsid w:val="001F2E1B"/>
    <w:rsid w:val="00205764"/>
    <w:rsid w:val="00206103"/>
    <w:rsid w:val="00206A47"/>
    <w:rsid w:val="00212B45"/>
    <w:rsid w:val="002147EE"/>
    <w:rsid w:val="00216F2A"/>
    <w:rsid w:val="00217B76"/>
    <w:rsid w:val="0022482F"/>
    <w:rsid w:val="0023083D"/>
    <w:rsid w:val="00244C76"/>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3CF7"/>
    <w:rsid w:val="002E4AEC"/>
    <w:rsid w:val="002E6D42"/>
    <w:rsid w:val="00305E2C"/>
    <w:rsid w:val="003072A5"/>
    <w:rsid w:val="003073B2"/>
    <w:rsid w:val="00317DFA"/>
    <w:rsid w:val="00321912"/>
    <w:rsid w:val="00322285"/>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B66FA"/>
    <w:rsid w:val="003C115B"/>
    <w:rsid w:val="003C3FA6"/>
    <w:rsid w:val="003C4BD6"/>
    <w:rsid w:val="003C55CC"/>
    <w:rsid w:val="003C6DFF"/>
    <w:rsid w:val="003D11A0"/>
    <w:rsid w:val="003D4708"/>
    <w:rsid w:val="003E45D5"/>
    <w:rsid w:val="00403768"/>
    <w:rsid w:val="004072D7"/>
    <w:rsid w:val="00414D78"/>
    <w:rsid w:val="00415B85"/>
    <w:rsid w:val="00422FB4"/>
    <w:rsid w:val="0042475E"/>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70A1"/>
    <w:rsid w:val="00560F12"/>
    <w:rsid w:val="00564676"/>
    <w:rsid w:val="00571FAC"/>
    <w:rsid w:val="0057427A"/>
    <w:rsid w:val="0058038C"/>
    <w:rsid w:val="005874B0"/>
    <w:rsid w:val="00591E7F"/>
    <w:rsid w:val="005A0F8E"/>
    <w:rsid w:val="005A6983"/>
    <w:rsid w:val="005A7071"/>
    <w:rsid w:val="005B1B0B"/>
    <w:rsid w:val="005B1E22"/>
    <w:rsid w:val="005B27DF"/>
    <w:rsid w:val="005C26E5"/>
    <w:rsid w:val="005C3EE3"/>
    <w:rsid w:val="005D0768"/>
    <w:rsid w:val="005D08FE"/>
    <w:rsid w:val="005D62AC"/>
    <w:rsid w:val="005D6859"/>
    <w:rsid w:val="005D7687"/>
    <w:rsid w:val="005E2C2D"/>
    <w:rsid w:val="005E61A4"/>
    <w:rsid w:val="005F03F3"/>
    <w:rsid w:val="005F42DD"/>
    <w:rsid w:val="005F4E2C"/>
    <w:rsid w:val="00606A89"/>
    <w:rsid w:val="0061107C"/>
    <w:rsid w:val="00614E48"/>
    <w:rsid w:val="00620B7C"/>
    <w:rsid w:val="0062316B"/>
    <w:rsid w:val="00623AF7"/>
    <w:rsid w:val="00624F4E"/>
    <w:rsid w:val="00627F34"/>
    <w:rsid w:val="0063420E"/>
    <w:rsid w:val="0063504C"/>
    <w:rsid w:val="006439DD"/>
    <w:rsid w:val="0064755C"/>
    <w:rsid w:val="00650975"/>
    <w:rsid w:val="0065175B"/>
    <w:rsid w:val="00665592"/>
    <w:rsid w:val="00673060"/>
    <w:rsid w:val="00680C02"/>
    <w:rsid w:val="00683CA6"/>
    <w:rsid w:val="006944E8"/>
    <w:rsid w:val="00697A76"/>
    <w:rsid w:val="006A0B63"/>
    <w:rsid w:val="006A23D7"/>
    <w:rsid w:val="006A4BE8"/>
    <w:rsid w:val="006A7B6D"/>
    <w:rsid w:val="006B7F72"/>
    <w:rsid w:val="006C5BA1"/>
    <w:rsid w:val="006C6985"/>
    <w:rsid w:val="006D60A3"/>
    <w:rsid w:val="006E01A2"/>
    <w:rsid w:val="006E481B"/>
    <w:rsid w:val="006E792A"/>
    <w:rsid w:val="006F10BA"/>
    <w:rsid w:val="006F5607"/>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677"/>
    <w:rsid w:val="007A2823"/>
    <w:rsid w:val="007A660B"/>
    <w:rsid w:val="007B04A9"/>
    <w:rsid w:val="007B1812"/>
    <w:rsid w:val="007C5A40"/>
    <w:rsid w:val="007C6628"/>
    <w:rsid w:val="007D1A9C"/>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800FF3"/>
    <w:rsid w:val="008032AB"/>
    <w:rsid w:val="00806823"/>
    <w:rsid w:val="00815F16"/>
    <w:rsid w:val="00823624"/>
    <w:rsid w:val="00835A6B"/>
    <w:rsid w:val="00840516"/>
    <w:rsid w:val="00844C18"/>
    <w:rsid w:val="00844FA5"/>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C7283"/>
    <w:rsid w:val="008D1E19"/>
    <w:rsid w:val="008D25B6"/>
    <w:rsid w:val="008D29A3"/>
    <w:rsid w:val="008D59EA"/>
    <w:rsid w:val="008E2945"/>
    <w:rsid w:val="008E5254"/>
    <w:rsid w:val="008E6C10"/>
    <w:rsid w:val="008F2148"/>
    <w:rsid w:val="00900F3B"/>
    <w:rsid w:val="00903661"/>
    <w:rsid w:val="00904CA6"/>
    <w:rsid w:val="00914508"/>
    <w:rsid w:val="00915AAD"/>
    <w:rsid w:val="00922F6C"/>
    <w:rsid w:val="00936539"/>
    <w:rsid w:val="00936C7C"/>
    <w:rsid w:val="00937ADA"/>
    <w:rsid w:val="009504BA"/>
    <w:rsid w:val="009666AC"/>
    <w:rsid w:val="00966779"/>
    <w:rsid w:val="00970715"/>
    <w:rsid w:val="00972234"/>
    <w:rsid w:val="009735B1"/>
    <w:rsid w:val="00980649"/>
    <w:rsid w:val="00992FB1"/>
    <w:rsid w:val="00994A9E"/>
    <w:rsid w:val="00994D5A"/>
    <w:rsid w:val="00996B26"/>
    <w:rsid w:val="009A532E"/>
    <w:rsid w:val="009A7F6A"/>
    <w:rsid w:val="009B2164"/>
    <w:rsid w:val="009D05B6"/>
    <w:rsid w:val="009D1A7C"/>
    <w:rsid w:val="009E0DCA"/>
    <w:rsid w:val="009E19F9"/>
    <w:rsid w:val="009E539F"/>
    <w:rsid w:val="009F10C6"/>
    <w:rsid w:val="009F17AB"/>
    <w:rsid w:val="009F1D96"/>
    <w:rsid w:val="00A01789"/>
    <w:rsid w:val="00A04B9E"/>
    <w:rsid w:val="00A1603F"/>
    <w:rsid w:val="00A207F9"/>
    <w:rsid w:val="00A22B92"/>
    <w:rsid w:val="00A2615B"/>
    <w:rsid w:val="00A316D4"/>
    <w:rsid w:val="00A33692"/>
    <w:rsid w:val="00A33E0E"/>
    <w:rsid w:val="00A37A34"/>
    <w:rsid w:val="00A37C72"/>
    <w:rsid w:val="00A45E1A"/>
    <w:rsid w:val="00A461DE"/>
    <w:rsid w:val="00A62C0C"/>
    <w:rsid w:val="00A6402E"/>
    <w:rsid w:val="00A721FC"/>
    <w:rsid w:val="00A73544"/>
    <w:rsid w:val="00A8592F"/>
    <w:rsid w:val="00A94AA7"/>
    <w:rsid w:val="00A96936"/>
    <w:rsid w:val="00A9788B"/>
    <w:rsid w:val="00AA1F18"/>
    <w:rsid w:val="00AA2405"/>
    <w:rsid w:val="00AA37D7"/>
    <w:rsid w:val="00AB5D94"/>
    <w:rsid w:val="00AB6760"/>
    <w:rsid w:val="00AB7B7B"/>
    <w:rsid w:val="00AC23BA"/>
    <w:rsid w:val="00AC2F71"/>
    <w:rsid w:val="00AC3260"/>
    <w:rsid w:val="00AC7B26"/>
    <w:rsid w:val="00AD064F"/>
    <w:rsid w:val="00AD133E"/>
    <w:rsid w:val="00AD6966"/>
    <w:rsid w:val="00AE234F"/>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0D37"/>
    <w:rsid w:val="00C12DE5"/>
    <w:rsid w:val="00C21D69"/>
    <w:rsid w:val="00C258FA"/>
    <w:rsid w:val="00C25ECB"/>
    <w:rsid w:val="00C315CC"/>
    <w:rsid w:val="00C3458F"/>
    <w:rsid w:val="00C3619D"/>
    <w:rsid w:val="00C43459"/>
    <w:rsid w:val="00C46963"/>
    <w:rsid w:val="00C54FE9"/>
    <w:rsid w:val="00C561BA"/>
    <w:rsid w:val="00C56A15"/>
    <w:rsid w:val="00C62FAE"/>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46B7"/>
    <w:rsid w:val="00D168A8"/>
    <w:rsid w:val="00D20F2A"/>
    <w:rsid w:val="00D25218"/>
    <w:rsid w:val="00D33ABF"/>
    <w:rsid w:val="00D366ED"/>
    <w:rsid w:val="00D534FA"/>
    <w:rsid w:val="00D549BF"/>
    <w:rsid w:val="00D71522"/>
    <w:rsid w:val="00D72F70"/>
    <w:rsid w:val="00D944DA"/>
    <w:rsid w:val="00D97AD3"/>
    <w:rsid w:val="00DA0876"/>
    <w:rsid w:val="00DA1628"/>
    <w:rsid w:val="00DA31A7"/>
    <w:rsid w:val="00DA4FCC"/>
    <w:rsid w:val="00DB04C7"/>
    <w:rsid w:val="00DB4F85"/>
    <w:rsid w:val="00DC226D"/>
    <w:rsid w:val="00DC3F1F"/>
    <w:rsid w:val="00DE492C"/>
    <w:rsid w:val="00DF5EE2"/>
    <w:rsid w:val="00E02781"/>
    <w:rsid w:val="00E05ED8"/>
    <w:rsid w:val="00E13634"/>
    <w:rsid w:val="00E15F1E"/>
    <w:rsid w:val="00E23D3D"/>
    <w:rsid w:val="00E3711A"/>
    <w:rsid w:val="00E479A5"/>
    <w:rsid w:val="00E505A6"/>
    <w:rsid w:val="00E5290A"/>
    <w:rsid w:val="00E64355"/>
    <w:rsid w:val="00E76D3C"/>
    <w:rsid w:val="00E910B9"/>
    <w:rsid w:val="00EA2CC7"/>
    <w:rsid w:val="00EA34E4"/>
    <w:rsid w:val="00EA3D06"/>
    <w:rsid w:val="00EA6014"/>
    <w:rsid w:val="00EB3556"/>
    <w:rsid w:val="00EB42C4"/>
    <w:rsid w:val="00EB5564"/>
    <w:rsid w:val="00EC3BF1"/>
    <w:rsid w:val="00EC41FA"/>
    <w:rsid w:val="00EC765D"/>
    <w:rsid w:val="00ED10A6"/>
    <w:rsid w:val="00ED39F6"/>
    <w:rsid w:val="00ED7526"/>
    <w:rsid w:val="00EE1932"/>
    <w:rsid w:val="00EE590F"/>
    <w:rsid w:val="00EF0E28"/>
    <w:rsid w:val="00EF3965"/>
    <w:rsid w:val="00EF3DDA"/>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3A2A"/>
    <w:rsid w:val="00F45A05"/>
    <w:rsid w:val="00F5191B"/>
    <w:rsid w:val="00F54C24"/>
    <w:rsid w:val="00F56E5F"/>
    <w:rsid w:val="00F57E38"/>
    <w:rsid w:val="00F64A48"/>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5.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4.xml"/><Relationship Id="rId45" Type="http://schemas.openxmlformats.org/officeDocument/2006/relationships/chart" Target="charts/chart9.xml"/><Relationship Id="rId53" Type="http://schemas.openxmlformats.org/officeDocument/2006/relationships/header" Target="header6.xml"/><Relationship Id="rId58" Type="http://schemas.openxmlformats.org/officeDocument/2006/relationships/image" Target="media/image24.png"/><Relationship Id="rId66" Type="http://schemas.openxmlformats.org/officeDocument/2006/relationships/chart" Target="charts/chart22.xml"/><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2.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7.png"/><Relationship Id="rId90" Type="http://schemas.openxmlformats.org/officeDocument/2006/relationships/image" Target="media/image45.png"/><Relationship Id="rId95" Type="http://schemas.openxmlformats.org/officeDocument/2006/relationships/image" Target="media/image50.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5.png"/><Relationship Id="rId69" Type="http://schemas.openxmlformats.org/officeDocument/2006/relationships/chart" Target="charts/chart25.xml"/><Relationship Id="rId77" Type="http://schemas.openxmlformats.org/officeDocument/2006/relationships/image" Target="media/image32.png"/><Relationship Id="rId100" Type="http://schemas.openxmlformats.org/officeDocument/2006/relationships/header" Target="header10.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2.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4.xml"/><Relationship Id="rId46" Type="http://schemas.openxmlformats.org/officeDocument/2006/relationships/image" Target="media/image22.png"/><Relationship Id="rId59" Type="http://schemas.openxmlformats.org/officeDocument/2006/relationships/header" Target="header7.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9.xml"/><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3.png"/><Relationship Id="rId60" Type="http://schemas.openxmlformats.org/officeDocument/2006/relationships/chart" Target="charts/chart18.xml"/><Relationship Id="rId65" Type="http://schemas.openxmlformats.org/officeDocument/2006/relationships/header" Target="header8.xm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83"/>
          <c:y val="4.1025414601312461E-2"/>
        </c:manualLayout>
      </c:layout>
    </c:title>
    <c:plotArea>
      <c:layout>
        <c:manualLayout>
          <c:layoutTarget val="inner"/>
          <c:xMode val="edge"/>
          <c:yMode val="edge"/>
          <c:x val="8.3882319066528904E-2"/>
          <c:y val="0.19999575643683656"/>
          <c:w val="0.8325122880187501"/>
          <c:h val="0.63170506609431165"/>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60183680"/>
        <c:axId val="60185984"/>
      </c:scatterChart>
      <c:valAx>
        <c:axId val="60183680"/>
        <c:scaling>
          <c:orientation val="minMax"/>
        </c:scaling>
        <c:axPos val="b"/>
        <c:numFmt formatCode="General" sourceLinked="1"/>
        <c:tickLblPos val="nextTo"/>
        <c:txPr>
          <a:bodyPr/>
          <a:lstStyle/>
          <a:p>
            <a:pPr>
              <a:defRPr lang="es-AR"/>
            </a:pPr>
            <a:endParaRPr lang="es-ES"/>
          </a:p>
        </c:txPr>
        <c:crossAx val="60185984"/>
        <c:crosses val="autoZero"/>
        <c:crossBetween val="midCat"/>
      </c:valAx>
      <c:valAx>
        <c:axId val="60185984"/>
        <c:scaling>
          <c:orientation val="minMax"/>
        </c:scaling>
        <c:axPos val="l"/>
        <c:numFmt formatCode="General" sourceLinked="1"/>
        <c:tickLblPos val="nextTo"/>
        <c:txPr>
          <a:bodyPr/>
          <a:lstStyle/>
          <a:p>
            <a:pPr>
              <a:defRPr lang="es-AR"/>
            </a:pPr>
            <a:endParaRPr lang="es-ES"/>
          </a:p>
        </c:txPr>
        <c:crossAx val="60183680"/>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153"/>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1.2189999999999981</c:v>
                </c:pt>
                <c:pt idx="6">
                  <c:v>1.829</c:v>
                </c:pt>
                <c:pt idx="7">
                  <c:v>1.829</c:v>
                </c:pt>
                <c:pt idx="8">
                  <c:v>3.6579999999999999</c:v>
                </c:pt>
                <c:pt idx="9">
                  <c:v>1.2189999999999981</c:v>
                </c:pt>
                <c:pt idx="10">
                  <c:v>1.2189999999999981</c:v>
                </c:pt>
                <c:pt idx="11">
                  <c:v>1.829</c:v>
                </c:pt>
                <c:pt idx="12">
                  <c:v>1.829</c:v>
                </c:pt>
                <c:pt idx="13">
                  <c:v>0.61000000000000065</c:v>
                </c:pt>
                <c:pt idx="14">
                  <c:v>1.829</c:v>
                </c:pt>
                <c:pt idx="15">
                  <c:v>1.2189999999999981</c:v>
                </c:pt>
                <c:pt idx="16">
                  <c:v>1.2189999999999981</c:v>
                </c:pt>
                <c:pt idx="17">
                  <c:v>1.2189999999999981</c:v>
                </c:pt>
                <c:pt idx="18">
                  <c:v>1.2189999999999981</c:v>
                </c:pt>
                <c:pt idx="19">
                  <c:v>0.61000000000000065</c:v>
                </c:pt>
                <c:pt idx="20">
                  <c:v>1.2189999999999981</c:v>
                </c:pt>
                <c:pt idx="21">
                  <c:v>0.61000000000000065</c:v>
                </c:pt>
                <c:pt idx="22">
                  <c:v>3.048</c:v>
                </c:pt>
                <c:pt idx="23">
                  <c:v>1.829</c:v>
                </c:pt>
                <c:pt idx="24">
                  <c:v>0.61000000000000065</c:v>
                </c:pt>
                <c:pt idx="25">
                  <c:v>1.2189999999999981</c:v>
                </c:pt>
                <c:pt idx="26">
                  <c:v>1.829</c:v>
                </c:pt>
                <c:pt idx="27">
                  <c:v>1.2189999999999981</c:v>
                </c:pt>
                <c:pt idx="28">
                  <c:v>1.2189999999999981</c:v>
                </c:pt>
                <c:pt idx="29">
                  <c:v>0.61000000000000065</c:v>
                </c:pt>
                <c:pt idx="30">
                  <c:v>1.2189999999999981</c:v>
                </c:pt>
                <c:pt idx="31">
                  <c:v>1.829</c:v>
                </c:pt>
                <c:pt idx="32">
                  <c:v>1.829</c:v>
                </c:pt>
                <c:pt idx="33">
                  <c:v>1.2189999999999981</c:v>
                </c:pt>
                <c:pt idx="34">
                  <c:v>1.2189999999999981</c:v>
                </c:pt>
                <c:pt idx="35">
                  <c:v>0.61000000000000065</c:v>
                </c:pt>
                <c:pt idx="36">
                  <c:v>2.4379999999999997</c:v>
                </c:pt>
                <c:pt idx="37">
                  <c:v>0.61000000000000065</c:v>
                </c:pt>
                <c:pt idx="38">
                  <c:v>1.2189999999999981</c:v>
                </c:pt>
                <c:pt idx="39">
                  <c:v>1.829</c:v>
                </c:pt>
                <c:pt idx="40">
                  <c:v>1.829</c:v>
                </c:pt>
                <c:pt idx="41">
                  <c:v>0.61000000000000065</c:v>
                </c:pt>
                <c:pt idx="42">
                  <c:v>1.829</c:v>
                </c:pt>
                <c:pt idx="43">
                  <c:v>1.829</c:v>
                </c:pt>
                <c:pt idx="44">
                  <c:v>1.829</c:v>
                </c:pt>
                <c:pt idx="45">
                  <c:v>1.2189999999999981</c:v>
                </c:pt>
                <c:pt idx="46">
                  <c:v>1.829</c:v>
                </c:pt>
                <c:pt idx="47">
                  <c:v>1.829</c:v>
                </c:pt>
                <c:pt idx="48">
                  <c:v>1.829</c:v>
                </c:pt>
                <c:pt idx="49">
                  <c:v>2.4379999999999997</c:v>
                </c:pt>
                <c:pt idx="50">
                  <c:v>1.2189999999999981</c:v>
                </c:pt>
                <c:pt idx="51">
                  <c:v>0.61000000000000065</c:v>
                </c:pt>
                <c:pt idx="52">
                  <c:v>1.2189999999999981</c:v>
                </c:pt>
                <c:pt idx="53">
                  <c:v>1.2189999999999981</c:v>
                </c:pt>
                <c:pt idx="54">
                  <c:v>0.61000000000000065</c:v>
                </c:pt>
                <c:pt idx="55">
                  <c:v>1.2189999999999981</c:v>
                </c:pt>
                <c:pt idx="56">
                  <c:v>1.2189999999999981</c:v>
                </c:pt>
                <c:pt idx="57">
                  <c:v>1.829</c:v>
                </c:pt>
                <c:pt idx="58">
                  <c:v>1.829</c:v>
                </c:pt>
                <c:pt idx="59">
                  <c:v>1.829</c:v>
                </c:pt>
                <c:pt idx="60">
                  <c:v>1.2189999999999981</c:v>
                </c:pt>
                <c:pt idx="61">
                  <c:v>1.829</c:v>
                </c:pt>
                <c:pt idx="62">
                  <c:v>1.2189999999999981</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1.9500000000000017</c:v>
                </c:pt>
                <c:pt idx="9">
                  <c:v>2.4899999999999998</c:v>
                </c:pt>
                <c:pt idx="10">
                  <c:v>1.6800000000000017</c:v>
                </c:pt>
                <c:pt idx="11">
                  <c:v>2.98</c:v>
                </c:pt>
                <c:pt idx="12">
                  <c:v>1.4</c:v>
                </c:pt>
                <c:pt idx="13">
                  <c:v>1.6400000000000001</c:v>
                </c:pt>
                <c:pt idx="14">
                  <c:v>2.2799999999999998</c:v>
                </c:pt>
                <c:pt idx="15">
                  <c:v>3.3099999999999987</c:v>
                </c:pt>
                <c:pt idx="16">
                  <c:v>1.9500000000000017</c:v>
                </c:pt>
                <c:pt idx="17">
                  <c:v>1.4</c:v>
                </c:pt>
                <c:pt idx="18">
                  <c:v>1.72</c:v>
                </c:pt>
                <c:pt idx="19">
                  <c:v>1.28</c:v>
                </c:pt>
                <c:pt idx="20">
                  <c:v>3.02</c:v>
                </c:pt>
                <c:pt idx="21">
                  <c:v>3.08</c:v>
                </c:pt>
                <c:pt idx="22">
                  <c:v>1.86</c:v>
                </c:pt>
                <c:pt idx="23">
                  <c:v>1.5</c:v>
                </c:pt>
                <c:pt idx="24">
                  <c:v>2.69</c:v>
                </c:pt>
                <c:pt idx="25">
                  <c:v>1.45</c:v>
                </c:pt>
                <c:pt idx="26">
                  <c:v>1.9900000000000018</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1.9600000000000017</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38764672"/>
        <c:axId val="138767744"/>
      </c:scatterChart>
      <c:valAx>
        <c:axId val="13876467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8767744"/>
        <c:crosses val="autoZero"/>
        <c:crossBetween val="midCat"/>
        <c:majorUnit val="5"/>
      </c:valAx>
      <c:valAx>
        <c:axId val="13876774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1"/>
            </c:manualLayout>
          </c:layout>
        </c:title>
        <c:numFmt formatCode="General" sourceLinked="1"/>
        <c:majorTickMark val="none"/>
        <c:tickLblPos val="nextTo"/>
        <c:txPr>
          <a:bodyPr/>
          <a:lstStyle/>
          <a:p>
            <a:pPr>
              <a:defRPr lang="es-AR"/>
            </a:pPr>
            <a:endParaRPr lang="es-ES"/>
          </a:p>
        </c:txPr>
        <c:crossAx val="138764672"/>
        <c:crosses val="autoZero"/>
        <c:crossBetween val="midCat"/>
      </c:valAx>
    </c:plotArea>
    <c:legend>
      <c:legendPos val="r"/>
      <c:layout>
        <c:manualLayout>
          <c:xMode val="edge"/>
          <c:yMode val="edge"/>
          <c:x val="0.74133589770230268"/>
          <c:y val="0.71233526043915962"/>
          <c:w val="0.24201434347572426"/>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126"/>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1.2189999999999981</c:v>
                </c:pt>
                <c:pt idx="6">
                  <c:v>1.829</c:v>
                </c:pt>
                <c:pt idx="7">
                  <c:v>1.829</c:v>
                </c:pt>
                <c:pt idx="8">
                  <c:v>3.6579999999999999</c:v>
                </c:pt>
                <c:pt idx="9">
                  <c:v>1.2189999999999981</c:v>
                </c:pt>
                <c:pt idx="10">
                  <c:v>1.2189999999999981</c:v>
                </c:pt>
                <c:pt idx="11">
                  <c:v>1.829</c:v>
                </c:pt>
                <c:pt idx="12">
                  <c:v>1.829</c:v>
                </c:pt>
                <c:pt idx="13">
                  <c:v>0.61000000000000065</c:v>
                </c:pt>
                <c:pt idx="14">
                  <c:v>1.829</c:v>
                </c:pt>
                <c:pt idx="15">
                  <c:v>1.2189999999999981</c:v>
                </c:pt>
                <c:pt idx="16">
                  <c:v>1.2189999999999981</c:v>
                </c:pt>
                <c:pt idx="17">
                  <c:v>1.2189999999999981</c:v>
                </c:pt>
                <c:pt idx="18">
                  <c:v>1.2189999999999981</c:v>
                </c:pt>
                <c:pt idx="19">
                  <c:v>0.61000000000000065</c:v>
                </c:pt>
                <c:pt idx="20">
                  <c:v>1.2189999999999981</c:v>
                </c:pt>
                <c:pt idx="21">
                  <c:v>0.61000000000000065</c:v>
                </c:pt>
                <c:pt idx="22">
                  <c:v>3.048</c:v>
                </c:pt>
                <c:pt idx="23">
                  <c:v>1.829</c:v>
                </c:pt>
                <c:pt idx="24">
                  <c:v>0.61000000000000065</c:v>
                </c:pt>
                <c:pt idx="25">
                  <c:v>1.2189999999999981</c:v>
                </c:pt>
                <c:pt idx="26">
                  <c:v>1.829</c:v>
                </c:pt>
                <c:pt idx="27">
                  <c:v>1.2189999999999981</c:v>
                </c:pt>
                <c:pt idx="28">
                  <c:v>1.2189999999999981</c:v>
                </c:pt>
                <c:pt idx="29">
                  <c:v>0.61000000000000065</c:v>
                </c:pt>
                <c:pt idx="30">
                  <c:v>1.2189999999999981</c:v>
                </c:pt>
                <c:pt idx="31">
                  <c:v>1.829</c:v>
                </c:pt>
                <c:pt idx="32">
                  <c:v>1.829</c:v>
                </c:pt>
                <c:pt idx="33">
                  <c:v>1.2189999999999981</c:v>
                </c:pt>
                <c:pt idx="34">
                  <c:v>1.2189999999999981</c:v>
                </c:pt>
                <c:pt idx="35">
                  <c:v>0.61000000000000065</c:v>
                </c:pt>
                <c:pt idx="36">
                  <c:v>2.4379999999999997</c:v>
                </c:pt>
                <c:pt idx="37">
                  <c:v>0.61000000000000065</c:v>
                </c:pt>
                <c:pt idx="38">
                  <c:v>1.2189999999999981</c:v>
                </c:pt>
                <c:pt idx="39">
                  <c:v>1.829</c:v>
                </c:pt>
                <c:pt idx="40">
                  <c:v>1.829</c:v>
                </c:pt>
                <c:pt idx="41">
                  <c:v>0.61000000000000065</c:v>
                </c:pt>
                <c:pt idx="42">
                  <c:v>1.829</c:v>
                </c:pt>
                <c:pt idx="43">
                  <c:v>1.829</c:v>
                </c:pt>
                <c:pt idx="44">
                  <c:v>1.829</c:v>
                </c:pt>
                <c:pt idx="45">
                  <c:v>1.2189999999999981</c:v>
                </c:pt>
                <c:pt idx="46">
                  <c:v>1.829</c:v>
                </c:pt>
                <c:pt idx="47">
                  <c:v>1.829</c:v>
                </c:pt>
                <c:pt idx="48">
                  <c:v>1.829</c:v>
                </c:pt>
                <c:pt idx="49">
                  <c:v>2.4379999999999997</c:v>
                </c:pt>
                <c:pt idx="50">
                  <c:v>1.2189999999999981</c:v>
                </c:pt>
                <c:pt idx="51">
                  <c:v>0.61000000000000065</c:v>
                </c:pt>
                <c:pt idx="52">
                  <c:v>1.2189999999999981</c:v>
                </c:pt>
                <c:pt idx="53">
                  <c:v>1.2189999999999981</c:v>
                </c:pt>
                <c:pt idx="54">
                  <c:v>0.61000000000000065</c:v>
                </c:pt>
                <c:pt idx="55">
                  <c:v>1.2189999999999981</c:v>
                </c:pt>
                <c:pt idx="56">
                  <c:v>1.2189999999999981</c:v>
                </c:pt>
                <c:pt idx="57">
                  <c:v>1.829</c:v>
                </c:pt>
                <c:pt idx="58">
                  <c:v>1.829</c:v>
                </c:pt>
                <c:pt idx="59">
                  <c:v>1.829</c:v>
                </c:pt>
                <c:pt idx="60">
                  <c:v>1.2189999999999981</c:v>
                </c:pt>
                <c:pt idx="61">
                  <c:v>1.829</c:v>
                </c:pt>
                <c:pt idx="62">
                  <c:v>1.2189999999999981</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1.2729999999999981</c:v>
                </c:pt>
                <c:pt idx="2">
                  <c:v>1.07</c:v>
                </c:pt>
                <c:pt idx="3">
                  <c:v>1.657</c:v>
                </c:pt>
                <c:pt idx="4">
                  <c:v>1.179</c:v>
                </c:pt>
                <c:pt idx="5">
                  <c:v>1.1950000000000001</c:v>
                </c:pt>
                <c:pt idx="6">
                  <c:v>1.2809999999999981</c:v>
                </c:pt>
                <c:pt idx="7">
                  <c:v>1.29</c:v>
                </c:pt>
                <c:pt idx="8">
                  <c:v>1.2409999999999981</c:v>
                </c:pt>
                <c:pt idx="9">
                  <c:v>1.2149999999999979</c:v>
                </c:pt>
                <c:pt idx="10">
                  <c:v>1.294</c:v>
                </c:pt>
                <c:pt idx="11">
                  <c:v>1.32</c:v>
                </c:pt>
                <c:pt idx="12">
                  <c:v>2.3099999999999987</c:v>
                </c:pt>
                <c:pt idx="13">
                  <c:v>1.2669999999999979</c:v>
                </c:pt>
                <c:pt idx="14">
                  <c:v>1.1700000000000017</c:v>
                </c:pt>
                <c:pt idx="15">
                  <c:v>1.1559999999999981</c:v>
                </c:pt>
                <c:pt idx="16">
                  <c:v>1.2749999999999981</c:v>
                </c:pt>
                <c:pt idx="17">
                  <c:v>1.7949999999999982</c:v>
                </c:pt>
                <c:pt idx="18">
                  <c:v>1.26</c:v>
                </c:pt>
                <c:pt idx="19">
                  <c:v>1.3169999999999982</c:v>
                </c:pt>
                <c:pt idx="20">
                  <c:v>1.056</c:v>
                </c:pt>
                <c:pt idx="21">
                  <c:v>1.181</c:v>
                </c:pt>
                <c:pt idx="22">
                  <c:v>2.5189999999999997</c:v>
                </c:pt>
                <c:pt idx="23">
                  <c:v>1.2929999999999982</c:v>
                </c:pt>
                <c:pt idx="24">
                  <c:v>1.2489999999999983</c:v>
                </c:pt>
                <c:pt idx="25">
                  <c:v>1.371</c:v>
                </c:pt>
                <c:pt idx="26">
                  <c:v>1.2709999999999981</c:v>
                </c:pt>
                <c:pt idx="27">
                  <c:v>1.224</c:v>
                </c:pt>
                <c:pt idx="28">
                  <c:v>1.246</c:v>
                </c:pt>
                <c:pt idx="29">
                  <c:v>1.1080000000000001</c:v>
                </c:pt>
                <c:pt idx="30">
                  <c:v>1.2529999999999979</c:v>
                </c:pt>
                <c:pt idx="31">
                  <c:v>1.7589999999999979</c:v>
                </c:pt>
                <c:pt idx="32">
                  <c:v>1.9770000000000001</c:v>
                </c:pt>
                <c:pt idx="33">
                  <c:v>0.89800000000000002</c:v>
                </c:pt>
                <c:pt idx="34">
                  <c:v>1.1759999999999982</c:v>
                </c:pt>
                <c:pt idx="35">
                  <c:v>1.2649999999999979</c:v>
                </c:pt>
                <c:pt idx="36">
                  <c:v>1.9410000000000001</c:v>
                </c:pt>
                <c:pt idx="37">
                  <c:v>1.0900000000000001</c:v>
                </c:pt>
                <c:pt idx="38">
                  <c:v>1.3049999999999982</c:v>
                </c:pt>
                <c:pt idx="39">
                  <c:v>1.21</c:v>
                </c:pt>
                <c:pt idx="40">
                  <c:v>1.3540000000000001</c:v>
                </c:pt>
                <c:pt idx="41">
                  <c:v>1.284</c:v>
                </c:pt>
                <c:pt idx="42">
                  <c:v>1.282</c:v>
                </c:pt>
                <c:pt idx="43">
                  <c:v>1.671</c:v>
                </c:pt>
                <c:pt idx="44">
                  <c:v>1.2389999999999981</c:v>
                </c:pt>
                <c:pt idx="45">
                  <c:v>1.345</c:v>
                </c:pt>
                <c:pt idx="46">
                  <c:v>1.2929999999999982</c:v>
                </c:pt>
                <c:pt idx="47">
                  <c:v>1.353</c:v>
                </c:pt>
                <c:pt idx="48">
                  <c:v>1.0980000000000001</c:v>
                </c:pt>
                <c:pt idx="49">
                  <c:v>2.16</c:v>
                </c:pt>
                <c:pt idx="50">
                  <c:v>1.5129999999999979</c:v>
                </c:pt>
                <c:pt idx="51">
                  <c:v>1.06</c:v>
                </c:pt>
                <c:pt idx="52">
                  <c:v>1.87</c:v>
                </c:pt>
                <c:pt idx="53">
                  <c:v>1.363</c:v>
                </c:pt>
                <c:pt idx="54">
                  <c:v>1.383</c:v>
                </c:pt>
                <c:pt idx="55">
                  <c:v>1.26</c:v>
                </c:pt>
                <c:pt idx="56">
                  <c:v>1.327</c:v>
                </c:pt>
                <c:pt idx="57">
                  <c:v>1.3440000000000001</c:v>
                </c:pt>
                <c:pt idx="58">
                  <c:v>1.7989999999999982</c:v>
                </c:pt>
                <c:pt idx="59">
                  <c:v>1.224</c:v>
                </c:pt>
                <c:pt idx="60">
                  <c:v>1.1900000000000017</c:v>
                </c:pt>
                <c:pt idx="61">
                  <c:v>1.9319999999999982</c:v>
                </c:pt>
                <c:pt idx="62">
                  <c:v>1.331</c:v>
                </c:pt>
                <c:pt idx="63">
                  <c:v>0.86000000000000065</c:v>
                </c:pt>
              </c:numCache>
            </c:numRef>
          </c:yVal>
        </c:ser>
        <c:axId val="146960768"/>
        <c:axId val="146962688"/>
      </c:scatterChart>
      <c:valAx>
        <c:axId val="146960768"/>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146962688"/>
        <c:crosses val="autoZero"/>
        <c:crossBetween val="midCat"/>
        <c:majorUnit val="5"/>
      </c:valAx>
      <c:valAx>
        <c:axId val="1469626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
            </c:manualLayout>
          </c:layout>
        </c:title>
        <c:numFmt formatCode="General" sourceLinked="1"/>
        <c:majorTickMark val="none"/>
        <c:tickLblPos val="nextTo"/>
        <c:txPr>
          <a:bodyPr/>
          <a:lstStyle/>
          <a:p>
            <a:pPr>
              <a:defRPr lang="es-AR"/>
            </a:pPr>
            <a:endParaRPr lang="es-ES"/>
          </a:p>
        </c:txPr>
        <c:crossAx val="146960768"/>
        <c:crosses val="autoZero"/>
        <c:crossBetween val="midCat"/>
      </c:valAx>
    </c:plotArea>
    <c:legend>
      <c:legendPos val="r"/>
      <c:layout>
        <c:manualLayout>
          <c:xMode val="edge"/>
          <c:yMode val="edge"/>
          <c:x val="0.74133589770230268"/>
          <c:y val="0.71233526043915962"/>
          <c:w val="0.24201434347572412"/>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1.9500000000000017</c:v>
                </c:pt>
                <c:pt idx="8">
                  <c:v>2.4899999999999998</c:v>
                </c:pt>
                <c:pt idx="9">
                  <c:v>1.6800000000000017</c:v>
                </c:pt>
                <c:pt idx="10">
                  <c:v>2.98</c:v>
                </c:pt>
                <c:pt idx="11">
                  <c:v>1.4</c:v>
                </c:pt>
                <c:pt idx="12">
                  <c:v>1.6400000000000001</c:v>
                </c:pt>
                <c:pt idx="13">
                  <c:v>2.2799999999999998</c:v>
                </c:pt>
                <c:pt idx="14">
                  <c:v>3.3099999999999987</c:v>
                </c:pt>
                <c:pt idx="15">
                  <c:v>1.9500000000000017</c:v>
                </c:pt>
                <c:pt idx="16">
                  <c:v>1.4</c:v>
                </c:pt>
                <c:pt idx="17">
                  <c:v>1.72</c:v>
                </c:pt>
                <c:pt idx="18">
                  <c:v>1.28</c:v>
                </c:pt>
                <c:pt idx="19">
                  <c:v>3.02</c:v>
                </c:pt>
                <c:pt idx="20">
                  <c:v>3.08</c:v>
                </c:pt>
                <c:pt idx="21">
                  <c:v>1.86</c:v>
                </c:pt>
                <c:pt idx="22">
                  <c:v>1.5</c:v>
                </c:pt>
                <c:pt idx="23">
                  <c:v>2.69</c:v>
                </c:pt>
                <c:pt idx="24">
                  <c:v>1.45</c:v>
                </c:pt>
                <c:pt idx="25">
                  <c:v>1.9900000000000018</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1.9600000000000017</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1.2189999999999981</c:v>
                </c:pt>
                <c:pt idx="5">
                  <c:v>1.829</c:v>
                </c:pt>
                <c:pt idx="6">
                  <c:v>1.829</c:v>
                </c:pt>
                <c:pt idx="7">
                  <c:v>3.6579999999999999</c:v>
                </c:pt>
                <c:pt idx="8">
                  <c:v>1.2189999999999981</c:v>
                </c:pt>
                <c:pt idx="9">
                  <c:v>1.2189999999999981</c:v>
                </c:pt>
                <c:pt idx="10">
                  <c:v>1.829</c:v>
                </c:pt>
                <c:pt idx="11">
                  <c:v>1.829</c:v>
                </c:pt>
                <c:pt idx="12">
                  <c:v>0.61000000000000065</c:v>
                </c:pt>
                <c:pt idx="13">
                  <c:v>1.829</c:v>
                </c:pt>
                <c:pt idx="14">
                  <c:v>1.2189999999999981</c:v>
                </c:pt>
                <c:pt idx="15">
                  <c:v>1.2189999999999981</c:v>
                </c:pt>
                <c:pt idx="16">
                  <c:v>1.2189999999999981</c:v>
                </c:pt>
                <c:pt idx="17">
                  <c:v>1.2189999999999981</c:v>
                </c:pt>
                <c:pt idx="18">
                  <c:v>0.61000000000000065</c:v>
                </c:pt>
                <c:pt idx="19">
                  <c:v>1.2189999999999981</c:v>
                </c:pt>
                <c:pt idx="20">
                  <c:v>0.61000000000000065</c:v>
                </c:pt>
                <c:pt idx="21">
                  <c:v>3.048</c:v>
                </c:pt>
                <c:pt idx="22">
                  <c:v>1.829</c:v>
                </c:pt>
                <c:pt idx="23">
                  <c:v>0.61000000000000065</c:v>
                </c:pt>
                <c:pt idx="24">
                  <c:v>1.2189999999999981</c:v>
                </c:pt>
                <c:pt idx="25">
                  <c:v>1.829</c:v>
                </c:pt>
                <c:pt idx="26">
                  <c:v>1.2189999999999981</c:v>
                </c:pt>
                <c:pt idx="27">
                  <c:v>1.2189999999999981</c:v>
                </c:pt>
                <c:pt idx="28">
                  <c:v>0.61000000000000065</c:v>
                </c:pt>
                <c:pt idx="29">
                  <c:v>1.2189999999999981</c:v>
                </c:pt>
                <c:pt idx="30">
                  <c:v>1.829</c:v>
                </c:pt>
                <c:pt idx="31">
                  <c:v>1.829</c:v>
                </c:pt>
                <c:pt idx="32">
                  <c:v>1.2189999999999981</c:v>
                </c:pt>
                <c:pt idx="33">
                  <c:v>1.2189999999999981</c:v>
                </c:pt>
                <c:pt idx="34">
                  <c:v>0.61000000000000065</c:v>
                </c:pt>
                <c:pt idx="35">
                  <c:v>2.4379999999999997</c:v>
                </c:pt>
                <c:pt idx="36">
                  <c:v>0.61000000000000065</c:v>
                </c:pt>
                <c:pt idx="37">
                  <c:v>1.2189999999999981</c:v>
                </c:pt>
                <c:pt idx="38">
                  <c:v>1.829</c:v>
                </c:pt>
                <c:pt idx="39">
                  <c:v>1.829</c:v>
                </c:pt>
                <c:pt idx="40">
                  <c:v>0.61000000000000065</c:v>
                </c:pt>
                <c:pt idx="41">
                  <c:v>1.829</c:v>
                </c:pt>
                <c:pt idx="42">
                  <c:v>1.829</c:v>
                </c:pt>
                <c:pt idx="43">
                  <c:v>1.829</c:v>
                </c:pt>
                <c:pt idx="44">
                  <c:v>1.2189999999999981</c:v>
                </c:pt>
                <c:pt idx="45">
                  <c:v>1.829</c:v>
                </c:pt>
                <c:pt idx="46">
                  <c:v>1.829</c:v>
                </c:pt>
                <c:pt idx="47">
                  <c:v>1.829</c:v>
                </c:pt>
                <c:pt idx="48">
                  <c:v>2.4379999999999997</c:v>
                </c:pt>
                <c:pt idx="49">
                  <c:v>1.2189999999999981</c:v>
                </c:pt>
                <c:pt idx="50">
                  <c:v>0.61000000000000065</c:v>
                </c:pt>
                <c:pt idx="51">
                  <c:v>1.2189999999999981</c:v>
                </c:pt>
                <c:pt idx="52">
                  <c:v>1.2189999999999981</c:v>
                </c:pt>
                <c:pt idx="53">
                  <c:v>0.61000000000000065</c:v>
                </c:pt>
                <c:pt idx="54">
                  <c:v>1.2189999999999981</c:v>
                </c:pt>
                <c:pt idx="55">
                  <c:v>1.2189999999999981</c:v>
                </c:pt>
                <c:pt idx="56">
                  <c:v>1.829</c:v>
                </c:pt>
                <c:pt idx="57">
                  <c:v>1.829</c:v>
                </c:pt>
                <c:pt idx="58">
                  <c:v>1.829</c:v>
                </c:pt>
                <c:pt idx="59">
                  <c:v>1.2189999999999981</c:v>
                </c:pt>
                <c:pt idx="60">
                  <c:v>1.829</c:v>
                </c:pt>
                <c:pt idx="61">
                  <c:v>1.2189999999999981</c:v>
                </c:pt>
                <c:pt idx="62">
                  <c:v>0.61000000000000065</c:v>
                </c:pt>
                <c:pt idx="63">
                  <c:v>1.2189999999999981</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60162048"/>
        <c:axId val="60163968"/>
      </c:scatterChart>
      <c:valAx>
        <c:axId val="6016204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60163968"/>
        <c:crosses val="autoZero"/>
        <c:crossBetween val="midCat"/>
        <c:majorUnit val="2"/>
      </c:valAx>
      <c:valAx>
        <c:axId val="60163968"/>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60162048"/>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0"/>
          <c:order val="0"/>
          <c:tx>
            <c:v>Observacion Visual</c:v>
          </c:tx>
          <c:spPr>
            <a:ln w="28575">
              <a:noFill/>
            </a:ln>
          </c:spPr>
          <c:xVal>
            <c:numRef>
              <c:f>Sheet1!$C$2:$C$65</c:f>
              <c:numCache>
                <c:formatCode>General</c:formatCode>
                <c:ptCount val="64"/>
                <c:pt idx="0">
                  <c:v>1.2729999999999981</c:v>
                </c:pt>
                <c:pt idx="1">
                  <c:v>1.07</c:v>
                </c:pt>
                <c:pt idx="2">
                  <c:v>1.657</c:v>
                </c:pt>
                <c:pt idx="3">
                  <c:v>1.179</c:v>
                </c:pt>
                <c:pt idx="4">
                  <c:v>1.1950000000000001</c:v>
                </c:pt>
                <c:pt idx="5">
                  <c:v>1.2809999999999981</c:v>
                </c:pt>
                <c:pt idx="6">
                  <c:v>1.29</c:v>
                </c:pt>
                <c:pt idx="7">
                  <c:v>1.2409999999999981</c:v>
                </c:pt>
                <c:pt idx="8">
                  <c:v>1.2149999999999979</c:v>
                </c:pt>
                <c:pt idx="9">
                  <c:v>1.294</c:v>
                </c:pt>
                <c:pt idx="10">
                  <c:v>1.32</c:v>
                </c:pt>
                <c:pt idx="11">
                  <c:v>2.3099999999999987</c:v>
                </c:pt>
                <c:pt idx="12">
                  <c:v>1.2669999999999979</c:v>
                </c:pt>
                <c:pt idx="13">
                  <c:v>1.1700000000000017</c:v>
                </c:pt>
                <c:pt idx="14">
                  <c:v>1.1559999999999981</c:v>
                </c:pt>
                <c:pt idx="15">
                  <c:v>1.2749999999999981</c:v>
                </c:pt>
                <c:pt idx="16">
                  <c:v>1.7949999999999982</c:v>
                </c:pt>
                <c:pt idx="17">
                  <c:v>1.26</c:v>
                </c:pt>
                <c:pt idx="18">
                  <c:v>1.3169999999999982</c:v>
                </c:pt>
                <c:pt idx="19">
                  <c:v>1.056</c:v>
                </c:pt>
                <c:pt idx="20">
                  <c:v>1.181</c:v>
                </c:pt>
                <c:pt idx="21">
                  <c:v>2.5189999999999997</c:v>
                </c:pt>
                <c:pt idx="22">
                  <c:v>1.2929999999999982</c:v>
                </c:pt>
                <c:pt idx="23">
                  <c:v>1.2489999999999983</c:v>
                </c:pt>
                <c:pt idx="24">
                  <c:v>1.371</c:v>
                </c:pt>
                <c:pt idx="25">
                  <c:v>1.2709999999999981</c:v>
                </c:pt>
                <c:pt idx="26">
                  <c:v>1.224</c:v>
                </c:pt>
                <c:pt idx="27">
                  <c:v>1.246</c:v>
                </c:pt>
                <c:pt idx="28">
                  <c:v>1.1080000000000001</c:v>
                </c:pt>
                <c:pt idx="29">
                  <c:v>1.2529999999999979</c:v>
                </c:pt>
                <c:pt idx="30">
                  <c:v>1.7589999999999979</c:v>
                </c:pt>
                <c:pt idx="31">
                  <c:v>1.9770000000000001</c:v>
                </c:pt>
                <c:pt idx="32">
                  <c:v>0.89800000000000002</c:v>
                </c:pt>
                <c:pt idx="33">
                  <c:v>1.1759999999999982</c:v>
                </c:pt>
                <c:pt idx="34">
                  <c:v>1.2649999999999979</c:v>
                </c:pt>
                <c:pt idx="35">
                  <c:v>1.9410000000000001</c:v>
                </c:pt>
                <c:pt idx="36">
                  <c:v>1.0900000000000001</c:v>
                </c:pt>
                <c:pt idx="37">
                  <c:v>1.3049999999999982</c:v>
                </c:pt>
                <c:pt idx="38">
                  <c:v>1.21</c:v>
                </c:pt>
                <c:pt idx="39">
                  <c:v>1.3540000000000001</c:v>
                </c:pt>
                <c:pt idx="40">
                  <c:v>1.284</c:v>
                </c:pt>
                <c:pt idx="41">
                  <c:v>1.282</c:v>
                </c:pt>
                <c:pt idx="42">
                  <c:v>1.671</c:v>
                </c:pt>
                <c:pt idx="43">
                  <c:v>1.2389999999999981</c:v>
                </c:pt>
                <c:pt idx="44">
                  <c:v>1.345</c:v>
                </c:pt>
                <c:pt idx="45">
                  <c:v>1.2929999999999982</c:v>
                </c:pt>
                <c:pt idx="46">
                  <c:v>1.353</c:v>
                </c:pt>
                <c:pt idx="47">
                  <c:v>1.0980000000000001</c:v>
                </c:pt>
                <c:pt idx="48">
                  <c:v>2.16</c:v>
                </c:pt>
                <c:pt idx="49">
                  <c:v>1.5129999999999979</c:v>
                </c:pt>
                <c:pt idx="50">
                  <c:v>1.06</c:v>
                </c:pt>
                <c:pt idx="51">
                  <c:v>1.87</c:v>
                </c:pt>
                <c:pt idx="52">
                  <c:v>1.363</c:v>
                </c:pt>
                <c:pt idx="53">
                  <c:v>1.383</c:v>
                </c:pt>
                <c:pt idx="54">
                  <c:v>1.26</c:v>
                </c:pt>
                <c:pt idx="55">
                  <c:v>1.327</c:v>
                </c:pt>
                <c:pt idx="56">
                  <c:v>1.3440000000000001</c:v>
                </c:pt>
                <c:pt idx="57">
                  <c:v>1.7989999999999982</c:v>
                </c:pt>
                <c:pt idx="58">
                  <c:v>1.224</c:v>
                </c:pt>
                <c:pt idx="59">
                  <c:v>1.1900000000000017</c:v>
                </c:pt>
                <c:pt idx="60">
                  <c:v>1.9319999999999982</c:v>
                </c:pt>
                <c:pt idx="61">
                  <c:v>1.331</c:v>
                </c:pt>
                <c:pt idx="62">
                  <c:v>0.86000000000000065</c:v>
                </c:pt>
                <c:pt idx="63">
                  <c:v>1.2769999999999981</c:v>
                </c:pt>
              </c:numCache>
            </c:numRef>
          </c:xVal>
          <c:yVal>
            <c:numRef>
              <c:f>Sheet1!$B$2:$B$65</c:f>
              <c:numCache>
                <c:formatCode>General</c:formatCode>
                <c:ptCount val="64"/>
                <c:pt idx="0">
                  <c:v>1.829</c:v>
                </c:pt>
                <c:pt idx="1">
                  <c:v>0.61000000000000065</c:v>
                </c:pt>
                <c:pt idx="2">
                  <c:v>1.829</c:v>
                </c:pt>
                <c:pt idx="3">
                  <c:v>1.829</c:v>
                </c:pt>
                <c:pt idx="4">
                  <c:v>1.2189999999999981</c:v>
                </c:pt>
                <c:pt idx="5">
                  <c:v>1.829</c:v>
                </c:pt>
                <c:pt idx="6">
                  <c:v>1.829</c:v>
                </c:pt>
                <c:pt idx="7">
                  <c:v>3.6579999999999999</c:v>
                </c:pt>
                <c:pt idx="8">
                  <c:v>1.2189999999999981</c:v>
                </c:pt>
                <c:pt idx="9">
                  <c:v>1.2189999999999981</c:v>
                </c:pt>
                <c:pt idx="10">
                  <c:v>1.829</c:v>
                </c:pt>
                <c:pt idx="11">
                  <c:v>1.829</c:v>
                </c:pt>
                <c:pt idx="12">
                  <c:v>0.61000000000000065</c:v>
                </c:pt>
                <c:pt idx="13">
                  <c:v>1.829</c:v>
                </c:pt>
                <c:pt idx="14">
                  <c:v>1.2189999999999981</c:v>
                </c:pt>
                <c:pt idx="15">
                  <c:v>1.2189999999999981</c:v>
                </c:pt>
                <c:pt idx="16">
                  <c:v>1.2189999999999981</c:v>
                </c:pt>
                <c:pt idx="17">
                  <c:v>1.2189999999999981</c:v>
                </c:pt>
                <c:pt idx="18">
                  <c:v>0.61000000000000065</c:v>
                </c:pt>
                <c:pt idx="19">
                  <c:v>1.2189999999999981</c:v>
                </c:pt>
                <c:pt idx="20">
                  <c:v>0.61000000000000065</c:v>
                </c:pt>
                <c:pt idx="21">
                  <c:v>3.048</c:v>
                </c:pt>
                <c:pt idx="22">
                  <c:v>1.829</c:v>
                </c:pt>
                <c:pt idx="23">
                  <c:v>0.61000000000000065</c:v>
                </c:pt>
                <c:pt idx="24">
                  <c:v>1.2189999999999981</c:v>
                </c:pt>
                <c:pt idx="25">
                  <c:v>1.829</c:v>
                </c:pt>
                <c:pt idx="26">
                  <c:v>1.2189999999999981</c:v>
                </c:pt>
                <c:pt idx="27">
                  <c:v>1.2189999999999981</c:v>
                </c:pt>
                <c:pt idx="28">
                  <c:v>0.61000000000000065</c:v>
                </c:pt>
                <c:pt idx="29">
                  <c:v>1.2189999999999981</c:v>
                </c:pt>
                <c:pt idx="30">
                  <c:v>1.829</c:v>
                </c:pt>
                <c:pt idx="31">
                  <c:v>1.829</c:v>
                </c:pt>
                <c:pt idx="32">
                  <c:v>1.2189999999999981</c:v>
                </c:pt>
                <c:pt idx="33">
                  <c:v>1.2189999999999981</c:v>
                </c:pt>
                <c:pt idx="34">
                  <c:v>0.61000000000000065</c:v>
                </c:pt>
                <c:pt idx="35">
                  <c:v>2.4379999999999997</c:v>
                </c:pt>
                <c:pt idx="36">
                  <c:v>0.61000000000000065</c:v>
                </c:pt>
                <c:pt idx="37">
                  <c:v>1.2189999999999981</c:v>
                </c:pt>
                <c:pt idx="38">
                  <c:v>1.829</c:v>
                </c:pt>
                <c:pt idx="39">
                  <c:v>1.829</c:v>
                </c:pt>
                <c:pt idx="40">
                  <c:v>0.61000000000000065</c:v>
                </c:pt>
                <c:pt idx="41">
                  <c:v>1.829</c:v>
                </c:pt>
                <c:pt idx="42">
                  <c:v>1.829</c:v>
                </c:pt>
                <c:pt idx="43">
                  <c:v>1.829</c:v>
                </c:pt>
                <c:pt idx="44">
                  <c:v>1.2189999999999981</c:v>
                </c:pt>
                <c:pt idx="45">
                  <c:v>1.829</c:v>
                </c:pt>
                <c:pt idx="46">
                  <c:v>1.829</c:v>
                </c:pt>
                <c:pt idx="47">
                  <c:v>1.829</c:v>
                </c:pt>
                <c:pt idx="48">
                  <c:v>2.4379999999999997</c:v>
                </c:pt>
                <c:pt idx="49">
                  <c:v>1.2189999999999981</c:v>
                </c:pt>
                <c:pt idx="50">
                  <c:v>0.61000000000000065</c:v>
                </c:pt>
                <c:pt idx="51">
                  <c:v>1.2189999999999981</c:v>
                </c:pt>
                <c:pt idx="52">
                  <c:v>1.2189999999999981</c:v>
                </c:pt>
                <c:pt idx="53">
                  <c:v>0.61000000000000065</c:v>
                </c:pt>
                <c:pt idx="54">
                  <c:v>1.2189999999999981</c:v>
                </c:pt>
                <c:pt idx="55">
                  <c:v>1.2189999999999981</c:v>
                </c:pt>
                <c:pt idx="56">
                  <c:v>1.829</c:v>
                </c:pt>
                <c:pt idx="57">
                  <c:v>1.829</c:v>
                </c:pt>
                <c:pt idx="58">
                  <c:v>1.829</c:v>
                </c:pt>
                <c:pt idx="59">
                  <c:v>1.2189999999999981</c:v>
                </c:pt>
                <c:pt idx="60">
                  <c:v>1.829</c:v>
                </c:pt>
                <c:pt idx="61">
                  <c:v>1.2189999999999981</c:v>
                </c:pt>
                <c:pt idx="62">
                  <c:v>0.61000000000000065</c:v>
                </c:pt>
                <c:pt idx="63">
                  <c:v>1.2189999999999981</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60176256"/>
        <c:axId val="60223488"/>
      </c:scatterChart>
      <c:valAx>
        <c:axId val="60176256"/>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60223488"/>
        <c:crosses val="autoZero"/>
        <c:crossBetween val="midCat"/>
        <c:majorUnit val="2"/>
      </c:valAx>
      <c:valAx>
        <c:axId val="60223488"/>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60176256"/>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0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1.2189999999999988</c:v>
                </c:pt>
                <c:pt idx="6">
                  <c:v>2.4379999999999997</c:v>
                </c:pt>
                <c:pt idx="7">
                  <c:v>1.829</c:v>
                </c:pt>
                <c:pt idx="8">
                  <c:v>3.6579999999999999</c:v>
                </c:pt>
                <c:pt idx="9">
                  <c:v>1.2189999999999988</c:v>
                </c:pt>
                <c:pt idx="10">
                  <c:v>1.2189999999999988</c:v>
                </c:pt>
                <c:pt idx="11">
                  <c:v>1.829</c:v>
                </c:pt>
                <c:pt idx="12">
                  <c:v>1.829</c:v>
                </c:pt>
                <c:pt idx="13">
                  <c:v>1.829</c:v>
                </c:pt>
                <c:pt idx="14">
                  <c:v>2.4379999999999997</c:v>
                </c:pt>
                <c:pt idx="15">
                  <c:v>1.2189999999999988</c:v>
                </c:pt>
                <c:pt idx="16">
                  <c:v>1.829</c:v>
                </c:pt>
                <c:pt idx="17">
                  <c:v>1.829</c:v>
                </c:pt>
                <c:pt idx="18">
                  <c:v>1.2189999999999988</c:v>
                </c:pt>
                <c:pt idx="19">
                  <c:v>1.2189999999999988</c:v>
                </c:pt>
                <c:pt idx="20">
                  <c:v>1.2189999999999988</c:v>
                </c:pt>
                <c:pt idx="21">
                  <c:v>1.2189999999999988</c:v>
                </c:pt>
                <c:pt idx="22">
                  <c:v>3.6579999999999999</c:v>
                </c:pt>
                <c:pt idx="23">
                  <c:v>2.4379999999999997</c:v>
                </c:pt>
                <c:pt idx="24">
                  <c:v>1.2189999999999988</c:v>
                </c:pt>
                <c:pt idx="25">
                  <c:v>1.2189999999999988</c:v>
                </c:pt>
                <c:pt idx="26">
                  <c:v>2.4379999999999997</c:v>
                </c:pt>
                <c:pt idx="27">
                  <c:v>1.2189999999999988</c:v>
                </c:pt>
                <c:pt idx="28">
                  <c:v>1.2189999999999988</c:v>
                </c:pt>
                <c:pt idx="29">
                  <c:v>1.2189999999999988</c:v>
                </c:pt>
                <c:pt idx="30">
                  <c:v>1.829</c:v>
                </c:pt>
                <c:pt idx="31">
                  <c:v>1.829</c:v>
                </c:pt>
                <c:pt idx="32">
                  <c:v>2.4379999999999997</c:v>
                </c:pt>
                <c:pt idx="33">
                  <c:v>1.829</c:v>
                </c:pt>
                <c:pt idx="34">
                  <c:v>1.2189999999999988</c:v>
                </c:pt>
                <c:pt idx="35">
                  <c:v>1.2189999999999988</c:v>
                </c:pt>
                <c:pt idx="36">
                  <c:v>3.048</c:v>
                </c:pt>
                <c:pt idx="37">
                  <c:v>1.2189999999999988</c:v>
                </c:pt>
                <c:pt idx="38">
                  <c:v>2.4379999999999997</c:v>
                </c:pt>
                <c:pt idx="39">
                  <c:v>1.829</c:v>
                </c:pt>
                <c:pt idx="40">
                  <c:v>2.4379999999999997</c:v>
                </c:pt>
                <c:pt idx="41">
                  <c:v>1.2189999999999988</c:v>
                </c:pt>
                <c:pt idx="42">
                  <c:v>1.829</c:v>
                </c:pt>
                <c:pt idx="43">
                  <c:v>2.4379999999999997</c:v>
                </c:pt>
                <c:pt idx="44">
                  <c:v>1.829</c:v>
                </c:pt>
                <c:pt idx="45">
                  <c:v>1.829</c:v>
                </c:pt>
                <c:pt idx="46">
                  <c:v>1.829</c:v>
                </c:pt>
                <c:pt idx="47">
                  <c:v>1.829</c:v>
                </c:pt>
                <c:pt idx="48">
                  <c:v>1.829</c:v>
                </c:pt>
                <c:pt idx="49">
                  <c:v>2.4379999999999997</c:v>
                </c:pt>
                <c:pt idx="50">
                  <c:v>1.2189999999999988</c:v>
                </c:pt>
                <c:pt idx="51">
                  <c:v>0.61000000000000065</c:v>
                </c:pt>
                <c:pt idx="52">
                  <c:v>1.829</c:v>
                </c:pt>
                <c:pt idx="53">
                  <c:v>1.2189999999999988</c:v>
                </c:pt>
                <c:pt idx="54">
                  <c:v>0.61000000000000065</c:v>
                </c:pt>
                <c:pt idx="55">
                  <c:v>1.829</c:v>
                </c:pt>
                <c:pt idx="56">
                  <c:v>1.2189999999999988</c:v>
                </c:pt>
                <c:pt idx="57">
                  <c:v>2.4379999999999997</c:v>
                </c:pt>
                <c:pt idx="58">
                  <c:v>1.829</c:v>
                </c:pt>
                <c:pt idx="59">
                  <c:v>2.4379999999999997</c:v>
                </c:pt>
                <c:pt idx="60">
                  <c:v>1.829</c:v>
                </c:pt>
                <c:pt idx="61">
                  <c:v>1.829</c:v>
                </c:pt>
                <c:pt idx="62">
                  <c:v>1.2189999999999988</c:v>
                </c:pt>
                <c:pt idx="63">
                  <c:v>1.2189999999999988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1.9200000000000013</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1.9900000000000013</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1.9800000000000013</c:v>
                </c:pt>
                <c:pt idx="37">
                  <c:v>2.27</c:v>
                </c:pt>
                <c:pt idx="38">
                  <c:v>1.8</c:v>
                </c:pt>
                <c:pt idx="39">
                  <c:v>2.0699999999999998</c:v>
                </c:pt>
                <c:pt idx="40">
                  <c:v>2.0099999999999998</c:v>
                </c:pt>
                <c:pt idx="41">
                  <c:v>2.92</c:v>
                </c:pt>
                <c:pt idx="42">
                  <c:v>1.74</c:v>
                </c:pt>
                <c:pt idx="43">
                  <c:v>2.5299999999999998</c:v>
                </c:pt>
                <c:pt idx="44">
                  <c:v>1.57</c:v>
                </c:pt>
                <c:pt idx="45">
                  <c:v>1.9200000000000013</c:v>
                </c:pt>
                <c:pt idx="46">
                  <c:v>4.22</c:v>
                </c:pt>
                <c:pt idx="47">
                  <c:v>1.47</c:v>
                </c:pt>
                <c:pt idx="48">
                  <c:v>1.9000000000000001</c:v>
                </c:pt>
                <c:pt idx="49">
                  <c:v>5.2700000000000014</c:v>
                </c:pt>
                <c:pt idx="50">
                  <c:v>2.36</c:v>
                </c:pt>
                <c:pt idx="51">
                  <c:v>3.1</c:v>
                </c:pt>
                <c:pt idx="52">
                  <c:v>4.8499999999999996</c:v>
                </c:pt>
                <c:pt idx="53">
                  <c:v>1.6700000000000013</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60379136"/>
        <c:axId val="60381056"/>
      </c:scatterChart>
      <c:valAx>
        <c:axId val="6037913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60381056"/>
        <c:crosses val="autoZero"/>
        <c:crossBetween val="midCat"/>
        <c:majorUnit val="5"/>
      </c:valAx>
      <c:valAx>
        <c:axId val="603810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2"/>
            </c:manualLayout>
          </c:layout>
        </c:title>
        <c:numFmt formatCode="General" sourceLinked="1"/>
        <c:majorTickMark val="none"/>
        <c:tickLblPos val="nextTo"/>
        <c:txPr>
          <a:bodyPr/>
          <a:lstStyle/>
          <a:p>
            <a:pPr>
              <a:defRPr lang="es-AR"/>
            </a:pPr>
            <a:endParaRPr lang="es-ES"/>
          </a:p>
        </c:txPr>
        <c:crossAx val="60379136"/>
        <c:crosses val="autoZero"/>
        <c:crossBetween val="midCat"/>
      </c:valAx>
    </c:plotArea>
    <c:legend>
      <c:legendPos val="r"/>
      <c:layout>
        <c:manualLayout>
          <c:xMode val="edge"/>
          <c:yMode val="edge"/>
          <c:x val="0.74133589770230268"/>
          <c:y val="0.71233526043915962"/>
          <c:w val="0.24201434347572381"/>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0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1.2189999999999988</c:v>
                </c:pt>
                <c:pt idx="6">
                  <c:v>2.4379999999999997</c:v>
                </c:pt>
                <c:pt idx="7">
                  <c:v>1.829</c:v>
                </c:pt>
                <c:pt idx="8">
                  <c:v>3.6579999999999999</c:v>
                </c:pt>
                <c:pt idx="9">
                  <c:v>1.2189999999999988</c:v>
                </c:pt>
                <c:pt idx="10">
                  <c:v>1.2189999999999988</c:v>
                </c:pt>
                <c:pt idx="11">
                  <c:v>1.829</c:v>
                </c:pt>
                <c:pt idx="12">
                  <c:v>1.829</c:v>
                </c:pt>
                <c:pt idx="13">
                  <c:v>1.829</c:v>
                </c:pt>
                <c:pt idx="14">
                  <c:v>2.4379999999999997</c:v>
                </c:pt>
                <c:pt idx="15">
                  <c:v>1.2189999999999988</c:v>
                </c:pt>
                <c:pt idx="16">
                  <c:v>1.829</c:v>
                </c:pt>
                <c:pt idx="17">
                  <c:v>1.829</c:v>
                </c:pt>
                <c:pt idx="18">
                  <c:v>1.2189999999999988</c:v>
                </c:pt>
                <c:pt idx="19">
                  <c:v>1.2189999999999988</c:v>
                </c:pt>
                <c:pt idx="20">
                  <c:v>1.2189999999999988</c:v>
                </c:pt>
                <c:pt idx="21">
                  <c:v>1.2189999999999988</c:v>
                </c:pt>
                <c:pt idx="22">
                  <c:v>3.6579999999999999</c:v>
                </c:pt>
                <c:pt idx="23">
                  <c:v>2.4379999999999997</c:v>
                </c:pt>
                <c:pt idx="24">
                  <c:v>1.2189999999999988</c:v>
                </c:pt>
                <c:pt idx="25">
                  <c:v>1.2189999999999988</c:v>
                </c:pt>
                <c:pt idx="26">
                  <c:v>2.4379999999999997</c:v>
                </c:pt>
                <c:pt idx="27">
                  <c:v>1.2189999999999988</c:v>
                </c:pt>
                <c:pt idx="28">
                  <c:v>1.2189999999999988</c:v>
                </c:pt>
                <c:pt idx="29">
                  <c:v>1.2189999999999988</c:v>
                </c:pt>
                <c:pt idx="30">
                  <c:v>1.829</c:v>
                </c:pt>
                <c:pt idx="31">
                  <c:v>1.829</c:v>
                </c:pt>
                <c:pt idx="32">
                  <c:v>2.4379999999999997</c:v>
                </c:pt>
                <c:pt idx="33">
                  <c:v>1.829</c:v>
                </c:pt>
                <c:pt idx="34">
                  <c:v>1.2189999999999988</c:v>
                </c:pt>
                <c:pt idx="35">
                  <c:v>1.2189999999999988</c:v>
                </c:pt>
                <c:pt idx="36">
                  <c:v>3.048</c:v>
                </c:pt>
                <c:pt idx="37">
                  <c:v>1.2189999999999988</c:v>
                </c:pt>
                <c:pt idx="38">
                  <c:v>2.4379999999999997</c:v>
                </c:pt>
                <c:pt idx="39">
                  <c:v>1.829</c:v>
                </c:pt>
                <c:pt idx="40">
                  <c:v>2.4379999999999997</c:v>
                </c:pt>
                <c:pt idx="41">
                  <c:v>1.2189999999999988</c:v>
                </c:pt>
                <c:pt idx="42">
                  <c:v>1.829</c:v>
                </c:pt>
                <c:pt idx="43">
                  <c:v>2.4379999999999997</c:v>
                </c:pt>
                <c:pt idx="44">
                  <c:v>1.829</c:v>
                </c:pt>
                <c:pt idx="45">
                  <c:v>1.829</c:v>
                </c:pt>
                <c:pt idx="46">
                  <c:v>1.829</c:v>
                </c:pt>
                <c:pt idx="47">
                  <c:v>1.829</c:v>
                </c:pt>
                <c:pt idx="48">
                  <c:v>1.829</c:v>
                </c:pt>
                <c:pt idx="49">
                  <c:v>2.4379999999999997</c:v>
                </c:pt>
                <c:pt idx="50">
                  <c:v>1.2189999999999988</c:v>
                </c:pt>
                <c:pt idx="51">
                  <c:v>0.61000000000000065</c:v>
                </c:pt>
                <c:pt idx="52">
                  <c:v>1.829</c:v>
                </c:pt>
                <c:pt idx="53">
                  <c:v>1.2189999999999988</c:v>
                </c:pt>
                <c:pt idx="54">
                  <c:v>0.61000000000000065</c:v>
                </c:pt>
                <c:pt idx="55">
                  <c:v>1.829</c:v>
                </c:pt>
                <c:pt idx="56">
                  <c:v>1.2189999999999988</c:v>
                </c:pt>
                <c:pt idx="57">
                  <c:v>2.4379999999999997</c:v>
                </c:pt>
                <c:pt idx="58">
                  <c:v>1.829</c:v>
                </c:pt>
                <c:pt idx="59">
                  <c:v>2.4379999999999997</c:v>
                </c:pt>
                <c:pt idx="60">
                  <c:v>1.829</c:v>
                </c:pt>
                <c:pt idx="61">
                  <c:v>1.829</c:v>
                </c:pt>
                <c:pt idx="62">
                  <c:v>1.2189999999999988</c:v>
                </c:pt>
                <c:pt idx="63">
                  <c:v>1.2189999999999988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1.8149999999999986</c:v>
                </c:pt>
                <c:pt idx="2">
                  <c:v>1.7709999999999986</c:v>
                </c:pt>
                <c:pt idx="3">
                  <c:v>2.137</c:v>
                </c:pt>
                <c:pt idx="4">
                  <c:v>1.3069999999999986</c:v>
                </c:pt>
                <c:pt idx="5">
                  <c:v>1.353</c:v>
                </c:pt>
                <c:pt idx="6">
                  <c:v>1.724</c:v>
                </c:pt>
                <c:pt idx="7">
                  <c:v>1.7869999999999986</c:v>
                </c:pt>
                <c:pt idx="8">
                  <c:v>1.8089999999999986</c:v>
                </c:pt>
                <c:pt idx="9">
                  <c:v>1.897</c:v>
                </c:pt>
                <c:pt idx="10">
                  <c:v>1.798</c:v>
                </c:pt>
                <c:pt idx="11">
                  <c:v>1.5529999999999986</c:v>
                </c:pt>
                <c:pt idx="12">
                  <c:v>2.6589999999999998</c:v>
                </c:pt>
                <c:pt idx="13">
                  <c:v>1.7749999999999986</c:v>
                </c:pt>
                <c:pt idx="14">
                  <c:v>1.1850000000000001</c:v>
                </c:pt>
                <c:pt idx="15">
                  <c:v>1.4269999999999985</c:v>
                </c:pt>
                <c:pt idx="16">
                  <c:v>1.819</c:v>
                </c:pt>
                <c:pt idx="17">
                  <c:v>2.2159999999999997</c:v>
                </c:pt>
                <c:pt idx="18">
                  <c:v>1.77</c:v>
                </c:pt>
                <c:pt idx="19">
                  <c:v>1.74</c:v>
                </c:pt>
                <c:pt idx="20">
                  <c:v>1.2369999999999988</c:v>
                </c:pt>
                <c:pt idx="21">
                  <c:v>1.405999999999997</c:v>
                </c:pt>
                <c:pt idx="22">
                  <c:v>2.8699999999999997</c:v>
                </c:pt>
                <c:pt idx="23">
                  <c:v>1.736</c:v>
                </c:pt>
                <c:pt idx="24">
                  <c:v>1.9580000000000013</c:v>
                </c:pt>
                <c:pt idx="25">
                  <c:v>1.845</c:v>
                </c:pt>
                <c:pt idx="26">
                  <c:v>1.806</c:v>
                </c:pt>
                <c:pt idx="27">
                  <c:v>1.7329999999999988</c:v>
                </c:pt>
                <c:pt idx="28">
                  <c:v>1.625</c:v>
                </c:pt>
                <c:pt idx="29">
                  <c:v>1.2309999999999988</c:v>
                </c:pt>
                <c:pt idx="30">
                  <c:v>1.827</c:v>
                </c:pt>
                <c:pt idx="31">
                  <c:v>2.1419999999999999</c:v>
                </c:pt>
                <c:pt idx="32">
                  <c:v>2.4179999999999997</c:v>
                </c:pt>
                <c:pt idx="33">
                  <c:v>1.0880000000000001</c:v>
                </c:pt>
                <c:pt idx="34">
                  <c:v>1.4049999999999983</c:v>
                </c:pt>
                <c:pt idx="35">
                  <c:v>1.4239999999999973</c:v>
                </c:pt>
                <c:pt idx="36">
                  <c:v>2.2490000000000001</c:v>
                </c:pt>
                <c:pt idx="37">
                  <c:v>1.222</c:v>
                </c:pt>
                <c:pt idx="38">
                  <c:v>1.804</c:v>
                </c:pt>
                <c:pt idx="39">
                  <c:v>1.403999999999997</c:v>
                </c:pt>
                <c:pt idx="40">
                  <c:v>1.8140000000000001</c:v>
                </c:pt>
                <c:pt idx="41">
                  <c:v>1.573</c:v>
                </c:pt>
                <c:pt idx="42">
                  <c:v>1.78</c:v>
                </c:pt>
                <c:pt idx="43">
                  <c:v>2.0329999999999977</c:v>
                </c:pt>
                <c:pt idx="44">
                  <c:v>1.494</c:v>
                </c:pt>
                <c:pt idx="45">
                  <c:v>1.833</c:v>
                </c:pt>
                <c:pt idx="46">
                  <c:v>1.7789999999999986</c:v>
                </c:pt>
                <c:pt idx="47">
                  <c:v>1.7329999999999988</c:v>
                </c:pt>
                <c:pt idx="48">
                  <c:v>1.3280000000000001</c:v>
                </c:pt>
                <c:pt idx="49">
                  <c:v>2.4489999999999998</c:v>
                </c:pt>
                <c:pt idx="50">
                  <c:v>1.8959999999999986</c:v>
                </c:pt>
                <c:pt idx="51">
                  <c:v>1.1960000000000013</c:v>
                </c:pt>
                <c:pt idx="52">
                  <c:v>2.145</c:v>
                </c:pt>
                <c:pt idx="53">
                  <c:v>1.8009999999999986</c:v>
                </c:pt>
                <c:pt idx="54">
                  <c:v>1.9450000000000001</c:v>
                </c:pt>
                <c:pt idx="55">
                  <c:v>1.7989999999999986</c:v>
                </c:pt>
                <c:pt idx="56">
                  <c:v>1.5089999999999986</c:v>
                </c:pt>
                <c:pt idx="57">
                  <c:v>1.8580000000000001</c:v>
                </c:pt>
                <c:pt idx="58">
                  <c:v>1.8560000000000001</c:v>
                </c:pt>
                <c:pt idx="59">
                  <c:v>1.7409999999999988</c:v>
                </c:pt>
                <c:pt idx="60">
                  <c:v>1.3460000000000001</c:v>
                </c:pt>
                <c:pt idx="61">
                  <c:v>2.1019999999999999</c:v>
                </c:pt>
                <c:pt idx="62">
                  <c:v>1.8220000000000001</c:v>
                </c:pt>
                <c:pt idx="63">
                  <c:v>1.2069999999999987</c:v>
                </c:pt>
              </c:numCache>
            </c:numRef>
          </c:yVal>
        </c:ser>
        <c:axId val="60394112"/>
        <c:axId val="60416768"/>
      </c:scatterChart>
      <c:valAx>
        <c:axId val="6039411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60416768"/>
        <c:crosses val="autoZero"/>
        <c:crossBetween val="midCat"/>
        <c:majorUnit val="5"/>
      </c:valAx>
      <c:valAx>
        <c:axId val="604167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05"/>
            </c:manualLayout>
          </c:layout>
        </c:title>
        <c:numFmt formatCode="General" sourceLinked="1"/>
        <c:majorTickMark val="none"/>
        <c:tickLblPos val="nextTo"/>
        <c:txPr>
          <a:bodyPr/>
          <a:lstStyle/>
          <a:p>
            <a:pPr>
              <a:defRPr lang="es-AR"/>
            </a:pPr>
            <a:endParaRPr lang="es-ES"/>
          </a:p>
        </c:txPr>
        <c:crossAx val="60394112"/>
        <c:crosses val="autoZero"/>
        <c:crossBetween val="midCat"/>
      </c:valAx>
    </c:plotArea>
    <c:legend>
      <c:legendPos val="r"/>
      <c:layout>
        <c:manualLayout>
          <c:xMode val="edge"/>
          <c:yMode val="edge"/>
          <c:x val="0.74133589770230268"/>
          <c:y val="0.71233526043915962"/>
          <c:w val="0.24201434347572362"/>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3E-2"/>
          <c:w val="0.87042860499284569"/>
          <c:h val="0.75935138208448305"/>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1.9200000000000013</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1.9900000000000013</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1.9800000000000013</c:v>
                </c:pt>
                <c:pt idx="36">
                  <c:v>2.27</c:v>
                </c:pt>
                <c:pt idx="37">
                  <c:v>1.8</c:v>
                </c:pt>
                <c:pt idx="38">
                  <c:v>2.0699999999999998</c:v>
                </c:pt>
                <c:pt idx="39">
                  <c:v>2.0099999999999998</c:v>
                </c:pt>
                <c:pt idx="40">
                  <c:v>2.92</c:v>
                </c:pt>
                <c:pt idx="41">
                  <c:v>1.74</c:v>
                </c:pt>
                <c:pt idx="42">
                  <c:v>2.5299999999999998</c:v>
                </c:pt>
                <c:pt idx="43">
                  <c:v>1.57</c:v>
                </c:pt>
                <c:pt idx="44">
                  <c:v>1.9200000000000013</c:v>
                </c:pt>
                <c:pt idx="45">
                  <c:v>4.22</c:v>
                </c:pt>
                <c:pt idx="46">
                  <c:v>1.47</c:v>
                </c:pt>
                <c:pt idx="47">
                  <c:v>1.9000000000000001</c:v>
                </c:pt>
                <c:pt idx="48">
                  <c:v>5.2700000000000014</c:v>
                </c:pt>
                <c:pt idx="49">
                  <c:v>2.36</c:v>
                </c:pt>
                <c:pt idx="50">
                  <c:v>3.1</c:v>
                </c:pt>
                <c:pt idx="51">
                  <c:v>4.8499999999999996</c:v>
                </c:pt>
                <c:pt idx="52">
                  <c:v>1.6700000000000013</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1.2189999999999988</c:v>
                </c:pt>
                <c:pt idx="5">
                  <c:v>2.4379999999999997</c:v>
                </c:pt>
                <c:pt idx="6">
                  <c:v>1.829</c:v>
                </c:pt>
                <c:pt idx="7">
                  <c:v>3.6579999999999999</c:v>
                </c:pt>
                <c:pt idx="8">
                  <c:v>1.2189999999999988</c:v>
                </c:pt>
                <c:pt idx="9">
                  <c:v>1.2189999999999988</c:v>
                </c:pt>
                <c:pt idx="10">
                  <c:v>1.829</c:v>
                </c:pt>
                <c:pt idx="11">
                  <c:v>1.829</c:v>
                </c:pt>
                <c:pt idx="12">
                  <c:v>1.829</c:v>
                </c:pt>
                <c:pt idx="13">
                  <c:v>2.4379999999999997</c:v>
                </c:pt>
                <c:pt idx="14">
                  <c:v>1.2189999999999988</c:v>
                </c:pt>
                <c:pt idx="15">
                  <c:v>1.829</c:v>
                </c:pt>
                <c:pt idx="16">
                  <c:v>1.829</c:v>
                </c:pt>
                <c:pt idx="17">
                  <c:v>1.2189999999999988</c:v>
                </c:pt>
                <c:pt idx="18">
                  <c:v>1.2189999999999988</c:v>
                </c:pt>
                <c:pt idx="19">
                  <c:v>1.2189999999999988</c:v>
                </c:pt>
                <c:pt idx="20">
                  <c:v>1.2189999999999988</c:v>
                </c:pt>
                <c:pt idx="21">
                  <c:v>3.6579999999999999</c:v>
                </c:pt>
                <c:pt idx="22">
                  <c:v>2.4379999999999997</c:v>
                </c:pt>
                <c:pt idx="23">
                  <c:v>1.2189999999999988</c:v>
                </c:pt>
                <c:pt idx="24">
                  <c:v>1.2189999999999988</c:v>
                </c:pt>
                <c:pt idx="25">
                  <c:v>2.4379999999999997</c:v>
                </c:pt>
                <c:pt idx="26">
                  <c:v>1.2189999999999988</c:v>
                </c:pt>
                <c:pt idx="27">
                  <c:v>1.2189999999999988</c:v>
                </c:pt>
                <c:pt idx="28">
                  <c:v>1.2189999999999988</c:v>
                </c:pt>
                <c:pt idx="29">
                  <c:v>1.829</c:v>
                </c:pt>
                <c:pt idx="30">
                  <c:v>1.829</c:v>
                </c:pt>
                <c:pt idx="31">
                  <c:v>2.4379999999999997</c:v>
                </c:pt>
                <c:pt idx="32">
                  <c:v>1.829</c:v>
                </c:pt>
                <c:pt idx="33">
                  <c:v>1.2189999999999988</c:v>
                </c:pt>
                <c:pt idx="34">
                  <c:v>1.2189999999999988</c:v>
                </c:pt>
                <c:pt idx="35">
                  <c:v>3.048</c:v>
                </c:pt>
                <c:pt idx="36">
                  <c:v>1.2189999999999988</c:v>
                </c:pt>
                <c:pt idx="37">
                  <c:v>2.4379999999999997</c:v>
                </c:pt>
                <c:pt idx="38">
                  <c:v>1.829</c:v>
                </c:pt>
                <c:pt idx="39">
                  <c:v>2.4379999999999997</c:v>
                </c:pt>
                <c:pt idx="40">
                  <c:v>1.2189999999999988</c:v>
                </c:pt>
                <c:pt idx="41">
                  <c:v>1.829</c:v>
                </c:pt>
                <c:pt idx="42">
                  <c:v>2.4379999999999997</c:v>
                </c:pt>
                <c:pt idx="43">
                  <c:v>1.829</c:v>
                </c:pt>
                <c:pt idx="44">
                  <c:v>1.829</c:v>
                </c:pt>
                <c:pt idx="45">
                  <c:v>1.829</c:v>
                </c:pt>
                <c:pt idx="46">
                  <c:v>1.829</c:v>
                </c:pt>
                <c:pt idx="47">
                  <c:v>1.829</c:v>
                </c:pt>
                <c:pt idx="48">
                  <c:v>2.4379999999999997</c:v>
                </c:pt>
                <c:pt idx="49">
                  <c:v>1.2189999999999988</c:v>
                </c:pt>
                <c:pt idx="50">
                  <c:v>0.61000000000000065</c:v>
                </c:pt>
                <c:pt idx="51">
                  <c:v>1.829</c:v>
                </c:pt>
                <c:pt idx="52">
                  <c:v>1.2189999999999988</c:v>
                </c:pt>
                <c:pt idx="53">
                  <c:v>0.61000000000000065</c:v>
                </c:pt>
                <c:pt idx="54">
                  <c:v>1.829</c:v>
                </c:pt>
                <c:pt idx="55">
                  <c:v>1.2189999999999988</c:v>
                </c:pt>
                <c:pt idx="56">
                  <c:v>2.4379999999999997</c:v>
                </c:pt>
                <c:pt idx="57">
                  <c:v>1.829</c:v>
                </c:pt>
                <c:pt idx="58">
                  <c:v>2.4379999999999997</c:v>
                </c:pt>
                <c:pt idx="59">
                  <c:v>1.829</c:v>
                </c:pt>
                <c:pt idx="60">
                  <c:v>1.829</c:v>
                </c:pt>
                <c:pt idx="61">
                  <c:v>1.2189999999999988</c:v>
                </c:pt>
                <c:pt idx="62">
                  <c:v>1.2189999999999988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60442112"/>
        <c:axId val="60444032"/>
      </c:scatterChart>
      <c:valAx>
        <c:axId val="6044211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60444032"/>
        <c:crosses val="autoZero"/>
        <c:crossBetween val="midCat"/>
        <c:majorUnit val="2"/>
      </c:valAx>
      <c:valAx>
        <c:axId val="6044403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60442112"/>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5E-2"/>
          <c:w val="0.87042860499284569"/>
          <c:h val="0.75935138208448283"/>
        </c:manualLayout>
      </c:layout>
      <c:scatterChart>
        <c:scatterStyle val="lineMarker"/>
        <c:ser>
          <c:idx val="0"/>
          <c:order val="0"/>
          <c:tx>
            <c:v>Observacion Visual</c:v>
          </c:tx>
          <c:spPr>
            <a:ln w="28575">
              <a:noFill/>
            </a:ln>
          </c:spPr>
          <c:xVal>
            <c:numRef>
              <c:f>Sheet1!$C$2:$C$65</c:f>
              <c:numCache>
                <c:formatCode>General</c:formatCode>
                <c:ptCount val="64"/>
                <c:pt idx="0">
                  <c:v>1.8149999999999986</c:v>
                </c:pt>
                <c:pt idx="1">
                  <c:v>1.7709999999999986</c:v>
                </c:pt>
                <c:pt idx="2">
                  <c:v>2.137</c:v>
                </c:pt>
                <c:pt idx="3">
                  <c:v>1.3069999999999986</c:v>
                </c:pt>
                <c:pt idx="4">
                  <c:v>1.353</c:v>
                </c:pt>
                <c:pt idx="5">
                  <c:v>1.724</c:v>
                </c:pt>
                <c:pt idx="6">
                  <c:v>1.7869999999999986</c:v>
                </c:pt>
                <c:pt idx="7">
                  <c:v>1.8089999999999986</c:v>
                </c:pt>
                <c:pt idx="8">
                  <c:v>1.897</c:v>
                </c:pt>
                <c:pt idx="9">
                  <c:v>1.798</c:v>
                </c:pt>
                <c:pt idx="10">
                  <c:v>1.5529999999999986</c:v>
                </c:pt>
                <c:pt idx="11">
                  <c:v>2.6589999999999998</c:v>
                </c:pt>
                <c:pt idx="12">
                  <c:v>1.7749999999999986</c:v>
                </c:pt>
                <c:pt idx="13">
                  <c:v>1.1850000000000001</c:v>
                </c:pt>
                <c:pt idx="14">
                  <c:v>1.4269999999999985</c:v>
                </c:pt>
                <c:pt idx="15">
                  <c:v>1.819</c:v>
                </c:pt>
                <c:pt idx="16">
                  <c:v>2.2159999999999997</c:v>
                </c:pt>
                <c:pt idx="17">
                  <c:v>1.77</c:v>
                </c:pt>
                <c:pt idx="18">
                  <c:v>1.74</c:v>
                </c:pt>
                <c:pt idx="19">
                  <c:v>1.2369999999999988</c:v>
                </c:pt>
                <c:pt idx="20">
                  <c:v>1.405999999999997</c:v>
                </c:pt>
                <c:pt idx="21">
                  <c:v>2.8699999999999997</c:v>
                </c:pt>
                <c:pt idx="22">
                  <c:v>1.736</c:v>
                </c:pt>
                <c:pt idx="23">
                  <c:v>1.9580000000000013</c:v>
                </c:pt>
                <c:pt idx="24">
                  <c:v>1.845</c:v>
                </c:pt>
                <c:pt idx="25">
                  <c:v>1.806</c:v>
                </c:pt>
                <c:pt idx="26">
                  <c:v>1.7329999999999988</c:v>
                </c:pt>
                <c:pt idx="27">
                  <c:v>1.625</c:v>
                </c:pt>
                <c:pt idx="28">
                  <c:v>1.2309999999999988</c:v>
                </c:pt>
                <c:pt idx="29">
                  <c:v>1.827</c:v>
                </c:pt>
                <c:pt idx="30">
                  <c:v>2.1419999999999999</c:v>
                </c:pt>
                <c:pt idx="31">
                  <c:v>2.4179999999999997</c:v>
                </c:pt>
                <c:pt idx="32">
                  <c:v>1.0880000000000001</c:v>
                </c:pt>
                <c:pt idx="33">
                  <c:v>1.4049999999999983</c:v>
                </c:pt>
                <c:pt idx="34">
                  <c:v>1.4239999999999973</c:v>
                </c:pt>
                <c:pt idx="35">
                  <c:v>2.2490000000000001</c:v>
                </c:pt>
                <c:pt idx="36">
                  <c:v>1.222</c:v>
                </c:pt>
                <c:pt idx="37">
                  <c:v>1.804</c:v>
                </c:pt>
                <c:pt idx="38">
                  <c:v>1.403999999999997</c:v>
                </c:pt>
                <c:pt idx="39">
                  <c:v>1.8140000000000001</c:v>
                </c:pt>
                <c:pt idx="40">
                  <c:v>1.573</c:v>
                </c:pt>
                <c:pt idx="41">
                  <c:v>1.78</c:v>
                </c:pt>
                <c:pt idx="42">
                  <c:v>2.0329999999999977</c:v>
                </c:pt>
                <c:pt idx="43">
                  <c:v>1.494</c:v>
                </c:pt>
                <c:pt idx="44">
                  <c:v>1.833</c:v>
                </c:pt>
                <c:pt idx="45">
                  <c:v>1.7789999999999986</c:v>
                </c:pt>
                <c:pt idx="46">
                  <c:v>1.7329999999999988</c:v>
                </c:pt>
                <c:pt idx="47">
                  <c:v>1.3280000000000001</c:v>
                </c:pt>
                <c:pt idx="48">
                  <c:v>2.4489999999999998</c:v>
                </c:pt>
                <c:pt idx="49">
                  <c:v>1.8959999999999986</c:v>
                </c:pt>
                <c:pt idx="50">
                  <c:v>1.1960000000000013</c:v>
                </c:pt>
                <c:pt idx="51">
                  <c:v>2.145</c:v>
                </c:pt>
                <c:pt idx="52">
                  <c:v>1.8009999999999986</c:v>
                </c:pt>
                <c:pt idx="53">
                  <c:v>1.9450000000000001</c:v>
                </c:pt>
                <c:pt idx="54">
                  <c:v>1.7989999999999986</c:v>
                </c:pt>
                <c:pt idx="55">
                  <c:v>1.5089999999999986</c:v>
                </c:pt>
                <c:pt idx="56">
                  <c:v>1.8580000000000001</c:v>
                </c:pt>
                <c:pt idx="57">
                  <c:v>1.8560000000000001</c:v>
                </c:pt>
                <c:pt idx="58">
                  <c:v>1.7409999999999988</c:v>
                </c:pt>
                <c:pt idx="59">
                  <c:v>1.3460000000000001</c:v>
                </c:pt>
                <c:pt idx="60">
                  <c:v>2.1019999999999999</c:v>
                </c:pt>
                <c:pt idx="61">
                  <c:v>1.8220000000000001</c:v>
                </c:pt>
                <c:pt idx="62">
                  <c:v>1.2069999999999987</c:v>
                </c:pt>
                <c:pt idx="63">
                  <c:v>1.8089999999999986</c:v>
                </c:pt>
              </c:numCache>
            </c:numRef>
          </c:xVal>
          <c:yVal>
            <c:numRef>
              <c:f>Sheet1!$B$2:$B$65</c:f>
              <c:numCache>
                <c:formatCode>General</c:formatCode>
                <c:ptCount val="64"/>
                <c:pt idx="0">
                  <c:v>1.829</c:v>
                </c:pt>
                <c:pt idx="1">
                  <c:v>0.61000000000000065</c:v>
                </c:pt>
                <c:pt idx="2">
                  <c:v>1.829</c:v>
                </c:pt>
                <c:pt idx="3">
                  <c:v>1.829</c:v>
                </c:pt>
                <c:pt idx="4">
                  <c:v>1.2189999999999988</c:v>
                </c:pt>
                <c:pt idx="5">
                  <c:v>2.4379999999999997</c:v>
                </c:pt>
                <c:pt idx="6">
                  <c:v>1.829</c:v>
                </c:pt>
                <c:pt idx="7">
                  <c:v>3.6579999999999999</c:v>
                </c:pt>
                <c:pt idx="8">
                  <c:v>1.2189999999999988</c:v>
                </c:pt>
                <c:pt idx="9">
                  <c:v>1.2189999999999988</c:v>
                </c:pt>
                <c:pt idx="10">
                  <c:v>1.829</c:v>
                </c:pt>
                <c:pt idx="11">
                  <c:v>1.829</c:v>
                </c:pt>
                <c:pt idx="12">
                  <c:v>1.829</c:v>
                </c:pt>
                <c:pt idx="13">
                  <c:v>2.4379999999999997</c:v>
                </c:pt>
                <c:pt idx="14">
                  <c:v>1.2189999999999988</c:v>
                </c:pt>
                <c:pt idx="15">
                  <c:v>1.829</c:v>
                </c:pt>
                <c:pt idx="16">
                  <c:v>1.829</c:v>
                </c:pt>
                <c:pt idx="17">
                  <c:v>1.2189999999999988</c:v>
                </c:pt>
                <c:pt idx="18">
                  <c:v>1.2189999999999988</c:v>
                </c:pt>
                <c:pt idx="19">
                  <c:v>1.2189999999999988</c:v>
                </c:pt>
                <c:pt idx="20">
                  <c:v>1.2189999999999988</c:v>
                </c:pt>
                <c:pt idx="21">
                  <c:v>3.6579999999999999</c:v>
                </c:pt>
                <c:pt idx="22">
                  <c:v>2.4379999999999997</c:v>
                </c:pt>
                <c:pt idx="23">
                  <c:v>1.2189999999999988</c:v>
                </c:pt>
                <c:pt idx="24">
                  <c:v>1.2189999999999988</c:v>
                </c:pt>
                <c:pt idx="25">
                  <c:v>2.4379999999999997</c:v>
                </c:pt>
                <c:pt idx="26">
                  <c:v>1.2189999999999988</c:v>
                </c:pt>
                <c:pt idx="27">
                  <c:v>1.2189999999999988</c:v>
                </c:pt>
                <c:pt idx="28">
                  <c:v>1.2189999999999988</c:v>
                </c:pt>
                <c:pt idx="29">
                  <c:v>1.829</c:v>
                </c:pt>
                <c:pt idx="30">
                  <c:v>1.829</c:v>
                </c:pt>
                <c:pt idx="31">
                  <c:v>2.4379999999999997</c:v>
                </c:pt>
                <c:pt idx="32">
                  <c:v>1.829</c:v>
                </c:pt>
                <c:pt idx="33">
                  <c:v>1.2189999999999988</c:v>
                </c:pt>
                <c:pt idx="34">
                  <c:v>1.2189999999999988</c:v>
                </c:pt>
                <c:pt idx="35">
                  <c:v>3.048</c:v>
                </c:pt>
                <c:pt idx="36">
                  <c:v>1.2189999999999988</c:v>
                </c:pt>
                <c:pt idx="37">
                  <c:v>2.4379999999999997</c:v>
                </c:pt>
                <c:pt idx="38">
                  <c:v>1.829</c:v>
                </c:pt>
                <c:pt idx="39">
                  <c:v>2.4379999999999997</c:v>
                </c:pt>
                <c:pt idx="40">
                  <c:v>1.2189999999999988</c:v>
                </c:pt>
                <c:pt idx="41">
                  <c:v>1.829</c:v>
                </c:pt>
                <c:pt idx="42">
                  <c:v>2.4379999999999997</c:v>
                </c:pt>
                <c:pt idx="43">
                  <c:v>1.829</c:v>
                </c:pt>
                <c:pt idx="44">
                  <c:v>1.829</c:v>
                </c:pt>
                <c:pt idx="45">
                  <c:v>1.829</c:v>
                </c:pt>
                <c:pt idx="46">
                  <c:v>1.829</c:v>
                </c:pt>
                <c:pt idx="47">
                  <c:v>1.829</c:v>
                </c:pt>
                <c:pt idx="48">
                  <c:v>2.4379999999999997</c:v>
                </c:pt>
                <c:pt idx="49">
                  <c:v>1.2189999999999988</c:v>
                </c:pt>
                <c:pt idx="50">
                  <c:v>0.61000000000000065</c:v>
                </c:pt>
                <c:pt idx="51">
                  <c:v>1.829</c:v>
                </c:pt>
                <c:pt idx="52">
                  <c:v>1.2189999999999988</c:v>
                </c:pt>
                <c:pt idx="53">
                  <c:v>0.61000000000000065</c:v>
                </c:pt>
                <c:pt idx="54">
                  <c:v>1.829</c:v>
                </c:pt>
                <c:pt idx="55">
                  <c:v>1.2189999999999988</c:v>
                </c:pt>
                <c:pt idx="56">
                  <c:v>2.4379999999999997</c:v>
                </c:pt>
                <c:pt idx="57">
                  <c:v>1.829</c:v>
                </c:pt>
                <c:pt idx="58">
                  <c:v>2.4379999999999997</c:v>
                </c:pt>
                <c:pt idx="59">
                  <c:v>1.829</c:v>
                </c:pt>
                <c:pt idx="60">
                  <c:v>1.829</c:v>
                </c:pt>
                <c:pt idx="61">
                  <c:v>1.2189999999999988</c:v>
                </c:pt>
                <c:pt idx="62">
                  <c:v>1.2189999999999988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60468608"/>
        <c:axId val="60544512"/>
      </c:scatterChart>
      <c:valAx>
        <c:axId val="60468608"/>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60544512"/>
        <c:crosses val="autoZero"/>
        <c:crossBetween val="midCat"/>
        <c:majorUnit val="2"/>
      </c:valAx>
      <c:valAx>
        <c:axId val="6054451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60468608"/>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0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1.2189999999999974</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1.2189999999999974</c:v>
                </c:pt>
                <c:pt idx="16">
                  <c:v>1.829</c:v>
                </c:pt>
                <c:pt idx="17">
                  <c:v>1.829</c:v>
                </c:pt>
                <c:pt idx="18">
                  <c:v>2.4379999999999997</c:v>
                </c:pt>
                <c:pt idx="19">
                  <c:v>1.2189999999999974</c:v>
                </c:pt>
                <c:pt idx="20">
                  <c:v>1.2189999999999974</c:v>
                </c:pt>
                <c:pt idx="21">
                  <c:v>1.2189999999999974</c:v>
                </c:pt>
                <c:pt idx="22">
                  <c:v>1.829</c:v>
                </c:pt>
                <c:pt idx="23">
                  <c:v>1.2189999999999974</c:v>
                </c:pt>
                <c:pt idx="24">
                  <c:v>1.829</c:v>
                </c:pt>
                <c:pt idx="25">
                  <c:v>1.829</c:v>
                </c:pt>
                <c:pt idx="26">
                  <c:v>1.829</c:v>
                </c:pt>
                <c:pt idx="27">
                  <c:v>4.8769999999999998</c:v>
                </c:pt>
                <c:pt idx="28">
                  <c:v>2.4379999999999997</c:v>
                </c:pt>
                <c:pt idx="29">
                  <c:v>2.4379999999999997</c:v>
                </c:pt>
                <c:pt idx="30">
                  <c:v>2.4379999999999997</c:v>
                </c:pt>
                <c:pt idx="31">
                  <c:v>1.2189999999999974</c:v>
                </c:pt>
                <c:pt idx="32">
                  <c:v>8.5339999999999989</c:v>
                </c:pt>
                <c:pt idx="33">
                  <c:v>1.829</c:v>
                </c:pt>
                <c:pt idx="34">
                  <c:v>2.4379999999999997</c:v>
                </c:pt>
                <c:pt idx="35">
                  <c:v>1.829</c:v>
                </c:pt>
                <c:pt idx="36">
                  <c:v>1.2189999999999974</c:v>
                </c:pt>
                <c:pt idx="37">
                  <c:v>1.2189999999999974</c:v>
                </c:pt>
                <c:pt idx="38">
                  <c:v>2.4379999999999997</c:v>
                </c:pt>
                <c:pt idx="39">
                  <c:v>1.829</c:v>
                </c:pt>
                <c:pt idx="40">
                  <c:v>1.829</c:v>
                </c:pt>
                <c:pt idx="41">
                  <c:v>1.2189999999999974</c:v>
                </c:pt>
                <c:pt idx="42">
                  <c:v>1.829</c:v>
                </c:pt>
                <c:pt idx="43">
                  <c:v>3.048</c:v>
                </c:pt>
                <c:pt idx="44">
                  <c:v>1.2189999999999974</c:v>
                </c:pt>
                <c:pt idx="45">
                  <c:v>1.2189999999999974</c:v>
                </c:pt>
                <c:pt idx="46">
                  <c:v>1.829</c:v>
                </c:pt>
                <c:pt idx="47">
                  <c:v>1.829</c:v>
                </c:pt>
                <c:pt idx="48">
                  <c:v>1.2189999999999974</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1.2189999999999974</c:v>
                </c:pt>
                <c:pt idx="61">
                  <c:v>3.048</c:v>
                </c:pt>
                <c:pt idx="62">
                  <c:v>1.2189999999999974</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1.9600000000000022</c:v>
                </c:pt>
                <c:pt idx="43">
                  <c:v>2.6</c:v>
                </c:pt>
                <c:pt idx="44">
                  <c:v>1.6900000000000022</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60478976"/>
        <c:axId val="60480896"/>
      </c:scatterChart>
      <c:valAx>
        <c:axId val="6047897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60480896"/>
        <c:crosses val="autoZero"/>
        <c:crossBetween val="midCat"/>
        <c:majorUnit val="5"/>
      </c:valAx>
      <c:valAx>
        <c:axId val="604808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3"/>
            </c:manualLayout>
          </c:layout>
        </c:title>
        <c:numFmt formatCode="General" sourceLinked="1"/>
        <c:majorTickMark val="none"/>
        <c:tickLblPos val="nextTo"/>
        <c:txPr>
          <a:bodyPr/>
          <a:lstStyle/>
          <a:p>
            <a:pPr>
              <a:defRPr lang="es-AR"/>
            </a:pPr>
            <a:endParaRPr lang="es-ES"/>
          </a:p>
        </c:txPr>
        <c:crossAx val="60478976"/>
        <c:crosses val="autoZero"/>
        <c:crossBetween val="midCat"/>
      </c:valAx>
    </c:plotArea>
    <c:legend>
      <c:legendPos val="r"/>
      <c:layout>
        <c:manualLayout>
          <c:xMode val="edge"/>
          <c:yMode val="edge"/>
          <c:x val="0.74133589770230268"/>
          <c:y val="0.71233526043915962"/>
          <c:w val="0.24201434347572395"/>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0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1.2189999999999974</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1.2189999999999974</c:v>
                </c:pt>
                <c:pt idx="16">
                  <c:v>1.829</c:v>
                </c:pt>
                <c:pt idx="17">
                  <c:v>1.829</c:v>
                </c:pt>
                <c:pt idx="18">
                  <c:v>2.4379999999999997</c:v>
                </c:pt>
                <c:pt idx="19">
                  <c:v>1.2189999999999974</c:v>
                </c:pt>
                <c:pt idx="20">
                  <c:v>1.2189999999999974</c:v>
                </c:pt>
                <c:pt idx="21">
                  <c:v>1.2189999999999974</c:v>
                </c:pt>
                <c:pt idx="22">
                  <c:v>1.829</c:v>
                </c:pt>
                <c:pt idx="23">
                  <c:v>1.2189999999999974</c:v>
                </c:pt>
                <c:pt idx="24">
                  <c:v>1.829</c:v>
                </c:pt>
                <c:pt idx="25">
                  <c:v>1.829</c:v>
                </c:pt>
                <c:pt idx="26">
                  <c:v>1.829</c:v>
                </c:pt>
                <c:pt idx="27">
                  <c:v>4.8769999999999998</c:v>
                </c:pt>
                <c:pt idx="28">
                  <c:v>2.4379999999999997</c:v>
                </c:pt>
                <c:pt idx="29">
                  <c:v>2.4379999999999997</c:v>
                </c:pt>
                <c:pt idx="30">
                  <c:v>2.4379999999999997</c:v>
                </c:pt>
                <c:pt idx="31">
                  <c:v>1.2189999999999974</c:v>
                </c:pt>
                <c:pt idx="32">
                  <c:v>8.5339999999999989</c:v>
                </c:pt>
                <c:pt idx="33">
                  <c:v>1.829</c:v>
                </c:pt>
                <c:pt idx="34">
                  <c:v>2.4379999999999997</c:v>
                </c:pt>
                <c:pt idx="35">
                  <c:v>1.829</c:v>
                </c:pt>
                <c:pt idx="36">
                  <c:v>1.2189999999999974</c:v>
                </c:pt>
                <c:pt idx="37">
                  <c:v>1.2189999999999974</c:v>
                </c:pt>
                <c:pt idx="38">
                  <c:v>2.4379999999999997</c:v>
                </c:pt>
                <c:pt idx="39">
                  <c:v>1.829</c:v>
                </c:pt>
                <c:pt idx="40">
                  <c:v>1.829</c:v>
                </c:pt>
                <c:pt idx="41">
                  <c:v>1.2189999999999974</c:v>
                </c:pt>
                <c:pt idx="42">
                  <c:v>1.829</c:v>
                </c:pt>
                <c:pt idx="43">
                  <c:v>3.048</c:v>
                </c:pt>
                <c:pt idx="44">
                  <c:v>1.2189999999999974</c:v>
                </c:pt>
                <c:pt idx="45">
                  <c:v>1.2189999999999974</c:v>
                </c:pt>
                <c:pt idx="46">
                  <c:v>1.829</c:v>
                </c:pt>
                <c:pt idx="47">
                  <c:v>1.829</c:v>
                </c:pt>
                <c:pt idx="48">
                  <c:v>1.2189999999999974</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1.2189999999999974</c:v>
                </c:pt>
                <c:pt idx="61">
                  <c:v>3.048</c:v>
                </c:pt>
                <c:pt idx="62">
                  <c:v>1.2189999999999974</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1.7449999999999977</c:v>
                </c:pt>
                <c:pt idx="2">
                  <c:v>3.4739999999999998</c:v>
                </c:pt>
                <c:pt idx="3">
                  <c:v>1.28</c:v>
                </c:pt>
                <c:pt idx="4">
                  <c:v>1.6850000000000001</c:v>
                </c:pt>
                <c:pt idx="5">
                  <c:v>1.911</c:v>
                </c:pt>
                <c:pt idx="6">
                  <c:v>1.5549999999999977</c:v>
                </c:pt>
                <c:pt idx="7">
                  <c:v>1.726</c:v>
                </c:pt>
                <c:pt idx="8">
                  <c:v>1.9780000000000024</c:v>
                </c:pt>
                <c:pt idx="9">
                  <c:v>2.7909999999999999</c:v>
                </c:pt>
                <c:pt idx="10">
                  <c:v>1.8009999999999977</c:v>
                </c:pt>
                <c:pt idx="11">
                  <c:v>1.5129999999999975</c:v>
                </c:pt>
                <c:pt idx="12">
                  <c:v>1.2729999999999975</c:v>
                </c:pt>
                <c:pt idx="13">
                  <c:v>1.85</c:v>
                </c:pt>
                <c:pt idx="14">
                  <c:v>1.9630000000000001</c:v>
                </c:pt>
                <c:pt idx="15">
                  <c:v>1.621</c:v>
                </c:pt>
                <c:pt idx="16">
                  <c:v>1.9580000000000022</c:v>
                </c:pt>
                <c:pt idx="17">
                  <c:v>1.6759999999999977</c:v>
                </c:pt>
                <c:pt idx="18">
                  <c:v>1.5920000000000001</c:v>
                </c:pt>
                <c:pt idx="19">
                  <c:v>1.494</c:v>
                </c:pt>
                <c:pt idx="20">
                  <c:v>1.7829999999999975</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1.5049999999999975</c:v>
                </c:pt>
                <c:pt idx="36">
                  <c:v>1.9330000000000001</c:v>
                </c:pt>
                <c:pt idx="37">
                  <c:v>1.9580000000000022</c:v>
                </c:pt>
                <c:pt idx="38">
                  <c:v>1.45</c:v>
                </c:pt>
                <c:pt idx="39">
                  <c:v>1.8169999999999977</c:v>
                </c:pt>
                <c:pt idx="40">
                  <c:v>2.097</c:v>
                </c:pt>
                <c:pt idx="41">
                  <c:v>1.7389999999999974</c:v>
                </c:pt>
                <c:pt idx="42">
                  <c:v>1.8080000000000001</c:v>
                </c:pt>
                <c:pt idx="43">
                  <c:v>2.1259999999999999</c:v>
                </c:pt>
                <c:pt idx="44">
                  <c:v>1.6819999999999977</c:v>
                </c:pt>
                <c:pt idx="45">
                  <c:v>1.9600000000000022</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1.6519999999999975</c:v>
                </c:pt>
                <c:pt idx="59">
                  <c:v>4.9160000000000004</c:v>
                </c:pt>
                <c:pt idx="60">
                  <c:v>1.623</c:v>
                </c:pt>
                <c:pt idx="61">
                  <c:v>2.3609999999999998</c:v>
                </c:pt>
                <c:pt idx="62">
                  <c:v>1.921</c:v>
                </c:pt>
                <c:pt idx="63">
                  <c:v>2.3019999999999987</c:v>
                </c:pt>
              </c:numCache>
            </c:numRef>
          </c:yVal>
        </c:ser>
        <c:axId val="66429312"/>
        <c:axId val="66431232"/>
      </c:scatterChart>
      <c:valAx>
        <c:axId val="6642931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66431232"/>
        <c:crosses val="autoZero"/>
        <c:crossBetween val="midCat"/>
        <c:majorUnit val="5"/>
      </c:valAx>
      <c:valAx>
        <c:axId val="664312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2"/>
            </c:manualLayout>
          </c:layout>
        </c:title>
        <c:numFmt formatCode="General" sourceLinked="1"/>
        <c:majorTickMark val="none"/>
        <c:tickLblPos val="nextTo"/>
        <c:txPr>
          <a:bodyPr/>
          <a:lstStyle/>
          <a:p>
            <a:pPr>
              <a:defRPr lang="es-AR"/>
            </a:pPr>
            <a:endParaRPr lang="es-ES"/>
          </a:p>
        </c:txPr>
        <c:crossAx val="66429312"/>
        <c:crosses val="autoZero"/>
        <c:crossBetween val="midCat"/>
      </c:valAx>
    </c:plotArea>
    <c:legend>
      <c:legendPos val="r"/>
      <c:layout>
        <c:manualLayout>
          <c:xMode val="edge"/>
          <c:yMode val="edge"/>
          <c:x val="0.74133589770230268"/>
          <c:y val="0.71233526043915962"/>
          <c:w val="0.24201434347572381"/>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437E-2"/>
          <c:y val="5.5026330310960762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0.77390980695120082</c:v>
                </c:pt>
                <c:pt idx="2">
                  <c:v>0.82116824635668784</c:v>
                </c:pt>
                <c:pt idx="3">
                  <c:v>0.84278473777507845</c:v>
                </c:pt>
                <c:pt idx="4">
                  <c:v>0.84383865537210456</c:v>
                </c:pt>
                <c:pt idx="5">
                  <c:v>0.85894670929201788</c:v>
                </c:pt>
                <c:pt idx="6">
                  <c:v>0.84967487574972711</c:v>
                </c:pt>
                <c:pt idx="7">
                  <c:v>0.87199747639294456</c:v>
                </c:pt>
                <c:pt idx="8">
                  <c:v>0.87308657275405044</c:v>
                </c:pt>
                <c:pt idx="9">
                  <c:v>0.88056722447997149</c:v>
                </c:pt>
                <c:pt idx="10">
                  <c:v>0.88425402324804014</c:v>
                </c:pt>
                <c:pt idx="11">
                  <c:v>0.8837899811455916</c:v>
                </c:pt>
                <c:pt idx="12">
                  <c:v>0.88710112017025322</c:v>
                </c:pt>
                <c:pt idx="13">
                  <c:v>0.88859349505985452</c:v>
                </c:pt>
                <c:pt idx="14">
                  <c:v>0.88932515639249254</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0.57215581949427285</c:v>
                </c:pt>
                <c:pt idx="2">
                  <c:v>0.62450099068289167</c:v>
                </c:pt>
                <c:pt idx="3">
                  <c:v>0.66411572966000465</c:v>
                </c:pt>
                <c:pt idx="4">
                  <c:v>0.74483311690120912</c:v>
                </c:pt>
                <c:pt idx="5">
                  <c:v>0.74913092370987133</c:v>
                </c:pt>
                <c:pt idx="6">
                  <c:v>0.7507812790712286</c:v>
                </c:pt>
                <c:pt idx="7">
                  <c:v>0.74615794410022251</c:v>
                </c:pt>
                <c:pt idx="8">
                  <c:v>0.76473712742558309</c:v>
                </c:pt>
                <c:pt idx="9">
                  <c:v>0.78030975508297951</c:v>
                </c:pt>
                <c:pt idx="10">
                  <c:v>0.79256323960055097</c:v>
                </c:pt>
                <c:pt idx="11">
                  <c:v>0.80135018516470657</c:v>
                </c:pt>
                <c:pt idx="12">
                  <c:v>0.79454547384463925</c:v>
                </c:pt>
                <c:pt idx="13">
                  <c:v>0.80275073868567481</c:v>
                </c:pt>
                <c:pt idx="14">
                  <c:v>0.8070254483799697</c:v>
                </c:pt>
                <c:pt idx="15">
                  <c:v>0.80758714251854524</c:v>
                </c:pt>
                <c:pt idx="16">
                  <c:v>0.81189884836443615</c:v>
                </c:pt>
                <c:pt idx="17">
                  <c:v>0.81267156633445903</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2.2061880915201514E-2</c:v>
                </c:pt>
                <c:pt idx="3">
                  <c:v>0.16744350433735841</c:v>
                </c:pt>
                <c:pt idx="4">
                  <c:v>0.196068718999445</c:v>
                </c:pt>
                <c:pt idx="5">
                  <c:v>0.19883932721616623</c:v>
                </c:pt>
                <c:pt idx="6">
                  <c:v>0.21852557439483689</c:v>
                </c:pt>
                <c:pt idx="7">
                  <c:v>0.18963030437506143</c:v>
                </c:pt>
                <c:pt idx="8">
                  <c:v>0.31329234492980867</c:v>
                </c:pt>
                <c:pt idx="9">
                  <c:v>0.30854195458238609</c:v>
                </c:pt>
                <c:pt idx="10">
                  <c:v>0.33996429339252277</c:v>
                </c:pt>
                <c:pt idx="11">
                  <c:v>0.39000788763685146</c:v>
                </c:pt>
                <c:pt idx="12">
                  <c:v>0.37452278792339916</c:v>
                </c:pt>
                <c:pt idx="13">
                  <c:v>0.39639657365579239</c:v>
                </c:pt>
                <c:pt idx="14">
                  <c:v>0.45661986014735023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6.3837399085048332E-2</c:v>
                </c:pt>
                <c:pt idx="1">
                  <c:v>0.1050937294425061</c:v>
                </c:pt>
                <c:pt idx="2">
                  <c:v>0.12395822380363669</c:v>
                </c:pt>
                <c:pt idx="3">
                  <c:v>0.17533238646771507</c:v>
                </c:pt>
                <c:pt idx="4">
                  <c:v>0.18994629844944799</c:v>
                </c:pt>
                <c:pt idx="5">
                  <c:v>0.22687270194889531</c:v>
                </c:pt>
                <c:pt idx="6">
                  <c:v>0.23790997736954461</c:v>
                </c:pt>
                <c:pt idx="7">
                  <c:v>0.23411148955336808</c:v>
                </c:pt>
                <c:pt idx="8">
                  <c:v>0.25778608542670911</c:v>
                </c:pt>
                <c:pt idx="9">
                  <c:v>0.31056299933226866</c:v>
                </c:pt>
                <c:pt idx="10">
                  <c:v>0.33877739342409041</c:v>
                </c:pt>
                <c:pt idx="11">
                  <c:v>0.35225259726803532</c:v>
                </c:pt>
                <c:pt idx="12">
                  <c:v>0.35947445565100261</c:v>
                </c:pt>
                <c:pt idx="13">
                  <c:v>0.39000000000000046</c:v>
                </c:pt>
                <c:pt idx="14">
                  <c:v>0.39000000000000046</c:v>
                </c:pt>
                <c:pt idx="15">
                  <c:v>0.4</c:v>
                </c:pt>
                <c:pt idx="16">
                  <c:v>0.4004149063040417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0.28931899175148346</c:v>
                </c:pt>
                <c:pt idx="1">
                  <c:v>0.30427205718078232</c:v>
                </c:pt>
                <c:pt idx="2">
                  <c:v>0.28833535935117605</c:v>
                </c:pt>
                <c:pt idx="3">
                  <c:v>0.50673831628888066</c:v>
                </c:pt>
                <c:pt idx="4">
                  <c:v>0.58986811562939134</c:v>
                </c:pt>
                <c:pt idx="5">
                  <c:v>0.6017424435802855</c:v>
                </c:pt>
                <c:pt idx="6">
                  <c:v>0.62230234655114092</c:v>
                </c:pt>
                <c:pt idx="7">
                  <c:v>0.6489217280249937</c:v>
                </c:pt>
                <c:pt idx="8">
                  <c:v>0.60213497372141267</c:v>
                </c:pt>
                <c:pt idx="9">
                  <c:v>0.6592939871985195</c:v>
                </c:pt>
                <c:pt idx="10">
                  <c:v>0.63740945216596034</c:v>
                </c:pt>
                <c:pt idx="11">
                  <c:v>0.66496829605747143</c:v>
                </c:pt>
                <c:pt idx="12">
                  <c:v>0.68587643695393952</c:v>
                </c:pt>
                <c:pt idx="13">
                  <c:v>0.70280463859163278</c:v>
                </c:pt>
                <c:pt idx="14">
                  <c:v>0.68555591749742262</c:v>
                </c:pt>
                <c:pt idx="15">
                  <c:v>0.71798687616048262</c:v>
                </c:pt>
                <c:pt idx="16">
                  <c:v>0.72902988600000118</c:v>
                </c:pt>
                <c:pt idx="17">
                  <c:v>0.73331457600000005</c:v>
                </c:pt>
                <c:pt idx="18">
                  <c:v>0.73521230499999957</c:v>
                </c:pt>
              </c:numCache>
            </c:numRef>
          </c:yVal>
          <c:smooth val="1"/>
        </c:ser>
        <c:axId val="60547456"/>
        <c:axId val="60549760"/>
      </c:scatterChart>
      <c:valAx>
        <c:axId val="60547456"/>
        <c:scaling>
          <c:orientation val="minMax"/>
          <c:max val="2500"/>
        </c:scaling>
        <c:axPos val="b"/>
        <c:title>
          <c:tx>
            <c:rich>
              <a:bodyPr/>
              <a:lstStyle/>
              <a:p>
                <a:pPr>
                  <a:defRPr lang="es-AR"/>
                </a:pPr>
                <a:r>
                  <a:rPr lang="en-US"/>
                  <a:t>Instancias de entrenamiento</a:t>
                </a:r>
              </a:p>
            </c:rich>
          </c:tx>
          <c:layout>
            <c:manualLayout>
              <c:xMode val="edge"/>
              <c:yMode val="edge"/>
              <c:x val="0.37391264416686887"/>
              <c:y val="0.86516632935874549"/>
            </c:manualLayout>
          </c:layout>
        </c:title>
        <c:numFmt formatCode="General" sourceLinked="1"/>
        <c:tickLblPos val="nextTo"/>
        <c:txPr>
          <a:bodyPr/>
          <a:lstStyle/>
          <a:p>
            <a:pPr>
              <a:defRPr lang="es-AR"/>
            </a:pPr>
            <a:endParaRPr lang="es-ES"/>
          </a:p>
        </c:txPr>
        <c:crossAx val="60549760"/>
        <c:crosses val="autoZero"/>
        <c:crossBetween val="midCat"/>
        <c:minorUnit val="100"/>
      </c:valAx>
      <c:valAx>
        <c:axId val="60549760"/>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60547456"/>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16E-2"/>
          <c:w val="0.87042860499284569"/>
          <c:h val="0.75935138208448316"/>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1.9600000000000024</c:v>
                </c:pt>
                <c:pt idx="42">
                  <c:v>2.6</c:v>
                </c:pt>
                <c:pt idx="43">
                  <c:v>1.6900000000000024</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1.2189999999999972</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1.2189999999999972</c:v>
                </c:pt>
                <c:pt idx="15">
                  <c:v>1.829</c:v>
                </c:pt>
                <c:pt idx="16">
                  <c:v>1.829</c:v>
                </c:pt>
                <c:pt idx="17">
                  <c:v>2.4379999999999997</c:v>
                </c:pt>
                <c:pt idx="18">
                  <c:v>1.2189999999999972</c:v>
                </c:pt>
                <c:pt idx="19">
                  <c:v>1.2189999999999972</c:v>
                </c:pt>
                <c:pt idx="20">
                  <c:v>1.2189999999999972</c:v>
                </c:pt>
                <c:pt idx="21">
                  <c:v>1.829</c:v>
                </c:pt>
                <c:pt idx="22">
                  <c:v>1.2189999999999972</c:v>
                </c:pt>
                <c:pt idx="23">
                  <c:v>1.829</c:v>
                </c:pt>
                <c:pt idx="24">
                  <c:v>1.829</c:v>
                </c:pt>
                <c:pt idx="25">
                  <c:v>1.829</c:v>
                </c:pt>
                <c:pt idx="26">
                  <c:v>4.8769999999999998</c:v>
                </c:pt>
                <c:pt idx="27">
                  <c:v>2.4379999999999997</c:v>
                </c:pt>
                <c:pt idx="28">
                  <c:v>2.4379999999999997</c:v>
                </c:pt>
                <c:pt idx="29">
                  <c:v>2.4379999999999997</c:v>
                </c:pt>
                <c:pt idx="30">
                  <c:v>1.2189999999999972</c:v>
                </c:pt>
                <c:pt idx="31">
                  <c:v>8.5340000000000025</c:v>
                </c:pt>
                <c:pt idx="32">
                  <c:v>1.829</c:v>
                </c:pt>
                <c:pt idx="33">
                  <c:v>2.4379999999999997</c:v>
                </c:pt>
                <c:pt idx="34">
                  <c:v>1.829</c:v>
                </c:pt>
                <c:pt idx="35">
                  <c:v>1.2189999999999972</c:v>
                </c:pt>
                <c:pt idx="36">
                  <c:v>1.2189999999999972</c:v>
                </c:pt>
                <c:pt idx="37">
                  <c:v>2.4379999999999997</c:v>
                </c:pt>
                <c:pt idx="38">
                  <c:v>1.829</c:v>
                </c:pt>
                <c:pt idx="39">
                  <c:v>1.829</c:v>
                </c:pt>
                <c:pt idx="40">
                  <c:v>1.2189999999999972</c:v>
                </c:pt>
                <c:pt idx="41">
                  <c:v>1.829</c:v>
                </c:pt>
                <c:pt idx="42">
                  <c:v>3.048</c:v>
                </c:pt>
                <c:pt idx="43">
                  <c:v>1.2189999999999972</c:v>
                </c:pt>
                <c:pt idx="44">
                  <c:v>1.2189999999999972</c:v>
                </c:pt>
                <c:pt idx="45">
                  <c:v>1.829</c:v>
                </c:pt>
                <c:pt idx="46">
                  <c:v>1.829</c:v>
                </c:pt>
                <c:pt idx="47">
                  <c:v>1.2189999999999972</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1.2189999999999972</c:v>
                </c:pt>
                <c:pt idx="60">
                  <c:v>3.048</c:v>
                </c:pt>
                <c:pt idx="61">
                  <c:v>1.2189999999999972</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66539520"/>
        <c:axId val="66541440"/>
      </c:scatterChart>
      <c:valAx>
        <c:axId val="6653952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66541440"/>
        <c:crosses val="autoZero"/>
        <c:crossBetween val="midCat"/>
        <c:majorUnit val="2"/>
      </c:valAx>
      <c:valAx>
        <c:axId val="6654144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66539520"/>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44E-2"/>
          <c:w val="0.87042860499284569"/>
          <c:h val="0.75935138208448294"/>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1.7449999999999977</c:v>
                </c:pt>
                <c:pt idx="1">
                  <c:v>3.4739999999999998</c:v>
                </c:pt>
                <c:pt idx="2">
                  <c:v>1.28</c:v>
                </c:pt>
                <c:pt idx="3">
                  <c:v>1.6850000000000001</c:v>
                </c:pt>
                <c:pt idx="4">
                  <c:v>1.911</c:v>
                </c:pt>
                <c:pt idx="5">
                  <c:v>1.5549999999999977</c:v>
                </c:pt>
                <c:pt idx="6">
                  <c:v>1.726</c:v>
                </c:pt>
                <c:pt idx="7">
                  <c:v>1.9780000000000024</c:v>
                </c:pt>
                <c:pt idx="8">
                  <c:v>2.7909999999999999</c:v>
                </c:pt>
                <c:pt idx="9">
                  <c:v>1.8009999999999977</c:v>
                </c:pt>
                <c:pt idx="10">
                  <c:v>1.5129999999999975</c:v>
                </c:pt>
                <c:pt idx="11">
                  <c:v>1.2729999999999975</c:v>
                </c:pt>
                <c:pt idx="12">
                  <c:v>1.85</c:v>
                </c:pt>
                <c:pt idx="13">
                  <c:v>1.9630000000000001</c:v>
                </c:pt>
                <c:pt idx="14">
                  <c:v>1.621</c:v>
                </c:pt>
                <c:pt idx="15">
                  <c:v>1.9580000000000022</c:v>
                </c:pt>
                <c:pt idx="16">
                  <c:v>1.6759999999999977</c:v>
                </c:pt>
                <c:pt idx="17">
                  <c:v>1.5920000000000001</c:v>
                </c:pt>
                <c:pt idx="18">
                  <c:v>1.494</c:v>
                </c:pt>
                <c:pt idx="19">
                  <c:v>1.7829999999999975</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1.5049999999999975</c:v>
                </c:pt>
                <c:pt idx="35">
                  <c:v>1.9330000000000001</c:v>
                </c:pt>
                <c:pt idx="36">
                  <c:v>1.9580000000000022</c:v>
                </c:pt>
                <c:pt idx="37">
                  <c:v>1.45</c:v>
                </c:pt>
                <c:pt idx="38">
                  <c:v>1.8169999999999977</c:v>
                </c:pt>
                <c:pt idx="39">
                  <c:v>2.097</c:v>
                </c:pt>
                <c:pt idx="40">
                  <c:v>1.7389999999999974</c:v>
                </c:pt>
                <c:pt idx="41">
                  <c:v>1.8080000000000001</c:v>
                </c:pt>
                <c:pt idx="42">
                  <c:v>2.1259999999999999</c:v>
                </c:pt>
                <c:pt idx="43">
                  <c:v>1.6819999999999977</c:v>
                </c:pt>
                <c:pt idx="44">
                  <c:v>1.9600000000000022</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1.6519999999999975</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1.2189999999999974</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1.2189999999999974</c:v>
                </c:pt>
                <c:pt idx="15">
                  <c:v>1.829</c:v>
                </c:pt>
                <c:pt idx="16">
                  <c:v>1.829</c:v>
                </c:pt>
                <c:pt idx="17">
                  <c:v>2.4379999999999997</c:v>
                </c:pt>
                <c:pt idx="18">
                  <c:v>1.2189999999999974</c:v>
                </c:pt>
                <c:pt idx="19">
                  <c:v>1.2189999999999974</c:v>
                </c:pt>
                <c:pt idx="20">
                  <c:v>1.2189999999999974</c:v>
                </c:pt>
                <c:pt idx="21">
                  <c:v>1.829</c:v>
                </c:pt>
                <c:pt idx="22">
                  <c:v>1.2189999999999974</c:v>
                </c:pt>
                <c:pt idx="23">
                  <c:v>1.829</c:v>
                </c:pt>
                <c:pt idx="24">
                  <c:v>1.829</c:v>
                </c:pt>
                <c:pt idx="25">
                  <c:v>1.829</c:v>
                </c:pt>
                <c:pt idx="26">
                  <c:v>4.8769999999999998</c:v>
                </c:pt>
                <c:pt idx="27">
                  <c:v>2.4379999999999997</c:v>
                </c:pt>
                <c:pt idx="28">
                  <c:v>2.4379999999999997</c:v>
                </c:pt>
                <c:pt idx="29">
                  <c:v>2.4379999999999997</c:v>
                </c:pt>
                <c:pt idx="30">
                  <c:v>1.2189999999999974</c:v>
                </c:pt>
                <c:pt idx="31">
                  <c:v>8.5339999999999989</c:v>
                </c:pt>
                <c:pt idx="32">
                  <c:v>1.829</c:v>
                </c:pt>
                <c:pt idx="33">
                  <c:v>2.4379999999999997</c:v>
                </c:pt>
                <c:pt idx="34">
                  <c:v>1.829</c:v>
                </c:pt>
                <c:pt idx="35">
                  <c:v>1.2189999999999974</c:v>
                </c:pt>
                <c:pt idx="36">
                  <c:v>1.2189999999999974</c:v>
                </c:pt>
                <c:pt idx="37">
                  <c:v>2.4379999999999997</c:v>
                </c:pt>
                <c:pt idx="38">
                  <c:v>1.829</c:v>
                </c:pt>
                <c:pt idx="39">
                  <c:v>1.829</c:v>
                </c:pt>
                <c:pt idx="40">
                  <c:v>1.2189999999999974</c:v>
                </c:pt>
                <c:pt idx="41">
                  <c:v>1.829</c:v>
                </c:pt>
                <c:pt idx="42">
                  <c:v>3.048</c:v>
                </c:pt>
                <c:pt idx="43">
                  <c:v>1.2189999999999974</c:v>
                </c:pt>
                <c:pt idx="44">
                  <c:v>1.2189999999999974</c:v>
                </c:pt>
                <c:pt idx="45">
                  <c:v>1.829</c:v>
                </c:pt>
                <c:pt idx="46">
                  <c:v>1.829</c:v>
                </c:pt>
                <c:pt idx="47">
                  <c:v>1.2189999999999974</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1.2189999999999974</c:v>
                </c:pt>
                <c:pt idx="60">
                  <c:v>3.048</c:v>
                </c:pt>
                <c:pt idx="61">
                  <c:v>1.2189999999999974</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81124736"/>
        <c:axId val="88815104"/>
      </c:scatterChart>
      <c:valAx>
        <c:axId val="81124736"/>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88815104"/>
        <c:crosses val="autoZero"/>
        <c:crossBetween val="midCat"/>
        <c:majorUnit val="2"/>
      </c:valAx>
      <c:valAx>
        <c:axId val="88815104"/>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81124736"/>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0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1.2189999999999974</c:v>
                </c:pt>
                <c:pt idx="2">
                  <c:v>2.4379999999999997</c:v>
                </c:pt>
                <c:pt idx="3">
                  <c:v>3.6579999999999999</c:v>
                </c:pt>
                <c:pt idx="4">
                  <c:v>1.829</c:v>
                </c:pt>
                <c:pt idx="5">
                  <c:v>1.2189999999999974</c:v>
                </c:pt>
                <c:pt idx="6">
                  <c:v>1.2189999999999974</c:v>
                </c:pt>
                <c:pt idx="7">
                  <c:v>1.2189999999999974</c:v>
                </c:pt>
                <c:pt idx="8">
                  <c:v>2.4379999999999997</c:v>
                </c:pt>
                <c:pt idx="9">
                  <c:v>1.2189999999999974</c:v>
                </c:pt>
                <c:pt idx="10">
                  <c:v>0.61000000000000065</c:v>
                </c:pt>
                <c:pt idx="11">
                  <c:v>3.048</c:v>
                </c:pt>
                <c:pt idx="12">
                  <c:v>1.2189999999999974</c:v>
                </c:pt>
                <c:pt idx="13">
                  <c:v>0.61000000000000065</c:v>
                </c:pt>
                <c:pt idx="14">
                  <c:v>1.2189999999999974</c:v>
                </c:pt>
                <c:pt idx="15">
                  <c:v>2.4379999999999997</c:v>
                </c:pt>
                <c:pt idx="16">
                  <c:v>1.2189999999999974</c:v>
                </c:pt>
                <c:pt idx="17">
                  <c:v>1.2189999999999974</c:v>
                </c:pt>
                <c:pt idx="18">
                  <c:v>0.61000000000000065</c:v>
                </c:pt>
                <c:pt idx="19">
                  <c:v>0.61000000000000065</c:v>
                </c:pt>
                <c:pt idx="20">
                  <c:v>1.829</c:v>
                </c:pt>
                <c:pt idx="21">
                  <c:v>3.048</c:v>
                </c:pt>
                <c:pt idx="22">
                  <c:v>3.048</c:v>
                </c:pt>
                <c:pt idx="23">
                  <c:v>1.2189999999999974</c:v>
                </c:pt>
                <c:pt idx="24">
                  <c:v>1.829</c:v>
                </c:pt>
                <c:pt idx="25">
                  <c:v>0.61000000000000065</c:v>
                </c:pt>
                <c:pt idx="26">
                  <c:v>1.829</c:v>
                </c:pt>
                <c:pt idx="27">
                  <c:v>2.4379999999999997</c:v>
                </c:pt>
                <c:pt idx="28">
                  <c:v>0.61000000000000065</c:v>
                </c:pt>
                <c:pt idx="29">
                  <c:v>0.61000000000000065</c:v>
                </c:pt>
                <c:pt idx="30">
                  <c:v>0.61000000000000065</c:v>
                </c:pt>
                <c:pt idx="31">
                  <c:v>1.2189999999999974</c:v>
                </c:pt>
                <c:pt idx="32">
                  <c:v>1.2189999999999974</c:v>
                </c:pt>
                <c:pt idx="33">
                  <c:v>1.2189999999999974</c:v>
                </c:pt>
                <c:pt idx="34">
                  <c:v>1.2189999999999974</c:v>
                </c:pt>
                <c:pt idx="35">
                  <c:v>1.2189999999999974</c:v>
                </c:pt>
                <c:pt idx="36">
                  <c:v>3.048</c:v>
                </c:pt>
                <c:pt idx="37">
                  <c:v>1.2189999999999974</c:v>
                </c:pt>
                <c:pt idx="38">
                  <c:v>0.61000000000000065</c:v>
                </c:pt>
                <c:pt idx="39">
                  <c:v>1.2189999999999974</c:v>
                </c:pt>
                <c:pt idx="40">
                  <c:v>1.2189999999999974</c:v>
                </c:pt>
                <c:pt idx="41">
                  <c:v>2.4379999999999997</c:v>
                </c:pt>
                <c:pt idx="42">
                  <c:v>1.829</c:v>
                </c:pt>
                <c:pt idx="43">
                  <c:v>1.829</c:v>
                </c:pt>
                <c:pt idx="44">
                  <c:v>0.61000000000000065</c:v>
                </c:pt>
                <c:pt idx="45">
                  <c:v>1.2189999999999974</c:v>
                </c:pt>
                <c:pt idx="46">
                  <c:v>4.8769999999999998</c:v>
                </c:pt>
                <c:pt idx="47">
                  <c:v>0.61000000000000065</c:v>
                </c:pt>
                <c:pt idx="48">
                  <c:v>1.2189999999999974</c:v>
                </c:pt>
                <c:pt idx="49">
                  <c:v>7.3149999999999906</c:v>
                </c:pt>
                <c:pt idx="50">
                  <c:v>1.2189999999999974</c:v>
                </c:pt>
                <c:pt idx="51">
                  <c:v>1.2189999999999974</c:v>
                </c:pt>
                <c:pt idx="52">
                  <c:v>0.61000000000000065</c:v>
                </c:pt>
                <c:pt idx="53">
                  <c:v>1.2189999999999974</c:v>
                </c:pt>
                <c:pt idx="54">
                  <c:v>1.2189999999999974</c:v>
                </c:pt>
                <c:pt idx="55">
                  <c:v>1.2189999999999974</c:v>
                </c:pt>
                <c:pt idx="56">
                  <c:v>2.4379999999999997</c:v>
                </c:pt>
                <c:pt idx="57">
                  <c:v>1.2189999999999974</c:v>
                </c:pt>
                <c:pt idx="58">
                  <c:v>4.8769999999999998</c:v>
                </c:pt>
                <c:pt idx="59">
                  <c:v>1.829</c:v>
                </c:pt>
                <c:pt idx="60">
                  <c:v>2.4379999999999997</c:v>
                </c:pt>
                <c:pt idx="61">
                  <c:v>1.2189999999999974</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1.9500000000000022</c:v>
                </c:pt>
                <c:pt idx="9">
                  <c:v>2.4899999999999998</c:v>
                </c:pt>
                <c:pt idx="10">
                  <c:v>1.6800000000000022</c:v>
                </c:pt>
                <c:pt idx="11">
                  <c:v>2.98</c:v>
                </c:pt>
                <c:pt idx="12">
                  <c:v>1.4</c:v>
                </c:pt>
                <c:pt idx="13">
                  <c:v>1.6400000000000001</c:v>
                </c:pt>
                <c:pt idx="14">
                  <c:v>2.2799999999999998</c:v>
                </c:pt>
                <c:pt idx="15">
                  <c:v>3.3099999999999987</c:v>
                </c:pt>
                <c:pt idx="16">
                  <c:v>1.9500000000000022</c:v>
                </c:pt>
                <c:pt idx="17">
                  <c:v>1.4</c:v>
                </c:pt>
                <c:pt idx="18">
                  <c:v>1.72</c:v>
                </c:pt>
                <c:pt idx="19">
                  <c:v>1.28</c:v>
                </c:pt>
                <c:pt idx="20">
                  <c:v>3.02</c:v>
                </c:pt>
                <c:pt idx="21">
                  <c:v>3.08</c:v>
                </c:pt>
                <c:pt idx="22">
                  <c:v>1.86</c:v>
                </c:pt>
                <c:pt idx="23">
                  <c:v>1.5</c:v>
                </c:pt>
                <c:pt idx="24">
                  <c:v>2.69</c:v>
                </c:pt>
                <c:pt idx="25">
                  <c:v>1.45</c:v>
                </c:pt>
                <c:pt idx="26">
                  <c:v>1.9900000000000024</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1.9600000000000022</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88835200"/>
        <c:axId val="88837120"/>
      </c:scatterChart>
      <c:valAx>
        <c:axId val="8883520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88837120"/>
        <c:crosses val="autoZero"/>
        <c:crossBetween val="midCat"/>
        <c:majorUnit val="5"/>
      </c:valAx>
      <c:valAx>
        <c:axId val="8883712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9"/>
            </c:manualLayout>
          </c:layout>
        </c:title>
        <c:numFmt formatCode="General" sourceLinked="1"/>
        <c:majorTickMark val="none"/>
        <c:tickLblPos val="nextTo"/>
        <c:txPr>
          <a:bodyPr/>
          <a:lstStyle/>
          <a:p>
            <a:pPr>
              <a:defRPr lang="es-AR"/>
            </a:pPr>
            <a:endParaRPr lang="es-ES"/>
          </a:p>
        </c:txPr>
        <c:crossAx val="88835200"/>
        <c:crosses val="autoZero"/>
        <c:crossBetween val="midCat"/>
      </c:valAx>
    </c:plotArea>
    <c:legend>
      <c:legendPos val="r"/>
      <c:layout>
        <c:manualLayout>
          <c:xMode val="edge"/>
          <c:yMode val="edge"/>
          <c:x val="0.74133589770230268"/>
          <c:y val="0.71233526043915962"/>
          <c:w val="0.24201434347572401"/>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0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1.2189999999999974</c:v>
                </c:pt>
                <c:pt idx="2">
                  <c:v>2.4379999999999997</c:v>
                </c:pt>
                <c:pt idx="3">
                  <c:v>3.6579999999999999</c:v>
                </c:pt>
                <c:pt idx="4">
                  <c:v>1.829</c:v>
                </c:pt>
                <c:pt idx="5">
                  <c:v>1.2189999999999974</c:v>
                </c:pt>
                <c:pt idx="6">
                  <c:v>1.2189999999999974</c:v>
                </c:pt>
                <c:pt idx="7">
                  <c:v>1.2189999999999974</c:v>
                </c:pt>
                <c:pt idx="8">
                  <c:v>2.4379999999999997</c:v>
                </c:pt>
                <c:pt idx="9">
                  <c:v>1.2189999999999974</c:v>
                </c:pt>
                <c:pt idx="10">
                  <c:v>0.61000000000000065</c:v>
                </c:pt>
                <c:pt idx="11">
                  <c:v>3.048</c:v>
                </c:pt>
                <c:pt idx="12">
                  <c:v>1.2189999999999974</c:v>
                </c:pt>
                <c:pt idx="13">
                  <c:v>0.61000000000000065</c:v>
                </c:pt>
                <c:pt idx="14">
                  <c:v>1.2189999999999974</c:v>
                </c:pt>
                <c:pt idx="15">
                  <c:v>2.4379999999999997</c:v>
                </c:pt>
                <c:pt idx="16">
                  <c:v>1.2189999999999974</c:v>
                </c:pt>
                <c:pt idx="17">
                  <c:v>1.2189999999999974</c:v>
                </c:pt>
                <c:pt idx="18">
                  <c:v>0.61000000000000065</c:v>
                </c:pt>
                <c:pt idx="19">
                  <c:v>0.61000000000000065</c:v>
                </c:pt>
                <c:pt idx="20">
                  <c:v>1.829</c:v>
                </c:pt>
                <c:pt idx="21">
                  <c:v>3.048</c:v>
                </c:pt>
                <c:pt idx="22">
                  <c:v>3.048</c:v>
                </c:pt>
                <c:pt idx="23">
                  <c:v>1.2189999999999974</c:v>
                </c:pt>
                <c:pt idx="24">
                  <c:v>1.829</c:v>
                </c:pt>
                <c:pt idx="25">
                  <c:v>0.61000000000000065</c:v>
                </c:pt>
                <c:pt idx="26">
                  <c:v>1.829</c:v>
                </c:pt>
                <c:pt idx="27">
                  <c:v>2.4379999999999997</c:v>
                </c:pt>
                <c:pt idx="28">
                  <c:v>0.61000000000000065</c:v>
                </c:pt>
                <c:pt idx="29">
                  <c:v>0.61000000000000065</c:v>
                </c:pt>
                <c:pt idx="30">
                  <c:v>0.61000000000000065</c:v>
                </c:pt>
                <c:pt idx="31">
                  <c:v>1.2189999999999974</c:v>
                </c:pt>
                <c:pt idx="32">
                  <c:v>1.2189999999999974</c:v>
                </c:pt>
                <c:pt idx="33">
                  <c:v>1.2189999999999974</c:v>
                </c:pt>
                <c:pt idx="34">
                  <c:v>1.2189999999999974</c:v>
                </c:pt>
                <c:pt idx="35">
                  <c:v>1.2189999999999974</c:v>
                </c:pt>
                <c:pt idx="36">
                  <c:v>3.048</c:v>
                </c:pt>
                <c:pt idx="37">
                  <c:v>1.2189999999999974</c:v>
                </c:pt>
                <c:pt idx="38">
                  <c:v>0.61000000000000065</c:v>
                </c:pt>
                <c:pt idx="39">
                  <c:v>1.2189999999999974</c:v>
                </c:pt>
                <c:pt idx="40">
                  <c:v>1.2189999999999974</c:v>
                </c:pt>
                <c:pt idx="41">
                  <c:v>2.4379999999999997</c:v>
                </c:pt>
                <c:pt idx="42">
                  <c:v>1.829</c:v>
                </c:pt>
                <c:pt idx="43">
                  <c:v>1.829</c:v>
                </c:pt>
                <c:pt idx="44">
                  <c:v>0.61000000000000065</c:v>
                </c:pt>
                <c:pt idx="45">
                  <c:v>1.2189999999999974</c:v>
                </c:pt>
                <c:pt idx="46">
                  <c:v>4.8769999999999998</c:v>
                </c:pt>
                <c:pt idx="47">
                  <c:v>0.61000000000000065</c:v>
                </c:pt>
                <c:pt idx="48">
                  <c:v>1.2189999999999974</c:v>
                </c:pt>
                <c:pt idx="49">
                  <c:v>7.3149999999999906</c:v>
                </c:pt>
                <c:pt idx="50">
                  <c:v>1.2189999999999974</c:v>
                </c:pt>
                <c:pt idx="51">
                  <c:v>1.2189999999999974</c:v>
                </c:pt>
                <c:pt idx="52">
                  <c:v>0.61000000000000065</c:v>
                </c:pt>
                <c:pt idx="53">
                  <c:v>1.2189999999999974</c:v>
                </c:pt>
                <c:pt idx="54">
                  <c:v>1.2189999999999974</c:v>
                </c:pt>
                <c:pt idx="55">
                  <c:v>1.2189999999999974</c:v>
                </c:pt>
                <c:pt idx="56">
                  <c:v>2.4379999999999997</c:v>
                </c:pt>
                <c:pt idx="57">
                  <c:v>1.2189999999999974</c:v>
                </c:pt>
                <c:pt idx="58">
                  <c:v>4.8769999999999998</c:v>
                </c:pt>
                <c:pt idx="59">
                  <c:v>1.829</c:v>
                </c:pt>
                <c:pt idx="60">
                  <c:v>2.4379999999999997</c:v>
                </c:pt>
                <c:pt idx="61">
                  <c:v>1.2189999999999974</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1.2769999999999975</c:v>
                </c:pt>
                <c:pt idx="15">
                  <c:v>3.0789999999999997</c:v>
                </c:pt>
                <c:pt idx="16">
                  <c:v>1.137</c:v>
                </c:pt>
                <c:pt idx="17">
                  <c:v>1.1990000000000001</c:v>
                </c:pt>
                <c:pt idx="18">
                  <c:v>1.0249999999999975</c:v>
                </c:pt>
                <c:pt idx="19">
                  <c:v>1.0409999999999975</c:v>
                </c:pt>
                <c:pt idx="20">
                  <c:v>1.9940000000000024</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1.1619999999999975</c:v>
                </c:pt>
                <c:pt idx="32">
                  <c:v>1.175</c:v>
                </c:pt>
                <c:pt idx="33">
                  <c:v>1.635</c:v>
                </c:pt>
                <c:pt idx="34">
                  <c:v>2.3759999999999977</c:v>
                </c:pt>
                <c:pt idx="35">
                  <c:v>2.0880000000000001</c:v>
                </c:pt>
                <c:pt idx="36">
                  <c:v>1.9540000000000022</c:v>
                </c:pt>
                <c:pt idx="37">
                  <c:v>1.073</c:v>
                </c:pt>
                <c:pt idx="38">
                  <c:v>0.93200000000000005</c:v>
                </c:pt>
                <c:pt idx="39">
                  <c:v>1.2209999999999974</c:v>
                </c:pt>
                <c:pt idx="40">
                  <c:v>1.081</c:v>
                </c:pt>
                <c:pt idx="41">
                  <c:v>3.5019999999999998</c:v>
                </c:pt>
                <c:pt idx="42">
                  <c:v>1.052</c:v>
                </c:pt>
                <c:pt idx="43">
                  <c:v>1.538</c:v>
                </c:pt>
                <c:pt idx="44">
                  <c:v>1.0569999999999977</c:v>
                </c:pt>
                <c:pt idx="45">
                  <c:v>1.028</c:v>
                </c:pt>
                <c:pt idx="46">
                  <c:v>3.6629999999999998</c:v>
                </c:pt>
                <c:pt idx="47">
                  <c:v>0.96500000000000064</c:v>
                </c:pt>
                <c:pt idx="48">
                  <c:v>1.595</c:v>
                </c:pt>
                <c:pt idx="49">
                  <c:v>6.8039999999999985</c:v>
                </c:pt>
                <c:pt idx="50">
                  <c:v>1.0489999999999977</c:v>
                </c:pt>
                <c:pt idx="51">
                  <c:v>1.4489999999999974</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1.5629999999999977</c:v>
                </c:pt>
                <c:pt idx="62">
                  <c:v>0.99199999999999999</c:v>
                </c:pt>
                <c:pt idx="63">
                  <c:v>2.8779999999999997</c:v>
                </c:pt>
              </c:numCache>
            </c:numRef>
          </c:yVal>
        </c:ser>
        <c:axId val="90456064"/>
        <c:axId val="90457984"/>
      </c:scatterChart>
      <c:valAx>
        <c:axId val="9045606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0457984"/>
        <c:crosses val="autoZero"/>
        <c:crossBetween val="midCat"/>
        <c:majorUnit val="5"/>
      </c:valAx>
      <c:valAx>
        <c:axId val="904579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7"/>
            </c:manualLayout>
          </c:layout>
        </c:title>
        <c:numFmt formatCode="General" sourceLinked="1"/>
        <c:majorTickMark val="none"/>
        <c:tickLblPos val="nextTo"/>
        <c:txPr>
          <a:bodyPr/>
          <a:lstStyle/>
          <a:p>
            <a:pPr>
              <a:defRPr lang="es-AR"/>
            </a:pPr>
            <a:endParaRPr lang="es-ES"/>
          </a:p>
        </c:txPr>
        <c:crossAx val="90456064"/>
        <c:crosses val="autoZero"/>
        <c:crossBetween val="midCat"/>
      </c:valAx>
    </c:plotArea>
    <c:legend>
      <c:legendPos val="r"/>
      <c:layout>
        <c:manualLayout>
          <c:xMode val="edge"/>
          <c:yMode val="edge"/>
          <c:x val="0.74133589770230268"/>
          <c:y val="0.71233526043915962"/>
          <c:w val="0.24201434347572387"/>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1.9500000000000022</c:v>
                </c:pt>
                <c:pt idx="8">
                  <c:v>2.4899999999999998</c:v>
                </c:pt>
                <c:pt idx="9">
                  <c:v>1.6800000000000022</c:v>
                </c:pt>
                <c:pt idx="10">
                  <c:v>2.98</c:v>
                </c:pt>
                <c:pt idx="11">
                  <c:v>1.4</c:v>
                </c:pt>
                <c:pt idx="12">
                  <c:v>1.6400000000000001</c:v>
                </c:pt>
                <c:pt idx="13">
                  <c:v>2.2799999999999998</c:v>
                </c:pt>
                <c:pt idx="14">
                  <c:v>3.3099999999999987</c:v>
                </c:pt>
                <c:pt idx="15">
                  <c:v>1.9500000000000022</c:v>
                </c:pt>
                <c:pt idx="16">
                  <c:v>1.4</c:v>
                </c:pt>
                <c:pt idx="17">
                  <c:v>1.72</c:v>
                </c:pt>
                <c:pt idx="18">
                  <c:v>1.28</c:v>
                </c:pt>
                <c:pt idx="19">
                  <c:v>3.02</c:v>
                </c:pt>
                <c:pt idx="20">
                  <c:v>3.08</c:v>
                </c:pt>
                <c:pt idx="21">
                  <c:v>1.86</c:v>
                </c:pt>
                <c:pt idx="22">
                  <c:v>1.5</c:v>
                </c:pt>
                <c:pt idx="23">
                  <c:v>2.69</c:v>
                </c:pt>
                <c:pt idx="24">
                  <c:v>1.45</c:v>
                </c:pt>
                <c:pt idx="25">
                  <c:v>1.9900000000000024</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1.9600000000000022</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1.2189999999999974</c:v>
                </c:pt>
                <c:pt idx="1">
                  <c:v>2.4379999999999997</c:v>
                </c:pt>
                <c:pt idx="2">
                  <c:v>3.6579999999999999</c:v>
                </c:pt>
                <c:pt idx="3">
                  <c:v>1.829</c:v>
                </c:pt>
                <c:pt idx="4">
                  <c:v>1.2189999999999974</c:v>
                </c:pt>
                <c:pt idx="5">
                  <c:v>1.2189999999999974</c:v>
                </c:pt>
                <c:pt idx="6">
                  <c:v>1.2189999999999974</c:v>
                </c:pt>
                <c:pt idx="7">
                  <c:v>2.4379999999999997</c:v>
                </c:pt>
                <c:pt idx="8">
                  <c:v>1.2189999999999974</c:v>
                </c:pt>
                <c:pt idx="9">
                  <c:v>0.61000000000000065</c:v>
                </c:pt>
                <c:pt idx="10">
                  <c:v>3.048</c:v>
                </c:pt>
                <c:pt idx="11">
                  <c:v>1.2189999999999974</c:v>
                </c:pt>
                <c:pt idx="12">
                  <c:v>0.61000000000000065</c:v>
                </c:pt>
                <c:pt idx="13">
                  <c:v>1.2189999999999974</c:v>
                </c:pt>
                <c:pt idx="14">
                  <c:v>2.4379999999999997</c:v>
                </c:pt>
                <c:pt idx="15">
                  <c:v>1.2189999999999974</c:v>
                </c:pt>
                <c:pt idx="16">
                  <c:v>1.2189999999999974</c:v>
                </c:pt>
                <c:pt idx="17">
                  <c:v>0.61000000000000065</c:v>
                </c:pt>
                <c:pt idx="18">
                  <c:v>0.61000000000000065</c:v>
                </c:pt>
                <c:pt idx="19">
                  <c:v>1.829</c:v>
                </c:pt>
                <c:pt idx="20">
                  <c:v>3.048</c:v>
                </c:pt>
                <c:pt idx="21">
                  <c:v>3.048</c:v>
                </c:pt>
                <c:pt idx="22">
                  <c:v>1.2189999999999974</c:v>
                </c:pt>
                <c:pt idx="23">
                  <c:v>1.829</c:v>
                </c:pt>
                <c:pt idx="24">
                  <c:v>0.61000000000000065</c:v>
                </c:pt>
                <c:pt idx="25">
                  <c:v>1.829</c:v>
                </c:pt>
                <c:pt idx="26">
                  <c:v>2.4379999999999997</c:v>
                </c:pt>
                <c:pt idx="27">
                  <c:v>0.61000000000000065</c:v>
                </c:pt>
                <c:pt idx="28">
                  <c:v>0.61000000000000065</c:v>
                </c:pt>
                <c:pt idx="29">
                  <c:v>0.61000000000000065</c:v>
                </c:pt>
                <c:pt idx="30">
                  <c:v>1.2189999999999974</c:v>
                </c:pt>
                <c:pt idx="31">
                  <c:v>1.2189999999999974</c:v>
                </c:pt>
                <c:pt idx="32">
                  <c:v>1.2189999999999974</c:v>
                </c:pt>
                <c:pt idx="33">
                  <c:v>1.2189999999999974</c:v>
                </c:pt>
                <c:pt idx="34">
                  <c:v>1.2189999999999974</c:v>
                </c:pt>
                <c:pt idx="35">
                  <c:v>3.048</c:v>
                </c:pt>
                <c:pt idx="36">
                  <c:v>1.2189999999999974</c:v>
                </c:pt>
                <c:pt idx="37">
                  <c:v>0.61000000000000065</c:v>
                </c:pt>
                <c:pt idx="38">
                  <c:v>1.2189999999999974</c:v>
                </c:pt>
                <c:pt idx="39">
                  <c:v>1.2189999999999974</c:v>
                </c:pt>
                <c:pt idx="40">
                  <c:v>2.4379999999999997</c:v>
                </c:pt>
                <c:pt idx="41">
                  <c:v>1.829</c:v>
                </c:pt>
                <c:pt idx="42">
                  <c:v>1.829</c:v>
                </c:pt>
                <c:pt idx="43">
                  <c:v>0.61000000000000065</c:v>
                </c:pt>
                <c:pt idx="44">
                  <c:v>1.2189999999999974</c:v>
                </c:pt>
                <c:pt idx="45">
                  <c:v>4.8769999999999998</c:v>
                </c:pt>
                <c:pt idx="46">
                  <c:v>0.61000000000000065</c:v>
                </c:pt>
                <c:pt idx="47">
                  <c:v>1.2189999999999974</c:v>
                </c:pt>
                <c:pt idx="48">
                  <c:v>7.3149999999999906</c:v>
                </c:pt>
                <c:pt idx="49">
                  <c:v>1.2189999999999974</c:v>
                </c:pt>
                <c:pt idx="50">
                  <c:v>1.2189999999999974</c:v>
                </c:pt>
                <c:pt idx="51">
                  <c:v>0.61000000000000065</c:v>
                </c:pt>
                <c:pt idx="52">
                  <c:v>1.2189999999999974</c:v>
                </c:pt>
                <c:pt idx="53">
                  <c:v>1.2189999999999974</c:v>
                </c:pt>
                <c:pt idx="54">
                  <c:v>1.2189999999999974</c:v>
                </c:pt>
                <c:pt idx="55">
                  <c:v>2.4379999999999997</c:v>
                </c:pt>
                <c:pt idx="56">
                  <c:v>1.2189999999999974</c:v>
                </c:pt>
                <c:pt idx="57">
                  <c:v>4.8769999999999998</c:v>
                </c:pt>
                <c:pt idx="58">
                  <c:v>1.829</c:v>
                </c:pt>
                <c:pt idx="59">
                  <c:v>2.4379999999999997</c:v>
                </c:pt>
                <c:pt idx="60">
                  <c:v>1.2189999999999974</c:v>
                </c:pt>
                <c:pt idx="61">
                  <c:v>0.61000000000000065</c:v>
                </c:pt>
                <c:pt idx="62">
                  <c:v>3.048</c:v>
                </c:pt>
                <c:pt idx="63">
                  <c:v>1.2189999999999974</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3719168"/>
        <c:axId val="93766400"/>
      </c:scatterChart>
      <c:valAx>
        <c:axId val="9371916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3766400"/>
        <c:crosses val="autoZero"/>
        <c:crossBetween val="midCat"/>
        <c:majorUnit val="2"/>
      </c:valAx>
      <c:valAx>
        <c:axId val="93766400"/>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93719168"/>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16E-2"/>
          <c:w val="0.87042860499284569"/>
          <c:h val="0.75935138208448316"/>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1.2769999999999975</c:v>
                </c:pt>
                <c:pt idx="14">
                  <c:v>3.0789999999999997</c:v>
                </c:pt>
                <c:pt idx="15">
                  <c:v>1.137</c:v>
                </c:pt>
                <c:pt idx="16">
                  <c:v>1.1990000000000001</c:v>
                </c:pt>
                <c:pt idx="17">
                  <c:v>1.0249999999999975</c:v>
                </c:pt>
                <c:pt idx="18">
                  <c:v>1.0409999999999975</c:v>
                </c:pt>
                <c:pt idx="19">
                  <c:v>1.9940000000000024</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1.1619999999999975</c:v>
                </c:pt>
                <c:pt idx="31">
                  <c:v>1.175</c:v>
                </c:pt>
                <c:pt idx="32">
                  <c:v>1.635</c:v>
                </c:pt>
                <c:pt idx="33">
                  <c:v>2.3759999999999977</c:v>
                </c:pt>
                <c:pt idx="34">
                  <c:v>2.0880000000000001</c:v>
                </c:pt>
                <c:pt idx="35">
                  <c:v>1.9540000000000022</c:v>
                </c:pt>
                <c:pt idx="36">
                  <c:v>1.073</c:v>
                </c:pt>
                <c:pt idx="37">
                  <c:v>0.93200000000000005</c:v>
                </c:pt>
                <c:pt idx="38">
                  <c:v>1.2209999999999974</c:v>
                </c:pt>
                <c:pt idx="39">
                  <c:v>1.081</c:v>
                </c:pt>
                <c:pt idx="40">
                  <c:v>3.5019999999999998</c:v>
                </c:pt>
                <c:pt idx="41">
                  <c:v>1.052</c:v>
                </c:pt>
                <c:pt idx="42">
                  <c:v>1.538</c:v>
                </c:pt>
                <c:pt idx="43">
                  <c:v>1.0569999999999977</c:v>
                </c:pt>
                <c:pt idx="44">
                  <c:v>1.028</c:v>
                </c:pt>
                <c:pt idx="45">
                  <c:v>3.6629999999999998</c:v>
                </c:pt>
                <c:pt idx="46">
                  <c:v>0.96500000000000064</c:v>
                </c:pt>
                <c:pt idx="47">
                  <c:v>1.595</c:v>
                </c:pt>
                <c:pt idx="48">
                  <c:v>6.8039999999999985</c:v>
                </c:pt>
                <c:pt idx="49">
                  <c:v>1.0489999999999977</c:v>
                </c:pt>
                <c:pt idx="50">
                  <c:v>1.4489999999999974</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1.5629999999999977</c:v>
                </c:pt>
                <c:pt idx="61">
                  <c:v>0.99199999999999999</c:v>
                </c:pt>
                <c:pt idx="62">
                  <c:v>2.8779999999999997</c:v>
                </c:pt>
                <c:pt idx="63">
                  <c:v>1.109</c:v>
                </c:pt>
              </c:numCache>
            </c:numRef>
          </c:xVal>
          <c:yVal>
            <c:numRef>
              <c:f>Sheet1!$B$2:$B$65</c:f>
              <c:numCache>
                <c:formatCode>General</c:formatCode>
                <c:ptCount val="64"/>
                <c:pt idx="0">
                  <c:v>1.2189999999999974</c:v>
                </c:pt>
                <c:pt idx="1">
                  <c:v>2.4379999999999997</c:v>
                </c:pt>
                <c:pt idx="2">
                  <c:v>3.6579999999999999</c:v>
                </c:pt>
                <c:pt idx="3">
                  <c:v>1.829</c:v>
                </c:pt>
                <c:pt idx="4">
                  <c:v>1.2189999999999974</c:v>
                </c:pt>
                <c:pt idx="5">
                  <c:v>1.2189999999999974</c:v>
                </c:pt>
                <c:pt idx="6">
                  <c:v>1.2189999999999974</c:v>
                </c:pt>
                <c:pt idx="7">
                  <c:v>2.4379999999999997</c:v>
                </c:pt>
                <c:pt idx="8">
                  <c:v>1.2189999999999974</c:v>
                </c:pt>
                <c:pt idx="9">
                  <c:v>0.61000000000000065</c:v>
                </c:pt>
                <c:pt idx="10">
                  <c:v>3.048</c:v>
                </c:pt>
                <c:pt idx="11">
                  <c:v>1.2189999999999974</c:v>
                </c:pt>
                <c:pt idx="12">
                  <c:v>0.61000000000000065</c:v>
                </c:pt>
                <c:pt idx="13">
                  <c:v>1.2189999999999974</c:v>
                </c:pt>
                <c:pt idx="14">
                  <c:v>2.4379999999999997</c:v>
                </c:pt>
                <c:pt idx="15">
                  <c:v>1.2189999999999974</c:v>
                </c:pt>
                <c:pt idx="16">
                  <c:v>1.2189999999999974</c:v>
                </c:pt>
                <c:pt idx="17">
                  <c:v>0.61000000000000065</c:v>
                </c:pt>
                <c:pt idx="18">
                  <c:v>0.61000000000000065</c:v>
                </c:pt>
                <c:pt idx="19">
                  <c:v>1.829</c:v>
                </c:pt>
                <c:pt idx="20">
                  <c:v>3.048</c:v>
                </c:pt>
                <c:pt idx="21">
                  <c:v>3.048</c:v>
                </c:pt>
                <c:pt idx="22">
                  <c:v>1.2189999999999974</c:v>
                </c:pt>
                <c:pt idx="23">
                  <c:v>1.829</c:v>
                </c:pt>
                <c:pt idx="24">
                  <c:v>0.61000000000000065</c:v>
                </c:pt>
                <c:pt idx="25">
                  <c:v>1.829</c:v>
                </c:pt>
                <c:pt idx="26">
                  <c:v>2.4379999999999997</c:v>
                </c:pt>
                <c:pt idx="27">
                  <c:v>0.61000000000000065</c:v>
                </c:pt>
                <c:pt idx="28">
                  <c:v>0.61000000000000065</c:v>
                </c:pt>
                <c:pt idx="29">
                  <c:v>0.61000000000000065</c:v>
                </c:pt>
                <c:pt idx="30">
                  <c:v>1.2189999999999974</c:v>
                </c:pt>
                <c:pt idx="31">
                  <c:v>1.2189999999999974</c:v>
                </c:pt>
                <c:pt idx="32">
                  <c:v>1.2189999999999974</c:v>
                </c:pt>
                <c:pt idx="33">
                  <c:v>1.2189999999999974</c:v>
                </c:pt>
                <c:pt idx="34">
                  <c:v>1.2189999999999974</c:v>
                </c:pt>
                <c:pt idx="35">
                  <c:v>3.048</c:v>
                </c:pt>
                <c:pt idx="36">
                  <c:v>1.2189999999999974</c:v>
                </c:pt>
                <c:pt idx="37">
                  <c:v>0.61000000000000065</c:v>
                </c:pt>
                <c:pt idx="38">
                  <c:v>1.2189999999999974</c:v>
                </c:pt>
                <c:pt idx="39">
                  <c:v>1.2189999999999974</c:v>
                </c:pt>
                <c:pt idx="40">
                  <c:v>2.4379999999999997</c:v>
                </c:pt>
                <c:pt idx="41">
                  <c:v>1.829</c:v>
                </c:pt>
                <c:pt idx="42">
                  <c:v>1.829</c:v>
                </c:pt>
                <c:pt idx="43">
                  <c:v>0.61000000000000065</c:v>
                </c:pt>
                <c:pt idx="44">
                  <c:v>1.2189999999999974</c:v>
                </c:pt>
                <c:pt idx="45">
                  <c:v>4.8769999999999998</c:v>
                </c:pt>
                <c:pt idx="46">
                  <c:v>0.61000000000000065</c:v>
                </c:pt>
                <c:pt idx="47">
                  <c:v>1.2189999999999974</c:v>
                </c:pt>
                <c:pt idx="48">
                  <c:v>7.3149999999999906</c:v>
                </c:pt>
                <c:pt idx="49">
                  <c:v>1.2189999999999974</c:v>
                </c:pt>
                <c:pt idx="50">
                  <c:v>1.2189999999999974</c:v>
                </c:pt>
                <c:pt idx="51">
                  <c:v>0.61000000000000065</c:v>
                </c:pt>
                <c:pt idx="52">
                  <c:v>1.2189999999999974</c:v>
                </c:pt>
                <c:pt idx="53">
                  <c:v>1.2189999999999974</c:v>
                </c:pt>
                <c:pt idx="54">
                  <c:v>1.2189999999999974</c:v>
                </c:pt>
                <c:pt idx="55">
                  <c:v>2.4379999999999997</c:v>
                </c:pt>
                <c:pt idx="56">
                  <c:v>1.2189999999999974</c:v>
                </c:pt>
                <c:pt idx="57">
                  <c:v>4.8769999999999998</c:v>
                </c:pt>
                <c:pt idx="58">
                  <c:v>1.829</c:v>
                </c:pt>
                <c:pt idx="59">
                  <c:v>2.4379999999999997</c:v>
                </c:pt>
                <c:pt idx="60">
                  <c:v>1.2189999999999974</c:v>
                </c:pt>
                <c:pt idx="61">
                  <c:v>0.61000000000000065</c:v>
                </c:pt>
                <c:pt idx="62">
                  <c:v>3.048</c:v>
                </c:pt>
                <c:pt idx="63">
                  <c:v>1.2189999999999974</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454528"/>
        <c:axId val="94456448"/>
      </c:scatterChart>
      <c:valAx>
        <c:axId val="94454528"/>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4456448"/>
        <c:crosses val="autoZero"/>
        <c:crossBetween val="midCat"/>
        <c:majorUnit val="2"/>
      </c:valAx>
      <c:valAx>
        <c:axId val="94456448"/>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4454528"/>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3587E-2"/>
          <c:y val="5.6285759485326971E-2"/>
          <c:w val="0.77560171138554956"/>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1.0302429519403133</c:v>
                </c:pt>
                <c:pt idx="7">
                  <c:v>0.94738273200566459</c:v>
                </c:pt>
                <c:pt idx="8">
                  <c:v>0.92793801360197226</c:v>
                </c:pt>
                <c:pt idx="9">
                  <c:v>0.92012906293872665</c:v>
                </c:pt>
                <c:pt idx="10">
                  <c:v>0.88481716181110137</c:v>
                </c:pt>
                <c:pt idx="11">
                  <c:v>0.88417424754272178</c:v>
                </c:pt>
                <c:pt idx="12">
                  <c:v>0.86439255450128394</c:v>
                </c:pt>
                <c:pt idx="13">
                  <c:v>0.85063806565684563</c:v>
                </c:pt>
                <c:pt idx="14">
                  <c:v>0.84777133793555393</c:v>
                </c:pt>
                <c:pt idx="15">
                  <c:v>0.8445144923789446</c:v>
                </c:pt>
                <c:pt idx="16">
                  <c:v>0.83725594840038564</c:v>
                </c:pt>
                <c:pt idx="17">
                  <c:v>0.83461703141918331</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0.89153277738271552</c:v>
                </c:pt>
                <c:pt idx="2">
                  <c:v>0.82301056544373608</c:v>
                </c:pt>
                <c:pt idx="3">
                  <c:v>0.80716326679644346</c:v>
                </c:pt>
                <c:pt idx="4">
                  <c:v>0.75252199659024765</c:v>
                </c:pt>
                <c:pt idx="5">
                  <c:v>0.74212373331281323</c:v>
                </c:pt>
                <c:pt idx="6">
                  <c:v>0.73688717786732749</c:v>
                </c:pt>
                <c:pt idx="7">
                  <c:v>0.72860146352749822</c:v>
                </c:pt>
                <c:pt idx="8">
                  <c:v>0.70577785559580652</c:v>
                </c:pt>
                <c:pt idx="9">
                  <c:v>0.69274686371956962</c:v>
                </c:pt>
                <c:pt idx="10">
                  <c:v>0.67930161414046031</c:v>
                </c:pt>
                <c:pt idx="11">
                  <c:v>0.67228263477634131</c:v>
                </c:pt>
                <c:pt idx="12">
                  <c:v>0.68022471453119826</c:v>
                </c:pt>
                <c:pt idx="13">
                  <c:v>0.66398503161851352</c:v>
                </c:pt>
                <c:pt idx="14">
                  <c:v>0.6640628299517749</c:v>
                </c:pt>
                <c:pt idx="15">
                  <c:v>0.66308558009337382</c:v>
                </c:pt>
                <c:pt idx="16">
                  <c:v>0.65656511915425986</c:v>
                </c:pt>
                <c:pt idx="17">
                  <c:v>0.65158141257238056</c:v>
                </c:pt>
                <c:pt idx="18">
                  <c:v>0.65187548701494336</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0.66149732049012322</c:v>
                </c:pt>
                <c:pt idx="1">
                  <c:v>0.6001326027033127</c:v>
                </c:pt>
                <c:pt idx="2">
                  <c:v>0.55639887771499263</c:v>
                </c:pt>
                <c:pt idx="3">
                  <c:v>0.62284472485510889</c:v>
                </c:pt>
                <c:pt idx="4">
                  <c:v>0.55351605829049677</c:v>
                </c:pt>
                <c:pt idx="5">
                  <c:v>0.58846095302596269</c:v>
                </c:pt>
                <c:pt idx="6">
                  <c:v>0.57298820383188065</c:v>
                </c:pt>
                <c:pt idx="7">
                  <c:v>0.59104950455027683</c:v>
                </c:pt>
                <c:pt idx="8">
                  <c:v>0.55636349504129456</c:v>
                </c:pt>
                <c:pt idx="9">
                  <c:v>0.56175580469494624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0.63237080268503076</c:v>
                </c:pt>
                <c:pt idx="1">
                  <c:v>0.58374227027070569</c:v>
                </c:pt>
                <c:pt idx="2">
                  <c:v>0.59186681564330168</c:v>
                </c:pt>
                <c:pt idx="3">
                  <c:v>0.56326543263149365</c:v>
                </c:pt>
                <c:pt idx="4">
                  <c:v>0.57183044589207288</c:v>
                </c:pt>
                <c:pt idx="5">
                  <c:v>0.55808548231600563</c:v>
                </c:pt>
                <c:pt idx="6">
                  <c:v>0.56434518218686269</c:v>
                </c:pt>
                <c:pt idx="7">
                  <c:v>0.53802118949602251</c:v>
                </c:pt>
                <c:pt idx="8">
                  <c:v>0.53450509736818763</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0.50238192552660643</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0.77289983769922765</c:v>
                </c:pt>
                <c:pt idx="1">
                  <c:v>0.74632356481168916</c:v>
                </c:pt>
                <c:pt idx="2">
                  <c:v>0.7863436165964689</c:v>
                </c:pt>
                <c:pt idx="3">
                  <c:v>0.6829612173300319</c:v>
                </c:pt>
                <c:pt idx="4">
                  <c:v>0.66450739252953284</c:v>
                </c:pt>
                <c:pt idx="5">
                  <c:v>0.6164431925584698</c:v>
                </c:pt>
                <c:pt idx="6">
                  <c:v>0.6102724059818817</c:v>
                </c:pt>
                <c:pt idx="7">
                  <c:v>0.609258231060119</c:v>
                </c:pt>
                <c:pt idx="8">
                  <c:v>0.62851239646725376</c:v>
                </c:pt>
                <c:pt idx="9">
                  <c:v>0.60456332932399459</c:v>
                </c:pt>
                <c:pt idx="10">
                  <c:v>0.59800801508451062</c:v>
                </c:pt>
                <c:pt idx="11">
                  <c:v>0.59484127138609166</c:v>
                </c:pt>
                <c:pt idx="12">
                  <c:v>0.57774424327941576</c:v>
                </c:pt>
                <c:pt idx="13">
                  <c:v>0.57412911597622418</c:v>
                </c:pt>
                <c:pt idx="14">
                  <c:v>0.58076146777152249</c:v>
                </c:pt>
                <c:pt idx="15">
                  <c:v>0.56501689473407068</c:v>
                </c:pt>
                <c:pt idx="16">
                  <c:v>0.56487792557592453</c:v>
                </c:pt>
                <c:pt idx="17">
                  <c:v>0.55704303471989158</c:v>
                </c:pt>
                <c:pt idx="18">
                  <c:v>0.55532457683742076</c:v>
                </c:pt>
              </c:numCache>
            </c:numRef>
          </c:yVal>
          <c:smooth val="1"/>
        </c:ser>
        <c:axId val="78351744"/>
        <c:axId val="78359168"/>
      </c:scatterChart>
      <c:valAx>
        <c:axId val="78351744"/>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78359168"/>
        <c:crosses val="autoZero"/>
        <c:crossBetween val="midCat"/>
      </c:valAx>
      <c:valAx>
        <c:axId val="78359168"/>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78351744"/>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0.77390980695120093</c:v>
                </c:pt>
                <c:pt idx="2">
                  <c:v>0.82116824635668784</c:v>
                </c:pt>
                <c:pt idx="3">
                  <c:v>0.84278473777507845</c:v>
                </c:pt>
                <c:pt idx="4">
                  <c:v>0.84383865537210456</c:v>
                </c:pt>
                <c:pt idx="5">
                  <c:v>0.85894670929201788</c:v>
                </c:pt>
                <c:pt idx="6">
                  <c:v>0.84967487574972711</c:v>
                </c:pt>
                <c:pt idx="7">
                  <c:v>0.87199747639294456</c:v>
                </c:pt>
                <c:pt idx="8">
                  <c:v>0.87308657275405044</c:v>
                </c:pt>
                <c:pt idx="9">
                  <c:v>0.88056722447997149</c:v>
                </c:pt>
                <c:pt idx="10">
                  <c:v>0.88425402324804003</c:v>
                </c:pt>
                <c:pt idx="11">
                  <c:v>0.8837899811455916</c:v>
                </c:pt>
                <c:pt idx="12">
                  <c:v>0.88710112017025311</c:v>
                </c:pt>
                <c:pt idx="13">
                  <c:v>0.88859349505985441</c:v>
                </c:pt>
                <c:pt idx="14">
                  <c:v>0.88932515639249243</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0.57215581949427285</c:v>
                </c:pt>
                <c:pt idx="2">
                  <c:v>0.62450099068289167</c:v>
                </c:pt>
                <c:pt idx="3">
                  <c:v>0.66411572966000465</c:v>
                </c:pt>
                <c:pt idx="4">
                  <c:v>0.74483311690120912</c:v>
                </c:pt>
                <c:pt idx="5">
                  <c:v>0.74913092370987133</c:v>
                </c:pt>
                <c:pt idx="6">
                  <c:v>0.7507812790712286</c:v>
                </c:pt>
                <c:pt idx="7">
                  <c:v>0.74615794410022251</c:v>
                </c:pt>
                <c:pt idx="8">
                  <c:v>0.76473712742558309</c:v>
                </c:pt>
                <c:pt idx="9">
                  <c:v>0.78030975508297951</c:v>
                </c:pt>
                <c:pt idx="10">
                  <c:v>0.79256323960055097</c:v>
                </c:pt>
                <c:pt idx="11">
                  <c:v>0.80135018516470657</c:v>
                </c:pt>
                <c:pt idx="12">
                  <c:v>0.79454547384463925</c:v>
                </c:pt>
                <c:pt idx="13">
                  <c:v>0.80275073868567481</c:v>
                </c:pt>
                <c:pt idx="14">
                  <c:v>0.8070254483799697</c:v>
                </c:pt>
                <c:pt idx="15">
                  <c:v>0.80758714251854524</c:v>
                </c:pt>
                <c:pt idx="16">
                  <c:v>0.81189884836443615</c:v>
                </c:pt>
                <c:pt idx="17">
                  <c:v>0.81267156633445903</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0.16744350433735838</c:v>
                </c:pt>
                <c:pt idx="4">
                  <c:v>0.19606871899944497</c:v>
                </c:pt>
                <c:pt idx="5">
                  <c:v>0.19883932721616621</c:v>
                </c:pt>
                <c:pt idx="6">
                  <c:v>0.21852557439483689</c:v>
                </c:pt>
                <c:pt idx="7">
                  <c:v>0.18963030437506143</c:v>
                </c:pt>
                <c:pt idx="8">
                  <c:v>0.31329234492980867</c:v>
                </c:pt>
                <c:pt idx="9">
                  <c:v>0.30854195458238609</c:v>
                </c:pt>
                <c:pt idx="10">
                  <c:v>0.33996429339252277</c:v>
                </c:pt>
                <c:pt idx="11">
                  <c:v>0.39000788763685146</c:v>
                </c:pt>
                <c:pt idx="12">
                  <c:v>0.37452278792339916</c:v>
                </c:pt>
                <c:pt idx="13">
                  <c:v>0.39639657365579239</c:v>
                </c:pt>
                <c:pt idx="14">
                  <c:v>0.45661986014735023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6.3837399085048332E-2</c:v>
                </c:pt>
                <c:pt idx="1">
                  <c:v>0.1050937294425061</c:v>
                </c:pt>
                <c:pt idx="2">
                  <c:v>0.12395822380363669</c:v>
                </c:pt>
                <c:pt idx="3">
                  <c:v>0.17533238646771507</c:v>
                </c:pt>
                <c:pt idx="4">
                  <c:v>0.18994629844944799</c:v>
                </c:pt>
                <c:pt idx="5">
                  <c:v>0.22687270194889528</c:v>
                </c:pt>
                <c:pt idx="6">
                  <c:v>0.23790997736954461</c:v>
                </c:pt>
                <c:pt idx="7">
                  <c:v>0.23411148955336808</c:v>
                </c:pt>
                <c:pt idx="8">
                  <c:v>0.25778608542670911</c:v>
                </c:pt>
                <c:pt idx="9">
                  <c:v>0.31056299933226866</c:v>
                </c:pt>
                <c:pt idx="10">
                  <c:v>0.33877739342409041</c:v>
                </c:pt>
                <c:pt idx="11">
                  <c:v>0.35225259726803532</c:v>
                </c:pt>
                <c:pt idx="12">
                  <c:v>0.35947445565100261</c:v>
                </c:pt>
                <c:pt idx="13">
                  <c:v>0.39000000000000046</c:v>
                </c:pt>
                <c:pt idx="14">
                  <c:v>0.39000000000000046</c:v>
                </c:pt>
                <c:pt idx="15">
                  <c:v>0.4</c:v>
                </c:pt>
                <c:pt idx="16">
                  <c:v>0.4004149063040417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0.28931899175148346</c:v>
                </c:pt>
                <c:pt idx="1">
                  <c:v>0.30427205718078232</c:v>
                </c:pt>
                <c:pt idx="2">
                  <c:v>0.28833535935117605</c:v>
                </c:pt>
                <c:pt idx="3">
                  <c:v>0.50673831628888066</c:v>
                </c:pt>
                <c:pt idx="4">
                  <c:v>0.58986811562939123</c:v>
                </c:pt>
                <c:pt idx="5">
                  <c:v>0.6017424435802855</c:v>
                </c:pt>
                <c:pt idx="6">
                  <c:v>0.62230234655114092</c:v>
                </c:pt>
                <c:pt idx="7">
                  <c:v>0.6489217280249937</c:v>
                </c:pt>
                <c:pt idx="8">
                  <c:v>0.60213497372141267</c:v>
                </c:pt>
                <c:pt idx="9">
                  <c:v>0.6592939871985195</c:v>
                </c:pt>
                <c:pt idx="10">
                  <c:v>0.63740945216596034</c:v>
                </c:pt>
                <c:pt idx="11">
                  <c:v>0.66496829605747143</c:v>
                </c:pt>
                <c:pt idx="12">
                  <c:v>0.68587643695393885</c:v>
                </c:pt>
                <c:pt idx="13">
                  <c:v>0.70280463859163278</c:v>
                </c:pt>
                <c:pt idx="14">
                  <c:v>0.68555591749742262</c:v>
                </c:pt>
                <c:pt idx="15">
                  <c:v>0.71798687616048262</c:v>
                </c:pt>
                <c:pt idx="16">
                  <c:v>0.72902988600000118</c:v>
                </c:pt>
                <c:pt idx="17">
                  <c:v>0.73331457600000005</c:v>
                </c:pt>
                <c:pt idx="18">
                  <c:v>0.73521230499999957</c:v>
                </c:pt>
              </c:numCache>
            </c:numRef>
          </c:yVal>
          <c:smooth val="1"/>
        </c:ser>
        <c:axId val="95622656"/>
        <c:axId val="97087488"/>
      </c:scatterChart>
      <c:valAx>
        <c:axId val="95622656"/>
        <c:scaling>
          <c:orientation val="minMax"/>
          <c:max val="1000"/>
        </c:scaling>
        <c:axPos val="b"/>
        <c:title>
          <c:tx>
            <c:rich>
              <a:bodyPr/>
              <a:lstStyle/>
              <a:p>
                <a:pPr>
                  <a:defRPr lang="es-AR"/>
                </a:pPr>
                <a:r>
                  <a:rPr lang="en-US"/>
                  <a:t>Instancias de entrenamiento</a:t>
                </a:r>
              </a:p>
            </c:rich>
          </c:tx>
          <c:layout>
            <c:manualLayout>
              <c:xMode val="edge"/>
              <c:yMode val="edge"/>
              <c:x val="0.38494599693816611"/>
              <c:y val="0.85101357098414687"/>
            </c:manualLayout>
          </c:layout>
        </c:title>
        <c:numFmt formatCode="General" sourceLinked="1"/>
        <c:tickLblPos val="nextTo"/>
        <c:txPr>
          <a:bodyPr/>
          <a:lstStyle/>
          <a:p>
            <a:pPr>
              <a:defRPr lang="es-AR"/>
            </a:pPr>
            <a:endParaRPr lang="es-ES"/>
          </a:p>
        </c:txPr>
        <c:crossAx val="97087488"/>
        <c:crosses val="autoZero"/>
        <c:crossBetween val="midCat"/>
      </c:valAx>
      <c:valAx>
        <c:axId val="97087488"/>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95622656"/>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21"/>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1.0302429519403133</c:v>
                </c:pt>
                <c:pt idx="7">
                  <c:v>0.94738273200566459</c:v>
                </c:pt>
                <c:pt idx="8">
                  <c:v>0.92793801360197226</c:v>
                </c:pt>
                <c:pt idx="9">
                  <c:v>0.92012906293872665</c:v>
                </c:pt>
                <c:pt idx="10">
                  <c:v>0.88481716181110137</c:v>
                </c:pt>
                <c:pt idx="11">
                  <c:v>0.88417424754272178</c:v>
                </c:pt>
                <c:pt idx="12">
                  <c:v>0.86439255450128394</c:v>
                </c:pt>
                <c:pt idx="13">
                  <c:v>0.85063806565684563</c:v>
                </c:pt>
                <c:pt idx="14">
                  <c:v>0.84777133793555393</c:v>
                </c:pt>
                <c:pt idx="15">
                  <c:v>0.8445144923789446</c:v>
                </c:pt>
                <c:pt idx="16">
                  <c:v>0.83725594840038564</c:v>
                </c:pt>
                <c:pt idx="17">
                  <c:v>0.83461703141918331</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0.89153277738271552</c:v>
                </c:pt>
                <c:pt idx="2">
                  <c:v>0.82301056544373608</c:v>
                </c:pt>
                <c:pt idx="3">
                  <c:v>0.80716326679644346</c:v>
                </c:pt>
                <c:pt idx="4">
                  <c:v>0.75252199659024765</c:v>
                </c:pt>
                <c:pt idx="5">
                  <c:v>0.74212373331281323</c:v>
                </c:pt>
                <c:pt idx="6">
                  <c:v>0.73688717786732749</c:v>
                </c:pt>
                <c:pt idx="7">
                  <c:v>0.72860146352749822</c:v>
                </c:pt>
                <c:pt idx="8">
                  <c:v>0.70577785559580652</c:v>
                </c:pt>
                <c:pt idx="9">
                  <c:v>0.69274686371956962</c:v>
                </c:pt>
                <c:pt idx="10">
                  <c:v>0.67930161414046031</c:v>
                </c:pt>
                <c:pt idx="11">
                  <c:v>0.67228263477634131</c:v>
                </c:pt>
                <c:pt idx="12">
                  <c:v>0.68022471453119826</c:v>
                </c:pt>
                <c:pt idx="13">
                  <c:v>0.66398503161851352</c:v>
                </c:pt>
                <c:pt idx="14">
                  <c:v>0.6640628299517749</c:v>
                </c:pt>
                <c:pt idx="15">
                  <c:v>0.66308558009337382</c:v>
                </c:pt>
                <c:pt idx="16">
                  <c:v>0.65656511915425986</c:v>
                </c:pt>
                <c:pt idx="17">
                  <c:v>0.65158141257238056</c:v>
                </c:pt>
                <c:pt idx="18">
                  <c:v>0.65187548701494336</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0.66149732049012322</c:v>
                </c:pt>
                <c:pt idx="1">
                  <c:v>0.6001326027033127</c:v>
                </c:pt>
                <c:pt idx="2">
                  <c:v>0.55639887771499263</c:v>
                </c:pt>
                <c:pt idx="3">
                  <c:v>0.62284472485510889</c:v>
                </c:pt>
                <c:pt idx="4">
                  <c:v>0.55351605829049677</c:v>
                </c:pt>
                <c:pt idx="5">
                  <c:v>0.58846095302596269</c:v>
                </c:pt>
                <c:pt idx="6">
                  <c:v>0.57298820383188065</c:v>
                </c:pt>
                <c:pt idx="7">
                  <c:v>0.59104950455027683</c:v>
                </c:pt>
                <c:pt idx="8">
                  <c:v>0.55636349504129456</c:v>
                </c:pt>
                <c:pt idx="9">
                  <c:v>0.56175580469494624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0.63237080268503076</c:v>
                </c:pt>
                <c:pt idx="1">
                  <c:v>0.58374227027070569</c:v>
                </c:pt>
                <c:pt idx="2">
                  <c:v>0.59186681564330168</c:v>
                </c:pt>
                <c:pt idx="3">
                  <c:v>0.56326543263149365</c:v>
                </c:pt>
                <c:pt idx="4">
                  <c:v>0.57183044589207288</c:v>
                </c:pt>
                <c:pt idx="5">
                  <c:v>0.55808548231600563</c:v>
                </c:pt>
                <c:pt idx="6">
                  <c:v>0.56434518218686269</c:v>
                </c:pt>
                <c:pt idx="7">
                  <c:v>0.53802118949602251</c:v>
                </c:pt>
                <c:pt idx="8">
                  <c:v>0.53450509736818763</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0.50238192552660643</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0.77289983769922765</c:v>
                </c:pt>
                <c:pt idx="1">
                  <c:v>0.74632356481168916</c:v>
                </c:pt>
                <c:pt idx="2">
                  <c:v>0.7863436165964689</c:v>
                </c:pt>
                <c:pt idx="3">
                  <c:v>0.6829612173300319</c:v>
                </c:pt>
                <c:pt idx="4">
                  <c:v>0.66450739252953284</c:v>
                </c:pt>
                <c:pt idx="5">
                  <c:v>0.6164431925584698</c:v>
                </c:pt>
                <c:pt idx="6">
                  <c:v>0.6102724059818817</c:v>
                </c:pt>
                <c:pt idx="7">
                  <c:v>0.609258231060119</c:v>
                </c:pt>
                <c:pt idx="8">
                  <c:v>0.62851239646725376</c:v>
                </c:pt>
                <c:pt idx="9">
                  <c:v>0.60456332932399459</c:v>
                </c:pt>
                <c:pt idx="10">
                  <c:v>0.59800801508451062</c:v>
                </c:pt>
                <c:pt idx="11">
                  <c:v>0.59484127138609166</c:v>
                </c:pt>
                <c:pt idx="12">
                  <c:v>0.57774424327941576</c:v>
                </c:pt>
                <c:pt idx="13">
                  <c:v>0.57412911597622418</c:v>
                </c:pt>
                <c:pt idx="14">
                  <c:v>0.58076146777152249</c:v>
                </c:pt>
                <c:pt idx="15">
                  <c:v>0.56501689473407068</c:v>
                </c:pt>
                <c:pt idx="16">
                  <c:v>0.56487792557592453</c:v>
                </c:pt>
                <c:pt idx="17">
                  <c:v>0.55704303471989158</c:v>
                </c:pt>
                <c:pt idx="18">
                  <c:v>0.55532457683742076</c:v>
                </c:pt>
              </c:numCache>
            </c:numRef>
          </c:yVal>
          <c:smooth val="1"/>
        </c:ser>
        <c:axId val="98149120"/>
        <c:axId val="98151040"/>
      </c:scatterChart>
      <c:valAx>
        <c:axId val="98149120"/>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98151040"/>
        <c:crosses val="autoZero"/>
        <c:crossBetween val="midCat"/>
      </c:valAx>
      <c:valAx>
        <c:axId val="98151040"/>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98149120"/>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153"/>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1.2189999999999934</c:v>
                </c:pt>
                <c:pt idx="6">
                  <c:v>1.829</c:v>
                </c:pt>
                <c:pt idx="7">
                  <c:v>1.829</c:v>
                </c:pt>
                <c:pt idx="8">
                  <c:v>2.4379999999999997</c:v>
                </c:pt>
                <c:pt idx="9">
                  <c:v>0.61000000000000065</c:v>
                </c:pt>
                <c:pt idx="10">
                  <c:v>4.2669999999999995</c:v>
                </c:pt>
                <c:pt idx="11">
                  <c:v>1.2189999999999934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1.2189999999999934</c:v>
                </c:pt>
                <c:pt idx="23">
                  <c:v>4.2669999999999995</c:v>
                </c:pt>
                <c:pt idx="24">
                  <c:v>0.61000000000000065</c:v>
                </c:pt>
                <c:pt idx="25">
                  <c:v>1.2189999999999934</c:v>
                </c:pt>
                <c:pt idx="26">
                  <c:v>4.8769999999999998</c:v>
                </c:pt>
                <c:pt idx="27">
                  <c:v>2.4379999999999997</c:v>
                </c:pt>
                <c:pt idx="28">
                  <c:v>1.829</c:v>
                </c:pt>
                <c:pt idx="29">
                  <c:v>1.2189999999999934</c:v>
                </c:pt>
                <c:pt idx="30">
                  <c:v>1.2189999999999934</c:v>
                </c:pt>
                <c:pt idx="31">
                  <c:v>7.3149999999999782</c:v>
                </c:pt>
                <c:pt idx="32">
                  <c:v>3.048</c:v>
                </c:pt>
                <c:pt idx="33">
                  <c:v>2.4379999999999997</c:v>
                </c:pt>
                <c:pt idx="34">
                  <c:v>2.4379999999999997</c:v>
                </c:pt>
                <c:pt idx="35">
                  <c:v>4.8769999999999998</c:v>
                </c:pt>
                <c:pt idx="36">
                  <c:v>2.4379999999999997</c:v>
                </c:pt>
                <c:pt idx="37">
                  <c:v>1.2189999999999934</c:v>
                </c:pt>
                <c:pt idx="38">
                  <c:v>2.4379999999999997</c:v>
                </c:pt>
                <c:pt idx="39">
                  <c:v>0.61000000000000065</c:v>
                </c:pt>
                <c:pt idx="40">
                  <c:v>4.8769999999999998</c:v>
                </c:pt>
                <c:pt idx="41">
                  <c:v>0.61000000000000065</c:v>
                </c:pt>
                <c:pt idx="42">
                  <c:v>1.2189999999999934</c:v>
                </c:pt>
                <c:pt idx="43">
                  <c:v>2.4379999999999997</c:v>
                </c:pt>
                <c:pt idx="44">
                  <c:v>1.2189999999999934</c:v>
                </c:pt>
                <c:pt idx="45">
                  <c:v>10.973000000000004</c:v>
                </c:pt>
                <c:pt idx="46">
                  <c:v>1.2189999999999934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1.9500000000000044</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1.6800000000000053</c:v>
                </c:pt>
                <c:pt idx="53">
                  <c:v>2.69</c:v>
                </c:pt>
                <c:pt idx="54">
                  <c:v>1.9000000000000001</c:v>
                </c:pt>
                <c:pt idx="55">
                  <c:v>2.98</c:v>
                </c:pt>
                <c:pt idx="56">
                  <c:v>1.9800000000000049</c:v>
                </c:pt>
                <c:pt idx="57">
                  <c:v>5.79</c:v>
                </c:pt>
                <c:pt idx="58">
                  <c:v>3.94</c:v>
                </c:pt>
                <c:pt idx="59">
                  <c:v>2.63</c:v>
                </c:pt>
                <c:pt idx="60">
                  <c:v>2.5</c:v>
                </c:pt>
                <c:pt idx="61">
                  <c:v>2.0299999999999998</c:v>
                </c:pt>
                <c:pt idx="62">
                  <c:v>3.16</c:v>
                </c:pt>
                <c:pt idx="63">
                  <c:v>2.19</c:v>
                </c:pt>
              </c:numCache>
            </c:numRef>
          </c:yVal>
        </c:ser>
        <c:axId val="110683648"/>
        <c:axId val="111157632"/>
      </c:scatterChart>
      <c:valAx>
        <c:axId val="11068364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11157632"/>
        <c:crosses val="autoZero"/>
        <c:crossBetween val="midCat"/>
        <c:majorUnit val="5"/>
      </c:valAx>
      <c:valAx>
        <c:axId val="1111576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1"/>
            </c:manualLayout>
          </c:layout>
        </c:title>
        <c:numFmt formatCode="General" sourceLinked="1"/>
        <c:majorTickMark val="none"/>
        <c:tickLblPos val="nextTo"/>
        <c:txPr>
          <a:bodyPr/>
          <a:lstStyle/>
          <a:p>
            <a:pPr>
              <a:defRPr lang="es-AR"/>
            </a:pPr>
            <a:endParaRPr lang="es-ES"/>
          </a:p>
        </c:txPr>
        <c:crossAx val="110683648"/>
        <c:crosses val="autoZero"/>
        <c:crossBetween val="midCat"/>
      </c:valAx>
    </c:plotArea>
    <c:legend>
      <c:legendPos val="r"/>
      <c:layout>
        <c:manualLayout>
          <c:xMode val="edge"/>
          <c:yMode val="edge"/>
          <c:x val="0.74133589770230268"/>
          <c:y val="0.71233526043915962"/>
          <c:w val="0.24201434347572426"/>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153"/>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c:v>
                </c:pt>
                <c:pt idx="6">
                  <c:v>1.829</c:v>
                </c:pt>
                <c:pt idx="7">
                  <c:v>1.829</c:v>
                </c:pt>
                <c:pt idx="8">
                  <c:v>2.4379999999999997</c:v>
                </c:pt>
                <c:pt idx="9">
                  <c:v>0.61000000000000065</c:v>
                </c:pt>
                <c:pt idx="10">
                  <c:v>4.2669999999999995</c:v>
                </c:pt>
                <c:pt idx="11">
                  <c:v>1.218999999999993</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c:v>
                </c:pt>
                <c:pt idx="23">
                  <c:v>4.2669999999999995</c:v>
                </c:pt>
                <c:pt idx="24">
                  <c:v>0.61000000000000065</c:v>
                </c:pt>
                <c:pt idx="25">
                  <c:v>1.218999999999993</c:v>
                </c:pt>
                <c:pt idx="26">
                  <c:v>4.8769999999999998</c:v>
                </c:pt>
                <c:pt idx="27">
                  <c:v>2.4379999999999997</c:v>
                </c:pt>
                <c:pt idx="28">
                  <c:v>1.829</c:v>
                </c:pt>
                <c:pt idx="29">
                  <c:v>1.218999999999993</c:v>
                </c:pt>
                <c:pt idx="30">
                  <c:v>1.218999999999993</c:v>
                </c:pt>
                <c:pt idx="31">
                  <c:v>7.3149999999999764</c:v>
                </c:pt>
                <c:pt idx="32">
                  <c:v>3.048</c:v>
                </c:pt>
                <c:pt idx="33">
                  <c:v>2.4379999999999997</c:v>
                </c:pt>
                <c:pt idx="34">
                  <c:v>2.4379999999999997</c:v>
                </c:pt>
                <c:pt idx="35">
                  <c:v>4.8769999999999998</c:v>
                </c:pt>
                <c:pt idx="36">
                  <c:v>2.4379999999999997</c:v>
                </c:pt>
                <c:pt idx="37">
                  <c:v>1.218999999999993</c:v>
                </c:pt>
                <c:pt idx="38">
                  <c:v>2.4379999999999997</c:v>
                </c:pt>
                <c:pt idx="39">
                  <c:v>0.61000000000000065</c:v>
                </c:pt>
                <c:pt idx="40">
                  <c:v>4.8769999999999998</c:v>
                </c:pt>
                <c:pt idx="41">
                  <c:v>0.61000000000000065</c:v>
                </c:pt>
                <c:pt idx="42">
                  <c:v>1.218999999999993</c:v>
                </c:pt>
                <c:pt idx="43">
                  <c:v>2.4379999999999997</c:v>
                </c:pt>
                <c:pt idx="44">
                  <c:v>1.218999999999993</c:v>
                </c:pt>
                <c:pt idx="45">
                  <c:v>10.973000000000004</c:v>
                </c:pt>
                <c:pt idx="46">
                  <c:v>1.218999999999993</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1.9800000000000064</c:v>
                </c:pt>
                <c:pt idx="9">
                  <c:v>0.71100000000000063</c:v>
                </c:pt>
                <c:pt idx="10">
                  <c:v>4.758</c:v>
                </c:pt>
                <c:pt idx="11">
                  <c:v>1.002</c:v>
                </c:pt>
                <c:pt idx="12">
                  <c:v>0.75300000000000322</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1.0289999999999935</c:v>
                </c:pt>
                <c:pt idx="23">
                  <c:v>1.734</c:v>
                </c:pt>
                <c:pt idx="24">
                  <c:v>0.84400000000000064</c:v>
                </c:pt>
                <c:pt idx="25">
                  <c:v>0.88100000000000001</c:v>
                </c:pt>
                <c:pt idx="26">
                  <c:v>4.4809999999999999</c:v>
                </c:pt>
                <c:pt idx="27">
                  <c:v>2.403</c:v>
                </c:pt>
                <c:pt idx="28">
                  <c:v>2.641</c:v>
                </c:pt>
                <c:pt idx="29">
                  <c:v>1.206999999999993</c:v>
                </c:pt>
                <c:pt idx="30">
                  <c:v>1.768</c:v>
                </c:pt>
                <c:pt idx="31">
                  <c:v>8.9940000000000015</c:v>
                </c:pt>
                <c:pt idx="32">
                  <c:v>3.6269999999999998</c:v>
                </c:pt>
                <c:pt idx="33">
                  <c:v>4.08</c:v>
                </c:pt>
                <c:pt idx="34">
                  <c:v>3.4659999999999997</c:v>
                </c:pt>
                <c:pt idx="35">
                  <c:v>3.694</c:v>
                </c:pt>
                <c:pt idx="36">
                  <c:v>2.48</c:v>
                </c:pt>
                <c:pt idx="37">
                  <c:v>0.7790000000000038</c:v>
                </c:pt>
                <c:pt idx="38">
                  <c:v>2.8179999999999987</c:v>
                </c:pt>
                <c:pt idx="39">
                  <c:v>1.585</c:v>
                </c:pt>
                <c:pt idx="40">
                  <c:v>5.8039999999999985</c:v>
                </c:pt>
                <c:pt idx="41">
                  <c:v>0.90200000000000002</c:v>
                </c:pt>
                <c:pt idx="42">
                  <c:v>1.339</c:v>
                </c:pt>
                <c:pt idx="43">
                  <c:v>2.3899999999999997</c:v>
                </c:pt>
                <c:pt idx="44">
                  <c:v>1.2609999999999935</c:v>
                </c:pt>
                <c:pt idx="45">
                  <c:v>5.7910000000000004</c:v>
                </c:pt>
                <c:pt idx="46">
                  <c:v>1.8959999999999935</c:v>
                </c:pt>
                <c:pt idx="47">
                  <c:v>3.2330000000000001</c:v>
                </c:pt>
                <c:pt idx="48">
                  <c:v>11.099</c:v>
                </c:pt>
                <c:pt idx="49">
                  <c:v>2.8249999999999997</c:v>
                </c:pt>
                <c:pt idx="50">
                  <c:v>3.1739999999999999</c:v>
                </c:pt>
                <c:pt idx="51">
                  <c:v>6.8</c:v>
                </c:pt>
                <c:pt idx="52">
                  <c:v>1.161</c:v>
                </c:pt>
                <c:pt idx="53">
                  <c:v>1.6459999999999935</c:v>
                </c:pt>
                <c:pt idx="54">
                  <c:v>0.90500000000000003</c:v>
                </c:pt>
                <c:pt idx="55">
                  <c:v>5.6579999999999764</c:v>
                </c:pt>
                <c:pt idx="56">
                  <c:v>1.1659999999999939</c:v>
                </c:pt>
                <c:pt idx="57">
                  <c:v>10.596</c:v>
                </c:pt>
                <c:pt idx="58">
                  <c:v>5.2460000000000004</c:v>
                </c:pt>
                <c:pt idx="59">
                  <c:v>2.8699999999999997</c:v>
                </c:pt>
                <c:pt idx="60">
                  <c:v>1.712</c:v>
                </c:pt>
                <c:pt idx="61">
                  <c:v>1.095</c:v>
                </c:pt>
                <c:pt idx="62">
                  <c:v>5.4690000000000003</c:v>
                </c:pt>
                <c:pt idx="63">
                  <c:v>0.92800000000000005</c:v>
                </c:pt>
              </c:numCache>
            </c:numRef>
          </c:yVal>
        </c:ser>
        <c:axId val="113473408"/>
        <c:axId val="113500160"/>
      </c:scatterChart>
      <c:valAx>
        <c:axId val="113473408"/>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113500160"/>
        <c:crosses val="autoZero"/>
        <c:crossBetween val="midCat"/>
        <c:majorUnit val="5"/>
      </c:valAx>
      <c:valAx>
        <c:axId val="11350016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1"/>
            </c:manualLayout>
          </c:layout>
        </c:title>
        <c:numFmt formatCode="General" sourceLinked="1"/>
        <c:majorTickMark val="none"/>
        <c:tickLblPos val="nextTo"/>
        <c:txPr>
          <a:bodyPr/>
          <a:lstStyle/>
          <a:p>
            <a:pPr>
              <a:defRPr lang="es-AR"/>
            </a:pPr>
            <a:endParaRPr lang="es-ES"/>
          </a:p>
        </c:txPr>
        <c:crossAx val="113473408"/>
        <c:crosses val="autoZero"/>
        <c:crossBetween val="midCat"/>
      </c:valAx>
    </c:plotArea>
    <c:legend>
      <c:legendPos val="r"/>
      <c:layout>
        <c:manualLayout>
          <c:xMode val="edge"/>
          <c:yMode val="edge"/>
          <c:x val="0.74133589770230268"/>
          <c:y val="0.71233526043915962"/>
          <c:w val="0.24201434347572426"/>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1.9500000000000053</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1.6800000000000053</c:v>
                </c:pt>
                <c:pt idx="53">
                  <c:v>2.69</c:v>
                </c:pt>
                <c:pt idx="54">
                  <c:v>1.9000000000000001</c:v>
                </c:pt>
                <c:pt idx="55">
                  <c:v>2.98</c:v>
                </c:pt>
                <c:pt idx="56">
                  <c:v>1.9800000000000058</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1.2189999999999934</c:v>
                </c:pt>
                <c:pt idx="6">
                  <c:v>1.829</c:v>
                </c:pt>
                <c:pt idx="7">
                  <c:v>1.829</c:v>
                </c:pt>
                <c:pt idx="8">
                  <c:v>2.4379999999999997</c:v>
                </c:pt>
                <c:pt idx="9">
                  <c:v>0.61000000000000065</c:v>
                </c:pt>
                <c:pt idx="10">
                  <c:v>4.2669999999999995</c:v>
                </c:pt>
                <c:pt idx="11">
                  <c:v>1.2189999999999934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1.2189999999999934</c:v>
                </c:pt>
                <c:pt idx="23">
                  <c:v>4.2669999999999995</c:v>
                </c:pt>
                <c:pt idx="24">
                  <c:v>0.61000000000000065</c:v>
                </c:pt>
                <c:pt idx="25">
                  <c:v>1.2189999999999934</c:v>
                </c:pt>
                <c:pt idx="26">
                  <c:v>4.8769999999999998</c:v>
                </c:pt>
                <c:pt idx="27">
                  <c:v>2.4379999999999997</c:v>
                </c:pt>
                <c:pt idx="28">
                  <c:v>1.829</c:v>
                </c:pt>
                <c:pt idx="29">
                  <c:v>1.2189999999999934</c:v>
                </c:pt>
                <c:pt idx="30">
                  <c:v>1.2189999999999934</c:v>
                </c:pt>
                <c:pt idx="31">
                  <c:v>7.3149999999999782</c:v>
                </c:pt>
                <c:pt idx="32">
                  <c:v>3.048</c:v>
                </c:pt>
                <c:pt idx="33">
                  <c:v>2.4379999999999997</c:v>
                </c:pt>
                <c:pt idx="34">
                  <c:v>2.4379999999999997</c:v>
                </c:pt>
                <c:pt idx="35">
                  <c:v>4.8769999999999998</c:v>
                </c:pt>
                <c:pt idx="36">
                  <c:v>2.4379999999999997</c:v>
                </c:pt>
                <c:pt idx="37">
                  <c:v>1.2189999999999934</c:v>
                </c:pt>
                <c:pt idx="38">
                  <c:v>2.4379999999999997</c:v>
                </c:pt>
                <c:pt idx="39">
                  <c:v>0.61000000000000065</c:v>
                </c:pt>
                <c:pt idx="40">
                  <c:v>4.8769999999999998</c:v>
                </c:pt>
                <c:pt idx="41">
                  <c:v>0.61000000000000065</c:v>
                </c:pt>
                <c:pt idx="42">
                  <c:v>1.2189999999999934</c:v>
                </c:pt>
                <c:pt idx="43">
                  <c:v>2.4379999999999997</c:v>
                </c:pt>
                <c:pt idx="44">
                  <c:v>1.2189999999999934</c:v>
                </c:pt>
                <c:pt idx="45">
                  <c:v>10.973000000000004</c:v>
                </c:pt>
                <c:pt idx="46">
                  <c:v>1.2189999999999934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31465984"/>
        <c:axId val="131477888"/>
      </c:scatterChart>
      <c:valAx>
        <c:axId val="13146598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31477888"/>
        <c:crosses val="autoZero"/>
        <c:crossBetween val="midCat"/>
        <c:majorUnit val="2"/>
      </c:valAx>
      <c:valAx>
        <c:axId val="131477888"/>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31465984"/>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1.9800000000000058</c:v>
                </c:pt>
                <c:pt idx="9">
                  <c:v>0.71100000000000063</c:v>
                </c:pt>
                <c:pt idx="10">
                  <c:v>4.758</c:v>
                </c:pt>
                <c:pt idx="11">
                  <c:v>1.002</c:v>
                </c:pt>
                <c:pt idx="12">
                  <c:v>0.753000000000003</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1.0289999999999941</c:v>
                </c:pt>
                <c:pt idx="23">
                  <c:v>1.734</c:v>
                </c:pt>
                <c:pt idx="24">
                  <c:v>0.84400000000000064</c:v>
                </c:pt>
                <c:pt idx="25">
                  <c:v>0.88100000000000001</c:v>
                </c:pt>
                <c:pt idx="26">
                  <c:v>4.4809999999999999</c:v>
                </c:pt>
                <c:pt idx="27">
                  <c:v>2.403</c:v>
                </c:pt>
                <c:pt idx="28">
                  <c:v>2.641</c:v>
                </c:pt>
                <c:pt idx="29">
                  <c:v>1.2069999999999934</c:v>
                </c:pt>
                <c:pt idx="30">
                  <c:v>1.768</c:v>
                </c:pt>
                <c:pt idx="31">
                  <c:v>8.9940000000000015</c:v>
                </c:pt>
                <c:pt idx="32">
                  <c:v>3.6269999999999998</c:v>
                </c:pt>
                <c:pt idx="33">
                  <c:v>4.08</c:v>
                </c:pt>
                <c:pt idx="34">
                  <c:v>3.4659999999999997</c:v>
                </c:pt>
                <c:pt idx="35">
                  <c:v>3.694</c:v>
                </c:pt>
                <c:pt idx="36">
                  <c:v>2.48</c:v>
                </c:pt>
                <c:pt idx="37">
                  <c:v>0.77900000000000336</c:v>
                </c:pt>
                <c:pt idx="38">
                  <c:v>2.8179999999999987</c:v>
                </c:pt>
                <c:pt idx="39">
                  <c:v>1.585</c:v>
                </c:pt>
                <c:pt idx="40">
                  <c:v>5.8039999999999985</c:v>
                </c:pt>
                <c:pt idx="41">
                  <c:v>0.90200000000000002</c:v>
                </c:pt>
                <c:pt idx="42">
                  <c:v>1.339</c:v>
                </c:pt>
                <c:pt idx="43">
                  <c:v>2.3899999999999997</c:v>
                </c:pt>
                <c:pt idx="44">
                  <c:v>1.2609999999999939</c:v>
                </c:pt>
                <c:pt idx="45">
                  <c:v>5.7910000000000004</c:v>
                </c:pt>
                <c:pt idx="46">
                  <c:v>1.8959999999999941</c:v>
                </c:pt>
                <c:pt idx="47">
                  <c:v>3.2330000000000001</c:v>
                </c:pt>
                <c:pt idx="48">
                  <c:v>11.099</c:v>
                </c:pt>
                <c:pt idx="49">
                  <c:v>2.8249999999999997</c:v>
                </c:pt>
                <c:pt idx="50">
                  <c:v>3.1739999999999999</c:v>
                </c:pt>
                <c:pt idx="51">
                  <c:v>6.8</c:v>
                </c:pt>
                <c:pt idx="52">
                  <c:v>1.161</c:v>
                </c:pt>
                <c:pt idx="53">
                  <c:v>1.6459999999999941</c:v>
                </c:pt>
                <c:pt idx="54">
                  <c:v>0.90500000000000003</c:v>
                </c:pt>
                <c:pt idx="55">
                  <c:v>5.6579999999999782</c:v>
                </c:pt>
                <c:pt idx="56">
                  <c:v>1.1659999999999944</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1.2189999999999934</c:v>
                </c:pt>
                <c:pt idx="6">
                  <c:v>1.829</c:v>
                </c:pt>
                <c:pt idx="7">
                  <c:v>1.829</c:v>
                </c:pt>
                <c:pt idx="8">
                  <c:v>2.4379999999999997</c:v>
                </c:pt>
                <c:pt idx="9">
                  <c:v>0.61000000000000065</c:v>
                </c:pt>
                <c:pt idx="10">
                  <c:v>4.2669999999999995</c:v>
                </c:pt>
                <c:pt idx="11">
                  <c:v>1.2189999999999934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1.2189999999999934</c:v>
                </c:pt>
                <c:pt idx="23">
                  <c:v>4.2669999999999995</c:v>
                </c:pt>
                <c:pt idx="24">
                  <c:v>0.61000000000000065</c:v>
                </c:pt>
                <c:pt idx="25">
                  <c:v>1.2189999999999934</c:v>
                </c:pt>
                <c:pt idx="26">
                  <c:v>4.8769999999999998</c:v>
                </c:pt>
                <c:pt idx="27">
                  <c:v>2.4379999999999997</c:v>
                </c:pt>
                <c:pt idx="28">
                  <c:v>1.829</c:v>
                </c:pt>
                <c:pt idx="29">
                  <c:v>1.2189999999999934</c:v>
                </c:pt>
                <c:pt idx="30">
                  <c:v>1.2189999999999934</c:v>
                </c:pt>
                <c:pt idx="31">
                  <c:v>7.3149999999999782</c:v>
                </c:pt>
                <c:pt idx="32">
                  <c:v>3.048</c:v>
                </c:pt>
                <c:pt idx="33">
                  <c:v>2.4379999999999997</c:v>
                </c:pt>
                <c:pt idx="34">
                  <c:v>2.4379999999999997</c:v>
                </c:pt>
                <c:pt idx="35">
                  <c:v>4.8769999999999998</c:v>
                </c:pt>
                <c:pt idx="36">
                  <c:v>2.4379999999999997</c:v>
                </c:pt>
                <c:pt idx="37">
                  <c:v>1.2189999999999934</c:v>
                </c:pt>
                <c:pt idx="38">
                  <c:v>2.4379999999999997</c:v>
                </c:pt>
                <c:pt idx="39">
                  <c:v>0.61000000000000065</c:v>
                </c:pt>
                <c:pt idx="40">
                  <c:v>4.8769999999999998</c:v>
                </c:pt>
                <c:pt idx="41">
                  <c:v>0.61000000000000065</c:v>
                </c:pt>
                <c:pt idx="42">
                  <c:v>1.2189999999999934</c:v>
                </c:pt>
                <c:pt idx="43">
                  <c:v>2.4379999999999997</c:v>
                </c:pt>
                <c:pt idx="44">
                  <c:v>1.2189999999999934</c:v>
                </c:pt>
                <c:pt idx="45">
                  <c:v>10.973000000000004</c:v>
                </c:pt>
                <c:pt idx="46">
                  <c:v>1.2189999999999934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31890560"/>
        <c:axId val="131894656"/>
      </c:scatterChart>
      <c:valAx>
        <c:axId val="13189056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31894656"/>
        <c:crosses val="autoZero"/>
        <c:crossBetween val="midCat"/>
        <c:majorUnit val="2"/>
      </c:valAx>
      <c:valAx>
        <c:axId val="13189465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3189056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8BD76-5B8A-4C0B-A737-86FEBEB6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96</Pages>
  <Words>31001</Words>
  <Characters>170506</Characters>
  <Application>Microsoft Office Word</Application>
  <DocSecurity>0</DocSecurity>
  <Lines>1420</Lines>
  <Paragraphs>402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201105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241</cp:revision>
  <cp:lastPrinted>2010-05-27T23:01:00Z</cp:lastPrinted>
  <dcterms:created xsi:type="dcterms:W3CDTF">2009-07-06T18:14:00Z</dcterms:created>
  <dcterms:modified xsi:type="dcterms:W3CDTF">2010-05-27T23:38:00Z</dcterms:modified>
</cp:coreProperties>
</file>