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65" w:rsidRPr="00DE5A8E" w:rsidRDefault="00706A65" w:rsidP="00706A65">
      <w:pPr>
        <w:jc w:val="both"/>
      </w:pPr>
      <w:r w:rsidRPr="00DE5A8E">
        <w:t xml:space="preserve">Modelo </w:t>
      </w:r>
      <w:r w:rsidRPr="00DE5A8E">
        <w:rPr>
          <w:rStyle w:val="apple-style-span"/>
          <w:color w:val="000000"/>
        </w:rPr>
        <w:t>WAVEWATCH III</w:t>
      </w:r>
      <w:r w:rsidRPr="00DE5A8E">
        <w:t>.</w:t>
      </w:r>
    </w:p>
    <w:p w:rsidR="00706A65" w:rsidRDefault="00706A65" w:rsidP="00706A65">
      <w:pPr>
        <w:jc w:val="both"/>
      </w:pPr>
      <w:r w:rsidRPr="00DE5A8E">
        <w:tab/>
        <w:t>WAVEWATCH III™ (</w:t>
      </w:r>
      <w:proofErr w:type="spellStart"/>
      <w:r w:rsidRPr="00DE5A8E">
        <w:t>Tolman</w:t>
      </w:r>
      <w:proofErr w:type="spellEnd"/>
      <w:r w:rsidRPr="00DE5A8E">
        <w:t xml:space="preserve"> 1997, 1999a, 2009) es un modelo de olas de tercera generación que contempla la generación, dispersión y disipación de las olas por la acción del viento. El modelo fue desarrollado por la entidad americana NOAA(</w:t>
      </w:r>
      <w:hyperlink r:id="rId4" w:history="1">
        <w:r w:rsidRPr="00DE5A8E">
          <w:t> </w:t>
        </w:r>
        <w:proofErr w:type="spellStart"/>
        <w:r w:rsidRPr="00DE5A8E">
          <w:t>National</w:t>
        </w:r>
        <w:proofErr w:type="spellEnd"/>
        <w:r w:rsidRPr="00DE5A8E">
          <w:t xml:space="preserve"> </w:t>
        </w:r>
        <w:proofErr w:type="spellStart"/>
        <w:r w:rsidRPr="00DE5A8E">
          <w:t>Oceanic</w:t>
        </w:r>
        <w:proofErr w:type="spellEnd"/>
        <w:r w:rsidRPr="00DE5A8E">
          <w:t xml:space="preserve"> and </w:t>
        </w:r>
        <w:proofErr w:type="spellStart"/>
        <w:r w:rsidRPr="00DE5A8E">
          <w:t>Atmospheric</w:t>
        </w:r>
        <w:proofErr w:type="spellEnd"/>
        <w:r w:rsidRPr="00DE5A8E">
          <w:t xml:space="preserve"> </w:t>
        </w:r>
        <w:proofErr w:type="spellStart"/>
        <w:r w:rsidRPr="00DE5A8E">
          <w:t>Administration</w:t>
        </w:r>
        <w:proofErr w:type="spellEnd"/>
      </w:hyperlink>
      <w:r w:rsidRPr="00DE5A8E">
        <w:t xml:space="preserve"> ) y es una mejora de los modelos WAVEWATCH, desarrollado en  </w:t>
      </w:r>
      <w:proofErr w:type="spellStart"/>
      <w:r w:rsidRPr="00DE5A8E">
        <w:t>Delft</w:t>
      </w:r>
      <w:proofErr w:type="spellEnd"/>
      <w:r w:rsidRPr="00DE5A8E">
        <w:t xml:space="preserve"> </w:t>
      </w:r>
      <w:proofErr w:type="spellStart"/>
      <w:r w:rsidRPr="00DE5A8E">
        <w:t>University</w:t>
      </w:r>
      <w:proofErr w:type="spellEnd"/>
      <w:r w:rsidRPr="00DE5A8E">
        <w:t xml:space="preserve"> of </w:t>
      </w:r>
      <w:proofErr w:type="spellStart"/>
      <w:r w:rsidRPr="00DE5A8E">
        <w:t>Technology</w:t>
      </w:r>
      <w:proofErr w:type="spellEnd"/>
      <w:r w:rsidRPr="00DE5A8E">
        <w:t xml:space="preserve"> (</w:t>
      </w:r>
      <w:proofErr w:type="spellStart"/>
      <w:r w:rsidRPr="00DE5A8E">
        <w:t>Tolman</w:t>
      </w:r>
      <w:proofErr w:type="spellEnd"/>
      <w:r w:rsidRPr="00DE5A8E">
        <w:t xml:space="preserve"> 1989, 1991a) y WAVEWATCH II, desarrollado en la NASA, </w:t>
      </w:r>
      <w:proofErr w:type="spellStart"/>
      <w:r w:rsidRPr="00DE5A8E">
        <w:t>Goddard</w:t>
      </w:r>
      <w:proofErr w:type="spellEnd"/>
      <w:r w:rsidRPr="00DE5A8E">
        <w:t xml:space="preserve"> </w:t>
      </w:r>
      <w:proofErr w:type="spellStart"/>
      <w:r w:rsidRPr="00DE5A8E">
        <w:t>Space</w:t>
      </w:r>
      <w:proofErr w:type="spellEnd"/>
      <w:r w:rsidRPr="00DE5A8E">
        <w:t xml:space="preserve"> Flight Center (</w:t>
      </w:r>
      <w:proofErr w:type="spellStart"/>
      <w:r w:rsidRPr="00DE5A8E">
        <w:t>e.g.</w:t>
      </w:r>
      <w:proofErr w:type="spellEnd"/>
      <w:r w:rsidRPr="00DE5A8E">
        <w:t xml:space="preserve">, </w:t>
      </w:r>
      <w:proofErr w:type="spellStart"/>
      <w:r w:rsidRPr="00DE5A8E">
        <w:t>Tolman</w:t>
      </w:r>
      <w:proofErr w:type="spellEnd"/>
      <w:r w:rsidRPr="00DE5A8E">
        <w:t xml:space="preserve"> 1992). WAVEWATCH III, difiere de sus predecesores en muchos puntos importantes como las ecuaciones gobernantes, la estructura del modelo, los métodos numéricos y las características físicas contempladas. </w:t>
      </w:r>
      <w:r w:rsidR="00594486">
        <w:t xml:space="preserve">Actualmente este modelo </w:t>
      </w:r>
      <w:r w:rsidR="00CE247F">
        <w:t>se encuentra</w:t>
      </w:r>
      <w:r w:rsidR="00594486">
        <w:t xml:space="preserve"> en desarrollo continuo a cargo del EMC</w:t>
      </w:r>
      <w:r w:rsidR="00636090">
        <w:t xml:space="preserve"> </w:t>
      </w:r>
      <w:r w:rsidR="00594486">
        <w:t>(</w:t>
      </w:r>
      <w:proofErr w:type="spellStart"/>
      <w:r w:rsidR="00594486">
        <w:t>Environmental</w:t>
      </w:r>
      <w:proofErr w:type="spellEnd"/>
      <w:r w:rsidR="00594486">
        <w:t xml:space="preserve"> </w:t>
      </w:r>
      <w:proofErr w:type="spellStart"/>
      <w:r w:rsidR="00594486">
        <w:t>Modelling</w:t>
      </w:r>
      <w:proofErr w:type="spellEnd"/>
      <w:r w:rsidR="00594486">
        <w:t xml:space="preserve"> Center), una delegación de NOAA.</w:t>
      </w:r>
    </w:p>
    <w:p w:rsidR="0017711A" w:rsidRDefault="005C76F0" w:rsidP="00706A65">
      <w:pPr>
        <w:jc w:val="both"/>
        <w:rPr>
          <w:rStyle w:val="apple-style-span"/>
          <w:color w:val="000000"/>
        </w:rPr>
      </w:pPr>
      <w:r w:rsidRPr="00BB37EE">
        <w:rPr>
          <w:rStyle w:val="apple-style-span"/>
          <w:color w:val="000000"/>
        </w:rPr>
        <w:tab/>
        <w:t xml:space="preserve"> </w:t>
      </w:r>
      <w:r w:rsidR="00DE5A8E" w:rsidRPr="00BB37EE">
        <w:rPr>
          <w:rStyle w:val="apple-style-span"/>
          <w:color w:val="000000"/>
        </w:rPr>
        <w:t>La entrada al modelo consiste principalmente del</w:t>
      </w:r>
      <w:r w:rsidR="00636090" w:rsidRPr="00BB37EE">
        <w:rPr>
          <w:rStyle w:val="apple-style-span"/>
          <w:color w:val="000000"/>
        </w:rPr>
        <w:t xml:space="preserve"> </w:t>
      </w:r>
      <w:r w:rsidR="00631888" w:rsidRPr="00BB37EE">
        <w:rPr>
          <w:rStyle w:val="apple-style-span"/>
          <w:color w:val="000000"/>
        </w:rPr>
        <w:t>pronóstico</w:t>
      </w:r>
      <w:r w:rsidR="00636090" w:rsidRPr="00BB37EE">
        <w:rPr>
          <w:rStyle w:val="apple-style-span"/>
          <w:color w:val="000000"/>
        </w:rPr>
        <w:t xml:space="preserve"> del </w:t>
      </w:r>
      <w:r w:rsidR="00DE5A8E" w:rsidRPr="00BB37EE">
        <w:rPr>
          <w:rStyle w:val="apple-style-span"/>
          <w:color w:val="000000"/>
        </w:rPr>
        <w:t xml:space="preserve">viento sobre la superficie además de los datos específicos </w:t>
      </w:r>
      <w:r w:rsidR="0017711A" w:rsidRPr="00BB37EE">
        <w:rPr>
          <w:rStyle w:val="apple-style-span"/>
          <w:color w:val="000000"/>
        </w:rPr>
        <w:t>del lecho marino y</w:t>
      </w:r>
      <w:r w:rsidR="00DE5A8E" w:rsidRPr="00BB37EE">
        <w:rPr>
          <w:rStyle w:val="apple-style-span"/>
          <w:color w:val="000000"/>
        </w:rPr>
        <w:t xml:space="preserve"> de las costas.</w:t>
      </w:r>
      <w:r w:rsidR="00E45748" w:rsidRPr="00BB37EE">
        <w:rPr>
          <w:rStyle w:val="apple-style-span"/>
          <w:color w:val="000000"/>
        </w:rPr>
        <w:t xml:space="preserve"> La estructura del modelo está representada por una </w:t>
      </w:r>
      <w:r w:rsidR="00E45748" w:rsidRPr="00BB37EE">
        <w:rPr>
          <w:rStyle w:val="apple-style-span"/>
        </w:rPr>
        <w:t xml:space="preserve">grilla. </w:t>
      </w:r>
      <w:r w:rsidR="0017711A" w:rsidRPr="00BB37EE">
        <w:rPr>
          <w:rStyle w:val="apple-style-span"/>
          <w:color w:val="000000"/>
        </w:rPr>
        <w:t xml:space="preserve"> </w:t>
      </w:r>
      <w:r w:rsidRPr="00BB37EE">
        <w:rPr>
          <w:rStyle w:val="apple-style-span"/>
          <w:color w:val="000000"/>
        </w:rPr>
        <w:t>Para cada pronóstico de viento disponible se calcula el pronóstico de olas.</w:t>
      </w:r>
      <w:r w:rsidR="00840953" w:rsidRPr="00BB37EE">
        <w:rPr>
          <w:rStyle w:val="apple-style-span"/>
          <w:color w:val="000000"/>
        </w:rPr>
        <w:t xml:space="preserve"> </w:t>
      </w:r>
      <w:r w:rsidR="00840953" w:rsidRPr="00BB37EE">
        <w:rPr>
          <w:rStyle w:val="apple-style-span"/>
        </w:rPr>
        <w:t>El modelo calcula el espectro de olas</w:t>
      </w:r>
      <w:r w:rsidR="00BB37EE">
        <w:rPr>
          <w:rStyle w:val="apple-style-span"/>
        </w:rPr>
        <w:t xml:space="preserve"> </w:t>
      </w:r>
      <w:r w:rsidR="00FA216C" w:rsidRPr="00BB37EE">
        <w:rPr>
          <w:rStyle w:val="apple-style-span"/>
        </w:rPr>
        <w:t>(ver sección 3.1)</w:t>
      </w:r>
      <w:r w:rsidR="00840953" w:rsidRPr="00BB37EE">
        <w:rPr>
          <w:rStyle w:val="apple-style-span"/>
        </w:rPr>
        <w:t xml:space="preserve"> para cada punto de la grilla. </w:t>
      </w:r>
      <w:r w:rsidR="00840953" w:rsidRPr="00BB37EE">
        <w:rPr>
          <w:rStyle w:val="apple-style-span"/>
          <w:color w:val="000000"/>
        </w:rPr>
        <w:t>A partir de este espectro</w:t>
      </w:r>
      <w:r w:rsidR="009B25BF" w:rsidRPr="00BB37EE">
        <w:rPr>
          <w:rStyle w:val="apple-style-span"/>
          <w:color w:val="000000"/>
        </w:rPr>
        <w:t xml:space="preserve"> se</w:t>
      </w:r>
      <w:r w:rsidR="00840953" w:rsidRPr="00BB37EE">
        <w:rPr>
          <w:rStyle w:val="apple-style-span"/>
          <w:color w:val="000000"/>
        </w:rPr>
        <w:t xml:space="preserve"> </w:t>
      </w:r>
      <w:r w:rsidR="000379A4" w:rsidRPr="00BB37EE">
        <w:rPr>
          <w:rStyle w:val="apple-style-span"/>
          <w:color w:val="000000"/>
        </w:rPr>
        <w:t>realiza una etapa de post-procesamiento</w:t>
      </w:r>
      <w:r w:rsidR="007F4813" w:rsidRPr="00BB37EE">
        <w:rPr>
          <w:rStyle w:val="apple-style-span"/>
          <w:color w:val="000000"/>
        </w:rPr>
        <w:t xml:space="preserve"> </w:t>
      </w:r>
      <w:r w:rsidR="009B25BF" w:rsidRPr="00BB37EE">
        <w:rPr>
          <w:rStyle w:val="apple-style-span"/>
          <w:color w:val="000000"/>
        </w:rPr>
        <w:t xml:space="preserve">para obtener </w:t>
      </w:r>
      <w:r w:rsidR="00C22A25" w:rsidRPr="00BB37EE">
        <w:rPr>
          <w:rStyle w:val="apple-style-span"/>
          <w:color w:val="000000"/>
        </w:rPr>
        <w:t xml:space="preserve">los </w:t>
      </w:r>
      <w:r w:rsidR="009B25BF" w:rsidRPr="00BB37EE">
        <w:rPr>
          <w:rStyle w:val="apple-style-span"/>
          <w:color w:val="000000"/>
        </w:rPr>
        <w:t>divers</w:t>
      </w:r>
      <w:r w:rsidR="008D583A" w:rsidRPr="00BB37EE">
        <w:rPr>
          <w:rStyle w:val="apple-style-span"/>
          <w:color w:val="000000"/>
        </w:rPr>
        <w:t>os parámetros del estado del mar en cada punto.</w:t>
      </w:r>
      <w:r w:rsidR="0017711A">
        <w:rPr>
          <w:rStyle w:val="apple-style-span"/>
          <w:color w:val="000000"/>
        </w:rPr>
        <w:t xml:space="preserve"> Estos parámetros r</w:t>
      </w:r>
      <w:r w:rsidR="00CE247F">
        <w:rPr>
          <w:rStyle w:val="apple-style-span"/>
          <w:color w:val="000000"/>
        </w:rPr>
        <w:t>epresentan la salida del modelo.</w:t>
      </w:r>
      <w:r w:rsidR="0017711A">
        <w:rPr>
          <w:rStyle w:val="apple-style-span"/>
          <w:color w:val="000000"/>
        </w:rPr>
        <w:t xml:space="preserve"> </w:t>
      </w:r>
      <w:r w:rsidR="00CE247F">
        <w:rPr>
          <w:rStyle w:val="apple-style-span"/>
          <w:color w:val="000000"/>
        </w:rPr>
        <w:t>E</w:t>
      </w:r>
      <w:r w:rsidR="0017711A">
        <w:rPr>
          <w:rStyle w:val="apple-style-span"/>
          <w:color w:val="000000"/>
        </w:rPr>
        <w:t xml:space="preserve">l espectro completo solo es guardado para ciertos puntos de la grilla, debido a la gran cantidad de </w:t>
      </w:r>
      <w:r w:rsidR="009374FF">
        <w:rPr>
          <w:rStyle w:val="apple-style-span"/>
          <w:color w:val="000000"/>
        </w:rPr>
        <w:t>información</w:t>
      </w:r>
      <w:r w:rsidR="0017711A">
        <w:rPr>
          <w:rStyle w:val="apple-style-span"/>
          <w:color w:val="000000"/>
        </w:rPr>
        <w:t xml:space="preserve"> que el mismo involucra. Ver figura2.0:</w:t>
      </w:r>
    </w:p>
    <w:p w:rsidR="00C55FEC" w:rsidRDefault="00957AEA" w:rsidP="00706A65">
      <w:pPr>
        <w:jc w:val="both"/>
        <w:rPr>
          <w:rStyle w:val="apple-style-span"/>
          <w:color w:val="000000"/>
        </w:rPr>
      </w:pPr>
      <w:r>
        <w:rPr>
          <w:rStyle w:val="apple-style-span"/>
          <w:color w:val="000000"/>
        </w:rPr>
        <w:tab/>
      </w:r>
      <w:r w:rsidR="00594486">
        <w:rPr>
          <w:rStyle w:val="apple-style-span"/>
          <w:color w:val="000000"/>
        </w:rPr>
        <w:t>A lo larg</w:t>
      </w:r>
      <w:r w:rsidR="000F5896">
        <w:rPr>
          <w:rStyle w:val="apple-style-span"/>
          <w:color w:val="000000"/>
        </w:rPr>
        <w:t>o de la historia NOAA implementó</w:t>
      </w:r>
      <w:r w:rsidR="00594486">
        <w:rPr>
          <w:rStyle w:val="apple-style-span"/>
          <w:color w:val="000000"/>
        </w:rPr>
        <w:t xml:space="preserve"> diferentes sistemas de pronósticos de olas a partir del modelo WAVEWATCH. En la actualidad NOAA mantiene y distribuye públicamente las salidas de dos sistemas, </w:t>
      </w:r>
      <w:r w:rsidR="004F1567">
        <w:rPr>
          <w:rStyle w:val="apple-style-span"/>
          <w:color w:val="000000"/>
        </w:rPr>
        <w:t>NOAA WAVEWATCH III 2.22 y NOAA WAVEWATCH III 3.14</w:t>
      </w:r>
      <w:r w:rsidR="00C55FEC">
        <w:rPr>
          <w:rStyle w:val="apple-style-span"/>
          <w:color w:val="000000"/>
        </w:rPr>
        <w:t xml:space="preserve">. Ambos sistemas </w:t>
      </w:r>
      <w:r w:rsidR="00C55FEC" w:rsidRPr="00DE5A8E">
        <w:rPr>
          <w:rStyle w:val="apple-style-span"/>
          <w:color w:val="000000"/>
        </w:rPr>
        <w:t>se corre</w:t>
      </w:r>
      <w:r w:rsidR="00C55FEC">
        <w:rPr>
          <w:rStyle w:val="apple-style-span"/>
          <w:color w:val="000000"/>
        </w:rPr>
        <w:t>n</w:t>
      </w:r>
      <w:r w:rsidR="00C55FEC" w:rsidRPr="00DE5A8E">
        <w:rPr>
          <w:rStyle w:val="apple-style-span"/>
          <w:color w:val="000000"/>
        </w:rPr>
        <w:t xml:space="preserve"> 4 veces al día en intervalos de 6 horas. Cada corrida produce pronósticos en incrementos de 3 horas desde la hora inicial hasta las 180 horas (7 días y medio). </w:t>
      </w:r>
    </w:p>
    <w:p w:rsidR="00C55FEC" w:rsidRDefault="009E0724" w:rsidP="00706A65">
      <w:pPr>
        <w:jc w:val="both"/>
        <w:rPr>
          <w:rStyle w:val="apple-style-span"/>
          <w:color w:val="000000"/>
        </w:rPr>
      </w:pPr>
      <w:r>
        <w:rPr>
          <w:rStyle w:val="apple-style-span"/>
          <w:color w:val="000000"/>
        </w:rPr>
        <w:tab/>
      </w:r>
      <w:r w:rsidR="00C55FEC">
        <w:rPr>
          <w:rStyle w:val="apple-style-span"/>
          <w:color w:val="000000"/>
        </w:rPr>
        <w:t>El sistema NOAA WAVEWATCH III 2.22</w:t>
      </w:r>
      <w:r w:rsidR="00320686">
        <w:rPr>
          <w:rStyle w:val="apple-style-span"/>
          <w:color w:val="000000"/>
        </w:rPr>
        <w:t>, utiliza</w:t>
      </w:r>
      <w:r w:rsidR="006309E3">
        <w:rPr>
          <w:rStyle w:val="apple-style-span"/>
          <w:color w:val="000000"/>
        </w:rPr>
        <w:t xml:space="preserve"> 5 modelos diferentes. Un modelo global con una resolución de grilla de 1</w:t>
      </w:r>
      <w:r w:rsidR="0066409E">
        <w:rPr>
          <w:rStyle w:val="apple-style-span"/>
          <w:color w:val="000000"/>
        </w:rPr>
        <w:t xml:space="preserve"> </w:t>
      </w:r>
      <w:r w:rsidR="006309E3">
        <w:rPr>
          <w:rStyle w:val="apple-style-span"/>
          <w:color w:val="000000"/>
        </w:rPr>
        <w:t>x</w:t>
      </w:r>
      <w:r w:rsidR="0066409E">
        <w:rPr>
          <w:rStyle w:val="apple-style-span"/>
          <w:color w:val="000000"/>
        </w:rPr>
        <w:t xml:space="preserve"> </w:t>
      </w:r>
      <w:r w:rsidR="006309E3">
        <w:rPr>
          <w:rStyle w:val="apple-style-span"/>
          <w:color w:val="000000"/>
        </w:rPr>
        <w:t>1.25 y 4 modelos regionales con una resolución de grilla de 0.5</w:t>
      </w:r>
      <w:r w:rsidR="00450902">
        <w:rPr>
          <w:rStyle w:val="apple-style-span"/>
          <w:color w:val="000000"/>
        </w:rPr>
        <w:t xml:space="preserve"> </w:t>
      </w:r>
      <w:r w:rsidR="006309E3">
        <w:rPr>
          <w:rStyle w:val="apple-style-span"/>
          <w:color w:val="000000"/>
        </w:rPr>
        <w:t>X</w:t>
      </w:r>
      <w:r w:rsidR="00450902">
        <w:rPr>
          <w:rStyle w:val="apple-style-span"/>
          <w:color w:val="000000"/>
        </w:rPr>
        <w:t xml:space="preserve"> </w:t>
      </w:r>
      <w:r w:rsidR="006309E3">
        <w:rPr>
          <w:rStyle w:val="apple-style-span"/>
          <w:color w:val="000000"/>
        </w:rPr>
        <w:t xml:space="preserve">0.5. Los </w:t>
      </w:r>
      <w:r w:rsidR="0066409E">
        <w:rPr>
          <w:rStyle w:val="apple-style-span"/>
          <w:color w:val="000000"/>
        </w:rPr>
        <w:t>parámetros</w:t>
      </w:r>
      <w:r w:rsidR="006309E3">
        <w:rPr>
          <w:rStyle w:val="apple-style-span"/>
          <w:color w:val="000000"/>
        </w:rPr>
        <w:t xml:space="preserve"> de ola que se obtienen en la salida son: </w:t>
      </w:r>
      <w:r w:rsidR="00320686">
        <w:rPr>
          <w:rStyle w:val="apple-style-span"/>
          <w:color w:val="000000"/>
        </w:rPr>
        <w:t>Altura Significante</w:t>
      </w:r>
      <w:r w:rsidR="0066409E">
        <w:rPr>
          <w:rStyle w:val="apple-style-span"/>
          <w:color w:val="000000"/>
        </w:rPr>
        <w:t>/perí</w:t>
      </w:r>
      <w:r w:rsidR="00B267E6">
        <w:rPr>
          <w:rStyle w:val="apple-style-span"/>
          <w:color w:val="000000"/>
        </w:rPr>
        <w:t>odo/dirección de ola dominante; Dirección y velocidad del viento.</w:t>
      </w:r>
      <w:r w:rsidR="00166D4A">
        <w:rPr>
          <w:rStyle w:val="apple-style-span"/>
          <w:color w:val="000000"/>
        </w:rPr>
        <w:t xml:space="preserve"> Las salidas del sistema se encuentran disponibles en forma de mapas, reportes de texto con el espectro </w:t>
      </w:r>
      <w:r w:rsidR="00745B12">
        <w:rPr>
          <w:rStyle w:val="apple-style-span"/>
          <w:color w:val="000000"/>
        </w:rPr>
        <w:t>completo</w:t>
      </w:r>
      <w:r w:rsidR="00166D4A">
        <w:rPr>
          <w:rStyle w:val="apple-style-span"/>
          <w:color w:val="000000"/>
        </w:rPr>
        <w:t xml:space="preserve"> para ciertas </w:t>
      </w:r>
      <w:r w:rsidR="00207CBC">
        <w:rPr>
          <w:rStyle w:val="apple-style-span"/>
          <w:color w:val="000000"/>
        </w:rPr>
        <w:t>puntos de la grilla</w:t>
      </w:r>
      <w:r w:rsidR="00166D4A">
        <w:rPr>
          <w:rStyle w:val="apple-style-span"/>
          <w:color w:val="000000"/>
        </w:rPr>
        <w:t xml:space="preserve">, y archivos binarios con la información de los parámetros </w:t>
      </w:r>
      <w:r w:rsidR="00207CBC">
        <w:rPr>
          <w:rStyle w:val="apple-style-span"/>
          <w:color w:val="000000"/>
        </w:rPr>
        <w:t>calculados para cada pu</w:t>
      </w:r>
      <w:r w:rsidR="00166D4A">
        <w:rPr>
          <w:rStyle w:val="apple-style-span"/>
          <w:color w:val="000000"/>
        </w:rPr>
        <w:t>nto de la grilla.</w:t>
      </w:r>
    </w:p>
    <w:p w:rsidR="0085336B" w:rsidRDefault="00957AEA" w:rsidP="00706A65">
      <w:pPr>
        <w:jc w:val="both"/>
        <w:rPr>
          <w:rStyle w:val="apple-style-span"/>
          <w:color w:val="000000"/>
        </w:rPr>
      </w:pPr>
      <w:r>
        <w:rPr>
          <w:rStyle w:val="apple-style-span"/>
          <w:color w:val="000000"/>
        </w:rPr>
        <w:tab/>
      </w:r>
      <w:r w:rsidR="00450902">
        <w:rPr>
          <w:rStyle w:val="apple-style-span"/>
          <w:color w:val="000000"/>
        </w:rPr>
        <w:t>A partir de l</w:t>
      </w:r>
      <w:r w:rsidR="00706A65" w:rsidRPr="00DE5A8E">
        <w:rPr>
          <w:rStyle w:val="apple-style-span"/>
          <w:color w:val="000000"/>
        </w:rPr>
        <w:t xml:space="preserve">a versión 3.0 del modelo WAVEWATCH III </w:t>
      </w:r>
      <w:r w:rsidR="005E1C6D">
        <w:rPr>
          <w:rStyle w:val="apple-style-span"/>
          <w:color w:val="000000"/>
        </w:rPr>
        <w:t>es posible el anidamiento de grillas,</w:t>
      </w:r>
      <w:r w:rsidR="00DF7B21">
        <w:rPr>
          <w:rStyle w:val="apple-style-span"/>
          <w:color w:val="000000"/>
        </w:rPr>
        <w:t xml:space="preserve"> haciendo posible plasmar en un mismo modelo, diferentes niveles de </w:t>
      </w:r>
      <w:r w:rsidR="00DA1D6E">
        <w:rPr>
          <w:rStyle w:val="apple-style-span"/>
          <w:color w:val="000000"/>
        </w:rPr>
        <w:t>pronóstico</w:t>
      </w:r>
      <w:r w:rsidR="00DF7B21">
        <w:rPr>
          <w:rStyle w:val="apple-style-span"/>
          <w:color w:val="000000"/>
        </w:rPr>
        <w:t xml:space="preserve"> a diferentes niveles de resolución. </w:t>
      </w:r>
      <w:r w:rsidR="00DA1D6E">
        <w:rPr>
          <w:rStyle w:val="apple-style-span"/>
          <w:color w:val="000000"/>
        </w:rPr>
        <w:t>Además</w:t>
      </w:r>
      <w:r w:rsidR="00F6433D">
        <w:rPr>
          <w:rStyle w:val="apple-style-span"/>
          <w:color w:val="000000"/>
        </w:rPr>
        <w:t xml:space="preserve"> debido a mejoras en los algoritmos de </w:t>
      </w:r>
      <w:proofErr w:type="spellStart"/>
      <w:r w:rsidR="00F6433D">
        <w:rPr>
          <w:rStyle w:val="apple-style-span"/>
          <w:color w:val="000000"/>
        </w:rPr>
        <w:t>particionamiento</w:t>
      </w:r>
      <w:proofErr w:type="spellEnd"/>
      <w:r w:rsidR="00F6433D">
        <w:rPr>
          <w:rStyle w:val="apple-style-span"/>
          <w:color w:val="000000"/>
        </w:rPr>
        <w:t xml:space="preserve"> del espectro es posible distingui</w:t>
      </w:r>
      <w:r w:rsidR="00CE247F">
        <w:rPr>
          <w:rStyle w:val="apple-style-span"/>
          <w:color w:val="000000"/>
        </w:rPr>
        <w:t xml:space="preserve">r entre las olas de viento y </w:t>
      </w:r>
      <w:r w:rsidR="00F6433D">
        <w:rPr>
          <w:rStyle w:val="apple-style-span"/>
          <w:color w:val="000000"/>
        </w:rPr>
        <w:t xml:space="preserve">olas de </w:t>
      </w:r>
      <w:proofErr w:type="spellStart"/>
      <w:proofErr w:type="gramStart"/>
      <w:r>
        <w:rPr>
          <w:rStyle w:val="apple-style-span"/>
          <w:color w:val="000000"/>
        </w:rPr>
        <w:t>swell</w:t>
      </w:r>
      <w:proofErr w:type="spellEnd"/>
      <w:r w:rsidR="00BB37EE">
        <w:rPr>
          <w:rStyle w:val="apple-style-span"/>
          <w:color w:val="000000"/>
        </w:rPr>
        <w:t>(</w:t>
      </w:r>
      <w:proofErr w:type="gramEnd"/>
      <w:r w:rsidR="00BB37EE">
        <w:rPr>
          <w:rStyle w:val="apple-style-span"/>
          <w:color w:val="000000"/>
        </w:rPr>
        <w:t>ver sección 3.1)</w:t>
      </w:r>
      <w:r>
        <w:rPr>
          <w:rStyle w:val="apple-style-span"/>
          <w:color w:val="000000"/>
        </w:rPr>
        <w:t>.</w:t>
      </w:r>
    </w:p>
    <w:p w:rsidR="00320686" w:rsidRDefault="008F712C" w:rsidP="00706A65">
      <w:pPr>
        <w:jc w:val="both"/>
        <w:rPr>
          <w:rStyle w:val="apple-style-span"/>
          <w:color w:val="000000"/>
        </w:rPr>
      </w:pPr>
      <w:r>
        <w:rPr>
          <w:rStyle w:val="apple-style-span"/>
          <w:color w:val="000000"/>
        </w:rPr>
        <w:tab/>
      </w:r>
      <w:r w:rsidR="00957AEA">
        <w:rPr>
          <w:rStyle w:val="apple-style-span"/>
          <w:color w:val="000000"/>
        </w:rPr>
        <w:t xml:space="preserve"> </w:t>
      </w:r>
      <w:r w:rsidR="00F6433D">
        <w:rPr>
          <w:rStyle w:val="apple-style-span"/>
          <w:color w:val="000000"/>
        </w:rPr>
        <w:t>El sistema</w:t>
      </w:r>
      <w:r w:rsidR="00706A65" w:rsidRPr="00DE5A8E">
        <w:rPr>
          <w:rStyle w:val="apple-style-span"/>
          <w:color w:val="000000"/>
        </w:rPr>
        <w:t xml:space="preserve"> </w:t>
      </w:r>
      <w:r w:rsidR="00F6433D">
        <w:rPr>
          <w:rStyle w:val="apple-style-span"/>
          <w:color w:val="000000"/>
        </w:rPr>
        <w:t xml:space="preserve">NOAA WAVEWATCH III </w:t>
      </w:r>
      <w:r w:rsidR="00706A65" w:rsidRPr="00DE5A8E">
        <w:rPr>
          <w:rStyle w:val="apple-style-span"/>
          <w:color w:val="000000"/>
        </w:rPr>
        <w:t xml:space="preserve">3.14 </w:t>
      </w:r>
      <w:r w:rsidR="001B1C7E">
        <w:rPr>
          <w:rStyle w:val="apple-style-span"/>
          <w:color w:val="000000"/>
        </w:rPr>
        <w:t xml:space="preserve">aprovecha estos avances definiendo un solo modelo </w:t>
      </w:r>
      <w:r w:rsidR="00D60DEC">
        <w:rPr>
          <w:rStyle w:val="apple-style-span"/>
          <w:color w:val="000000"/>
        </w:rPr>
        <w:t>compuesto</w:t>
      </w:r>
      <w:r w:rsidR="00711DA5">
        <w:rPr>
          <w:rStyle w:val="apple-style-span"/>
          <w:color w:val="000000"/>
        </w:rPr>
        <w:t>. Este está conformado por</w:t>
      </w:r>
      <w:r w:rsidR="00D60DEC">
        <w:rPr>
          <w:rStyle w:val="apple-style-span"/>
          <w:color w:val="000000"/>
        </w:rPr>
        <w:t xml:space="preserve"> una grilla de </w:t>
      </w:r>
      <w:r w:rsidR="00706A65" w:rsidRPr="00DE5A8E">
        <w:rPr>
          <w:rStyle w:val="apple-style-span"/>
          <w:color w:val="000000"/>
        </w:rPr>
        <w:t>alcance global con una resolución de 0.5 x 0.5 grados</w:t>
      </w:r>
      <w:r w:rsidR="00D60DEC">
        <w:rPr>
          <w:rStyle w:val="apple-style-span"/>
          <w:color w:val="000000"/>
        </w:rPr>
        <w:t xml:space="preserve">, </w:t>
      </w:r>
      <w:r w:rsidR="00706A65" w:rsidRPr="00DE5A8E">
        <w:rPr>
          <w:rStyle w:val="apple-style-span"/>
          <w:color w:val="000000"/>
        </w:rPr>
        <w:t xml:space="preserve"> sub-regiones de mediana  resolución de 0.16 X  0.16 grados y para la</w:t>
      </w:r>
      <w:r w:rsidR="008E3DA0">
        <w:rPr>
          <w:rStyle w:val="apple-style-span"/>
          <w:color w:val="000000"/>
        </w:rPr>
        <w:t>s</w:t>
      </w:r>
      <w:r w:rsidR="00DA1D6E">
        <w:rPr>
          <w:rStyle w:val="apple-style-span"/>
          <w:color w:val="000000"/>
        </w:rPr>
        <w:t xml:space="preserve"> costa</w:t>
      </w:r>
      <w:r w:rsidR="008E3DA0">
        <w:rPr>
          <w:rStyle w:val="apple-style-span"/>
          <w:color w:val="000000"/>
        </w:rPr>
        <w:t>s</w:t>
      </w:r>
      <w:r w:rsidR="00DA1D6E">
        <w:rPr>
          <w:rStyle w:val="apple-style-span"/>
          <w:color w:val="000000"/>
        </w:rPr>
        <w:t xml:space="preserve"> de </w:t>
      </w:r>
      <w:r w:rsidR="008E3DA0">
        <w:rPr>
          <w:rStyle w:val="apple-style-span"/>
          <w:color w:val="000000"/>
        </w:rPr>
        <w:t>E</w:t>
      </w:r>
      <w:r w:rsidR="00DA1D6E">
        <w:rPr>
          <w:rStyle w:val="apple-style-span"/>
          <w:color w:val="000000"/>
        </w:rPr>
        <w:t xml:space="preserve">stados </w:t>
      </w:r>
      <w:r w:rsidR="008E3DA0">
        <w:rPr>
          <w:rStyle w:val="apple-style-span"/>
          <w:color w:val="000000"/>
        </w:rPr>
        <w:t>U</w:t>
      </w:r>
      <w:r w:rsidR="00DA1D6E">
        <w:rPr>
          <w:rStyle w:val="apple-style-span"/>
          <w:color w:val="000000"/>
        </w:rPr>
        <w:t xml:space="preserve">nidos </w:t>
      </w:r>
      <w:r w:rsidR="00706A65" w:rsidRPr="00DE5A8E">
        <w:rPr>
          <w:rStyle w:val="apple-style-span"/>
          <w:color w:val="000000"/>
        </w:rPr>
        <w:t xml:space="preserve">grillas de alta resolución de 0.06 X 0.06 grados (cuadrados de 4 millas náuticas). </w:t>
      </w:r>
      <w:r w:rsidR="009E0724">
        <w:rPr>
          <w:rStyle w:val="apple-style-span"/>
          <w:color w:val="000000"/>
        </w:rPr>
        <w:t xml:space="preserve">Los </w:t>
      </w:r>
      <w:r w:rsidR="009E0724">
        <w:rPr>
          <w:rStyle w:val="apple-style-span"/>
          <w:color w:val="000000"/>
        </w:rPr>
        <w:lastRenderedPageBreak/>
        <w:t xml:space="preserve">parámetros obtenidos a partir de este modelo </w:t>
      </w:r>
      <w:r w:rsidR="00711DA5">
        <w:rPr>
          <w:rStyle w:val="apple-style-span"/>
          <w:color w:val="000000"/>
        </w:rPr>
        <w:t xml:space="preserve">tienen en cuenta la separación entre olas de viento y olas de </w:t>
      </w:r>
      <w:proofErr w:type="spellStart"/>
      <w:r w:rsidR="00711DA5">
        <w:rPr>
          <w:rStyle w:val="apple-style-span"/>
          <w:color w:val="000000"/>
        </w:rPr>
        <w:t>swell</w:t>
      </w:r>
      <w:proofErr w:type="spellEnd"/>
      <w:r w:rsidR="00711DA5">
        <w:rPr>
          <w:rStyle w:val="apple-style-span"/>
          <w:color w:val="000000"/>
        </w:rPr>
        <w:t xml:space="preserve"> y consisten en</w:t>
      </w:r>
      <w:r w:rsidR="009E0724">
        <w:rPr>
          <w:rStyle w:val="apple-style-span"/>
          <w:color w:val="000000"/>
        </w:rPr>
        <w:t>:</w:t>
      </w:r>
      <w:r w:rsidR="00B267E6">
        <w:rPr>
          <w:rStyle w:val="apple-style-span"/>
          <w:color w:val="000000"/>
        </w:rPr>
        <w:t xml:space="preserve"> </w:t>
      </w:r>
      <w:r w:rsidR="00320686">
        <w:rPr>
          <w:rStyle w:val="apple-style-span"/>
          <w:color w:val="000000"/>
        </w:rPr>
        <w:t xml:space="preserve">Altura de </w:t>
      </w:r>
      <w:proofErr w:type="spellStart"/>
      <w:r w:rsidR="00320686">
        <w:rPr>
          <w:rStyle w:val="apple-style-span"/>
          <w:color w:val="000000"/>
        </w:rPr>
        <w:t>ola</w:t>
      </w:r>
      <w:proofErr w:type="spellEnd"/>
      <w:r w:rsidR="00320686">
        <w:rPr>
          <w:rStyle w:val="apple-style-span"/>
          <w:color w:val="000000"/>
        </w:rPr>
        <w:t xml:space="preserve"> </w:t>
      </w:r>
      <w:proofErr w:type="gramStart"/>
      <w:r w:rsidR="00320686">
        <w:rPr>
          <w:rStyle w:val="apple-style-span"/>
          <w:color w:val="000000"/>
        </w:rPr>
        <w:t>Combinada(</w:t>
      </w:r>
      <w:proofErr w:type="gramEnd"/>
      <w:r w:rsidR="00320686">
        <w:rPr>
          <w:rStyle w:val="apple-style-span"/>
          <w:color w:val="000000"/>
        </w:rPr>
        <w:t xml:space="preserve">Viento y </w:t>
      </w:r>
      <w:proofErr w:type="spellStart"/>
      <w:r w:rsidR="00320686">
        <w:rPr>
          <w:rStyle w:val="apple-style-span"/>
          <w:color w:val="000000"/>
        </w:rPr>
        <w:t>swell</w:t>
      </w:r>
      <w:proofErr w:type="spellEnd"/>
      <w:r w:rsidR="00320686">
        <w:rPr>
          <w:rStyle w:val="apple-style-span"/>
          <w:color w:val="000000"/>
        </w:rPr>
        <w:t>),</w:t>
      </w:r>
      <w:r w:rsidR="0028094D" w:rsidRPr="0028094D">
        <w:rPr>
          <w:rStyle w:val="apple-style-span"/>
          <w:color w:val="000000"/>
        </w:rPr>
        <w:t xml:space="preserve"> </w:t>
      </w:r>
      <w:r w:rsidR="0028094D">
        <w:rPr>
          <w:rStyle w:val="apple-style-span"/>
          <w:color w:val="000000"/>
        </w:rPr>
        <w:t>Altura/Periodo/</w:t>
      </w:r>
      <w:r w:rsidR="000F5896">
        <w:rPr>
          <w:rStyle w:val="apple-style-span"/>
          <w:color w:val="000000"/>
        </w:rPr>
        <w:t>Dirección</w:t>
      </w:r>
      <w:r w:rsidR="0028094D">
        <w:rPr>
          <w:rStyle w:val="apple-style-span"/>
          <w:color w:val="000000"/>
        </w:rPr>
        <w:t xml:space="preserve"> de ola dominante,</w:t>
      </w:r>
      <w:r w:rsidR="00320686">
        <w:rPr>
          <w:rStyle w:val="apple-style-span"/>
          <w:color w:val="000000"/>
        </w:rPr>
        <w:t xml:space="preserve"> Altura</w:t>
      </w:r>
      <w:r w:rsidR="0028094D">
        <w:rPr>
          <w:rStyle w:val="apple-style-span"/>
          <w:color w:val="000000"/>
        </w:rPr>
        <w:t>/Periodo/</w:t>
      </w:r>
      <w:r w:rsidR="000F5896">
        <w:rPr>
          <w:rStyle w:val="apple-style-span"/>
          <w:color w:val="000000"/>
        </w:rPr>
        <w:t>Dirección</w:t>
      </w:r>
      <w:r w:rsidR="00320686">
        <w:rPr>
          <w:rStyle w:val="apple-style-span"/>
          <w:color w:val="000000"/>
        </w:rPr>
        <w:t xml:space="preserve"> de ola de viento, Altura</w:t>
      </w:r>
      <w:r w:rsidR="0028094D">
        <w:rPr>
          <w:rStyle w:val="apple-style-span"/>
          <w:color w:val="000000"/>
        </w:rPr>
        <w:t>/Periodo/</w:t>
      </w:r>
      <w:r w:rsidR="000F5896">
        <w:rPr>
          <w:rStyle w:val="apple-style-span"/>
          <w:color w:val="000000"/>
        </w:rPr>
        <w:t>Dirección</w:t>
      </w:r>
      <w:r w:rsidR="00320686">
        <w:rPr>
          <w:rStyle w:val="apple-style-span"/>
          <w:color w:val="000000"/>
        </w:rPr>
        <w:t xml:space="preserve"> de ola de </w:t>
      </w:r>
      <w:proofErr w:type="spellStart"/>
      <w:r w:rsidR="00320686">
        <w:rPr>
          <w:rStyle w:val="apple-style-span"/>
          <w:color w:val="000000"/>
        </w:rPr>
        <w:t>swell</w:t>
      </w:r>
      <w:proofErr w:type="spellEnd"/>
      <w:r w:rsidR="00320686">
        <w:rPr>
          <w:rStyle w:val="apple-style-span"/>
          <w:color w:val="000000"/>
        </w:rPr>
        <w:t xml:space="preserve">. </w:t>
      </w:r>
      <w:r w:rsidR="00A3009E">
        <w:rPr>
          <w:rStyle w:val="apple-style-span"/>
          <w:color w:val="000000"/>
        </w:rPr>
        <w:t>Dirección y velocidad del viento.</w:t>
      </w:r>
      <w:r w:rsidR="00166D4A">
        <w:rPr>
          <w:rStyle w:val="apple-style-span"/>
          <w:color w:val="000000"/>
        </w:rPr>
        <w:t xml:space="preserve"> La salida del sistema se encuentra disponible en </w:t>
      </w:r>
      <w:r w:rsidR="00207CBC">
        <w:rPr>
          <w:rStyle w:val="apple-style-span"/>
          <w:color w:val="000000"/>
        </w:rPr>
        <w:t xml:space="preserve">reportes de texto con la información del espectro </w:t>
      </w:r>
      <w:r w:rsidR="00711DA5">
        <w:rPr>
          <w:rStyle w:val="apple-style-span"/>
          <w:color w:val="000000"/>
        </w:rPr>
        <w:t xml:space="preserve">completo </w:t>
      </w:r>
      <w:r w:rsidR="00207CBC">
        <w:rPr>
          <w:rStyle w:val="apple-style-span"/>
          <w:color w:val="000000"/>
        </w:rPr>
        <w:t xml:space="preserve">para ciertos puntos de la grilla y en </w:t>
      </w:r>
      <w:r w:rsidR="00166D4A">
        <w:rPr>
          <w:rStyle w:val="apple-style-span"/>
          <w:color w:val="000000"/>
        </w:rPr>
        <w:t xml:space="preserve"> formato binario con los parámetros</w:t>
      </w:r>
      <w:r w:rsidR="00207CBC">
        <w:rPr>
          <w:rStyle w:val="apple-style-span"/>
          <w:color w:val="000000"/>
        </w:rPr>
        <w:t xml:space="preserve"> calculados para </w:t>
      </w:r>
      <w:r w:rsidR="00166D4A">
        <w:rPr>
          <w:rStyle w:val="apple-style-span"/>
          <w:color w:val="000000"/>
        </w:rPr>
        <w:t>cada punto de la grilla.</w:t>
      </w:r>
    </w:p>
    <w:p w:rsidR="00526FAE" w:rsidRDefault="00526FAE" w:rsidP="0085582F">
      <w:pPr>
        <w:jc w:val="both"/>
        <w:rPr>
          <w:rStyle w:val="apple-style-span"/>
          <w:color w:val="000000"/>
        </w:rPr>
      </w:pPr>
      <w:r>
        <w:rPr>
          <w:rStyle w:val="apple-style-span"/>
          <w:color w:val="000000"/>
        </w:rPr>
        <w:tab/>
      </w:r>
      <w:r w:rsidR="003E508B">
        <w:rPr>
          <w:rStyle w:val="apple-style-span"/>
          <w:color w:val="000000"/>
        </w:rPr>
        <w:t xml:space="preserve">Cuando se introducen datos reales del viento a un modelo WAVEWATCH III se obtiene el estado del mar producto de esos vientos. Ya que los datos de entradas representan </w:t>
      </w:r>
      <w:r w:rsidR="00AB31AD">
        <w:rPr>
          <w:rStyle w:val="apple-style-span"/>
          <w:color w:val="000000"/>
        </w:rPr>
        <w:t>información</w:t>
      </w:r>
      <w:r w:rsidR="003E508B">
        <w:rPr>
          <w:rStyle w:val="apple-style-span"/>
          <w:color w:val="000000"/>
        </w:rPr>
        <w:t xml:space="preserve"> real, y no un </w:t>
      </w:r>
      <w:r w:rsidR="00AB31AD">
        <w:rPr>
          <w:rStyle w:val="apple-style-span"/>
          <w:color w:val="000000"/>
        </w:rPr>
        <w:t>pronóstico</w:t>
      </w:r>
      <w:r w:rsidR="003E508B">
        <w:rPr>
          <w:rStyle w:val="apple-style-span"/>
          <w:color w:val="000000"/>
        </w:rPr>
        <w:t xml:space="preserve"> del viento, el resultado obtenido es también un dato real y este representa como se encontraba el mar en ese momento según el modelo WAVEWATCH III. </w:t>
      </w:r>
      <w:r w:rsidR="00024685">
        <w:rPr>
          <w:rStyle w:val="apple-style-span"/>
          <w:color w:val="000000"/>
        </w:rPr>
        <w:t xml:space="preserve">Este tipo de </w:t>
      </w:r>
      <w:r w:rsidR="0085582F">
        <w:rPr>
          <w:rStyle w:val="apple-style-span"/>
          <w:color w:val="000000"/>
        </w:rPr>
        <w:t>información</w:t>
      </w:r>
      <w:r w:rsidR="00024685">
        <w:rPr>
          <w:rStyle w:val="apple-style-span"/>
          <w:color w:val="000000"/>
        </w:rPr>
        <w:t xml:space="preserve"> es denominada </w:t>
      </w:r>
      <w:r w:rsidR="0085582F">
        <w:rPr>
          <w:rStyle w:val="apple-style-span"/>
          <w:color w:val="000000"/>
        </w:rPr>
        <w:t xml:space="preserve">en ingles </w:t>
      </w:r>
      <w:proofErr w:type="spellStart"/>
      <w:r w:rsidR="00024685">
        <w:rPr>
          <w:rStyle w:val="apple-style-span"/>
          <w:color w:val="000000"/>
        </w:rPr>
        <w:t>Hindcast</w:t>
      </w:r>
      <w:proofErr w:type="spellEnd"/>
      <w:r w:rsidR="00024685">
        <w:rPr>
          <w:rStyle w:val="apple-style-span"/>
          <w:color w:val="000000"/>
        </w:rPr>
        <w:t>.</w:t>
      </w:r>
    </w:p>
    <w:p w:rsidR="00237236" w:rsidRDefault="00526FAE" w:rsidP="0085582F">
      <w:pPr>
        <w:jc w:val="both"/>
        <w:rPr>
          <w:rStyle w:val="apple-style-span"/>
          <w:color w:val="000000"/>
        </w:rPr>
      </w:pPr>
      <w:r>
        <w:rPr>
          <w:rStyle w:val="apple-style-span"/>
          <w:color w:val="000000"/>
        </w:rPr>
        <w:tab/>
      </w:r>
      <w:r w:rsidR="0085582F">
        <w:rPr>
          <w:rStyle w:val="apple-style-span"/>
          <w:color w:val="000000"/>
        </w:rPr>
        <w:t xml:space="preserve">NOAA mantiene archivos de </w:t>
      </w:r>
      <w:proofErr w:type="spellStart"/>
      <w:r w:rsidR="0085582F">
        <w:rPr>
          <w:rStyle w:val="apple-style-span"/>
          <w:color w:val="000000"/>
        </w:rPr>
        <w:t>Hindcast</w:t>
      </w:r>
      <w:proofErr w:type="spellEnd"/>
      <w:r w:rsidR="0085582F">
        <w:rPr>
          <w:rStyle w:val="apple-style-span"/>
          <w:color w:val="000000"/>
        </w:rPr>
        <w:t xml:space="preserve"> del sistema 2.22 desde el año 1997 al 2005. Mientras que del sistema 3.14 no se encuentra disponibles </w:t>
      </w:r>
      <w:proofErr w:type="spellStart"/>
      <w:r w:rsidR="0085582F">
        <w:rPr>
          <w:rStyle w:val="apple-style-span"/>
          <w:color w:val="000000"/>
        </w:rPr>
        <w:t>informacion</w:t>
      </w:r>
      <w:proofErr w:type="spellEnd"/>
      <w:r w:rsidR="0085582F">
        <w:rPr>
          <w:rStyle w:val="apple-style-span"/>
          <w:color w:val="000000"/>
        </w:rPr>
        <w:t xml:space="preserve"> de </w:t>
      </w:r>
      <w:proofErr w:type="spellStart"/>
      <w:r w:rsidR="0085582F">
        <w:rPr>
          <w:rStyle w:val="apple-style-span"/>
          <w:color w:val="000000"/>
        </w:rPr>
        <w:t>Hindcast</w:t>
      </w:r>
      <w:proofErr w:type="spellEnd"/>
      <w:r w:rsidR="0085582F">
        <w:rPr>
          <w:rStyle w:val="apple-style-span"/>
          <w:color w:val="000000"/>
        </w:rPr>
        <w:t xml:space="preserve"> pero sí la salidas </w:t>
      </w:r>
      <w:r>
        <w:rPr>
          <w:rStyle w:val="apple-style-span"/>
          <w:color w:val="000000"/>
        </w:rPr>
        <w:t>diarias del modelo. Estas se encuentran disponibles desde el año 2007 al 2009.</w:t>
      </w:r>
      <w:r w:rsidR="005B3E1A">
        <w:rPr>
          <w:rStyle w:val="apple-style-span"/>
          <w:color w:val="000000"/>
        </w:rPr>
        <w:t xml:space="preserve"> </w:t>
      </w:r>
    </w:p>
    <w:p w:rsidR="00F8413E" w:rsidRDefault="00CB2CA7" w:rsidP="00706A65">
      <w:pPr>
        <w:jc w:val="both"/>
        <w:rPr>
          <w:rStyle w:val="apple-style-span"/>
          <w:color w:val="000000"/>
        </w:rPr>
      </w:pPr>
      <w:r>
        <w:rPr>
          <w:rStyle w:val="apple-style-span"/>
          <w:color w:val="000000"/>
        </w:rPr>
        <w:tab/>
      </w:r>
      <w:r w:rsidR="00781F37">
        <w:rPr>
          <w:rStyle w:val="apple-style-span"/>
          <w:color w:val="000000"/>
        </w:rPr>
        <w:t>Para entrenar y validar los clasificadores desarrollados</w:t>
      </w:r>
      <w:r w:rsidR="007D10EB">
        <w:rPr>
          <w:rStyle w:val="apple-style-span"/>
          <w:color w:val="000000"/>
        </w:rPr>
        <w:t xml:space="preserve"> en este trabajo</w:t>
      </w:r>
      <w:r w:rsidR="00781F37">
        <w:rPr>
          <w:rStyle w:val="apple-style-span"/>
          <w:color w:val="000000"/>
        </w:rPr>
        <w:t xml:space="preserve"> </w:t>
      </w:r>
      <w:r w:rsidR="00D323BD">
        <w:rPr>
          <w:rStyle w:val="apple-style-span"/>
          <w:color w:val="000000"/>
        </w:rPr>
        <w:t xml:space="preserve">se utilizó la información del archivo de </w:t>
      </w:r>
      <w:proofErr w:type="spellStart"/>
      <w:r w:rsidR="00D323BD">
        <w:rPr>
          <w:rStyle w:val="apple-style-span"/>
          <w:color w:val="000000"/>
        </w:rPr>
        <w:t>hindcast</w:t>
      </w:r>
      <w:proofErr w:type="spellEnd"/>
      <w:r w:rsidR="00D323BD">
        <w:rPr>
          <w:rStyle w:val="apple-style-span"/>
          <w:color w:val="000000"/>
        </w:rPr>
        <w:t xml:space="preserve"> del modelo NOAA WAVEWATCHIII 2.22. Ya que </w:t>
      </w:r>
      <w:r w:rsidR="00781F37">
        <w:rPr>
          <w:rStyle w:val="apple-style-span"/>
          <w:color w:val="000000"/>
        </w:rPr>
        <w:t xml:space="preserve">es necesario acoplar la </w:t>
      </w:r>
      <w:r w:rsidR="00520FA3">
        <w:rPr>
          <w:rStyle w:val="apple-style-span"/>
          <w:color w:val="000000"/>
        </w:rPr>
        <w:t>información</w:t>
      </w:r>
      <w:r w:rsidR="00781F37">
        <w:rPr>
          <w:rStyle w:val="apple-style-span"/>
          <w:color w:val="000000"/>
        </w:rPr>
        <w:t xml:space="preserve"> del modelo </w:t>
      </w:r>
      <w:r w:rsidR="007D10EB">
        <w:rPr>
          <w:rStyle w:val="apple-style-span"/>
          <w:color w:val="000000"/>
        </w:rPr>
        <w:t>ww3 con las observaciones visuales</w:t>
      </w:r>
      <w:r w:rsidR="00D323BD">
        <w:rPr>
          <w:rStyle w:val="apple-style-span"/>
          <w:color w:val="000000"/>
        </w:rPr>
        <w:t xml:space="preserve"> y este archivo era el único </w:t>
      </w:r>
      <w:proofErr w:type="spellStart"/>
      <w:r w:rsidR="00D323BD">
        <w:rPr>
          <w:rStyle w:val="apple-style-span"/>
          <w:color w:val="000000"/>
        </w:rPr>
        <w:t>co</w:t>
      </w:r>
      <w:proofErr w:type="spellEnd"/>
      <w:r w:rsidR="00D323BD">
        <w:rPr>
          <w:rStyle w:val="apple-style-span"/>
          <w:color w:val="000000"/>
        </w:rPr>
        <w:t xml:space="preserve"> temporáneo a l</w:t>
      </w:r>
      <w:r w:rsidR="00520FA3">
        <w:rPr>
          <w:rStyle w:val="apple-style-span"/>
          <w:color w:val="000000"/>
        </w:rPr>
        <w:t>as</w:t>
      </w:r>
      <w:r w:rsidR="007D10EB">
        <w:rPr>
          <w:rStyle w:val="apple-style-span"/>
          <w:color w:val="000000"/>
        </w:rPr>
        <w:t xml:space="preserve"> observaciones visuales </w:t>
      </w:r>
      <w:r w:rsidR="00520FA3">
        <w:rPr>
          <w:rStyle w:val="apple-style-span"/>
          <w:color w:val="000000"/>
        </w:rPr>
        <w:t>disponibles</w:t>
      </w:r>
      <w:r w:rsidR="00D323BD">
        <w:rPr>
          <w:rStyle w:val="apple-style-span"/>
          <w:color w:val="000000"/>
        </w:rPr>
        <w:t>.</w:t>
      </w:r>
      <w:r w:rsidR="0062380E">
        <w:rPr>
          <w:rStyle w:val="apple-style-span"/>
          <w:color w:val="000000"/>
        </w:rPr>
        <w:t xml:space="preserve"> </w:t>
      </w:r>
    </w:p>
    <w:p w:rsidR="00F8413E" w:rsidRDefault="00F8413E" w:rsidP="00706A65">
      <w:pPr>
        <w:jc w:val="both"/>
        <w:rPr>
          <w:rStyle w:val="apple-style-span"/>
          <w:color w:val="000000"/>
        </w:rPr>
      </w:pPr>
      <w:r>
        <w:rPr>
          <w:rStyle w:val="apple-style-span"/>
          <w:color w:val="000000"/>
        </w:rPr>
        <w:tab/>
        <w:t>Para realizar nuevos pronósticos, los clasificadores recibirán los datos provenientes de la salida del sistema NOAA WAVEWATCHIII 2.22, ya que los mismos han sido entrenados con datos provenientes de esa versión del sistema.</w:t>
      </w:r>
    </w:p>
    <w:p w:rsidR="009C3675" w:rsidRPr="00F8413E" w:rsidRDefault="00D323BD" w:rsidP="00706A65">
      <w:pPr>
        <w:jc w:val="both"/>
        <w:rPr>
          <w:rStyle w:val="apple-style-span"/>
          <w:color w:val="000000"/>
          <w:lang w:val="es-AR"/>
        </w:rPr>
      </w:pPr>
      <w:r w:rsidRPr="0062380E">
        <w:rPr>
          <w:rStyle w:val="apple-style-span"/>
          <w:color w:val="000000"/>
          <w:lang w:val="es-AR"/>
        </w:rPr>
        <w:t xml:space="preserve"> </w:t>
      </w:r>
      <w:r w:rsidR="009C3675" w:rsidRPr="00F8413E">
        <w:rPr>
          <w:rStyle w:val="apple-style-span"/>
          <w:color w:val="000000"/>
          <w:lang w:val="es-AR"/>
        </w:rPr>
        <w:t>Referencias</w:t>
      </w:r>
    </w:p>
    <w:p w:rsidR="009C3675" w:rsidRPr="00DE5A8E" w:rsidRDefault="009C3675" w:rsidP="009C3675">
      <w:pPr>
        <w:pStyle w:val="reg"/>
        <w:rPr>
          <w:rFonts w:ascii="Calibri" w:hAnsi="Calibri"/>
          <w:color w:val="000000"/>
          <w:sz w:val="22"/>
          <w:szCs w:val="22"/>
          <w:lang w:val="en-US"/>
        </w:rPr>
      </w:pPr>
      <w:proofErr w:type="spellStart"/>
      <w:r w:rsidRPr="00DE5A8E">
        <w:rPr>
          <w:rFonts w:ascii="Calibri" w:hAnsi="Calibri"/>
          <w:color w:val="000000"/>
          <w:sz w:val="22"/>
          <w:szCs w:val="22"/>
          <w:lang w:val="en-US"/>
        </w:rPr>
        <w:t>Tolman</w:t>
      </w:r>
      <w:proofErr w:type="spellEnd"/>
      <w:r w:rsidRPr="00DE5A8E">
        <w:rPr>
          <w:rFonts w:ascii="Calibri" w:hAnsi="Calibri"/>
          <w:color w:val="000000"/>
          <w:sz w:val="22"/>
          <w:szCs w:val="22"/>
          <w:lang w:val="en-US"/>
        </w:rPr>
        <w:t xml:space="preserve">, H. L., 1989: The numerical model WAVEWATCH: a third generation model for the </w:t>
      </w:r>
      <w:proofErr w:type="spellStart"/>
      <w:r w:rsidRPr="00DE5A8E">
        <w:rPr>
          <w:rFonts w:ascii="Calibri" w:hAnsi="Calibri"/>
          <w:color w:val="000000"/>
          <w:sz w:val="22"/>
          <w:szCs w:val="22"/>
          <w:lang w:val="en-US"/>
        </w:rPr>
        <w:t>hindcasting</w:t>
      </w:r>
      <w:proofErr w:type="spellEnd"/>
      <w:r w:rsidRPr="00DE5A8E">
        <w:rPr>
          <w:rFonts w:ascii="Calibri" w:hAnsi="Calibri"/>
          <w:color w:val="000000"/>
          <w:sz w:val="22"/>
          <w:szCs w:val="22"/>
          <w:lang w:val="en-US"/>
        </w:rPr>
        <w:t xml:space="preserve"> of wind waves on tides in shelf seas.</w:t>
      </w:r>
      <w:r w:rsidRPr="00DE5A8E">
        <w:rPr>
          <w:rStyle w:val="apple-converted-space"/>
          <w:rFonts w:ascii="Calibri" w:hAnsi="Calibri"/>
          <w:color w:val="000000"/>
          <w:sz w:val="22"/>
          <w:szCs w:val="22"/>
          <w:lang w:val="en-US"/>
        </w:rPr>
        <w:t> </w:t>
      </w:r>
      <w:r w:rsidRPr="00DE5A8E">
        <w:rPr>
          <w:rFonts w:ascii="Calibri" w:hAnsi="Calibri"/>
          <w:i/>
          <w:iCs/>
          <w:color w:val="000000"/>
          <w:sz w:val="22"/>
          <w:szCs w:val="22"/>
          <w:lang w:val="en-US"/>
        </w:rPr>
        <w:t>Communications on Hydraulic and Geotechnical Engineering</w:t>
      </w:r>
      <w:r w:rsidRPr="00DE5A8E">
        <w:rPr>
          <w:rFonts w:ascii="Calibri" w:hAnsi="Calibri"/>
          <w:color w:val="000000"/>
          <w:sz w:val="22"/>
          <w:szCs w:val="22"/>
          <w:lang w:val="en-US"/>
        </w:rPr>
        <w:t xml:space="preserve">, Delft Univ. of </w:t>
      </w:r>
      <w:proofErr w:type="spellStart"/>
      <w:r w:rsidRPr="00DE5A8E">
        <w:rPr>
          <w:rFonts w:ascii="Calibri" w:hAnsi="Calibri"/>
          <w:color w:val="000000"/>
          <w:sz w:val="22"/>
          <w:szCs w:val="22"/>
          <w:lang w:val="en-US"/>
        </w:rPr>
        <w:t>Techn</w:t>
      </w:r>
      <w:proofErr w:type="spellEnd"/>
      <w:r w:rsidRPr="00DE5A8E">
        <w:rPr>
          <w:rFonts w:ascii="Calibri" w:hAnsi="Calibri"/>
          <w:color w:val="000000"/>
          <w:sz w:val="22"/>
          <w:szCs w:val="22"/>
          <w:lang w:val="en-US"/>
        </w:rPr>
        <w:t>., ISSN 0169-6548, Rep. no.</w:t>
      </w:r>
      <w:r w:rsidRPr="00DE5A8E">
        <w:rPr>
          <w:rStyle w:val="apple-converted-space"/>
          <w:rFonts w:ascii="Calibri" w:hAnsi="Calibri"/>
          <w:color w:val="000000"/>
          <w:sz w:val="22"/>
          <w:szCs w:val="22"/>
          <w:lang w:val="en-US"/>
        </w:rPr>
        <w:t> </w:t>
      </w:r>
      <w:r w:rsidRPr="00DE5A8E">
        <w:rPr>
          <w:rFonts w:ascii="Calibri" w:hAnsi="Calibri"/>
          <w:b/>
          <w:bCs/>
          <w:color w:val="000000"/>
          <w:sz w:val="22"/>
          <w:szCs w:val="22"/>
          <w:lang w:val="en-US"/>
        </w:rPr>
        <w:t>89-2</w:t>
      </w:r>
      <w:r w:rsidRPr="00DE5A8E">
        <w:rPr>
          <w:rFonts w:ascii="Calibri" w:hAnsi="Calibri"/>
          <w:color w:val="000000"/>
          <w:sz w:val="22"/>
          <w:szCs w:val="22"/>
          <w:lang w:val="en-US"/>
        </w:rPr>
        <w:t>, 72 pp.</w:t>
      </w:r>
    </w:p>
    <w:p w:rsidR="009C3675" w:rsidRPr="00DE5A8E" w:rsidRDefault="009C3675" w:rsidP="009C3675">
      <w:pPr>
        <w:pStyle w:val="reg"/>
        <w:rPr>
          <w:rFonts w:ascii="Calibri" w:hAnsi="Calibri"/>
          <w:color w:val="000000"/>
          <w:sz w:val="22"/>
          <w:szCs w:val="22"/>
          <w:lang w:val="en-US"/>
        </w:rPr>
      </w:pPr>
      <w:proofErr w:type="spellStart"/>
      <w:r w:rsidRPr="00DE5A8E">
        <w:rPr>
          <w:rFonts w:ascii="Calibri" w:hAnsi="Calibri"/>
          <w:color w:val="000000"/>
          <w:sz w:val="22"/>
          <w:szCs w:val="22"/>
          <w:lang w:val="en-US"/>
        </w:rPr>
        <w:t>Tolman</w:t>
      </w:r>
      <w:proofErr w:type="spellEnd"/>
      <w:r w:rsidRPr="00DE5A8E">
        <w:rPr>
          <w:rFonts w:ascii="Calibri" w:hAnsi="Calibri"/>
          <w:color w:val="000000"/>
          <w:sz w:val="22"/>
          <w:szCs w:val="22"/>
          <w:lang w:val="en-US"/>
        </w:rPr>
        <w:t>, H. L., 1991a: A third-generation model for wind waves on slowly varying, unsteady and inhomogeneous depths and currents.</w:t>
      </w:r>
      <w:r w:rsidRPr="00DE5A8E">
        <w:rPr>
          <w:rStyle w:val="apple-converted-space"/>
          <w:rFonts w:ascii="Calibri" w:hAnsi="Calibri"/>
          <w:color w:val="000000"/>
          <w:sz w:val="22"/>
          <w:szCs w:val="22"/>
          <w:lang w:val="en-US"/>
        </w:rPr>
        <w:t> </w:t>
      </w:r>
      <w:r w:rsidRPr="00DE5A8E">
        <w:rPr>
          <w:rFonts w:ascii="Calibri" w:hAnsi="Calibri"/>
          <w:i/>
          <w:iCs/>
          <w:color w:val="000000"/>
          <w:sz w:val="22"/>
          <w:szCs w:val="22"/>
          <w:lang w:val="en-US"/>
        </w:rPr>
        <w:t xml:space="preserve">J. Phys. </w:t>
      </w:r>
      <w:proofErr w:type="spellStart"/>
      <w:r w:rsidRPr="00DE5A8E">
        <w:rPr>
          <w:rFonts w:ascii="Calibri" w:hAnsi="Calibri"/>
          <w:i/>
          <w:iCs/>
          <w:color w:val="000000"/>
          <w:sz w:val="22"/>
          <w:szCs w:val="22"/>
          <w:lang w:val="en-US"/>
        </w:rPr>
        <w:t>Oceanogr</w:t>
      </w:r>
      <w:proofErr w:type="spellEnd"/>
      <w:r w:rsidRPr="00DE5A8E">
        <w:rPr>
          <w:rFonts w:ascii="Calibri" w:hAnsi="Calibri"/>
          <w:i/>
          <w:iCs/>
          <w:color w:val="000000"/>
          <w:sz w:val="22"/>
          <w:szCs w:val="22"/>
          <w:lang w:val="en-US"/>
        </w:rPr>
        <w:t>.</w:t>
      </w:r>
      <w:r w:rsidRPr="00DE5A8E">
        <w:rPr>
          <w:rStyle w:val="apple-converted-space"/>
          <w:rFonts w:ascii="Calibri" w:hAnsi="Calibri"/>
          <w:i/>
          <w:iCs/>
          <w:color w:val="000000"/>
          <w:sz w:val="22"/>
          <w:szCs w:val="22"/>
          <w:lang w:val="en-US"/>
        </w:rPr>
        <w:t> </w:t>
      </w:r>
      <w:r w:rsidRPr="00DE5A8E">
        <w:rPr>
          <w:rFonts w:ascii="Calibri" w:hAnsi="Calibri"/>
          <w:color w:val="000000"/>
          <w:sz w:val="22"/>
          <w:szCs w:val="22"/>
          <w:lang w:val="en-US"/>
        </w:rPr>
        <w:t>,</w:t>
      </w:r>
      <w:r w:rsidRPr="00DE5A8E">
        <w:rPr>
          <w:rStyle w:val="apple-converted-space"/>
          <w:rFonts w:ascii="Calibri" w:hAnsi="Calibri"/>
          <w:color w:val="000000"/>
          <w:sz w:val="22"/>
          <w:szCs w:val="22"/>
          <w:lang w:val="en-US"/>
        </w:rPr>
        <w:t> </w:t>
      </w:r>
      <w:r w:rsidRPr="00DE5A8E">
        <w:rPr>
          <w:rFonts w:ascii="Calibri" w:hAnsi="Calibri"/>
          <w:b/>
          <w:bCs/>
          <w:color w:val="000000"/>
          <w:sz w:val="22"/>
          <w:szCs w:val="22"/>
          <w:lang w:val="en-US"/>
        </w:rPr>
        <w:t>21</w:t>
      </w:r>
      <w:r w:rsidRPr="00DE5A8E">
        <w:rPr>
          <w:rFonts w:ascii="Calibri" w:hAnsi="Calibri"/>
          <w:color w:val="000000"/>
          <w:sz w:val="22"/>
          <w:szCs w:val="22"/>
          <w:lang w:val="en-US"/>
        </w:rPr>
        <w:t>, 782-797</w:t>
      </w:r>
    </w:p>
    <w:p w:rsidR="009C3675" w:rsidRPr="00DE5A8E" w:rsidRDefault="009C3675" w:rsidP="009C3675">
      <w:pPr>
        <w:jc w:val="both"/>
        <w:rPr>
          <w:lang w:val="en-US"/>
        </w:rPr>
      </w:pPr>
      <w:proofErr w:type="spellStart"/>
      <w:r w:rsidRPr="00DE5A8E">
        <w:rPr>
          <w:rStyle w:val="apple-style-span"/>
          <w:color w:val="000000"/>
          <w:lang w:val="en-US"/>
        </w:rPr>
        <w:t>Tolman</w:t>
      </w:r>
      <w:proofErr w:type="spellEnd"/>
      <w:r w:rsidRPr="00DE5A8E">
        <w:rPr>
          <w:rStyle w:val="apple-style-span"/>
          <w:color w:val="000000"/>
          <w:lang w:val="en-US"/>
        </w:rPr>
        <w:t xml:space="preserve">, H. L., 1992: Effects of </w:t>
      </w:r>
      <w:proofErr w:type="spellStart"/>
      <w:r w:rsidRPr="00DE5A8E">
        <w:rPr>
          <w:rStyle w:val="apple-style-span"/>
          <w:color w:val="000000"/>
          <w:lang w:val="en-US"/>
        </w:rPr>
        <w:t>numerics</w:t>
      </w:r>
      <w:proofErr w:type="spellEnd"/>
      <w:r w:rsidRPr="00DE5A8E">
        <w:rPr>
          <w:rStyle w:val="apple-style-span"/>
          <w:color w:val="000000"/>
          <w:lang w:val="en-US"/>
        </w:rPr>
        <w:t xml:space="preserve"> on the physics in a third-generation wind-wave model.</w:t>
      </w:r>
      <w:r w:rsidRPr="00DE5A8E">
        <w:rPr>
          <w:rStyle w:val="apple-converted-space"/>
          <w:color w:val="000000"/>
          <w:lang w:val="en-US"/>
        </w:rPr>
        <w:t> </w:t>
      </w:r>
      <w:r w:rsidRPr="00DE5A8E">
        <w:rPr>
          <w:rStyle w:val="apple-style-span"/>
          <w:i/>
          <w:iCs/>
          <w:color w:val="000000"/>
          <w:lang w:val="en-US"/>
        </w:rPr>
        <w:t xml:space="preserve">J. Phys. </w:t>
      </w:r>
      <w:proofErr w:type="spellStart"/>
      <w:r w:rsidRPr="00DE5A8E">
        <w:rPr>
          <w:rStyle w:val="apple-style-span"/>
          <w:i/>
          <w:iCs/>
          <w:color w:val="000000"/>
          <w:lang w:val="en-US"/>
        </w:rPr>
        <w:t>Oceanogr</w:t>
      </w:r>
      <w:proofErr w:type="spellEnd"/>
      <w:r w:rsidRPr="00DE5A8E">
        <w:rPr>
          <w:rStyle w:val="apple-style-span"/>
          <w:color w:val="000000"/>
          <w:lang w:val="en-US"/>
        </w:rPr>
        <w:t>.,</w:t>
      </w:r>
      <w:r w:rsidRPr="00DE5A8E">
        <w:rPr>
          <w:rStyle w:val="apple-converted-space"/>
          <w:color w:val="000000"/>
          <w:lang w:val="en-US"/>
        </w:rPr>
        <w:t> </w:t>
      </w:r>
      <w:r w:rsidRPr="00DE5A8E">
        <w:rPr>
          <w:rStyle w:val="apple-style-span"/>
          <w:b/>
          <w:bCs/>
          <w:color w:val="000000"/>
          <w:lang w:val="en-US"/>
        </w:rPr>
        <w:t>22</w:t>
      </w:r>
      <w:r w:rsidRPr="00DE5A8E">
        <w:rPr>
          <w:rStyle w:val="apple-style-span"/>
          <w:color w:val="000000"/>
          <w:lang w:val="en-US"/>
        </w:rPr>
        <w:t>, 1095-1111.</w:t>
      </w:r>
    </w:p>
    <w:p w:rsidR="009C3675" w:rsidRPr="00DE5A8E" w:rsidRDefault="001209BF" w:rsidP="009C3675">
      <w:pPr>
        <w:pStyle w:val="reg"/>
        <w:rPr>
          <w:rFonts w:ascii="Calibri" w:hAnsi="Calibri"/>
          <w:color w:val="000000"/>
          <w:sz w:val="22"/>
          <w:szCs w:val="22"/>
          <w:lang w:val="en-US"/>
        </w:rPr>
      </w:pPr>
      <w:hyperlink r:id="rId5" w:history="1">
        <w:proofErr w:type="spellStart"/>
        <w:r w:rsidR="009C3675" w:rsidRPr="00DE5A8E">
          <w:rPr>
            <w:rStyle w:val="Hyperlink"/>
            <w:rFonts w:ascii="Calibri" w:hAnsi="Calibri"/>
            <w:sz w:val="22"/>
            <w:szCs w:val="22"/>
            <w:lang w:val="en-US"/>
          </w:rPr>
          <w:t>Tolman</w:t>
        </w:r>
        <w:proofErr w:type="spellEnd"/>
        <w:r w:rsidR="009C3675" w:rsidRPr="00DE5A8E">
          <w:rPr>
            <w:rStyle w:val="Hyperlink"/>
            <w:rFonts w:ascii="Calibri" w:hAnsi="Calibri"/>
            <w:sz w:val="22"/>
            <w:szCs w:val="22"/>
            <w:lang w:val="en-US"/>
          </w:rPr>
          <w:t>, H. L., 1997</w:t>
        </w:r>
      </w:hyperlink>
      <w:r w:rsidR="009C3675" w:rsidRPr="00DE5A8E">
        <w:rPr>
          <w:rFonts w:ascii="Calibri" w:hAnsi="Calibri"/>
          <w:color w:val="000000"/>
          <w:sz w:val="22"/>
          <w:szCs w:val="22"/>
          <w:lang w:val="en-US"/>
        </w:rPr>
        <w:t xml:space="preserve">: User manual and system documentation of WAVEWATCH-III version 1.15. </w:t>
      </w:r>
      <w:proofErr w:type="gramStart"/>
      <w:r w:rsidR="009C3675" w:rsidRPr="00DE5A8E">
        <w:rPr>
          <w:rFonts w:ascii="Calibri" w:hAnsi="Calibri"/>
          <w:color w:val="000000"/>
          <w:sz w:val="22"/>
          <w:szCs w:val="22"/>
          <w:lang w:val="en-US"/>
        </w:rPr>
        <w:t>NOAA / NWS / NCEP / OMB Technical Note</w:t>
      </w:r>
      <w:r w:rsidR="009C3675" w:rsidRPr="00DE5A8E">
        <w:rPr>
          <w:rStyle w:val="apple-converted-space"/>
          <w:rFonts w:ascii="Calibri" w:hAnsi="Calibri"/>
          <w:color w:val="000000"/>
          <w:sz w:val="22"/>
          <w:szCs w:val="22"/>
          <w:lang w:val="en-US"/>
        </w:rPr>
        <w:t> </w:t>
      </w:r>
      <w:r w:rsidR="009C3675" w:rsidRPr="00DE5A8E">
        <w:rPr>
          <w:rFonts w:ascii="Calibri" w:hAnsi="Calibri"/>
          <w:b/>
          <w:bCs/>
          <w:color w:val="000000"/>
          <w:sz w:val="22"/>
          <w:szCs w:val="22"/>
          <w:lang w:val="en-US"/>
        </w:rPr>
        <w:t>151</w:t>
      </w:r>
      <w:r w:rsidR="009C3675" w:rsidRPr="00DE5A8E">
        <w:rPr>
          <w:rFonts w:ascii="Calibri" w:hAnsi="Calibri"/>
          <w:color w:val="000000"/>
          <w:sz w:val="22"/>
          <w:szCs w:val="22"/>
          <w:lang w:val="en-US"/>
        </w:rPr>
        <w:t>, 97 pp. (0.74MB PDF file).</w:t>
      </w:r>
      <w:proofErr w:type="gramEnd"/>
    </w:p>
    <w:p w:rsidR="009C3675" w:rsidRPr="00DE5A8E" w:rsidRDefault="001209BF" w:rsidP="009C3675">
      <w:pPr>
        <w:pStyle w:val="reg"/>
        <w:rPr>
          <w:rFonts w:ascii="Calibri" w:hAnsi="Calibri"/>
          <w:color w:val="000000"/>
          <w:sz w:val="22"/>
          <w:szCs w:val="22"/>
          <w:lang w:val="en-US"/>
        </w:rPr>
      </w:pPr>
      <w:hyperlink r:id="rId6" w:history="1">
        <w:proofErr w:type="spellStart"/>
        <w:r w:rsidR="009C3675" w:rsidRPr="00DE5A8E">
          <w:rPr>
            <w:rStyle w:val="Hyperlink"/>
            <w:rFonts w:ascii="Calibri" w:hAnsi="Calibri"/>
            <w:sz w:val="22"/>
            <w:szCs w:val="22"/>
            <w:lang w:val="en-US"/>
          </w:rPr>
          <w:t>Tolman</w:t>
        </w:r>
        <w:proofErr w:type="spellEnd"/>
        <w:r w:rsidR="009C3675" w:rsidRPr="00DE5A8E">
          <w:rPr>
            <w:rStyle w:val="Hyperlink"/>
            <w:rFonts w:ascii="Calibri" w:hAnsi="Calibri"/>
            <w:sz w:val="22"/>
            <w:szCs w:val="22"/>
            <w:lang w:val="en-US"/>
          </w:rPr>
          <w:t>, H. L., 1999a</w:t>
        </w:r>
      </w:hyperlink>
      <w:r w:rsidR="009C3675" w:rsidRPr="00DE5A8E">
        <w:rPr>
          <w:rFonts w:ascii="Calibri" w:hAnsi="Calibri"/>
          <w:color w:val="000000"/>
          <w:sz w:val="22"/>
          <w:szCs w:val="22"/>
          <w:lang w:val="en-US"/>
        </w:rPr>
        <w:t>: User manual and system documentation of WAVEWATCH-III version 1.18. NOAA / NWS / NCEP / OMB Technical Note</w:t>
      </w:r>
      <w:r w:rsidR="009C3675" w:rsidRPr="00DE5A8E">
        <w:rPr>
          <w:rStyle w:val="apple-converted-space"/>
          <w:rFonts w:ascii="Calibri" w:hAnsi="Calibri"/>
          <w:color w:val="000000"/>
          <w:sz w:val="22"/>
          <w:szCs w:val="22"/>
          <w:lang w:val="en-US"/>
        </w:rPr>
        <w:t> </w:t>
      </w:r>
      <w:r w:rsidR="009C3675" w:rsidRPr="00DE5A8E">
        <w:rPr>
          <w:rFonts w:ascii="Calibri" w:hAnsi="Calibri"/>
          <w:b/>
          <w:bCs/>
          <w:color w:val="000000"/>
          <w:sz w:val="22"/>
          <w:szCs w:val="22"/>
          <w:lang w:val="en-US"/>
        </w:rPr>
        <w:t>166</w:t>
      </w:r>
      <w:r w:rsidR="009C3675" w:rsidRPr="00DE5A8E">
        <w:rPr>
          <w:rFonts w:ascii="Calibri" w:hAnsi="Calibri"/>
          <w:color w:val="000000"/>
          <w:sz w:val="22"/>
          <w:szCs w:val="22"/>
          <w:lang w:val="en-US"/>
        </w:rPr>
        <w:t xml:space="preserve">, 110 pp. (0.76Mb </w:t>
      </w:r>
      <w:proofErr w:type="spellStart"/>
      <w:r w:rsidR="009C3675" w:rsidRPr="00DE5A8E">
        <w:rPr>
          <w:rFonts w:ascii="Calibri" w:hAnsi="Calibri"/>
          <w:color w:val="000000"/>
          <w:sz w:val="22"/>
          <w:szCs w:val="22"/>
          <w:lang w:val="en-US"/>
        </w:rPr>
        <w:t>pdf</w:t>
      </w:r>
      <w:proofErr w:type="spellEnd"/>
      <w:r w:rsidR="009C3675" w:rsidRPr="00DE5A8E">
        <w:rPr>
          <w:rFonts w:ascii="Calibri" w:hAnsi="Calibri"/>
          <w:color w:val="000000"/>
          <w:sz w:val="22"/>
          <w:szCs w:val="22"/>
          <w:lang w:val="en-US"/>
        </w:rPr>
        <w:t xml:space="preserve"> file).</w:t>
      </w:r>
    </w:p>
    <w:p w:rsidR="009C3675" w:rsidRPr="00DE5A8E" w:rsidRDefault="001209BF" w:rsidP="009C3675">
      <w:pPr>
        <w:jc w:val="both"/>
        <w:rPr>
          <w:lang w:val="en-US"/>
        </w:rPr>
      </w:pPr>
      <w:hyperlink r:id="rId7" w:history="1">
        <w:proofErr w:type="spellStart"/>
        <w:r w:rsidR="009C3675" w:rsidRPr="00DE5A8E">
          <w:rPr>
            <w:rStyle w:val="Hyperlink"/>
            <w:color w:val="FF0000"/>
            <w:lang w:val="en-US"/>
          </w:rPr>
          <w:t>Tolman</w:t>
        </w:r>
        <w:proofErr w:type="spellEnd"/>
        <w:r w:rsidR="009C3675" w:rsidRPr="00DE5A8E">
          <w:rPr>
            <w:rStyle w:val="Hyperlink"/>
            <w:color w:val="FF0000"/>
            <w:lang w:val="en-US"/>
          </w:rPr>
          <w:t>, H. L., 2009</w:t>
        </w:r>
      </w:hyperlink>
      <w:r w:rsidR="009C3675" w:rsidRPr="00DE5A8E">
        <w:rPr>
          <w:rStyle w:val="apple-style-span"/>
          <w:color w:val="000000"/>
          <w:lang w:val="en-US"/>
        </w:rPr>
        <w:t>: User manual and system documentation of WAVEWATCH III version 3.14. NOAA / NWS / NCEP / MMAB Technical Note</w:t>
      </w:r>
      <w:r w:rsidR="009C3675" w:rsidRPr="00DE5A8E">
        <w:rPr>
          <w:rStyle w:val="apple-converted-space"/>
          <w:color w:val="000000"/>
          <w:lang w:val="en-US"/>
        </w:rPr>
        <w:t> </w:t>
      </w:r>
      <w:r w:rsidR="009C3675" w:rsidRPr="00DE5A8E">
        <w:rPr>
          <w:rStyle w:val="apple-style-span"/>
          <w:b/>
          <w:bCs/>
          <w:color w:val="000000"/>
          <w:lang w:val="en-US"/>
        </w:rPr>
        <w:t>276</w:t>
      </w:r>
      <w:r w:rsidR="009C3675" w:rsidRPr="00DE5A8E">
        <w:rPr>
          <w:rStyle w:val="apple-style-span"/>
          <w:color w:val="000000"/>
          <w:lang w:val="en-US"/>
        </w:rPr>
        <w:t>, 194 pp</w:t>
      </w:r>
      <w:proofErr w:type="gramStart"/>
      <w:r w:rsidR="009C3675" w:rsidRPr="00DE5A8E">
        <w:rPr>
          <w:rStyle w:val="apple-style-span"/>
          <w:color w:val="000000"/>
          <w:lang w:val="en-US"/>
        </w:rPr>
        <w:t>.+</w:t>
      </w:r>
      <w:proofErr w:type="gramEnd"/>
      <w:r w:rsidR="009C3675" w:rsidRPr="00DE5A8E">
        <w:rPr>
          <w:rStyle w:val="apple-style-span"/>
          <w:color w:val="000000"/>
          <w:lang w:val="en-US"/>
        </w:rPr>
        <w:t xml:space="preserve"> Appendices (0.83Mb </w:t>
      </w:r>
      <w:proofErr w:type="spellStart"/>
      <w:r w:rsidR="009C3675" w:rsidRPr="00DE5A8E">
        <w:rPr>
          <w:rStyle w:val="apple-style-span"/>
          <w:color w:val="000000"/>
          <w:lang w:val="en-US"/>
        </w:rPr>
        <w:t>pdf</w:t>
      </w:r>
      <w:proofErr w:type="spellEnd"/>
      <w:r w:rsidR="009C3675" w:rsidRPr="00DE5A8E">
        <w:rPr>
          <w:rStyle w:val="apple-style-span"/>
          <w:color w:val="000000"/>
          <w:lang w:val="en-US"/>
        </w:rPr>
        <w:t xml:space="preserve"> file).</w:t>
      </w:r>
    </w:p>
    <w:sectPr w:rsidR="009C3675" w:rsidRPr="00DE5A8E"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DejaVu Sans">
    <w:charset w:val="00"/>
    <w:family w:val="swiss"/>
    <w:pitch w:val="variable"/>
    <w:sig w:usb0="E7003EFF" w:usb1="D200FDFF" w:usb2="00046029" w:usb3="00000000" w:csb0="800001FF" w:csb1="00000000"/>
  </w:font>
  <w:font w:name="font335">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6A65"/>
    <w:rsid w:val="00024685"/>
    <w:rsid w:val="000379A4"/>
    <w:rsid w:val="000F5896"/>
    <w:rsid w:val="001102F1"/>
    <w:rsid w:val="001109F5"/>
    <w:rsid w:val="001209BF"/>
    <w:rsid w:val="00166D4A"/>
    <w:rsid w:val="0017711A"/>
    <w:rsid w:val="001B1C7E"/>
    <w:rsid w:val="00207CBC"/>
    <w:rsid w:val="00230C3F"/>
    <w:rsid w:val="00237236"/>
    <w:rsid w:val="0028094D"/>
    <w:rsid w:val="002F0AA9"/>
    <w:rsid w:val="00320686"/>
    <w:rsid w:val="003872F4"/>
    <w:rsid w:val="003B4DEC"/>
    <w:rsid w:val="003E508B"/>
    <w:rsid w:val="004278B6"/>
    <w:rsid w:val="00450902"/>
    <w:rsid w:val="004F1567"/>
    <w:rsid w:val="00520FA3"/>
    <w:rsid w:val="00526FAE"/>
    <w:rsid w:val="00594486"/>
    <w:rsid w:val="005B3E1A"/>
    <w:rsid w:val="005C76F0"/>
    <w:rsid w:val="005E1C6D"/>
    <w:rsid w:val="0062380E"/>
    <w:rsid w:val="006309E3"/>
    <w:rsid w:val="00631888"/>
    <w:rsid w:val="00636090"/>
    <w:rsid w:val="00640C4C"/>
    <w:rsid w:val="0066409E"/>
    <w:rsid w:val="006906B7"/>
    <w:rsid w:val="006950AA"/>
    <w:rsid w:val="006B4E74"/>
    <w:rsid w:val="00706A65"/>
    <w:rsid w:val="00711DA5"/>
    <w:rsid w:val="00742651"/>
    <w:rsid w:val="00745B12"/>
    <w:rsid w:val="00781F37"/>
    <w:rsid w:val="007D10EB"/>
    <w:rsid w:val="007F4813"/>
    <w:rsid w:val="0082666D"/>
    <w:rsid w:val="00827E44"/>
    <w:rsid w:val="00840953"/>
    <w:rsid w:val="0085336B"/>
    <w:rsid w:val="0085582F"/>
    <w:rsid w:val="00873019"/>
    <w:rsid w:val="008C28AF"/>
    <w:rsid w:val="008D583A"/>
    <w:rsid w:val="008E3C88"/>
    <w:rsid w:val="008E3DA0"/>
    <w:rsid w:val="008F712C"/>
    <w:rsid w:val="00902E2A"/>
    <w:rsid w:val="009374FF"/>
    <w:rsid w:val="00957AEA"/>
    <w:rsid w:val="00966182"/>
    <w:rsid w:val="009B25BF"/>
    <w:rsid w:val="009C3675"/>
    <w:rsid w:val="009E0724"/>
    <w:rsid w:val="00A3009E"/>
    <w:rsid w:val="00AB31AD"/>
    <w:rsid w:val="00B267E6"/>
    <w:rsid w:val="00BB37EE"/>
    <w:rsid w:val="00C05B9E"/>
    <w:rsid w:val="00C22A25"/>
    <w:rsid w:val="00C44707"/>
    <w:rsid w:val="00C55FEC"/>
    <w:rsid w:val="00CB2CA7"/>
    <w:rsid w:val="00CE247F"/>
    <w:rsid w:val="00D323BD"/>
    <w:rsid w:val="00D60DEC"/>
    <w:rsid w:val="00DA1D6E"/>
    <w:rsid w:val="00DE5A8E"/>
    <w:rsid w:val="00DF7B21"/>
    <w:rsid w:val="00E004D5"/>
    <w:rsid w:val="00E33EB2"/>
    <w:rsid w:val="00E45748"/>
    <w:rsid w:val="00E721DB"/>
    <w:rsid w:val="00F44271"/>
    <w:rsid w:val="00F6433D"/>
    <w:rsid w:val="00F753D1"/>
    <w:rsid w:val="00F8413E"/>
    <w:rsid w:val="00FA16F8"/>
    <w:rsid w:val="00FA21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A65"/>
    <w:pPr>
      <w:suppressAutoHyphens/>
    </w:pPr>
    <w:rPr>
      <w:rFonts w:ascii="Calibri" w:eastAsia="DejaVu Sans" w:hAnsi="Calibri" w:cs="font335"/>
      <w:kern w:val="1"/>
      <w:lang w:val="es-ES_trad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06A65"/>
  </w:style>
  <w:style w:type="character" w:styleId="Hyperlink">
    <w:name w:val="Hyperlink"/>
    <w:basedOn w:val="DefaultParagraphFont"/>
    <w:rsid w:val="009C3675"/>
    <w:rPr>
      <w:color w:val="0000FF"/>
      <w:u w:val="single"/>
    </w:rPr>
  </w:style>
  <w:style w:type="character" w:customStyle="1" w:styleId="apple-converted-space">
    <w:name w:val="apple-converted-space"/>
    <w:basedOn w:val="DefaultParagraphFont"/>
    <w:rsid w:val="009C3675"/>
  </w:style>
  <w:style w:type="paragraph" w:customStyle="1" w:styleId="reg">
    <w:name w:val="reg"/>
    <w:basedOn w:val="Normal"/>
    <w:rsid w:val="009C3675"/>
    <w:pPr>
      <w:suppressAutoHyphens w:val="0"/>
      <w:spacing w:before="100" w:beforeAutospacing="1" w:after="100" w:afterAutospacing="1" w:line="240" w:lineRule="auto"/>
    </w:pPr>
    <w:rPr>
      <w:rFonts w:ascii="Times New Roman" w:eastAsia="Times New Roman" w:hAnsi="Times New Roman" w:cs="Times New Roman"/>
      <w:kern w:val="0"/>
      <w:sz w:val="24"/>
      <w:szCs w:val="24"/>
      <w:lang w:val="es-AR"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olar.ncep.noaa.gov/mmab/papers/tn276/MMAB_27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ncep.noaa.gov/mmab/papers/tn166/OMB_166.pdf" TargetMode="External"/><Relationship Id="rId5" Type="http://schemas.openxmlformats.org/officeDocument/2006/relationships/hyperlink" Target="http://polar.ncep.noaa.gov/mmab/papers/tn151/OMB_151.pdf" TargetMode="External"/><Relationship Id="rId4" Type="http://schemas.openxmlformats.org/officeDocument/2006/relationships/hyperlink" Target="http://www.noaa.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985</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11</cp:revision>
  <dcterms:created xsi:type="dcterms:W3CDTF">2009-10-30T23:18:00Z</dcterms:created>
  <dcterms:modified xsi:type="dcterms:W3CDTF">2009-11-02T00:06:00Z</dcterms:modified>
</cp:coreProperties>
</file>