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 xml:space="preserve">Ingeniero </w:t>
      </w:r>
      <w:r w:rsidR="00720F94">
        <w:rPr>
          <w:rFonts w:asciiTheme="minorHAnsi" w:eastAsia="Calibri" w:hAnsiTheme="minorHAnsi" w:cstheme="minorHAnsi"/>
          <w:sz w:val="32"/>
          <w:szCs w:val="32"/>
          <w:lang w:val="es-ES" w:eastAsia="es-AR"/>
        </w:rPr>
        <w:t>en</w:t>
      </w:r>
      <w:r w:rsidRPr="004269BF">
        <w:rPr>
          <w:rFonts w:asciiTheme="minorHAnsi" w:eastAsia="Calibri" w:hAnsiTheme="minorHAnsi" w:cstheme="minorHAnsi"/>
          <w:sz w:val="32"/>
          <w:szCs w:val="32"/>
          <w:lang w:val="es-ES" w:eastAsia="es-AR"/>
        </w:rPr>
        <w:t xml:space="preserv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Un e</w:t>
      </w:r>
      <w:r w:rsidR="008449AD">
        <w:rPr>
          <w:rFonts w:asciiTheme="minorHAnsi" w:eastAsiaTheme="minorEastAsia" w:hAnsiTheme="minorHAnsi" w:cstheme="minorBidi"/>
          <w:lang w:val="es-ES_tradnl" w:eastAsia="en-US"/>
        </w:rPr>
        <w:t>special agradecimiento a nuestra</w:t>
      </w:r>
      <w:r w:rsidRPr="004269BF">
        <w:rPr>
          <w:rFonts w:asciiTheme="minorHAnsi" w:eastAsiaTheme="minorEastAsia" w:hAnsiTheme="minorHAnsi" w:cstheme="minorBidi"/>
          <w:lang w:val="es-ES_tradnl" w:eastAsia="en-US"/>
        </w:rPr>
        <w:t xml:space="preserve">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67514C" w:rsidRPr="0067514C" w:rsidRDefault="003C61BC">
      <w:pPr>
        <w:pStyle w:val="TDC1"/>
        <w:tabs>
          <w:tab w:val="right" w:leader="dot" w:pos="8495"/>
        </w:tabs>
        <w:rPr>
          <w:rFonts w:eastAsiaTheme="minorEastAsia" w:cstheme="minorBidi"/>
          <w:b w:val="0"/>
          <w:bCs w:val="0"/>
          <w:caps w:val="0"/>
          <w:noProof/>
          <w:sz w:val="22"/>
          <w:szCs w:val="22"/>
          <w:lang w:val="es-ES"/>
        </w:rPr>
      </w:pPr>
      <w:r w:rsidRPr="003C61BC">
        <w:rPr>
          <w:b w:val="0"/>
          <w:bCs w:val="0"/>
          <w:caps w:val="0"/>
          <w:sz w:val="28"/>
          <w:szCs w:val="28"/>
          <w:lang w:val="es-ES_tradnl"/>
        </w:rPr>
        <w:fldChar w:fldCharType="begin"/>
      </w:r>
      <w:r w:rsidR="007E797F" w:rsidRPr="006020E7">
        <w:rPr>
          <w:b w:val="0"/>
          <w:bCs w:val="0"/>
          <w:caps w:val="0"/>
          <w:sz w:val="28"/>
          <w:szCs w:val="28"/>
          <w:lang w:val="es-ES_tradnl"/>
        </w:rPr>
        <w:instrText xml:space="preserve"> TOC \o "1-3" \h \z \u </w:instrText>
      </w:r>
      <w:r w:rsidRPr="003C61BC">
        <w:rPr>
          <w:b w:val="0"/>
          <w:bCs w:val="0"/>
          <w:caps w:val="0"/>
          <w:sz w:val="28"/>
          <w:szCs w:val="28"/>
          <w:lang w:val="es-ES_tradnl"/>
        </w:rPr>
        <w:fldChar w:fldCharType="separate"/>
      </w:r>
      <w:hyperlink w:anchor="_Toc267995967" w:history="1">
        <w:r w:rsidR="0067514C" w:rsidRPr="0067514C">
          <w:rPr>
            <w:rStyle w:val="Hipervnculo"/>
            <w:b w:val="0"/>
            <w:noProof/>
            <w:lang w:val="es-ES_tradnl" w:eastAsia="en-US"/>
          </w:rPr>
          <w:t>Capítulo 1 - Introducción</w:t>
        </w:r>
        <w:r w:rsidR="0067514C" w:rsidRPr="0067514C">
          <w:rPr>
            <w:b w:val="0"/>
            <w:noProof/>
            <w:webHidden/>
          </w:rPr>
          <w:tab/>
        </w:r>
        <w:r w:rsidR="0067514C" w:rsidRPr="0067514C">
          <w:rPr>
            <w:b w:val="0"/>
            <w:noProof/>
            <w:webHidden/>
          </w:rPr>
          <w:fldChar w:fldCharType="begin"/>
        </w:r>
        <w:r w:rsidR="0067514C" w:rsidRPr="0067514C">
          <w:rPr>
            <w:b w:val="0"/>
            <w:noProof/>
            <w:webHidden/>
          </w:rPr>
          <w:instrText xml:space="preserve"> PAGEREF _Toc267995967 \h </w:instrText>
        </w:r>
        <w:r w:rsidR="0067514C" w:rsidRPr="0067514C">
          <w:rPr>
            <w:b w:val="0"/>
            <w:noProof/>
            <w:webHidden/>
          </w:rPr>
        </w:r>
        <w:r w:rsidR="0067514C" w:rsidRPr="0067514C">
          <w:rPr>
            <w:b w:val="0"/>
            <w:noProof/>
            <w:webHidden/>
          </w:rPr>
          <w:fldChar w:fldCharType="separate"/>
        </w:r>
        <w:r w:rsidR="0067514C" w:rsidRPr="0067514C">
          <w:rPr>
            <w:b w:val="0"/>
            <w:noProof/>
            <w:webHidden/>
          </w:rPr>
          <w:t>8</w:t>
        </w:r>
        <w:r w:rsidR="0067514C"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68" w:history="1">
        <w:r w:rsidRPr="0067514C">
          <w:rPr>
            <w:rStyle w:val="Hipervnculo"/>
            <w:noProof/>
            <w:lang w:val="es-ES_tradnl" w:eastAsia="en-US"/>
          </w:rPr>
          <w:t>1.1 Análisis de regresión con técnicas de aprendizaje supervisado</w:t>
        </w:r>
        <w:r w:rsidRPr="0067514C">
          <w:rPr>
            <w:noProof/>
            <w:webHidden/>
          </w:rPr>
          <w:tab/>
        </w:r>
        <w:r w:rsidRPr="0067514C">
          <w:rPr>
            <w:noProof/>
            <w:webHidden/>
          </w:rPr>
          <w:fldChar w:fldCharType="begin"/>
        </w:r>
        <w:r w:rsidRPr="0067514C">
          <w:rPr>
            <w:noProof/>
            <w:webHidden/>
          </w:rPr>
          <w:instrText xml:space="preserve"> PAGEREF _Toc267995968 \h </w:instrText>
        </w:r>
        <w:r w:rsidRPr="0067514C">
          <w:rPr>
            <w:noProof/>
            <w:webHidden/>
          </w:rPr>
        </w:r>
        <w:r w:rsidRPr="0067514C">
          <w:rPr>
            <w:noProof/>
            <w:webHidden/>
          </w:rPr>
          <w:fldChar w:fldCharType="separate"/>
        </w:r>
        <w:r w:rsidRPr="0067514C">
          <w:rPr>
            <w:noProof/>
            <w:webHidden/>
          </w:rPr>
          <w:t>8</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69" w:history="1">
        <w:r w:rsidRPr="0067514C">
          <w:rPr>
            <w:rStyle w:val="Hipervnculo"/>
            <w:noProof/>
            <w:lang w:val="es-ES_tradnl" w:eastAsia="en-US"/>
          </w:rPr>
          <w:t>1.2 Caso de estudio</w:t>
        </w:r>
        <w:r w:rsidRPr="0067514C">
          <w:rPr>
            <w:noProof/>
            <w:webHidden/>
          </w:rPr>
          <w:tab/>
        </w:r>
        <w:r w:rsidRPr="0067514C">
          <w:rPr>
            <w:noProof/>
            <w:webHidden/>
          </w:rPr>
          <w:fldChar w:fldCharType="begin"/>
        </w:r>
        <w:r w:rsidRPr="0067514C">
          <w:rPr>
            <w:noProof/>
            <w:webHidden/>
          </w:rPr>
          <w:instrText xml:space="preserve"> PAGEREF _Toc267995969 \h </w:instrText>
        </w:r>
        <w:r w:rsidRPr="0067514C">
          <w:rPr>
            <w:noProof/>
            <w:webHidden/>
          </w:rPr>
        </w:r>
        <w:r w:rsidRPr="0067514C">
          <w:rPr>
            <w:noProof/>
            <w:webHidden/>
          </w:rPr>
          <w:fldChar w:fldCharType="separate"/>
        </w:r>
        <w:r w:rsidRPr="0067514C">
          <w:rPr>
            <w:noProof/>
            <w:webHidden/>
          </w:rPr>
          <w:t>9</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70" w:history="1">
        <w:r w:rsidRPr="0067514C">
          <w:rPr>
            <w:rStyle w:val="Hipervnculo"/>
            <w:noProof/>
            <w:lang w:val="es-ES_tradnl" w:eastAsia="en-US"/>
          </w:rPr>
          <w:t>1.3 Trabajos relacionados</w:t>
        </w:r>
        <w:r w:rsidRPr="0067514C">
          <w:rPr>
            <w:noProof/>
            <w:webHidden/>
          </w:rPr>
          <w:tab/>
        </w:r>
        <w:r w:rsidRPr="0067514C">
          <w:rPr>
            <w:noProof/>
            <w:webHidden/>
          </w:rPr>
          <w:fldChar w:fldCharType="begin"/>
        </w:r>
        <w:r w:rsidRPr="0067514C">
          <w:rPr>
            <w:noProof/>
            <w:webHidden/>
          </w:rPr>
          <w:instrText xml:space="preserve"> PAGEREF _Toc267995970 \h </w:instrText>
        </w:r>
        <w:r w:rsidRPr="0067514C">
          <w:rPr>
            <w:noProof/>
            <w:webHidden/>
          </w:rPr>
        </w:r>
        <w:r w:rsidRPr="0067514C">
          <w:rPr>
            <w:noProof/>
            <w:webHidden/>
          </w:rPr>
          <w:fldChar w:fldCharType="separate"/>
        </w:r>
        <w:r w:rsidRPr="0067514C">
          <w:rPr>
            <w:noProof/>
            <w:webHidden/>
          </w:rPr>
          <w:t>9</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71" w:history="1">
        <w:r w:rsidRPr="0067514C">
          <w:rPr>
            <w:rStyle w:val="Hipervnculo"/>
            <w:noProof/>
            <w:lang w:val="es-ES_tradnl" w:eastAsia="en-US"/>
          </w:rPr>
          <w:t>1.4 Trabajo realizado</w:t>
        </w:r>
        <w:r w:rsidRPr="0067514C">
          <w:rPr>
            <w:noProof/>
            <w:webHidden/>
          </w:rPr>
          <w:tab/>
        </w:r>
        <w:r w:rsidRPr="0067514C">
          <w:rPr>
            <w:noProof/>
            <w:webHidden/>
          </w:rPr>
          <w:fldChar w:fldCharType="begin"/>
        </w:r>
        <w:r w:rsidRPr="0067514C">
          <w:rPr>
            <w:noProof/>
            <w:webHidden/>
          </w:rPr>
          <w:instrText xml:space="preserve"> PAGEREF _Toc267995971 \h </w:instrText>
        </w:r>
        <w:r w:rsidRPr="0067514C">
          <w:rPr>
            <w:noProof/>
            <w:webHidden/>
          </w:rPr>
        </w:r>
        <w:r w:rsidRPr="0067514C">
          <w:rPr>
            <w:noProof/>
            <w:webHidden/>
          </w:rPr>
          <w:fldChar w:fldCharType="separate"/>
        </w:r>
        <w:r w:rsidRPr="0067514C">
          <w:rPr>
            <w:noProof/>
            <w:webHidden/>
          </w:rPr>
          <w:t>10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72" w:history="1">
        <w:r w:rsidRPr="0067514C">
          <w:rPr>
            <w:rStyle w:val="Hipervnculo"/>
            <w:noProof/>
            <w:lang w:val="es-ES_tradnl" w:eastAsia="en-US"/>
          </w:rPr>
          <w:t>1.5 Estructura del trabajo</w:t>
        </w:r>
        <w:r w:rsidRPr="0067514C">
          <w:rPr>
            <w:noProof/>
            <w:webHidden/>
          </w:rPr>
          <w:tab/>
        </w:r>
        <w:r w:rsidRPr="0067514C">
          <w:rPr>
            <w:noProof/>
            <w:webHidden/>
          </w:rPr>
          <w:fldChar w:fldCharType="begin"/>
        </w:r>
        <w:r w:rsidRPr="0067514C">
          <w:rPr>
            <w:noProof/>
            <w:webHidden/>
          </w:rPr>
          <w:instrText xml:space="preserve"> PAGEREF _Toc267995972 \h </w:instrText>
        </w:r>
        <w:r w:rsidRPr="0067514C">
          <w:rPr>
            <w:noProof/>
            <w:webHidden/>
          </w:rPr>
        </w:r>
        <w:r w:rsidRPr="0067514C">
          <w:rPr>
            <w:noProof/>
            <w:webHidden/>
          </w:rPr>
          <w:fldChar w:fldCharType="separate"/>
        </w:r>
        <w:r w:rsidRPr="0067514C">
          <w:rPr>
            <w:noProof/>
            <w:webHidden/>
          </w:rPr>
          <w:t>13</w:t>
        </w:r>
        <w:r w:rsidRPr="0067514C">
          <w:rPr>
            <w:noProof/>
            <w:webHidden/>
          </w:rPr>
          <w:fldChar w:fldCharType="end"/>
        </w:r>
      </w:hyperlink>
    </w:p>
    <w:p w:rsidR="0067514C" w:rsidRPr="0067514C" w:rsidRDefault="0067514C">
      <w:pPr>
        <w:pStyle w:val="TDC1"/>
        <w:tabs>
          <w:tab w:val="right" w:leader="dot" w:pos="8495"/>
        </w:tabs>
        <w:rPr>
          <w:rFonts w:eastAsiaTheme="minorEastAsia" w:cstheme="minorBidi"/>
          <w:b w:val="0"/>
          <w:bCs w:val="0"/>
          <w:caps w:val="0"/>
          <w:noProof/>
          <w:sz w:val="22"/>
          <w:szCs w:val="22"/>
          <w:lang w:val="es-ES"/>
        </w:rPr>
      </w:pPr>
      <w:hyperlink w:anchor="_Toc267995973" w:history="1">
        <w:r w:rsidRPr="0067514C">
          <w:rPr>
            <w:rStyle w:val="Hipervnculo"/>
            <w:b w:val="0"/>
            <w:noProof/>
          </w:rPr>
          <w:t>Capítulo 2 - Estado del arte</w:t>
        </w:r>
        <w:r w:rsidRPr="0067514C">
          <w:rPr>
            <w:b w:val="0"/>
            <w:noProof/>
            <w:webHidden/>
          </w:rPr>
          <w:tab/>
        </w:r>
        <w:r w:rsidRPr="0067514C">
          <w:rPr>
            <w:b w:val="0"/>
            <w:noProof/>
            <w:webHidden/>
          </w:rPr>
          <w:fldChar w:fldCharType="begin"/>
        </w:r>
        <w:r w:rsidRPr="0067514C">
          <w:rPr>
            <w:b w:val="0"/>
            <w:noProof/>
            <w:webHidden/>
          </w:rPr>
          <w:instrText xml:space="preserve"> PAGEREF _Toc267995973 \h </w:instrText>
        </w:r>
        <w:r w:rsidRPr="0067514C">
          <w:rPr>
            <w:b w:val="0"/>
            <w:noProof/>
            <w:webHidden/>
          </w:rPr>
        </w:r>
        <w:r w:rsidRPr="0067514C">
          <w:rPr>
            <w:b w:val="0"/>
            <w:noProof/>
            <w:webHidden/>
          </w:rPr>
          <w:fldChar w:fldCharType="separate"/>
        </w:r>
        <w:r w:rsidRPr="0067514C">
          <w:rPr>
            <w:b w:val="0"/>
            <w:noProof/>
            <w:webHidden/>
          </w:rPr>
          <w:t>14</w:t>
        </w:r>
        <w:r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74" w:history="1">
        <w:r w:rsidRPr="0067514C">
          <w:rPr>
            <w:rStyle w:val="Hipervnculo"/>
            <w:noProof/>
          </w:rPr>
          <w:t>2.1 Aprendizaje supervisado</w:t>
        </w:r>
        <w:r w:rsidRPr="0067514C">
          <w:rPr>
            <w:noProof/>
            <w:webHidden/>
          </w:rPr>
          <w:tab/>
        </w:r>
        <w:r w:rsidRPr="0067514C">
          <w:rPr>
            <w:noProof/>
            <w:webHidden/>
          </w:rPr>
          <w:fldChar w:fldCharType="begin"/>
        </w:r>
        <w:r w:rsidRPr="0067514C">
          <w:rPr>
            <w:noProof/>
            <w:webHidden/>
          </w:rPr>
          <w:instrText xml:space="preserve"> PAGEREF _Toc267995974 \h </w:instrText>
        </w:r>
        <w:r w:rsidRPr="0067514C">
          <w:rPr>
            <w:noProof/>
            <w:webHidden/>
          </w:rPr>
        </w:r>
        <w:r w:rsidRPr="0067514C">
          <w:rPr>
            <w:noProof/>
            <w:webHidden/>
          </w:rPr>
          <w:fldChar w:fldCharType="separate"/>
        </w:r>
        <w:r w:rsidRPr="0067514C">
          <w:rPr>
            <w:noProof/>
            <w:webHidden/>
          </w:rPr>
          <w:t>14</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75" w:history="1">
        <w:r w:rsidRPr="0067514C">
          <w:rPr>
            <w:rStyle w:val="Hipervnculo"/>
            <w:noProof/>
          </w:rPr>
          <w:t>2.2.1 Regresión Lineal Simple</w:t>
        </w:r>
        <w:r w:rsidRPr="0067514C">
          <w:rPr>
            <w:noProof/>
            <w:webHidden/>
          </w:rPr>
          <w:tab/>
        </w:r>
        <w:r w:rsidRPr="0067514C">
          <w:rPr>
            <w:noProof/>
            <w:webHidden/>
          </w:rPr>
          <w:fldChar w:fldCharType="begin"/>
        </w:r>
        <w:r w:rsidRPr="0067514C">
          <w:rPr>
            <w:noProof/>
            <w:webHidden/>
          </w:rPr>
          <w:instrText xml:space="preserve"> PAGEREF _Toc267995975 \h </w:instrText>
        </w:r>
        <w:r w:rsidRPr="0067514C">
          <w:rPr>
            <w:noProof/>
            <w:webHidden/>
          </w:rPr>
        </w:r>
        <w:r w:rsidRPr="0067514C">
          <w:rPr>
            <w:noProof/>
            <w:webHidden/>
          </w:rPr>
          <w:fldChar w:fldCharType="separate"/>
        </w:r>
        <w:r w:rsidRPr="0067514C">
          <w:rPr>
            <w:noProof/>
            <w:webHidden/>
          </w:rPr>
          <w:t>16</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76" w:history="1">
        <w:r w:rsidRPr="0067514C">
          <w:rPr>
            <w:rStyle w:val="Hipervnculo"/>
            <w:noProof/>
          </w:rPr>
          <w:t>2.2.2 Redes neurales para regresión</w:t>
        </w:r>
        <w:r w:rsidRPr="0067514C">
          <w:rPr>
            <w:noProof/>
            <w:webHidden/>
          </w:rPr>
          <w:tab/>
        </w:r>
        <w:r w:rsidRPr="0067514C">
          <w:rPr>
            <w:noProof/>
            <w:webHidden/>
          </w:rPr>
          <w:fldChar w:fldCharType="begin"/>
        </w:r>
        <w:r w:rsidRPr="0067514C">
          <w:rPr>
            <w:noProof/>
            <w:webHidden/>
          </w:rPr>
          <w:instrText xml:space="preserve"> PAGEREF _Toc267995976 \h </w:instrText>
        </w:r>
        <w:r w:rsidRPr="0067514C">
          <w:rPr>
            <w:noProof/>
            <w:webHidden/>
          </w:rPr>
        </w:r>
        <w:r w:rsidRPr="0067514C">
          <w:rPr>
            <w:noProof/>
            <w:webHidden/>
          </w:rPr>
          <w:fldChar w:fldCharType="separate"/>
        </w:r>
        <w:r w:rsidRPr="0067514C">
          <w:rPr>
            <w:noProof/>
            <w:webHidden/>
          </w:rPr>
          <w:t>18</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77" w:history="1">
        <w:r w:rsidRPr="0067514C">
          <w:rPr>
            <w:rStyle w:val="Hipervnculo"/>
            <w:noProof/>
          </w:rPr>
          <w:t>2.2.3 Árboles modelos y de regresión</w:t>
        </w:r>
        <w:r w:rsidRPr="0067514C">
          <w:rPr>
            <w:noProof/>
            <w:webHidden/>
          </w:rPr>
          <w:tab/>
        </w:r>
        <w:r w:rsidRPr="0067514C">
          <w:rPr>
            <w:noProof/>
            <w:webHidden/>
          </w:rPr>
          <w:fldChar w:fldCharType="begin"/>
        </w:r>
        <w:r w:rsidRPr="0067514C">
          <w:rPr>
            <w:noProof/>
            <w:webHidden/>
          </w:rPr>
          <w:instrText xml:space="preserve"> PAGEREF _Toc267995977 \h </w:instrText>
        </w:r>
        <w:r w:rsidRPr="0067514C">
          <w:rPr>
            <w:noProof/>
            <w:webHidden/>
          </w:rPr>
        </w:r>
        <w:r w:rsidRPr="0067514C">
          <w:rPr>
            <w:noProof/>
            <w:webHidden/>
          </w:rPr>
          <w:fldChar w:fldCharType="separate"/>
        </w:r>
        <w:r w:rsidRPr="0067514C">
          <w:rPr>
            <w:noProof/>
            <w:webHidden/>
          </w:rPr>
          <w:t>21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78" w:history="1">
        <w:r w:rsidRPr="0067514C">
          <w:rPr>
            <w:rStyle w:val="Hipervnculo"/>
            <w:noProof/>
          </w:rPr>
          <w:t>2.2.4 Maquinas de Soporte Vectorial para regresión</w:t>
        </w:r>
        <w:r w:rsidRPr="0067514C">
          <w:rPr>
            <w:noProof/>
            <w:webHidden/>
          </w:rPr>
          <w:tab/>
        </w:r>
        <w:r w:rsidRPr="0067514C">
          <w:rPr>
            <w:noProof/>
            <w:webHidden/>
          </w:rPr>
          <w:fldChar w:fldCharType="begin"/>
        </w:r>
        <w:r w:rsidRPr="0067514C">
          <w:rPr>
            <w:noProof/>
            <w:webHidden/>
          </w:rPr>
          <w:instrText xml:space="preserve"> PAGEREF _Toc267995978 \h </w:instrText>
        </w:r>
        <w:r w:rsidRPr="0067514C">
          <w:rPr>
            <w:noProof/>
            <w:webHidden/>
          </w:rPr>
        </w:r>
        <w:r w:rsidRPr="0067514C">
          <w:rPr>
            <w:noProof/>
            <w:webHidden/>
          </w:rPr>
          <w:fldChar w:fldCharType="separate"/>
        </w:r>
        <w:r w:rsidRPr="0067514C">
          <w:rPr>
            <w:noProof/>
            <w:webHidden/>
          </w:rPr>
          <w:t>23</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79" w:history="1">
        <w:r w:rsidRPr="0067514C">
          <w:rPr>
            <w:rStyle w:val="Hipervnculo"/>
            <w:noProof/>
          </w:rPr>
          <w:t>2.3 Problema de predicción de oleaje</w:t>
        </w:r>
        <w:r w:rsidRPr="0067514C">
          <w:rPr>
            <w:noProof/>
            <w:webHidden/>
          </w:rPr>
          <w:tab/>
        </w:r>
        <w:r w:rsidRPr="0067514C">
          <w:rPr>
            <w:noProof/>
            <w:webHidden/>
          </w:rPr>
          <w:fldChar w:fldCharType="begin"/>
        </w:r>
        <w:r w:rsidRPr="0067514C">
          <w:rPr>
            <w:noProof/>
            <w:webHidden/>
          </w:rPr>
          <w:instrText xml:space="preserve"> PAGEREF _Toc267995979 \h </w:instrText>
        </w:r>
        <w:r w:rsidRPr="0067514C">
          <w:rPr>
            <w:noProof/>
            <w:webHidden/>
          </w:rPr>
        </w:r>
        <w:r w:rsidRPr="0067514C">
          <w:rPr>
            <w:noProof/>
            <w:webHidden/>
          </w:rPr>
          <w:fldChar w:fldCharType="separate"/>
        </w:r>
        <w:r w:rsidRPr="0067514C">
          <w:rPr>
            <w:noProof/>
            <w:webHidden/>
          </w:rPr>
          <w:t>25</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0" w:history="1">
        <w:r w:rsidRPr="0067514C">
          <w:rPr>
            <w:rStyle w:val="Hipervnculo"/>
            <w:noProof/>
          </w:rPr>
          <w:t>2.4 Trabajos relacionados a la predicción de oleaje</w:t>
        </w:r>
        <w:r w:rsidRPr="0067514C">
          <w:rPr>
            <w:noProof/>
            <w:webHidden/>
          </w:rPr>
          <w:tab/>
        </w:r>
        <w:r w:rsidRPr="0067514C">
          <w:rPr>
            <w:noProof/>
            <w:webHidden/>
          </w:rPr>
          <w:fldChar w:fldCharType="begin"/>
        </w:r>
        <w:r w:rsidRPr="0067514C">
          <w:rPr>
            <w:noProof/>
            <w:webHidden/>
          </w:rPr>
          <w:instrText xml:space="preserve"> PAGEREF _Toc267995980 \h </w:instrText>
        </w:r>
        <w:r w:rsidRPr="0067514C">
          <w:rPr>
            <w:noProof/>
            <w:webHidden/>
          </w:rPr>
        </w:r>
        <w:r w:rsidRPr="0067514C">
          <w:rPr>
            <w:noProof/>
            <w:webHidden/>
          </w:rPr>
          <w:fldChar w:fldCharType="separate"/>
        </w:r>
        <w:r w:rsidRPr="0067514C">
          <w:rPr>
            <w:noProof/>
            <w:webHidden/>
          </w:rPr>
          <w:t>26</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1" w:history="1">
        <w:r w:rsidRPr="0067514C">
          <w:rPr>
            <w:rStyle w:val="Hipervnculo"/>
            <w:noProof/>
          </w:rPr>
          <w:t>2.5 Conclusiones</w:t>
        </w:r>
        <w:r w:rsidRPr="0067514C">
          <w:rPr>
            <w:noProof/>
            <w:webHidden/>
          </w:rPr>
          <w:tab/>
        </w:r>
        <w:r w:rsidRPr="0067514C">
          <w:rPr>
            <w:noProof/>
            <w:webHidden/>
          </w:rPr>
          <w:fldChar w:fldCharType="begin"/>
        </w:r>
        <w:r w:rsidRPr="0067514C">
          <w:rPr>
            <w:noProof/>
            <w:webHidden/>
          </w:rPr>
          <w:instrText xml:space="preserve"> PAGEREF _Toc267995981 \h </w:instrText>
        </w:r>
        <w:r w:rsidRPr="0067514C">
          <w:rPr>
            <w:noProof/>
            <w:webHidden/>
          </w:rPr>
        </w:r>
        <w:r w:rsidRPr="0067514C">
          <w:rPr>
            <w:noProof/>
            <w:webHidden/>
          </w:rPr>
          <w:fldChar w:fldCharType="separate"/>
        </w:r>
        <w:r w:rsidRPr="0067514C">
          <w:rPr>
            <w:noProof/>
            <w:webHidden/>
          </w:rPr>
          <w:t>28</w:t>
        </w:r>
        <w:r w:rsidRPr="0067514C">
          <w:rPr>
            <w:noProof/>
            <w:webHidden/>
          </w:rPr>
          <w:fldChar w:fldCharType="end"/>
        </w:r>
      </w:hyperlink>
    </w:p>
    <w:p w:rsidR="0067514C" w:rsidRPr="0067514C" w:rsidRDefault="0067514C">
      <w:pPr>
        <w:pStyle w:val="TDC1"/>
        <w:tabs>
          <w:tab w:val="right" w:leader="dot" w:pos="8495"/>
        </w:tabs>
        <w:rPr>
          <w:rFonts w:eastAsiaTheme="minorEastAsia" w:cstheme="minorBidi"/>
          <w:b w:val="0"/>
          <w:bCs w:val="0"/>
          <w:caps w:val="0"/>
          <w:noProof/>
          <w:sz w:val="22"/>
          <w:szCs w:val="22"/>
          <w:lang w:val="es-ES"/>
        </w:rPr>
      </w:pPr>
      <w:hyperlink w:anchor="_Toc267995982" w:history="1">
        <w:r w:rsidRPr="0067514C">
          <w:rPr>
            <w:rStyle w:val="Hipervnculo"/>
            <w:b w:val="0"/>
            <w:noProof/>
            <w:lang w:val="es-ES_tradnl"/>
          </w:rPr>
          <w:t>Capítulo 3 – Datos para predicción de oleaje</w:t>
        </w:r>
        <w:r w:rsidRPr="0067514C">
          <w:rPr>
            <w:b w:val="0"/>
            <w:noProof/>
            <w:webHidden/>
          </w:rPr>
          <w:tab/>
        </w:r>
        <w:r w:rsidRPr="0067514C">
          <w:rPr>
            <w:b w:val="0"/>
            <w:noProof/>
            <w:webHidden/>
          </w:rPr>
          <w:fldChar w:fldCharType="begin"/>
        </w:r>
        <w:r w:rsidRPr="0067514C">
          <w:rPr>
            <w:b w:val="0"/>
            <w:noProof/>
            <w:webHidden/>
          </w:rPr>
          <w:instrText xml:space="preserve"> PAGEREF _Toc267995982 \h </w:instrText>
        </w:r>
        <w:r w:rsidRPr="0067514C">
          <w:rPr>
            <w:b w:val="0"/>
            <w:noProof/>
            <w:webHidden/>
          </w:rPr>
        </w:r>
        <w:r w:rsidRPr="0067514C">
          <w:rPr>
            <w:b w:val="0"/>
            <w:noProof/>
            <w:webHidden/>
          </w:rPr>
          <w:fldChar w:fldCharType="separate"/>
        </w:r>
        <w:r w:rsidRPr="0067514C">
          <w:rPr>
            <w:b w:val="0"/>
            <w:noProof/>
            <w:webHidden/>
          </w:rPr>
          <w:t>30</w:t>
        </w:r>
        <w:r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3" w:history="1">
        <w:r w:rsidRPr="0067514C">
          <w:rPr>
            <w:rStyle w:val="Hipervnculo"/>
            <w:noProof/>
            <w:lang w:val="es-ES_tradnl"/>
          </w:rPr>
          <w:t>3.1 Olas – Conceptos generales</w:t>
        </w:r>
        <w:r w:rsidRPr="0067514C">
          <w:rPr>
            <w:noProof/>
            <w:webHidden/>
          </w:rPr>
          <w:tab/>
        </w:r>
        <w:r w:rsidRPr="0067514C">
          <w:rPr>
            <w:noProof/>
            <w:webHidden/>
          </w:rPr>
          <w:fldChar w:fldCharType="begin"/>
        </w:r>
        <w:r w:rsidRPr="0067514C">
          <w:rPr>
            <w:noProof/>
            <w:webHidden/>
          </w:rPr>
          <w:instrText xml:space="preserve"> PAGEREF _Toc267995983 \h </w:instrText>
        </w:r>
        <w:r w:rsidRPr="0067514C">
          <w:rPr>
            <w:noProof/>
            <w:webHidden/>
          </w:rPr>
        </w:r>
        <w:r w:rsidRPr="0067514C">
          <w:rPr>
            <w:noProof/>
            <w:webHidden/>
          </w:rPr>
          <w:fldChar w:fldCharType="separate"/>
        </w:r>
        <w:r w:rsidRPr="0067514C">
          <w:rPr>
            <w:noProof/>
            <w:webHidden/>
          </w:rPr>
          <w:t>30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4" w:history="1">
        <w:r w:rsidRPr="0067514C">
          <w:rPr>
            <w:rStyle w:val="Hipervnculo"/>
            <w:noProof/>
          </w:rPr>
          <w:t>3.2 Observaciones Visuales</w:t>
        </w:r>
        <w:r w:rsidRPr="0067514C">
          <w:rPr>
            <w:noProof/>
            <w:webHidden/>
          </w:rPr>
          <w:tab/>
        </w:r>
        <w:r w:rsidRPr="0067514C">
          <w:rPr>
            <w:noProof/>
            <w:webHidden/>
          </w:rPr>
          <w:fldChar w:fldCharType="begin"/>
        </w:r>
        <w:r w:rsidRPr="0067514C">
          <w:rPr>
            <w:noProof/>
            <w:webHidden/>
          </w:rPr>
          <w:instrText xml:space="preserve"> PAGEREF _Toc267995984 \h </w:instrText>
        </w:r>
        <w:r w:rsidRPr="0067514C">
          <w:rPr>
            <w:noProof/>
            <w:webHidden/>
          </w:rPr>
        </w:r>
        <w:r w:rsidRPr="0067514C">
          <w:rPr>
            <w:noProof/>
            <w:webHidden/>
          </w:rPr>
          <w:fldChar w:fldCharType="separate"/>
        </w:r>
        <w:r w:rsidRPr="0067514C">
          <w:rPr>
            <w:noProof/>
            <w:webHidden/>
          </w:rPr>
          <w:t>32</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5" w:history="1">
        <w:r w:rsidRPr="0067514C">
          <w:rPr>
            <w:rStyle w:val="Hipervnculo"/>
            <w:noProof/>
          </w:rPr>
          <w:t>3.3 Modelo WAVEWATCH III</w:t>
        </w:r>
        <w:r w:rsidRPr="0067514C">
          <w:rPr>
            <w:noProof/>
            <w:webHidden/>
          </w:rPr>
          <w:tab/>
        </w:r>
        <w:r w:rsidRPr="0067514C">
          <w:rPr>
            <w:noProof/>
            <w:webHidden/>
          </w:rPr>
          <w:fldChar w:fldCharType="begin"/>
        </w:r>
        <w:r w:rsidRPr="0067514C">
          <w:rPr>
            <w:noProof/>
            <w:webHidden/>
          </w:rPr>
          <w:instrText xml:space="preserve"> PAGEREF _Toc267995985 \h </w:instrText>
        </w:r>
        <w:r w:rsidRPr="0067514C">
          <w:rPr>
            <w:noProof/>
            <w:webHidden/>
          </w:rPr>
        </w:r>
        <w:r w:rsidRPr="0067514C">
          <w:rPr>
            <w:noProof/>
            <w:webHidden/>
          </w:rPr>
          <w:fldChar w:fldCharType="separate"/>
        </w:r>
        <w:r w:rsidRPr="0067514C">
          <w:rPr>
            <w:noProof/>
            <w:webHidden/>
          </w:rPr>
          <w:t>34</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6" w:history="1">
        <w:r w:rsidRPr="0067514C">
          <w:rPr>
            <w:rStyle w:val="Hipervnculo"/>
            <w:noProof/>
          </w:rPr>
          <w:t>3.4 Pre procesamiento</w:t>
        </w:r>
        <w:r w:rsidRPr="0067514C">
          <w:rPr>
            <w:noProof/>
            <w:webHidden/>
          </w:rPr>
          <w:tab/>
        </w:r>
        <w:r w:rsidRPr="0067514C">
          <w:rPr>
            <w:noProof/>
            <w:webHidden/>
          </w:rPr>
          <w:fldChar w:fldCharType="begin"/>
        </w:r>
        <w:r w:rsidRPr="0067514C">
          <w:rPr>
            <w:noProof/>
            <w:webHidden/>
          </w:rPr>
          <w:instrText xml:space="preserve"> PAGEREF _Toc267995986 \h </w:instrText>
        </w:r>
        <w:r w:rsidRPr="0067514C">
          <w:rPr>
            <w:noProof/>
            <w:webHidden/>
          </w:rPr>
        </w:r>
        <w:r w:rsidRPr="0067514C">
          <w:rPr>
            <w:noProof/>
            <w:webHidden/>
          </w:rPr>
          <w:fldChar w:fldCharType="separate"/>
        </w:r>
        <w:r w:rsidRPr="0067514C">
          <w:rPr>
            <w:noProof/>
            <w:webHidden/>
          </w:rPr>
          <w:t>36</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7" w:history="1">
        <w:r w:rsidRPr="0067514C">
          <w:rPr>
            <w:rStyle w:val="Hipervnculo"/>
            <w:noProof/>
          </w:rPr>
          <w:t>3.5 Modelos de instancia</w:t>
        </w:r>
        <w:r w:rsidRPr="0067514C">
          <w:rPr>
            <w:noProof/>
            <w:webHidden/>
          </w:rPr>
          <w:tab/>
        </w:r>
        <w:r w:rsidRPr="0067514C">
          <w:rPr>
            <w:noProof/>
            <w:webHidden/>
          </w:rPr>
          <w:fldChar w:fldCharType="begin"/>
        </w:r>
        <w:r w:rsidRPr="0067514C">
          <w:rPr>
            <w:noProof/>
            <w:webHidden/>
          </w:rPr>
          <w:instrText xml:space="preserve"> PAGEREF _Toc267995987 \h </w:instrText>
        </w:r>
        <w:r w:rsidRPr="0067514C">
          <w:rPr>
            <w:noProof/>
            <w:webHidden/>
          </w:rPr>
        </w:r>
        <w:r w:rsidRPr="0067514C">
          <w:rPr>
            <w:noProof/>
            <w:webHidden/>
          </w:rPr>
          <w:fldChar w:fldCharType="separate"/>
        </w:r>
        <w:r w:rsidRPr="0067514C">
          <w:rPr>
            <w:noProof/>
            <w:webHidden/>
          </w:rPr>
          <w:t>37</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88" w:history="1">
        <w:r w:rsidRPr="0067514C">
          <w:rPr>
            <w:rStyle w:val="Hipervnculo"/>
            <w:noProof/>
          </w:rPr>
          <w:t>3.6 Conclusiones</w:t>
        </w:r>
        <w:r w:rsidRPr="0067514C">
          <w:rPr>
            <w:noProof/>
            <w:webHidden/>
          </w:rPr>
          <w:tab/>
        </w:r>
        <w:r w:rsidRPr="0067514C">
          <w:rPr>
            <w:noProof/>
            <w:webHidden/>
          </w:rPr>
          <w:fldChar w:fldCharType="begin"/>
        </w:r>
        <w:r w:rsidRPr="0067514C">
          <w:rPr>
            <w:noProof/>
            <w:webHidden/>
          </w:rPr>
          <w:instrText xml:space="preserve"> PAGEREF _Toc267995988 \h </w:instrText>
        </w:r>
        <w:r w:rsidRPr="0067514C">
          <w:rPr>
            <w:noProof/>
            <w:webHidden/>
          </w:rPr>
        </w:r>
        <w:r w:rsidRPr="0067514C">
          <w:rPr>
            <w:noProof/>
            <w:webHidden/>
          </w:rPr>
          <w:fldChar w:fldCharType="separate"/>
        </w:r>
        <w:r w:rsidRPr="0067514C">
          <w:rPr>
            <w:noProof/>
            <w:webHidden/>
          </w:rPr>
          <w:t>38</w:t>
        </w:r>
        <w:r w:rsidRPr="0067514C">
          <w:rPr>
            <w:noProof/>
            <w:webHidden/>
          </w:rPr>
          <w:fldChar w:fldCharType="end"/>
        </w:r>
      </w:hyperlink>
    </w:p>
    <w:p w:rsidR="0067514C" w:rsidRPr="0067514C" w:rsidRDefault="0067514C">
      <w:pPr>
        <w:pStyle w:val="TDC1"/>
        <w:tabs>
          <w:tab w:val="right" w:leader="dot" w:pos="8495"/>
        </w:tabs>
        <w:rPr>
          <w:rFonts w:eastAsiaTheme="minorEastAsia" w:cstheme="minorBidi"/>
          <w:b w:val="0"/>
          <w:bCs w:val="0"/>
          <w:caps w:val="0"/>
          <w:noProof/>
          <w:sz w:val="22"/>
          <w:szCs w:val="22"/>
          <w:lang w:val="es-ES"/>
        </w:rPr>
      </w:pPr>
      <w:hyperlink w:anchor="_Toc267995989" w:history="1">
        <w:r w:rsidRPr="0067514C">
          <w:rPr>
            <w:rStyle w:val="Hipervnculo"/>
            <w:b w:val="0"/>
            <w:noProof/>
          </w:rPr>
          <w:t>Capítulo 4 - Experimentación</w:t>
        </w:r>
        <w:r w:rsidRPr="0067514C">
          <w:rPr>
            <w:b w:val="0"/>
            <w:noProof/>
            <w:webHidden/>
          </w:rPr>
          <w:tab/>
        </w:r>
        <w:r w:rsidRPr="0067514C">
          <w:rPr>
            <w:b w:val="0"/>
            <w:noProof/>
            <w:webHidden/>
          </w:rPr>
          <w:fldChar w:fldCharType="begin"/>
        </w:r>
        <w:r w:rsidRPr="0067514C">
          <w:rPr>
            <w:b w:val="0"/>
            <w:noProof/>
            <w:webHidden/>
          </w:rPr>
          <w:instrText xml:space="preserve"> PAGEREF _Toc267995989 \h </w:instrText>
        </w:r>
        <w:r w:rsidRPr="0067514C">
          <w:rPr>
            <w:b w:val="0"/>
            <w:noProof/>
            <w:webHidden/>
          </w:rPr>
        </w:r>
        <w:r w:rsidRPr="0067514C">
          <w:rPr>
            <w:b w:val="0"/>
            <w:noProof/>
            <w:webHidden/>
          </w:rPr>
          <w:fldChar w:fldCharType="separate"/>
        </w:r>
        <w:r w:rsidRPr="0067514C">
          <w:rPr>
            <w:b w:val="0"/>
            <w:noProof/>
            <w:webHidden/>
          </w:rPr>
          <w:t>39</w:t>
        </w:r>
        <w:r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90" w:history="1">
        <w:r w:rsidRPr="0067514C">
          <w:rPr>
            <w:rStyle w:val="Hipervnculo"/>
            <w:noProof/>
          </w:rPr>
          <w:t>4.1 Consideraciones generales</w:t>
        </w:r>
        <w:r w:rsidRPr="0067514C">
          <w:rPr>
            <w:noProof/>
            <w:webHidden/>
          </w:rPr>
          <w:tab/>
        </w:r>
        <w:r w:rsidRPr="0067514C">
          <w:rPr>
            <w:noProof/>
            <w:webHidden/>
          </w:rPr>
          <w:fldChar w:fldCharType="begin"/>
        </w:r>
        <w:r w:rsidRPr="0067514C">
          <w:rPr>
            <w:noProof/>
            <w:webHidden/>
          </w:rPr>
          <w:instrText xml:space="preserve"> PAGEREF _Toc267995990 \h </w:instrText>
        </w:r>
        <w:r w:rsidRPr="0067514C">
          <w:rPr>
            <w:noProof/>
            <w:webHidden/>
          </w:rPr>
        </w:r>
        <w:r w:rsidRPr="0067514C">
          <w:rPr>
            <w:noProof/>
            <w:webHidden/>
          </w:rPr>
          <w:fldChar w:fldCharType="separate"/>
        </w:r>
        <w:r w:rsidRPr="0067514C">
          <w:rPr>
            <w:noProof/>
            <w:webHidden/>
          </w:rPr>
          <w:t>39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91" w:history="1">
        <w:r w:rsidRPr="0067514C">
          <w:rPr>
            <w:rStyle w:val="Hipervnculo"/>
            <w:noProof/>
          </w:rPr>
          <w:t>4.1.1 Parametrización</w:t>
        </w:r>
        <w:r w:rsidRPr="0067514C">
          <w:rPr>
            <w:noProof/>
            <w:webHidden/>
          </w:rPr>
          <w:tab/>
        </w:r>
        <w:r w:rsidRPr="0067514C">
          <w:rPr>
            <w:noProof/>
            <w:webHidden/>
          </w:rPr>
          <w:fldChar w:fldCharType="begin"/>
        </w:r>
        <w:r w:rsidRPr="0067514C">
          <w:rPr>
            <w:noProof/>
            <w:webHidden/>
          </w:rPr>
          <w:instrText xml:space="preserve"> PAGEREF _Toc267995991 \h </w:instrText>
        </w:r>
        <w:r w:rsidRPr="0067514C">
          <w:rPr>
            <w:noProof/>
            <w:webHidden/>
          </w:rPr>
        </w:r>
        <w:r w:rsidRPr="0067514C">
          <w:rPr>
            <w:noProof/>
            <w:webHidden/>
          </w:rPr>
          <w:fldChar w:fldCharType="separate"/>
        </w:r>
        <w:r w:rsidRPr="0067514C">
          <w:rPr>
            <w:noProof/>
            <w:webHidden/>
          </w:rPr>
          <w:t>39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92" w:history="1">
        <w:r w:rsidRPr="0067514C">
          <w:rPr>
            <w:rStyle w:val="Hipervnculo"/>
            <w:noProof/>
          </w:rPr>
          <w:t>4.1.2 Medidas de evaluación utilizadas</w:t>
        </w:r>
        <w:r w:rsidRPr="0067514C">
          <w:rPr>
            <w:noProof/>
            <w:webHidden/>
          </w:rPr>
          <w:tab/>
        </w:r>
        <w:r w:rsidRPr="0067514C">
          <w:rPr>
            <w:noProof/>
            <w:webHidden/>
          </w:rPr>
          <w:fldChar w:fldCharType="begin"/>
        </w:r>
        <w:r w:rsidRPr="0067514C">
          <w:rPr>
            <w:noProof/>
            <w:webHidden/>
          </w:rPr>
          <w:instrText xml:space="preserve"> PAGEREF _Toc267995992 \h </w:instrText>
        </w:r>
        <w:r w:rsidRPr="0067514C">
          <w:rPr>
            <w:noProof/>
            <w:webHidden/>
          </w:rPr>
        </w:r>
        <w:r w:rsidRPr="0067514C">
          <w:rPr>
            <w:noProof/>
            <w:webHidden/>
          </w:rPr>
          <w:fldChar w:fldCharType="separate"/>
        </w:r>
        <w:r w:rsidRPr="0067514C">
          <w:rPr>
            <w:noProof/>
            <w:webHidden/>
          </w:rPr>
          <w:t>40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93" w:history="1">
        <w:r w:rsidRPr="0067514C">
          <w:rPr>
            <w:rStyle w:val="Hipervnculo"/>
            <w:noProof/>
          </w:rPr>
          <w:t>4.2 Modelos de instancia</w:t>
        </w:r>
        <w:r w:rsidRPr="0067514C">
          <w:rPr>
            <w:noProof/>
            <w:webHidden/>
          </w:rPr>
          <w:tab/>
        </w:r>
        <w:r w:rsidRPr="0067514C">
          <w:rPr>
            <w:noProof/>
            <w:webHidden/>
          </w:rPr>
          <w:fldChar w:fldCharType="begin"/>
        </w:r>
        <w:r w:rsidRPr="0067514C">
          <w:rPr>
            <w:noProof/>
            <w:webHidden/>
          </w:rPr>
          <w:instrText xml:space="preserve"> PAGEREF _Toc267995993 \h </w:instrText>
        </w:r>
        <w:r w:rsidRPr="0067514C">
          <w:rPr>
            <w:noProof/>
            <w:webHidden/>
          </w:rPr>
        </w:r>
        <w:r w:rsidRPr="0067514C">
          <w:rPr>
            <w:noProof/>
            <w:webHidden/>
          </w:rPr>
          <w:fldChar w:fldCharType="separate"/>
        </w:r>
        <w:r w:rsidRPr="0067514C">
          <w:rPr>
            <w:noProof/>
            <w:webHidden/>
          </w:rPr>
          <w:t>40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94" w:history="1">
        <w:r w:rsidRPr="0067514C">
          <w:rPr>
            <w:rStyle w:val="Hipervnculo"/>
            <w:noProof/>
          </w:rPr>
          <w:t>4.3 Selección de puntos del modelo WAVEWATCH III</w:t>
        </w:r>
        <w:r w:rsidRPr="0067514C">
          <w:rPr>
            <w:noProof/>
            <w:webHidden/>
          </w:rPr>
          <w:tab/>
        </w:r>
        <w:r w:rsidRPr="0067514C">
          <w:rPr>
            <w:noProof/>
            <w:webHidden/>
          </w:rPr>
          <w:fldChar w:fldCharType="begin"/>
        </w:r>
        <w:r w:rsidRPr="0067514C">
          <w:rPr>
            <w:noProof/>
            <w:webHidden/>
          </w:rPr>
          <w:instrText xml:space="preserve"> PAGEREF _Toc267995994 \h </w:instrText>
        </w:r>
        <w:r w:rsidRPr="0067514C">
          <w:rPr>
            <w:noProof/>
            <w:webHidden/>
          </w:rPr>
        </w:r>
        <w:r w:rsidRPr="0067514C">
          <w:rPr>
            <w:noProof/>
            <w:webHidden/>
          </w:rPr>
          <w:fldChar w:fldCharType="separate"/>
        </w:r>
        <w:r w:rsidRPr="0067514C">
          <w:rPr>
            <w:noProof/>
            <w:webHidden/>
          </w:rPr>
          <w:t>41</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95" w:history="1">
        <w:r w:rsidRPr="0067514C">
          <w:rPr>
            <w:rStyle w:val="Hipervnculo"/>
            <w:noProof/>
          </w:rPr>
          <w:t>4.4 Tamaño del conjunto de entrenamiento</w:t>
        </w:r>
        <w:r w:rsidRPr="0067514C">
          <w:rPr>
            <w:noProof/>
            <w:webHidden/>
          </w:rPr>
          <w:tab/>
        </w:r>
        <w:r w:rsidRPr="0067514C">
          <w:rPr>
            <w:noProof/>
            <w:webHidden/>
          </w:rPr>
          <w:fldChar w:fldCharType="begin"/>
        </w:r>
        <w:r w:rsidRPr="0067514C">
          <w:rPr>
            <w:noProof/>
            <w:webHidden/>
          </w:rPr>
          <w:instrText xml:space="preserve"> PAGEREF _Toc267995995 \h </w:instrText>
        </w:r>
        <w:r w:rsidRPr="0067514C">
          <w:rPr>
            <w:noProof/>
            <w:webHidden/>
          </w:rPr>
        </w:r>
        <w:r w:rsidRPr="0067514C">
          <w:rPr>
            <w:noProof/>
            <w:webHidden/>
          </w:rPr>
          <w:fldChar w:fldCharType="separate"/>
        </w:r>
        <w:r w:rsidRPr="0067514C">
          <w:rPr>
            <w:noProof/>
            <w:webHidden/>
          </w:rPr>
          <w:t>42</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5996" w:history="1">
        <w:r w:rsidRPr="0067514C">
          <w:rPr>
            <w:rStyle w:val="Hipervnculo"/>
            <w:noProof/>
          </w:rPr>
          <w:t>4.5 Resultados generales</w:t>
        </w:r>
        <w:r w:rsidRPr="0067514C">
          <w:rPr>
            <w:noProof/>
            <w:webHidden/>
          </w:rPr>
          <w:tab/>
        </w:r>
        <w:r w:rsidRPr="0067514C">
          <w:rPr>
            <w:noProof/>
            <w:webHidden/>
          </w:rPr>
          <w:fldChar w:fldCharType="begin"/>
        </w:r>
        <w:r w:rsidRPr="0067514C">
          <w:rPr>
            <w:noProof/>
            <w:webHidden/>
          </w:rPr>
          <w:instrText xml:space="preserve"> PAGEREF _Toc267995996 \h </w:instrText>
        </w:r>
        <w:r w:rsidRPr="0067514C">
          <w:rPr>
            <w:noProof/>
            <w:webHidden/>
          </w:rPr>
        </w:r>
        <w:r w:rsidRPr="0067514C">
          <w:rPr>
            <w:noProof/>
            <w:webHidden/>
          </w:rPr>
          <w:fldChar w:fldCharType="separate"/>
        </w:r>
        <w:r w:rsidRPr="0067514C">
          <w:rPr>
            <w:noProof/>
            <w:webHidden/>
          </w:rPr>
          <w:t>45</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97" w:history="1">
        <w:r w:rsidRPr="0067514C">
          <w:rPr>
            <w:rStyle w:val="Hipervnculo"/>
            <w:noProof/>
          </w:rPr>
          <w:t>4.5.1 Resultados generales en Ala Moana</w:t>
        </w:r>
        <w:r w:rsidRPr="0067514C">
          <w:rPr>
            <w:noProof/>
            <w:webHidden/>
          </w:rPr>
          <w:tab/>
        </w:r>
        <w:r w:rsidRPr="0067514C">
          <w:rPr>
            <w:noProof/>
            <w:webHidden/>
          </w:rPr>
          <w:fldChar w:fldCharType="begin"/>
        </w:r>
        <w:r w:rsidRPr="0067514C">
          <w:rPr>
            <w:noProof/>
            <w:webHidden/>
          </w:rPr>
          <w:instrText xml:space="preserve"> PAGEREF _Toc267995997 \h </w:instrText>
        </w:r>
        <w:r w:rsidRPr="0067514C">
          <w:rPr>
            <w:noProof/>
            <w:webHidden/>
          </w:rPr>
        </w:r>
        <w:r w:rsidRPr="0067514C">
          <w:rPr>
            <w:noProof/>
            <w:webHidden/>
          </w:rPr>
          <w:fldChar w:fldCharType="separate"/>
        </w:r>
        <w:r w:rsidRPr="0067514C">
          <w:rPr>
            <w:noProof/>
            <w:webHidden/>
          </w:rPr>
          <w:t>45</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98" w:history="1">
        <w:r w:rsidRPr="0067514C">
          <w:rPr>
            <w:rStyle w:val="Hipervnculo"/>
            <w:noProof/>
          </w:rPr>
          <w:t>4.5.2 Resultados generales en Diamond Head</w:t>
        </w:r>
        <w:r w:rsidRPr="0067514C">
          <w:rPr>
            <w:noProof/>
            <w:webHidden/>
          </w:rPr>
          <w:tab/>
        </w:r>
        <w:r w:rsidRPr="0067514C">
          <w:rPr>
            <w:noProof/>
            <w:webHidden/>
          </w:rPr>
          <w:fldChar w:fldCharType="begin"/>
        </w:r>
        <w:r w:rsidRPr="0067514C">
          <w:rPr>
            <w:noProof/>
            <w:webHidden/>
          </w:rPr>
          <w:instrText xml:space="preserve"> PAGEREF _Toc267995998 \h </w:instrText>
        </w:r>
        <w:r w:rsidRPr="0067514C">
          <w:rPr>
            <w:noProof/>
            <w:webHidden/>
          </w:rPr>
        </w:r>
        <w:r w:rsidRPr="0067514C">
          <w:rPr>
            <w:noProof/>
            <w:webHidden/>
          </w:rPr>
          <w:fldChar w:fldCharType="separate"/>
        </w:r>
        <w:r w:rsidRPr="0067514C">
          <w:rPr>
            <w:noProof/>
            <w:webHidden/>
          </w:rPr>
          <w:t>46</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5999" w:history="1">
        <w:r w:rsidRPr="0067514C">
          <w:rPr>
            <w:rStyle w:val="Hipervnculo"/>
            <w:noProof/>
          </w:rPr>
          <w:t>4.5.3 Resultados generales en Sunset</w:t>
        </w:r>
        <w:r w:rsidRPr="0067514C">
          <w:rPr>
            <w:noProof/>
            <w:webHidden/>
          </w:rPr>
          <w:tab/>
        </w:r>
        <w:r w:rsidRPr="0067514C">
          <w:rPr>
            <w:noProof/>
            <w:webHidden/>
          </w:rPr>
          <w:fldChar w:fldCharType="begin"/>
        </w:r>
        <w:r w:rsidRPr="0067514C">
          <w:rPr>
            <w:noProof/>
            <w:webHidden/>
          </w:rPr>
          <w:instrText xml:space="preserve"> PAGEREF _Toc267995999 \h </w:instrText>
        </w:r>
        <w:r w:rsidRPr="0067514C">
          <w:rPr>
            <w:noProof/>
            <w:webHidden/>
          </w:rPr>
        </w:r>
        <w:r w:rsidRPr="0067514C">
          <w:rPr>
            <w:noProof/>
            <w:webHidden/>
          </w:rPr>
          <w:fldChar w:fldCharType="separate"/>
        </w:r>
        <w:r w:rsidRPr="0067514C">
          <w:rPr>
            <w:noProof/>
            <w:webHidden/>
          </w:rPr>
          <w:t>47</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0" w:history="1">
        <w:r w:rsidRPr="0067514C">
          <w:rPr>
            <w:rStyle w:val="Hipervnculo"/>
            <w:noProof/>
          </w:rPr>
          <w:t>4.5.4 Resultados generales en Makapuu</w:t>
        </w:r>
        <w:r w:rsidRPr="0067514C">
          <w:rPr>
            <w:noProof/>
            <w:webHidden/>
          </w:rPr>
          <w:tab/>
        </w:r>
        <w:r w:rsidRPr="0067514C">
          <w:rPr>
            <w:noProof/>
            <w:webHidden/>
          </w:rPr>
          <w:fldChar w:fldCharType="begin"/>
        </w:r>
        <w:r w:rsidRPr="0067514C">
          <w:rPr>
            <w:noProof/>
            <w:webHidden/>
          </w:rPr>
          <w:instrText xml:space="preserve"> PAGEREF _Toc267996000 \h </w:instrText>
        </w:r>
        <w:r w:rsidRPr="0067514C">
          <w:rPr>
            <w:noProof/>
            <w:webHidden/>
          </w:rPr>
        </w:r>
        <w:r w:rsidRPr="0067514C">
          <w:rPr>
            <w:noProof/>
            <w:webHidden/>
          </w:rPr>
          <w:fldChar w:fldCharType="separate"/>
        </w:r>
        <w:r w:rsidRPr="0067514C">
          <w:rPr>
            <w:noProof/>
            <w:webHidden/>
          </w:rPr>
          <w:t>48</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1" w:history="1">
        <w:r w:rsidRPr="0067514C">
          <w:rPr>
            <w:rStyle w:val="Hipervnculo"/>
            <w:noProof/>
          </w:rPr>
          <w:t>4.5.5 Resultados generales en Makaha</w:t>
        </w:r>
        <w:r w:rsidRPr="0067514C">
          <w:rPr>
            <w:noProof/>
            <w:webHidden/>
          </w:rPr>
          <w:tab/>
        </w:r>
        <w:r w:rsidRPr="0067514C">
          <w:rPr>
            <w:noProof/>
            <w:webHidden/>
          </w:rPr>
          <w:fldChar w:fldCharType="begin"/>
        </w:r>
        <w:r w:rsidRPr="0067514C">
          <w:rPr>
            <w:noProof/>
            <w:webHidden/>
          </w:rPr>
          <w:instrText xml:space="preserve"> PAGEREF _Toc267996001 \h </w:instrText>
        </w:r>
        <w:r w:rsidRPr="0067514C">
          <w:rPr>
            <w:noProof/>
            <w:webHidden/>
          </w:rPr>
        </w:r>
        <w:r w:rsidRPr="0067514C">
          <w:rPr>
            <w:noProof/>
            <w:webHidden/>
          </w:rPr>
          <w:fldChar w:fldCharType="separate"/>
        </w:r>
        <w:r w:rsidRPr="0067514C">
          <w:rPr>
            <w:noProof/>
            <w:webHidden/>
          </w:rPr>
          <w:t>49</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02" w:history="1">
        <w:r w:rsidRPr="0067514C">
          <w:rPr>
            <w:rStyle w:val="Hipervnculo"/>
            <w:noProof/>
          </w:rPr>
          <w:t>4.6 Algoritmo de aprendizaje y modelo de instancia seleccionado</w:t>
        </w:r>
        <w:r w:rsidRPr="0067514C">
          <w:rPr>
            <w:noProof/>
            <w:webHidden/>
          </w:rPr>
          <w:tab/>
        </w:r>
        <w:r w:rsidRPr="0067514C">
          <w:rPr>
            <w:noProof/>
            <w:webHidden/>
          </w:rPr>
          <w:fldChar w:fldCharType="begin"/>
        </w:r>
        <w:r w:rsidRPr="0067514C">
          <w:rPr>
            <w:noProof/>
            <w:webHidden/>
          </w:rPr>
          <w:instrText xml:space="preserve"> PAGEREF _Toc267996002 \h </w:instrText>
        </w:r>
        <w:r w:rsidRPr="0067514C">
          <w:rPr>
            <w:noProof/>
            <w:webHidden/>
          </w:rPr>
        </w:r>
        <w:r w:rsidRPr="0067514C">
          <w:rPr>
            <w:noProof/>
            <w:webHidden/>
          </w:rPr>
          <w:fldChar w:fldCharType="separate"/>
        </w:r>
        <w:r w:rsidRPr="0067514C">
          <w:rPr>
            <w:noProof/>
            <w:webHidden/>
          </w:rPr>
          <w:t>50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03" w:history="1">
        <w:r w:rsidRPr="0067514C">
          <w:rPr>
            <w:rStyle w:val="Hipervnculo"/>
            <w:noProof/>
          </w:rPr>
          <w:t>4.7 Resultados detallados</w:t>
        </w:r>
        <w:r w:rsidRPr="0067514C">
          <w:rPr>
            <w:noProof/>
            <w:webHidden/>
          </w:rPr>
          <w:tab/>
        </w:r>
        <w:r w:rsidRPr="0067514C">
          <w:rPr>
            <w:noProof/>
            <w:webHidden/>
          </w:rPr>
          <w:fldChar w:fldCharType="begin"/>
        </w:r>
        <w:r w:rsidRPr="0067514C">
          <w:rPr>
            <w:noProof/>
            <w:webHidden/>
          </w:rPr>
          <w:instrText xml:space="preserve"> PAGEREF _Toc267996003 \h </w:instrText>
        </w:r>
        <w:r w:rsidRPr="0067514C">
          <w:rPr>
            <w:noProof/>
            <w:webHidden/>
          </w:rPr>
        </w:r>
        <w:r w:rsidRPr="0067514C">
          <w:rPr>
            <w:noProof/>
            <w:webHidden/>
          </w:rPr>
          <w:fldChar w:fldCharType="separate"/>
        </w:r>
        <w:r w:rsidRPr="0067514C">
          <w:rPr>
            <w:noProof/>
            <w:webHidden/>
          </w:rPr>
          <w:t>51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4" w:history="1">
        <w:r w:rsidRPr="0067514C">
          <w:rPr>
            <w:rStyle w:val="Hipervnculo"/>
            <w:noProof/>
            <w:lang w:val="es-ES"/>
          </w:rPr>
          <w:t>4.7.1 Sunset</w:t>
        </w:r>
        <w:r w:rsidRPr="0067514C">
          <w:rPr>
            <w:noProof/>
            <w:webHidden/>
          </w:rPr>
          <w:tab/>
        </w:r>
        <w:r w:rsidRPr="0067514C">
          <w:rPr>
            <w:noProof/>
            <w:webHidden/>
          </w:rPr>
          <w:fldChar w:fldCharType="begin"/>
        </w:r>
        <w:r w:rsidRPr="0067514C">
          <w:rPr>
            <w:noProof/>
            <w:webHidden/>
          </w:rPr>
          <w:instrText xml:space="preserve"> PAGEREF _Toc267996004 \h </w:instrText>
        </w:r>
        <w:r w:rsidRPr="0067514C">
          <w:rPr>
            <w:noProof/>
            <w:webHidden/>
          </w:rPr>
        </w:r>
        <w:r w:rsidRPr="0067514C">
          <w:rPr>
            <w:noProof/>
            <w:webHidden/>
          </w:rPr>
          <w:fldChar w:fldCharType="separate"/>
        </w:r>
        <w:r w:rsidRPr="0067514C">
          <w:rPr>
            <w:noProof/>
            <w:webHidden/>
          </w:rPr>
          <w:t>51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5" w:history="1">
        <w:r w:rsidRPr="0067514C">
          <w:rPr>
            <w:rStyle w:val="Hipervnculo"/>
            <w:noProof/>
            <w:lang w:val="es-ES"/>
          </w:rPr>
          <w:t>4.7.2 Ala Moana</w:t>
        </w:r>
        <w:r w:rsidRPr="0067514C">
          <w:rPr>
            <w:noProof/>
            <w:webHidden/>
          </w:rPr>
          <w:tab/>
        </w:r>
        <w:r w:rsidRPr="0067514C">
          <w:rPr>
            <w:noProof/>
            <w:webHidden/>
          </w:rPr>
          <w:fldChar w:fldCharType="begin"/>
        </w:r>
        <w:r w:rsidRPr="0067514C">
          <w:rPr>
            <w:noProof/>
            <w:webHidden/>
          </w:rPr>
          <w:instrText xml:space="preserve"> PAGEREF _Toc267996005 \h </w:instrText>
        </w:r>
        <w:r w:rsidRPr="0067514C">
          <w:rPr>
            <w:noProof/>
            <w:webHidden/>
          </w:rPr>
        </w:r>
        <w:r w:rsidRPr="0067514C">
          <w:rPr>
            <w:noProof/>
            <w:webHidden/>
          </w:rPr>
          <w:fldChar w:fldCharType="separate"/>
        </w:r>
        <w:r w:rsidRPr="0067514C">
          <w:rPr>
            <w:noProof/>
            <w:webHidden/>
          </w:rPr>
          <w:t>55</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6" w:history="1">
        <w:r w:rsidRPr="0067514C">
          <w:rPr>
            <w:rStyle w:val="Hipervnculo"/>
            <w:noProof/>
            <w:lang w:val="es-ES"/>
          </w:rPr>
          <w:t>4.7.3 Diamond Head</w:t>
        </w:r>
        <w:r w:rsidRPr="0067514C">
          <w:rPr>
            <w:noProof/>
            <w:webHidden/>
          </w:rPr>
          <w:tab/>
        </w:r>
        <w:r w:rsidRPr="0067514C">
          <w:rPr>
            <w:noProof/>
            <w:webHidden/>
          </w:rPr>
          <w:fldChar w:fldCharType="begin"/>
        </w:r>
        <w:r w:rsidRPr="0067514C">
          <w:rPr>
            <w:noProof/>
            <w:webHidden/>
          </w:rPr>
          <w:instrText xml:space="preserve"> PAGEREF _Toc267996006 \h </w:instrText>
        </w:r>
        <w:r w:rsidRPr="0067514C">
          <w:rPr>
            <w:noProof/>
            <w:webHidden/>
          </w:rPr>
        </w:r>
        <w:r w:rsidRPr="0067514C">
          <w:rPr>
            <w:noProof/>
            <w:webHidden/>
          </w:rPr>
          <w:fldChar w:fldCharType="separate"/>
        </w:r>
        <w:r w:rsidRPr="0067514C">
          <w:rPr>
            <w:noProof/>
            <w:webHidden/>
          </w:rPr>
          <w:t>59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7" w:history="1">
        <w:r w:rsidRPr="0067514C">
          <w:rPr>
            <w:rStyle w:val="Hipervnculo"/>
            <w:noProof/>
            <w:lang w:val="es-ES"/>
          </w:rPr>
          <w:t>4.7.4 Makapuu</w:t>
        </w:r>
        <w:r w:rsidRPr="0067514C">
          <w:rPr>
            <w:noProof/>
            <w:webHidden/>
          </w:rPr>
          <w:tab/>
        </w:r>
        <w:r w:rsidRPr="0067514C">
          <w:rPr>
            <w:noProof/>
            <w:webHidden/>
          </w:rPr>
          <w:fldChar w:fldCharType="begin"/>
        </w:r>
        <w:r w:rsidRPr="0067514C">
          <w:rPr>
            <w:noProof/>
            <w:webHidden/>
          </w:rPr>
          <w:instrText xml:space="preserve"> PAGEREF _Toc267996007 \h </w:instrText>
        </w:r>
        <w:r w:rsidRPr="0067514C">
          <w:rPr>
            <w:noProof/>
            <w:webHidden/>
          </w:rPr>
        </w:r>
        <w:r w:rsidRPr="0067514C">
          <w:rPr>
            <w:noProof/>
            <w:webHidden/>
          </w:rPr>
          <w:fldChar w:fldCharType="separate"/>
        </w:r>
        <w:r w:rsidRPr="0067514C">
          <w:rPr>
            <w:noProof/>
            <w:webHidden/>
          </w:rPr>
          <w:t>62</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08" w:history="1">
        <w:r w:rsidRPr="0067514C">
          <w:rPr>
            <w:rStyle w:val="Hipervnculo"/>
            <w:noProof/>
            <w:lang w:val="es-ES"/>
          </w:rPr>
          <w:t>4.7.5 Makaha</w:t>
        </w:r>
        <w:r w:rsidRPr="0067514C">
          <w:rPr>
            <w:noProof/>
            <w:webHidden/>
          </w:rPr>
          <w:tab/>
        </w:r>
        <w:r w:rsidRPr="0067514C">
          <w:rPr>
            <w:noProof/>
            <w:webHidden/>
          </w:rPr>
          <w:fldChar w:fldCharType="begin"/>
        </w:r>
        <w:r w:rsidRPr="0067514C">
          <w:rPr>
            <w:noProof/>
            <w:webHidden/>
          </w:rPr>
          <w:instrText xml:space="preserve"> PAGEREF _Toc267996008 \h </w:instrText>
        </w:r>
        <w:r w:rsidRPr="0067514C">
          <w:rPr>
            <w:noProof/>
            <w:webHidden/>
          </w:rPr>
        </w:r>
        <w:r w:rsidRPr="0067514C">
          <w:rPr>
            <w:noProof/>
            <w:webHidden/>
          </w:rPr>
          <w:fldChar w:fldCharType="separate"/>
        </w:r>
        <w:r w:rsidRPr="0067514C">
          <w:rPr>
            <w:noProof/>
            <w:webHidden/>
          </w:rPr>
          <w:t>65</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09" w:history="1">
        <w:r w:rsidRPr="0067514C">
          <w:rPr>
            <w:rStyle w:val="Hipervnculo"/>
            <w:noProof/>
            <w:lang w:val="es-ES"/>
          </w:rPr>
          <w:t>4.8 Conclusiones</w:t>
        </w:r>
        <w:r w:rsidRPr="0067514C">
          <w:rPr>
            <w:noProof/>
            <w:webHidden/>
          </w:rPr>
          <w:tab/>
        </w:r>
        <w:r w:rsidRPr="0067514C">
          <w:rPr>
            <w:noProof/>
            <w:webHidden/>
          </w:rPr>
          <w:fldChar w:fldCharType="begin"/>
        </w:r>
        <w:r w:rsidRPr="0067514C">
          <w:rPr>
            <w:noProof/>
            <w:webHidden/>
          </w:rPr>
          <w:instrText xml:space="preserve"> PAGEREF _Toc267996009 \h </w:instrText>
        </w:r>
        <w:r w:rsidRPr="0067514C">
          <w:rPr>
            <w:noProof/>
            <w:webHidden/>
          </w:rPr>
        </w:r>
        <w:r w:rsidRPr="0067514C">
          <w:rPr>
            <w:noProof/>
            <w:webHidden/>
          </w:rPr>
          <w:fldChar w:fldCharType="separate"/>
        </w:r>
        <w:r w:rsidRPr="0067514C">
          <w:rPr>
            <w:noProof/>
            <w:webHidden/>
          </w:rPr>
          <w:t>68</w:t>
        </w:r>
        <w:r w:rsidRPr="0067514C">
          <w:rPr>
            <w:noProof/>
            <w:webHidden/>
          </w:rPr>
          <w:fldChar w:fldCharType="end"/>
        </w:r>
      </w:hyperlink>
    </w:p>
    <w:p w:rsidR="0067514C" w:rsidRPr="0067514C" w:rsidRDefault="0067514C">
      <w:pPr>
        <w:pStyle w:val="TDC1"/>
        <w:tabs>
          <w:tab w:val="right" w:leader="dot" w:pos="8495"/>
        </w:tabs>
        <w:rPr>
          <w:rFonts w:eastAsiaTheme="minorEastAsia" w:cstheme="minorBidi"/>
          <w:b w:val="0"/>
          <w:bCs w:val="0"/>
          <w:caps w:val="0"/>
          <w:noProof/>
          <w:sz w:val="22"/>
          <w:szCs w:val="22"/>
          <w:lang w:val="es-ES"/>
        </w:rPr>
      </w:pPr>
      <w:hyperlink w:anchor="_Toc267996010" w:history="1">
        <w:r w:rsidRPr="0067514C">
          <w:rPr>
            <w:rStyle w:val="Hipervnculo"/>
            <w:b w:val="0"/>
            <w:noProof/>
            <w:lang w:val="es-ES_tradnl"/>
          </w:rPr>
          <w:t>Capítulo 5 - Desarrollo de la aplicación</w:t>
        </w:r>
        <w:r w:rsidRPr="0067514C">
          <w:rPr>
            <w:b w:val="0"/>
            <w:noProof/>
            <w:webHidden/>
          </w:rPr>
          <w:tab/>
        </w:r>
        <w:r w:rsidRPr="0067514C">
          <w:rPr>
            <w:b w:val="0"/>
            <w:noProof/>
            <w:webHidden/>
          </w:rPr>
          <w:fldChar w:fldCharType="begin"/>
        </w:r>
        <w:r w:rsidRPr="0067514C">
          <w:rPr>
            <w:b w:val="0"/>
            <w:noProof/>
            <w:webHidden/>
          </w:rPr>
          <w:instrText xml:space="preserve"> PAGEREF _Toc267996010 \h </w:instrText>
        </w:r>
        <w:r w:rsidRPr="0067514C">
          <w:rPr>
            <w:b w:val="0"/>
            <w:noProof/>
            <w:webHidden/>
          </w:rPr>
        </w:r>
        <w:r w:rsidRPr="0067514C">
          <w:rPr>
            <w:b w:val="0"/>
            <w:noProof/>
            <w:webHidden/>
          </w:rPr>
          <w:fldChar w:fldCharType="separate"/>
        </w:r>
        <w:r w:rsidRPr="0067514C">
          <w:rPr>
            <w:b w:val="0"/>
            <w:noProof/>
            <w:webHidden/>
          </w:rPr>
          <w:t>69</w:t>
        </w:r>
        <w:r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11" w:history="1">
        <w:r w:rsidRPr="0067514C">
          <w:rPr>
            <w:rStyle w:val="Hipervnculo"/>
            <w:noProof/>
            <w:lang w:val="es-ES_tradnl"/>
          </w:rPr>
          <w:t>5.1 Descripción de la aplicación</w:t>
        </w:r>
        <w:r w:rsidRPr="0067514C">
          <w:rPr>
            <w:noProof/>
            <w:webHidden/>
          </w:rPr>
          <w:tab/>
        </w:r>
        <w:r w:rsidRPr="0067514C">
          <w:rPr>
            <w:noProof/>
            <w:webHidden/>
          </w:rPr>
          <w:fldChar w:fldCharType="begin"/>
        </w:r>
        <w:r w:rsidRPr="0067514C">
          <w:rPr>
            <w:noProof/>
            <w:webHidden/>
          </w:rPr>
          <w:instrText xml:space="preserve"> PAGEREF _Toc267996011 \h </w:instrText>
        </w:r>
        <w:r w:rsidRPr="0067514C">
          <w:rPr>
            <w:noProof/>
            <w:webHidden/>
          </w:rPr>
        </w:r>
        <w:r w:rsidRPr="0067514C">
          <w:rPr>
            <w:noProof/>
            <w:webHidden/>
          </w:rPr>
          <w:fldChar w:fldCharType="separate"/>
        </w:r>
        <w:r w:rsidRPr="0067514C">
          <w:rPr>
            <w:noProof/>
            <w:webHidden/>
          </w:rPr>
          <w:t>69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2" w:history="1">
        <w:r w:rsidRPr="0067514C">
          <w:rPr>
            <w:rStyle w:val="Hipervnculo"/>
            <w:noProof/>
            <w:lang w:val="es-ES_tradnl"/>
          </w:rPr>
          <w:t xml:space="preserve">5.1.1 </w:t>
        </w:r>
        <w:r w:rsidRPr="0067514C">
          <w:rPr>
            <w:rStyle w:val="Hipervnculo"/>
            <w:noProof/>
          </w:rPr>
          <w:t>¿</w:t>
        </w:r>
        <w:r w:rsidRPr="0067514C">
          <w:rPr>
            <w:rStyle w:val="Hipervnculo"/>
            <w:noProof/>
            <w:lang w:val="es-ES_tradnl"/>
          </w:rPr>
          <w:t>Que diferencia a Surf-Forecaster de los demás sistemas de pronósticos ya existentes?</w:t>
        </w:r>
        <w:r w:rsidRPr="0067514C">
          <w:rPr>
            <w:noProof/>
            <w:webHidden/>
          </w:rPr>
          <w:tab/>
        </w:r>
        <w:r w:rsidRPr="0067514C">
          <w:rPr>
            <w:noProof/>
            <w:webHidden/>
          </w:rPr>
          <w:fldChar w:fldCharType="begin"/>
        </w:r>
        <w:r w:rsidRPr="0067514C">
          <w:rPr>
            <w:noProof/>
            <w:webHidden/>
          </w:rPr>
          <w:instrText xml:space="preserve"> PAGEREF _Toc267996012 \h </w:instrText>
        </w:r>
        <w:r w:rsidRPr="0067514C">
          <w:rPr>
            <w:noProof/>
            <w:webHidden/>
          </w:rPr>
        </w:r>
        <w:r w:rsidRPr="0067514C">
          <w:rPr>
            <w:noProof/>
            <w:webHidden/>
          </w:rPr>
          <w:fldChar w:fldCharType="separate"/>
        </w:r>
        <w:r w:rsidRPr="0067514C">
          <w:rPr>
            <w:noProof/>
            <w:webHidden/>
          </w:rPr>
          <w:t>69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3" w:history="1">
        <w:r w:rsidRPr="0067514C">
          <w:rPr>
            <w:rStyle w:val="Hipervnculo"/>
            <w:noProof/>
            <w:lang w:val="es-ES_tradnl"/>
          </w:rPr>
          <w:t xml:space="preserve">5.1.2 </w:t>
        </w:r>
        <w:r w:rsidRPr="0067514C">
          <w:rPr>
            <w:rStyle w:val="Hipervnculo"/>
            <w:noProof/>
          </w:rPr>
          <w:t>¿</w:t>
        </w:r>
        <w:r w:rsidRPr="0067514C">
          <w:rPr>
            <w:rStyle w:val="Hipervnculo"/>
            <w:noProof/>
            <w:lang w:val="es-ES_tradnl"/>
          </w:rPr>
          <w:t>Cómo logra pronosticar Surf-Forecaster?</w:t>
        </w:r>
        <w:r w:rsidRPr="0067514C">
          <w:rPr>
            <w:noProof/>
            <w:webHidden/>
          </w:rPr>
          <w:tab/>
        </w:r>
        <w:r w:rsidRPr="0067514C">
          <w:rPr>
            <w:noProof/>
            <w:webHidden/>
          </w:rPr>
          <w:fldChar w:fldCharType="begin"/>
        </w:r>
        <w:r w:rsidRPr="0067514C">
          <w:rPr>
            <w:noProof/>
            <w:webHidden/>
          </w:rPr>
          <w:instrText xml:space="preserve"> PAGEREF _Toc267996013 \h </w:instrText>
        </w:r>
        <w:r w:rsidRPr="0067514C">
          <w:rPr>
            <w:noProof/>
            <w:webHidden/>
          </w:rPr>
        </w:r>
        <w:r w:rsidRPr="0067514C">
          <w:rPr>
            <w:noProof/>
            <w:webHidden/>
          </w:rPr>
          <w:fldChar w:fldCharType="separate"/>
        </w:r>
        <w:r w:rsidRPr="0067514C">
          <w:rPr>
            <w:noProof/>
            <w:webHidden/>
          </w:rPr>
          <w:t>69</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14" w:history="1">
        <w:r w:rsidRPr="0067514C">
          <w:rPr>
            <w:rStyle w:val="Hipervnculo"/>
            <w:noProof/>
            <w:lang w:val="es-ES_tradnl"/>
          </w:rPr>
          <w:t>5.2 Tipos de usuario</w:t>
        </w:r>
        <w:r w:rsidRPr="0067514C">
          <w:rPr>
            <w:noProof/>
            <w:webHidden/>
          </w:rPr>
          <w:tab/>
        </w:r>
        <w:r w:rsidRPr="0067514C">
          <w:rPr>
            <w:noProof/>
            <w:webHidden/>
          </w:rPr>
          <w:fldChar w:fldCharType="begin"/>
        </w:r>
        <w:r w:rsidRPr="0067514C">
          <w:rPr>
            <w:noProof/>
            <w:webHidden/>
          </w:rPr>
          <w:instrText xml:space="preserve"> PAGEREF _Toc267996014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5" w:history="1">
        <w:r w:rsidRPr="0067514C">
          <w:rPr>
            <w:rStyle w:val="Hipervnculo"/>
            <w:noProof/>
            <w:lang w:val="es-ES_tradnl"/>
          </w:rPr>
          <w:t>5.2.1 Usuario no registrado u anónimo</w:t>
        </w:r>
        <w:r w:rsidRPr="0067514C">
          <w:rPr>
            <w:noProof/>
            <w:webHidden/>
          </w:rPr>
          <w:tab/>
        </w:r>
        <w:r w:rsidRPr="0067514C">
          <w:rPr>
            <w:noProof/>
            <w:webHidden/>
          </w:rPr>
          <w:fldChar w:fldCharType="begin"/>
        </w:r>
        <w:r w:rsidRPr="0067514C">
          <w:rPr>
            <w:noProof/>
            <w:webHidden/>
          </w:rPr>
          <w:instrText xml:space="preserve"> PAGEREF _Toc267996015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6" w:history="1">
        <w:r w:rsidRPr="0067514C">
          <w:rPr>
            <w:rStyle w:val="Hipervnculo"/>
            <w:noProof/>
            <w:lang w:val="es-ES_tradnl"/>
          </w:rPr>
          <w:t>5.2.2 Usuario registrado</w:t>
        </w:r>
        <w:r w:rsidRPr="0067514C">
          <w:rPr>
            <w:noProof/>
            <w:webHidden/>
          </w:rPr>
          <w:tab/>
        </w:r>
        <w:r w:rsidRPr="0067514C">
          <w:rPr>
            <w:noProof/>
            <w:webHidden/>
          </w:rPr>
          <w:fldChar w:fldCharType="begin"/>
        </w:r>
        <w:r w:rsidRPr="0067514C">
          <w:rPr>
            <w:noProof/>
            <w:webHidden/>
          </w:rPr>
          <w:instrText xml:space="preserve"> PAGEREF _Toc267996016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7" w:history="1">
        <w:r w:rsidRPr="0067514C">
          <w:rPr>
            <w:rStyle w:val="Hipervnculo"/>
            <w:noProof/>
            <w:lang w:val="es-ES_tradnl"/>
          </w:rPr>
          <w:t>5.2.3 Administrador</w:t>
        </w:r>
        <w:r w:rsidRPr="0067514C">
          <w:rPr>
            <w:noProof/>
            <w:webHidden/>
          </w:rPr>
          <w:tab/>
        </w:r>
        <w:r w:rsidRPr="0067514C">
          <w:rPr>
            <w:noProof/>
            <w:webHidden/>
          </w:rPr>
          <w:fldChar w:fldCharType="begin"/>
        </w:r>
        <w:r w:rsidRPr="0067514C">
          <w:rPr>
            <w:noProof/>
            <w:webHidden/>
          </w:rPr>
          <w:instrText xml:space="preserve"> PAGEREF _Toc267996017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18" w:history="1">
        <w:r w:rsidRPr="0067514C">
          <w:rPr>
            <w:rStyle w:val="Hipervnculo"/>
            <w:noProof/>
            <w:lang w:val="es-ES_tradnl"/>
          </w:rPr>
          <w:t>5.3 Secciones de la aplicación</w:t>
        </w:r>
        <w:r w:rsidRPr="0067514C">
          <w:rPr>
            <w:noProof/>
            <w:webHidden/>
          </w:rPr>
          <w:tab/>
        </w:r>
        <w:r w:rsidRPr="0067514C">
          <w:rPr>
            <w:noProof/>
            <w:webHidden/>
          </w:rPr>
          <w:fldChar w:fldCharType="begin"/>
        </w:r>
        <w:r w:rsidRPr="0067514C">
          <w:rPr>
            <w:noProof/>
            <w:webHidden/>
          </w:rPr>
          <w:instrText xml:space="preserve"> PAGEREF _Toc267996018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19" w:history="1">
        <w:r w:rsidRPr="0067514C">
          <w:rPr>
            <w:rStyle w:val="Hipervnculo"/>
            <w:noProof/>
            <w:lang w:val="es-ES_tradnl"/>
          </w:rPr>
          <w:t>5.3.1 Pronóstico</w:t>
        </w:r>
        <w:r w:rsidRPr="0067514C">
          <w:rPr>
            <w:noProof/>
            <w:webHidden/>
          </w:rPr>
          <w:tab/>
        </w:r>
        <w:r w:rsidRPr="0067514C">
          <w:rPr>
            <w:noProof/>
            <w:webHidden/>
          </w:rPr>
          <w:fldChar w:fldCharType="begin"/>
        </w:r>
        <w:r w:rsidRPr="0067514C">
          <w:rPr>
            <w:noProof/>
            <w:webHidden/>
          </w:rPr>
          <w:instrText xml:space="preserve"> PAGEREF _Toc267996019 \h </w:instrText>
        </w:r>
        <w:r w:rsidRPr="0067514C">
          <w:rPr>
            <w:noProof/>
            <w:webHidden/>
          </w:rPr>
        </w:r>
        <w:r w:rsidRPr="0067514C">
          <w:rPr>
            <w:noProof/>
            <w:webHidden/>
          </w:rPr>
          <w:fldChar w:fldCharType="separate"/>
        </w:r>
        <w:r w:rsidRPr="0067514C">
          <w:rPr>
            <w:noProof/>
            <w:webHidden/>
          </w:rPr>
          <w:t>71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0" w:history="1">
        <w:r w:rsidRPr="0067514C">
          <w:rPr>
            <w:rStyle w:val="Hipervnculo"/>
            <w:noProof/>
            <w:lang w:val="es-ES_tradnl"/>
          </w:rPr>
          <w:t>5.3.2 Comparación de olas</w:t>
        </w:r>
        <w:r w:rsidRPr="0067514C">
          <w:rPr>
            <w:noProof/>
            <w:webHidden/>
          </w:rPr>
          <w:tab/>
        </w:r>
        <w:r w:rsidRPr="0067514C">
          <w:rPr>
            <w:noProof/>
            <w:webHidden/>
          </w:rPr>
          <w:fldChar w:fldCharType="begin"/>
        </w:r>
        <w:r w:rsidRPr="0067514C">
          <w:rPr>
            <w:noProof/>
            <w:webHidden/>
          </w:rPr>
          <w:instrText xml:space="preserve"> PAGEREF _Toc267996020 \h </w:instrText>
        </w:r>
        <w:r w:rsidRPr="0067514C">
          <w:rPr>
            <w:noProof/>
            <w:webHidden/>
          </w:rPr>
        </w:r>
        <w:r w:rsidRPr="0067514C">
          <w:rPr>
            <w:noProof/>
            <w:webHidden/>
          </w:rPr>
          <w:fldChar w:fldCharType="separate"/>
        </w:r>
        <w:r w:rsidRPr="0067514C">
          <w:rPr>
            <w:noProof/>
            <w:webHidden/>
          </w:rPr>
          <w:t>75</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1" w:history="1">
        <w:r w:rsidRPr="0067514C">
          <w:rPr>
            <w:rStyle w:val="Hipervnculo"/>
            <w:noProof/>
            <w:lang w:val="es-ES_tradnl"/>
          </w:rPr>
          <w:t>5.3.3 Nueva ola</w:t>
        </w:r>
        <w:r w:rsidRPr="0067514C">
          <w:rPr>
            <w:noProof/>
            <w:webHidden/>
          </w:rPr>
          <w:tab/>
        </w:r>
        <w:r w:rsidRPr="0067514C">
          <w:rPr>
            <w:noProof/>
            <w:webHidden/>
          </w:rPr>
          <w:fldChar w:fldCharType="begin"/>
        </w:r>
        <w:r w:rsidRPr="0067514C">
          <w:rPr>
            <w:noProof/>
            <w:webHidden/>
          </w:rPr>
          <w:instrText xml:space="preserve"> PAGEREF _Toc267996021 \h </w:instrText>
        </w:r>
        <w:r w:rsidRPr="0067514C">
          <w:rPr>
            <w:noProof/>
            <w:webHidden/>
          </w:rPr>
        </w:r>
        <w:r w:rsidRPr="0067514C">
          <w:rPr>
            <w:noProof/>
            <w:webHidden/>
          </w:rPr>
          <w:fldChar w:fldCharType="separate"/>
        </w:r>
        <w:r w:rsidRPr="0067514C">
          <w:rPr>
            <w:noProof/>
            <w:webHidden/>
          </w:rPr>
          <w:t>81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2" w:history="1">
        <w:r w:rsidRPr="0067514C">
          <w:rPr>
            <w:rStyle w:val="Hipervnculo"/>
            <w:noProof/>
            <w:lang w:val="es-ES_tradnl"/>
          </w:rPr>
          <w:t>5.3.4 Mis olas</w:t>
        </w:r>
        <w:r w:rsidRPr="0067514C">
          <w:rPr>
            <w:noProof/>
            <w:webHidden/>
          </w:rPr>
          <w:tab/>
        </w:r>
        <w:r w:rsidRPr="0067514C">
          <w:rPr>
            <w:noProof/>
            <w:webHidden/>
          </w:rPr>
          <w:fldChar w:fldCharType="begin"/>
        </w:r>
        <w:r w:rsidRPr="0067514C">
          <w:rPr>
            <w:noProof/>
            <w:webHidden/>
          </w:rPr>
          <w:instrText xml:space="preserve"> PAGEREF _Toc267996022 \h </w:instrText>
        </w:r>
        <w:r w:rsidRPr="0067514C">
          <w:rPr>
            <w:noProof/>
            <w:webHidden/>
          </w:rPr>
        </w:r>
        <w:r w:rsidRPr="0067514C">
          <w:rPr>
            <w:noProof/>
            <w:webHidden/>
          </w:rPr>
          <w:fldChar w:fldCharType="separate"/>
        </w:r>
        <w:r w:rsidRPr="0067514C">
          <w:rPr>
            <w:noProof/>
            <w:webHidden/>
          </w:rPr>
          <w:t>85</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23" w:history="1">
        <w:r w:rsidRPr="0067514C">
          <w:rPr>
            <w:rStyle w:val="Hipervnculo"/>
            <w:noProof/>
            <w:lang w:val="es-ES_tradnl"/>
          </w:rPr>
          <w:t>5.4 Conclusiones</w:t>
        </w:r>
        <w:r w:rsidRPr="0067514C">
          <w:rPr>
            <w:noProof/>
            <w:webHidden/>
          </w:rPr>
          <w:tab/>
        </w:r>
        <w:r w:rsidRPr="0067514C">
          <w:rPr>
            <w:noProof/>
            <w:webHidden/>
          </w:rPr>
          <w:fldChar w:fldCharType="begin"/>
        </w:r>
        <w:r w:rsidRPr="0067514C">
          <w:rPr>
            <w:noProof/>
            <w:webHidden/>
          </w:rPr>
          <w:instrText xml:space="preserve"> PAGEREF _Toc267996023 \h </w:instrText>
        </w:r>
        <w:r w:rsidRPr="0067514C">
          <w:rPr>
            <w:noProof/>
            <w:webHidden/>
          </w:rPr>
        </w:r>
        <w:r w:rsidRPr="0067514C">
          <w:rPr>
            <w:noProof/>
            <w:webHidden/>
          </w:rPr>
          <w:fldChar w:fldCharType="separate"/>
        </w:r>
        <w:r w:rsidRPr="0067514C">
          <w:rPr>
            <w:noProof/>
            <w:webHidden/>
          </w:rPr>
          <w:t>87</w:t>
        </w:r>
        <w:r w:rsidRPr="0067514C">
          <w:rPr>
            <w:noProof/>
            <w:webHidden/>
          </w:rPr>
          <w:fldChar w:fldCharType="end"/>
        </w:r>
      </w:hyperlink>
    </w:p>
    <w:p w:rsidR="0067514C" w:rsidRPr="0067514C" w:rsidRDefault="0067514C">
      <w:pPr>
        <w:pStyle w:val="TDC1"/>
        <w:tabs>
          <w:tab w:val="right" w:leader="dot" w:pos="8495"/>
        </w:tabs>
        <w:rPr>
          <w:rFonts w:eastAsiaTheme="minorEastAsia" w:cstheme="minorBidi"/>
          <w:b w:val="0"/>
          <w:bCs w:val="0"/>
          <w:caps w:val="0"/>
          <w:noProof/>
          <w:sz w:val="22"/>
          <w:szCs w:val="22"/>
          <w:lang w:val="es-ES"/>
        </w:rPr>
      </w:pPr>
      <w:hyperlink w:anchor="_Toc267996024" w:history="1">
        <w:r w:rsidRPr="0067514C">
          <w:rPr>
            <w:rStyle w:val="Hipervnculo"/>
            <w:b w:val="0"/>
            <w:noProof/>
          </w:rPr>
          <w:t>Capítulo 6 - Conclusiones</w:t>
        </w:r>
        <w:r w:rsidRPr="0067514C">
          <w:rPr>
            <w:b w:val="0"/>
            <w:noProof/>
            <w:webHidden/>
          </w:rPr>
          <w:tab/>
        </w:r>
        <w:r w:rsidRPr="0067514C">
          <w:rPr>
            <w:b w:val="0"/>
            <w:noProof/>
            <w:webHidden/>
          </w:rPr>
          <w:fldChar w:fldCharType="begin"/>
        </w:r>
        <w:r w:rsidRPr="0067514C">
          <w:rPr>
            <w:b w:val="0"/>
            <w:noProof/>
            <w:webHidden/>
          </w:rPr>
          <w:instrText xml:space="preserve"> PAGEREF _Toc267996024 \h </w:instrText>
        </w:r>
        <w:r w:rsidRPr="0067514C">
          <w:rPr>
            <w:b w:val="0"/>
            <w:noProof/>
            <w:webHidden/>
          </w:rPr>
        </w:r>
        <w:r w:rsidRPr="0067514C">
          <w:rPr>
            <w:b w:val="0"/>
            <w:noProof/>
            <w:webHidden/>
          </w:rPr>
          <w:fldChar w:fldCharType="separate"/>
        </w:r>
        <w:r w:rsidRPr="0067514C">
          <w:rPr>
            <w:b w:val="0"/>
            <w:noProof/>
            <w:webHidden/>
          </w:rPr>
          <w:t>89</w:t>
        </w:r>
        <w:r w:rsidRPr="0067514C">
          <w:rPr>
            <w:b w:val="0"/>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25" w:history="1">
        <w:r w:rsidRPr="0067514C">
          <w:rPr>
            <w:rStyle w:val="Hipervnculo"/>
            <w:noProof/>
            <w:lang w:val="es-ES_tradnl" w:eastAsia="en-US"/>
          </w:rPr>
          <w:t>6.2 Ventajas</w:t>
        </w:r>
        <w:r w:rsidRPr="0067514C">
          <w:rPr>
            <w:noProof/>
            <w:webHidden/>
          </w:rPr>
          <w:tab/>
        </w:r>
        <w:r w:rsidRPr="0067514C">
          <w:rPr>
            <w:noProof/>
            <w:webHidden/>
          </w:rPr>
          <w:fldChar w:fldCharType="begin"/>
        </w:r>
        <w:r w:rsidRPr="0067514C">
          <w:rPr>
            <w:noProof/>
            <w:webHidden/>
          </w:rPr>
          <w:instrText xml:space="preserve"> PAGEREF _Toc267996025 \h </w:instrText>
        </w:r>
        <w:r w:rsidRPr="0067514C">
          <w:rPr>
            <w:noProof/>
            <w:webHidden/>
          </w:rPr>
        </w:r>
        <w:r w:rsidRPr="0067514C">
          <w:rPr>
            <w:noProof/>
            <w:webHidden/>
          </w:rPr>
          <w:fldChar w:fldCharType="separate"/>
        </w:r>
        <w:r w:rsidRPr="0067514C">
          <w:rPr>
            <w:noProof/>
            <w:webHidden/>
          </w:rPr>
          <w:t>89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6" w:history="1">
        <w:r w:rsidRPr="0067514C">
          <w:rPr>
            <w:rStyle w:val="Hipervnculo"/>
            <w:noProof/>
            <w:lang w:val="es-ES_tradnl"/>
          </w:rPr>
          <w:t>6.2.1 Ventajas del enfoque de predicción planteado</w:t>
        </w:r>
        <w:r w:rsidRPr="0067514C">
          <w:rPr>
            <w:noProof/>
            <w:webHidden/>
          </w:rPr>
          <w:tab/>
        </w:r>
        <w:r w:rsidRPr="0067514C">
          <w:rPr>
            <w:noProof/>
            <w:webHidden/>
          </w:rPr>
          <w:fldChar w:fldCharType="begin"/>
        </w:r>
        <w:r w:rsidRPr="0067514C">
          <w:rPr>
            <w:noProof/>
            <w:webHidden/>
          </w:rPr>
          <w:instrText xml:space="preserve"> PAGEREF _Toc267996026 \h </w:instrText>
        </w:r>
        <w:r w:rsidRPr="0067514C">
          <w:rPr>
            <w:noProof/>
            <w:webHidden/>
          </w:rPr>
        </w:r>
        <w:r w:rsidRPr="0067514C">
          <w:rPr>
            <w:noProof/>
            <w:webHidden/>
          </w:rPr>
          <w:fldChar w:fldCharType="separate"/>
        </w:r>
        <w:r w:rsidRPr="0067514C">
          <w:rPr>
            <w:noProof/>
            <w:webHidden/>
          </w:rPr>
          <w:t>89</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7" w:history="1">
        <w:r w:rsidRPr="0067514C">
          <w:rPr>
            <w:rStyle w:val="Hipervnculo"/>
            <w:noProof/>
            <w:lang w:val="es-ES_tradnl"/>
          </w:rPr>
          <w:t>6.2.2 Ventajas del sistema Surf-Forecaster:</w:t>
        </w:r>
        <w:r w:rsidRPr="0067514C">
          <w:rPr>
            <w:noProof/>
            <w:webHidden/>
          </w:rPr>
          <w:tab/>
        </w:r>
        <w:r w:rsidRPr="0067514C">
          <w:rPr>
            <w:noProof/>
            <w:webHidden/>
          </w:rPr>
          <w:fldChar w:fldCharType="begin"/>
        </w:r>
        <w:r w:rsidRPr="0067514C">
          <w:rPr>
            <w:noProof/>
            <w:webHidden/>
          </w:rPr>
          <w:instrText xml:space="preserve"> PAGEREF _Toc267996027 \h </w:instrText>
        </w:r>
        <w:r w:rsidRPr="0067514C">
          <w:rPr>
            <w:noProof/>
            <w:webHidden/>
          </w:rPr>
        </w:r>
        <w:r w:rsidRPr="0067514C">
          <w:rPr>
            <w:noProof/>
            <w:webHidden/>
          </w:rPr>
          <w:fldChar w:fldCharType="separate"/>
        </w:r>
        <w:r w:rsidRPr="0067514C">
          <w:rPr>
            <w:noProof/>
            <w:webHidden/>
          </w:rPr>
          <w:t>90</w:t>
        </w:r>
        <w:r w:rsidRPr="0067514C">
          <w:rPr>
            <w:noProof/>
            <w:webHidden/>
          </w:rPr>
          <w:fldChar w:fldCharType="end"/>
        </w:r>
      </w:hyperlink>
    </w:p>
    <w:p w:rsidR="0067514C" w:rsidRPr="0067514C" w:rsidRDefault="0067514C">
      <w:pPr>
        <w:pStyle w:val="TDC2"/>
        <w:tabs>
          <w:tab w:val="right" w:leader="dot" w:pos="8495"/>
        </w:tabs>
        <w:rPr>
          <w:rFonts w:eastAsiaTheme="minorEastAsia" w:cstheme="minorBidi"/>
          <w:smallCaps w:val="0"/>
          <w:noProof/>
          <w:sz w:val="22"/>
          <w:szCs w:val="22"/>
          <w:lang w:val="es-ES"/>
        </w:rPr>
      </w:pPr>
      <w:hyperlink w:anchor="_Toc267996028" w:history="1">
        <w:r w:rsidRPr="0067514C">
          <w:rPr>
            <w:rStyle w:val="Hipervnculo"/>
            <w:noProof/>
            <w:lang w:val="es-ES_tradnl" w:eastAsia="en-US"/>
          </w:rPr>
          <w:t>6.3 Limitaciones</w:t>
        </w:r>
        <w:r w:rsidRPr="0067514C">
          <w:rPr>
            <w:noProof/>
            <w:webHidden/>
          </w:rPr>
          <w:tab/>
        </w:r>
        <w:r w:rsidRPr="0067514C">
          <w:rPr>
            <w:noProof/>
            <w:webHidden/>
          </w:rPr>
          <w:fldChar w:fldCharType="begin"/>
        </w:r>
        <w:r w:rsidRPr="0067514C">
          <w:rPr>
            <w:noProof/>
            <w:webHidden/>
          </w:rPr>
          <w:instrText xml:space="preserve"> PAGEREF _Toc267996028 \h </w:instrText>
        </w:r>
        <w:r w:rsidRPr="0067514C">
          <w:rPr>
            <w:noProof/>
            <w:webHidden/>
          </w:rPr>
        </w:r>
        <w:r w:rsidRPr="0067514C">
          <w:rPr>
            <w:noProof/>
            <w:webHidden/>
          </w:rPr>
          <w:fldChar w:fldCharType="separate"/>
        </w:r>
        <w:r w:rsidRPr="0067514C">
          <w:rPr>
            <w:noProof/>
            <w:webHidden/>
          </w:rPr>
          <w:t>91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29" w:history="1">
        <w:r w:rsidRPr="0067514C">
          <w:rPr>
            <w:rStyle w:val="Hipervnculo"/>
            <w:noProof/>
            <w:lang w:val="es-ES_tradnl"/>
          </w:rPr>
          <w:t>6.3.1 Limitaciones del enfoque de predicción planteado:</w:t>
        </w:r>
        <w:r w:rsidRPr="0067514C">
          <w:rPr>
            <w:noProof/>
            <w:webHidden/>
          </w:rPr>
          <w:tab/>
        </w:r>
        <w:r w:rsidRPr="0067514C">
          <w:rPr>
            <w:noProof/>
            <w:webHidden/>
          </w:rPr>
          <w:fldChar w:fldCharType="begin"/>
        </w:r>
        <w:r w:rsidRPr="0067514C">
          <w:rPr>
            <w:noProof/>
            <w:webHidden/>
          </w:rPr>
          <w:instrText xml:space="preserve"> PAGEREF _Toc267996029 \h </w:instrText>
        </w:r>
        <w:r w:rsidRPr="0067514C">
          <w:rPr>
            <w:noProof/>
            <w:webHidden/>
          </w:rPr>
        </w:r>
        <w:r w:rsidRPr="0067514C">
          <w:rPr>
            <w:noProof/>
            <w:webHidden/>
          </w:rPr>
          <w:fldChar w:fldCharType="separate"/>
        </w:r>
        <w:r w:rsidRPr="0067514C">
          <w:rPr>
            <w:noProof/>
            <w:webHidden/>
          </w:rPr>
          <w:t>91</w:t>
        </w:r>
        <w:r w:rsidRPr="0067514C">
          <w:rPr>
            <w:noProof/>
            <w:webHidden/>
          </w:rPr>
          <w:fldChar w:fldCharType="end"/>
        </w:r>
      </w:hyperlink>
    </w:p>
    <w:p w:rsidR="0067514C" w:rsidRPr="0067514C" w:rsidRDefault="0067514C">
      <w:pPr>
        <w:pStyle w:val="TDC3"/>
        <w:tabs>
          <w:tab w:val="right" w:leader="dot" w:pos="8495"/>
        </w:tabs>
        <w:rPr>
          <w:rFonts w:eastAsiaTheme="minorEastAsia" w:cstheme="minorBidi"/>
          <w:iCs w:val="0"/>
          <w:noProof/>
          <w:szCs w:val="22"/>
          <w:lang w:val="es-ES"/>
        </w:rPr>
      </w:pPr>
      <w:hyperlink w:anchor="_Toc267996030" w:history="1">
        <w:r w:rsidRPr="0067514C">
          <w:rPr>
            <w:rStyle w:val="Hipervnculo"/>
            <w:noProof/>
            <w:lang w:val="es-ES_tradnl"/>
          </w:rPr>
          <w:t>6.3.2 Limitaciones del sistema Surf-Forecaster:</w:t>
        </w:r>
        <w:r w:rsidRPr="0067514C">
          <w:rPr>
            <w:noProof/>
            <w:webHidden/>
          </w:rPr>
          <w:tab/>
        </w:r>
        <w:r w:rsidRPr="0067514C">
          <w:rPr>
            <w:noProof/>
            <w:webHidden/>
          </w:rPr>
          <w:fldChar w:fldCharType="begin"/>
        </w:r>
        <w:r w:rsidRPr="0067514C">
          <w:rPr>
            <w:noProof/>
            <w:webHidden/>
          </w:rPr>
          <w:instrText xml:space="preserve"> PAGEREF _Toc267996030 \h </w:instrText>
        </w:r>
        <w:r w:rsidRPr="0067514C">
          <w:rPr>
            <w:noProof/>
            <w:webHidden/>
          </w:rPr>
        </w:r>
        <w:r w:rsidRPr="0067514C">
          <w:rPr>
            <w:noProof/>
            <w:webHidden/>
          </w:rPr>
          <w:fldChar w:fldCharType="separate"/>
        </w:r>
        <w:r w:rsidRPr="0067514C">
          <w:rPr>
            <w:noProof/>
            <w:webHidden/>
          </w:rPr>
          <w:t>91</w:t>
        </w:r>
        <w:r w:rsidRPr="0067514C">
          <w:rPr>
            <w:noProof/>
            <w:webHidden/>
          </w:rPr>
          <w:fldChar w:fldCharType="end"/>
        </w:r>
      </w:hyperlink>
    </w:p>
    <w:p w:rsidR="0067514C" w:rsidRDefault="0067514C">
      <w:pPr>
        <w:pStyle w:val="TDC1"/>
        <w:tabs>
          <w:tab w:val="right" w:leader="dot" w:pos="8495"/>
        </w:tabs>
        <w:rPr>
          <w:rFonts w:eastAsiaTheme="minorEastAsia" w:cstheme="minorBidi"/>
          <w:b w:val="0"/>
          <w:bCs w:val="0"/>
          <w:caps w:val="0"/>
          <w:noProof/>
          <w:sz w:val="22"/>
          <w:szCs w:val="22"/>
          <w:lang w:val="es-ES"/>
        </w:rPr>
      </w:pPr>
      <w:hyperlink w:anchor="_Toc267996031" w:history="1">
        <w:r w:rsidRPr="0067514C">
          <w:rPr>
            <w:rStyle w:val="Hipervnculo"/>
            <w:b w:val="0"/>
            <w:noProof/>
            <w:lang w:val="es-ES_tradnl" w:eastAsia="en-US"/>
          </w:rPr>
          <w:t>Referencias</w:t>
        </w:r>
        <w:r w:rsidRPr="0067514C">
          <w:rPr>
            <w:b w:val="0"/>
            <w:noProof/>
            <w:webHidden/>
          </w:rPr>
          <w:tab/>
        </w:r>
        <w:r w:rsidRPr="0067514C">
          <w:rPr>
            <w:b w:val="0"/>
            <w:noProof/>
            <w:webHidden/>
          </w:rPr>
          <w:fldChar w:fldCharType="begin"/>
        </w:r>
        <w:r w:rsidRPr="0067514C">
          <w:rPr>
            <w:b w:val="0"/>
            <w:noProof/>
            <w:webHidden/>
          </w:rPr>
          <w:instrText xml:space="preserve"> PAGEREF _Toc267996031 \h </w:instrText>
        </w:r>
        <w:r w:rsidRPr="0067514C">
          <w:rPr>
            <w:b w:val="0"/>
            <w:noProof/>
            <w:webHidden/>
          </w:rPr>
        </w:r>
        <w:r w:rsidRPr="0067514C">
          <w:rPr>
            <w:b w:val="0"/>
            <w:noProof/>
            <w:webHidden/>
          </w:rPr>
          <w:fldChar w:fldCharType="separate"/>
        </w:r>
        <w:r w:rsidRPr="0067514C">
          <w:rPr>
            <w:b w:val="0"/>
            <w:noProof/>
            <w:webHidden/>
          </w:rPr>
          <w:t>93</w:t>
        </w:r>
        <w:r w:rsidRPr="0067514C">
          <w:rPr>
            <w:b w:val="0"/>
            <w:noProof/>
            <w:webHidden/>
          </w:rPr>
          <w:fldChar w:fldCharType="end"/>
        </w:r>
      </w:hyperlink>
    </w:p>
    <w:p w:rsidR="00B066E3" w:rsidRPr="006020E7" w:rsidRDefault="003C61BC">
      <w:pPr>
        <w:rPr>
          <w:rFonts w:asciiTheme="minorHAnsi" w:hAnsiTheme="minorHAnsi" w:cstheme="minorHAnsi"/>
          <w:bCs/>
          <w:caps/>
          <w:sz w:val="28"/>
          <w:szCs w:val="28"/>
          <w:lang w:val="es-ES_tradnl"/>
        </w:rPr>
      </w:pPr>
      <w:r w:rsidRPr="006020E7">
        <w:rPr>
          <w:rFonts w:asciiTheme="minorHAnsi" w:hAnsiTheme="minorHAnsi" w:cstheme="minorHAnsi"/>
          <w:bCs/>
          <w:caps/>
          <w:sz w:val="28"/>
          <w:szCs w:val="28"/>
          <w:lang w:val="es-ES_tradnl"/>
        </w:rPr>
        <w:fldChar w:fldCharType="end"/>
      </w:r>
      <w:r w:rsidR="00B066E3" w:rsidRPr="006020E7">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67514C" w:rsidRDefault="003C61BC">
      <w:pPr>
        <w:pStyle w:val="Tabladeilustracion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7995879" w:history="1">
        <w:r w:rsidR="0067514C" w:rsidRPr="004727F7">
          <w:rPr>
            <w:rStyle w:val="Hipervnculo"/>
            <w:noProof/>
          </w:rPr>
          <w:t>Fig. 2.1: Proceso de clasificación. (Adaptado de [8])</w:t>
        </w:r>
        <w:r w:rsidR="0067514C">
          <w:rPr>
            <w:noProof/>
            <w:webHidden/>
          </w:rPr>
          <w:tab/>
        </w:r>
        <w:r w:rsidR="0067514C">
          <w:rPr>
            <w:noProof/>
            <w:webHidden/>
          </w:rPr>
          <w:fldChar w:fldCharType="begin"/>
        </w:r>
        <w:r w:rsidR="0067514C">
          <w:rPr>
            <w:noProof/>
            <w:webHidden/>
          </w:rPr>
          <w:instrText xml:space="preserve"> PAGEREF _Toc267995879 \h </w:instrText>
        </w:r>
        <w:r w:rsidR="0067514C">
          <w:rPr>
            <w:noProof/>
            <w:webHidden/>
          </w:rPr>
        </w:r>
        <w:r w:rsidR="0067514C">
          <w:rPr>
            <w:noProof/>
            <w:webHidden/>
          </w:rPr>
          <w:fldChar w:fldCharType="separate"/>
        </w:r>
        <w:r w:rsidR="0067514C">
          <w:rPr>
            <w:noProof/>
            <w:webHidden/>
          </w:rPr>
          <w:t>15</w:t>
        </w:r>
        <w:r w:rsidR="0067514C">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0" w:history="1">
        <w:r w:rsidRPr="004727F7">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_Toc267995880 \h </w:instrText>
        </w:r>
        <w:r>
          <w:rPr>
            <w:noProof/>
            <w:webHidden/>
          </w:rPr>
        </w:r>
        <w:r>
          <w:rPr>
            <w:noProof/>
            <w:webHidden/>
          </w:rPr>
          <w:fldChar w:fldCharType="separate"/>
        </w:r>
        <w:r>
          <w:rPr>
            <w:noProof/>
            <w:webHidden/>
          </w:rPr>
          <w:t>17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1" w:history="1">
        <w:r w:rsidRPr="004727F7">
          <w:rPr>
            <w:rStyle w:val="Hipervnculo"/>
            <w:noProof/>
          </w:rPr>
          <w:t>Fig. 2.2: Grá</w:t>
        </w:r>
        <w:r w:rsidRPr="004727F7">
          <w:rPr>
            <w:rStyle w:val="Hipervnculo"/>
            <w:noProof/>
          </w:rPr>
          <w:t>f</w:t>
        </w:r>
        <w:r w:rsidRPr="004727F7">
          <w:rPr>
            <w:rStyle w:val="Hipervnculo"/>
            <w:noProof/>
          </w:rPr>
          <w:t>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_Toc267995881 \h </w:instrText>
        </w:r>
        <w:r>
          <w:rPr>
            <w:noProof/>
            <w:webHidden/>
          </w:rPr>
        </w:r>
        <w:r>
          <w:rPr>
            <w:noProof/>
            <w:webHidden/>
          </w:rPr>
          <w:fldChar w:fldCharType="separate"/>
        </w:r>
        <w:r>
          <w:rPr>
            <w:noProof/>
            <w:webHidden/>
          </w:rPr>
          <w:t>17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2" w:history="1">
        <w:r w:rsidRPr="004727F7">
          <w:rPr>
            <w:rStyle w:val="Hipervnculo"/>
            <w:noProof/>
          </w:rPr>
          <w:t>Fig. 2.3: Modelo de una neurona artificial.</w:t>
        </w:r>
        <w:r>
          <w:rPr>
            <w:noProof/>
            <w:webHidden/>
          </w:rPr>
          <w:tab/>
        </w:r>
        <w:r>
          <w:rPr>
            <w:noProof/>
            <w:webHidden/>
          </w:rPr>
          <w:fldChar w:fldCharType="begin"/>
        </w:r>
        <w:r>
          <w:rPr>
            <w:noProof/>
            <w:webHidden/>
          </w:rPr>
          <w:instrText xml:space="preserve"> PAGEREF _Toc267995882 \h </w:instrText>
        </w:r>
        <w:r>
          <w:rPr>
            <w:noProof/>
            <w:webHidden/>
          </w:rPr>
        </w:r>
        <w:r>
          <w:rPr>
            <w:noProof/>
            <w:webHidden/>
          </w:rPr>
          <w:fldChar w:fldCharType="separate"/>
        </w:r>
        <w:r>
          <w:rPr>
            <w:noProof/>
            <w:webHidden/>
          </w:rPr>
          <w:t>19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3" w:history="1">
        <w:r w:rsidRPr="004727F7">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_Toc267995883 \h </w:instrText>
        </w:r>
        <w:r>
          <w:rPr>
            <w:noProof/>
            <w:webHidden/>
          </w:rPr>
        </w:r>
        <w:r>
          <w:rPr>
            <w:noProof/>
            <w:webHidden/>
          </w:rPr>
          <w:fldChar w:fldCharType="separate"/>
        </w:r>
        <w:r>
          <w:rPr>
            <w:noProof/>
            <w:webHidden/>
          </w:rPr>
          <w:t>19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4" w:history="1">
        <w:r w:rsidRPr="004727F7">
          <w:rPr>
            <w:rStyle w:val="Hipervnculo"/>
            <w:noProof/>
          </w:rPr>
          <w:t>Fig. 2.5: Arbol modelo ([1]).</w:t>
        </w:r>
        <w:r>
          <w:rPr>
            <w:noProof/>
            <w:webHidden/>
          </w:rPr>
          <w:tab/>
        </w:r>
        <w:r>
          <w:rPr>
            <w:noProof/>
            <w:webHidden/>
          </w:rPr>
          <w:fldChar w:fldCharType="begin"/>
        </w:r>
        <w:r>
          <w:rPr>
            <w:noProof/>
            <w:webHidden/>
          </w:rPr>
          <w:instrText xml:space="preserve"> PAGEREF _Toc267995884 \h </w:instrText>
        </w:r>
        <w:r>
          <w:rPr>
            <w:noProof/>
            <w:webHidden/>
          </w:rPr>
        </w:r>
        <w:r>
          <w:rPr>
            <w:noProof/>
            <w:webHidden/>
          </w:rPr>
          <w:fldChar w:fldCharType="separate"/>
        </w:r>
        <w:r>
          <w:rPr>
            <w:noProof/>
            <w:webHidden/>
          </w:rPr>
          <w:t>23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5" w:history="1">
        <w:r w:rsidRPr="004727F7">
          <w:rPr>
            <w:rStyle w:val="Hipervnculo"/>
            <w:noProof/>
          </w:rPr>
          <w:t xml:space="preserve">Fig. 2.6: Regresión con soporte de vectores: (a) ɛ </w:t>
        </w:r>
        <w:r w:rsidRPr="004727F7">
          <w:rPr>
            <w:rStyle w:val="Hipervnculo"/>
            <w:rFonts w:eastAsia="SymbolBS"/>
            <w:noProof/>
          </w:rPr>
          <w:t xml:space="preserve">= </w:t>
        </w:r>
        <w:r w:rsidRPr="004727F7">
          <w:rPr>
            <w:rStyle w:val="Hipervnculo"/>
            <w:noProof/>
          </w:rPr>
          <w:t xml:space="preserve">1, (b) ɛ </w:t>
        </w:r>
        <w:r w:rsidRPr="004727F7">
          <w:rPr>
            <w:rStyle w:val="Hipervnculo"/>
            <w:rFonts w:eastAsia="SymbolBS"/>
            <w:noProof/>
          </w:rPr>
          <w:t xml:space="preserve">= </w:t>
        </w:r>
        <w:r w:rsidRPr="004727F7">
          <w:rPr>
            <w:rStyle w:val="Hipervnculo"/>
            <w:noProof/>
          </w:rPr>
          <w:t xml:space="preserve">2, y (c) ɛ </w:t>
        </w:r>
        <w:r w:rsidRPr="004727F7">
          <w:rPr>
            <w:rStyle w:val="Hipervnculo"/>
            <w:rFonts w:eastAsia="SymbolBS"/>
            <w:noProof/>
          </w:rPr>
          <w:t xml:space="preserve">= </w:t>
        </w:r>
        <w:r w:rsidRPr="004727F7">
          <w:rPr>
            <w:rStyle w:val="Hipervnculo"/>
            <w:noProof/>
          </w:rPr>
          <w:t>0.5</w:t>
        </w:r>
        <w:r>
          <w:rPr>
            <w:noProof/>
            <w:webHidden/>
          </w:rPr>
          <w:tab/>
        </w:r>
        <w:r>
          <w:rPr>
            <w:noProof/>
            <w:webHidden/>
          </w:rPr>
          <w:fldChar w:fldCharType="begin"/>
        </w:r>
        <w:r>
          <w:rPr>
            <w:noProof/>
            <w:webHidden/>
          </w:rPr>
          <w:instrText xml:space="preserve"> PAGEREF _Toc267995885 \h </w:instrText>
        </w:r>
        <w:r>
          <w:rPr>
            <w:noProof/>
            <w:webHidden/>
          </w:rPr>
        </w:r>
        <w:r>
          <w:rPr>
            <w:noProof/>
            <w:webHidden/>
          </w:rPr>
          <w:fldChar w:fldCharType="separate"/>
        </w:r>
        <w:r>
          <w:rPr>
            <w:noProof/>
            <w:webHidden/>
          </w:rPr>
          <w:t>25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6" w:history="1">
        <w:r w:rsidRPr="004727F7">
          <w:rPr>
            <w:rStyle w:val="Hipervnculo"/>
            <w:noProof/>
            <w:lang w:val="es-ES_tradnl"/>
          </w:rPr>
          <w:t>Fig. 2.7: Puntos de pronóstico del modelo de altamar.</w:t>
        </w:r>
        <w:r>
          <w:rPr>
            <w:noProof/>
            <w:webHidden/>
          </w:rPr>
          <w:tab/>
        </w:r>
        <w:r>
          <w:rPr>
            <w:noProof/>
            <w:webHidden/>
          </w:rPr>
          <w:fldChar w:fldCharType="begin"/>
        </w:r>
        <w:r>
          <w:rPr>
            <w:noProof/>
            <w:webHidden/>
          </w:rPr>
          <w:instrText xml:space="preserve"> PAGEREF _Toc267995886 \h </w:instrText>
        </w:r>
        <w:r>
          <w:rPr>
            <w:noProof/>
            <w:webHidden/>
          </w:rPr>
        </w:r>
        <w:r>
          <w:rPr>
            <w:noProof/>
            <w:webHidden/>
          </w:rPr>
          <w:fldChar w:fldCharType="separate"/>
        </w:r>
        <w:r>
          <w:rPr>
            <w:noProof/>
            <w:webHidden/>
          </w:rPr>
          <w:t>26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7" w:history="1">
        <w:r w:rsidRPr="004727F7">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_Toc267995887 \h </w:instrText>
        </w:r>
        <w:r>
          <w:rPr>
            <w:noProof/>
            <w:webHidden/>
          </w:rPr>
        </w:r>
        <w:r>
          <w:rPr>
            <w:noProof/>
            <w:webHidden/>
          </w:rPr>
          <w:fldChar w:fldCharType="separate"/>
        </w:r>
        <w:r>
          <w:rPr>
            <w:noProof/>
            <w:webHidden/>
          </w:rPr>
          <w:t>28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8" w:history="1">
        <w:r w:rsidRPr="004727F7">
          <w:rPr>
            <w:rStyle w:val="Hipervnculo"/>
            <w:noProof/>
          </w:rPr>
          <w:t>Fig. 3.1: Partes de la ola.</w:t>
        </w:r>
        <w:r>
          <w:rPr>
            <w:noProof/>
            <w:webHidden/>
          </w:rPr>
          <w:tab/>
        </w:r>
        <w:r>
          <w:rPr>
            <w:noProof/>
            <w:webHidden/>
          </w:rPr>
          <w:fldChar w:fldCharType="begin"/>
        </w:r>
        <w:r>
          <w:rPr>
            <w:noProof/>
            <w:webHidden/>
          </w:rPr>
          <w:instrText xml:space="preserve"> PAGEREF _Toc267995888 \h </w:instrText>
        </w:r>
        <w:r>
          <w:rPr>
            <w:noProof/>
            <w:webHidden/>
          </w:rPr>
        </w:r>
        <w:r>
          <w:rPr>
            <w:noProof/>
            <w:webHidden/>
          </w:rPr>
          <w:fldChar w:fldCharType="separate"/>
        </w:r>
        <w:r>
          <w:rPr>
            <w:noProof/>
            <w:webHidden/>
          </w:rPr>
          <w:t>30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89" w:history="1">
        <w:r w:rsidRPr="004727F7">
          <w:rPr>
            <w:rStyle w:val="Hipervnculo"/>
            <w:noProof/>
          </w:rPr>
          <w:t>Fig. 3.2: Gráfico polar del espectro de olas ([36]).</w:t>
        </w:r>
        <w:r>
          <w:rPr>
            <w:noProof/>
            <w:webHidden/>
          </w:rPr>
          <w:tab/>
        </w:r>
        <w:r>
          <w:rPr>
            <w:noProof/>
            <w:webHidden/>
          </w:rPr>
          <w:fldChar w:fldCharType="begin"/>
        </w:r>
        <w:r>
          <w:rPr>
            <w:noProof/>
            <w:webHidden/>
          </w:rPr>
          <w:instrText xml:space="preserve"> PAGEREF _Toc267995889 \h </w:instrText>
        </w:r>
        <w:r>
          <w:rPr>
            <w:noProof/>
            <w:webHidden/>
          </w:rPr>
        </w:r>
        <w:r>
          <w:rPr>
            <w:noProof/>
            <w:webHidden/>
          </w:rPr>
          <w:fldChar w:fldCharType="separate"/>
        </w:r>
        <w:r>
          <w:rPr>
            <w:noProof/>
            <w:webHidden/>
          </w:rPr>
          <w:t>31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0" w:history="1">
        <w:r w:rsidRPr="004727F7">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_Toc267995890 \h </w:instrText>
        </w:r>
        <w:r>
          <w:rPr>
            <w:noProof/>
            <w:webHidden/>
          </w:rPr>
        </w:r>
        <w:r>
          <w:rPr>
            <w:noProof/>
            <w:webHidden/>
          </w:rPr>
          <w:fldChar w:fldCharType="separate"/>
        </w:r>
        <w:r>
          <w:rPr>
            <w:noProof/>
            <w:webHidden/>
          </w:rPr>
          <w:t>32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1" w:history="1">
        <w:r w:rsidRPr="004727F7">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_Toc267995891 \h </w:instrText>
        </w:r>
        <w:r>
          <w:rPr>
            <w:noProof/>
            <w:webHidden/>
          </w:rPr>
        </w:r>
        <w:r>
          <w:rPr>
            <w:noProof/>
            <w:webHidden/>
          </w:rPr>
          <w:fldChar w:fldCharType="separate"/>
        </w:r>
        <w:r>
          <w:rPr>
            <w:noProof/>
            <w:webHidden/>
          </w:rPr>
          <w:t>33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2" w:history="1">
        <w:r w:rsidRPr="004727F7">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_Toc267995892 \h </w:instrText>
        </w:r>
        <w:r>
          <w:rPr>
            <w:noProof/>
            <w:webHidden/>
          </w:rPr>
        </w:r>
        <w:r>
          <w:rPr>
            <w:noProof/>
            <w:webHidden/>
          </w:rPr>
          <w:fldChar w:fldCharType="separate"/>
        </w:r>
        <w:r>
          <w:rPr>
            <w:noProof/>
            <w:webHidden/>
          </w:rPr>
          <w:t>34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3" w:history="1">
        <w:r w:rsidRPr="004727F7">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_Toc267995893 \h </w:instrText>
        </w:r>
        <w:r>
          <w:rPr>
            <w:noProof/>
            <w:webHidden/>
          </w:rPr>
        </w:r>
        <w:r>
          <w:rPr>
            <w:noProof/>
            <w:webHidden/>
          </w:rPr>
          <w:fldChar w:fldCharType="separate"/>
        </w:r>
        <w:r>
          <w:rPr>
            <w:noProof/>
            <w:webHidden/>
          </w:rPr>
          <w:t>35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4" w:history="1">
        <w:r w:rsidRPr="004727F7">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_Toc267995894 \h </w:instrText>
        </w:r>
        <w:r>
          <w:rPr>
            <w:noProof/>
            <w:webHidden/>
          </w:rPr>
        </w:r>
        <w:r>
          <w:rPr>
            <w:noProof/>
            <w:webHidden/>
          </w:rPr>
          <w:fldChar w:fldCharType="separate"/>
        </w:r>
        <w:r>
          <w:rPr>
            <w:noProof/>
            <w:webHidden/>
          </w:rPr>
          <w:t>36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5" w:history="1">
        <w:r w:rsidRPr="004727F7">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_Toc267995895 \h </w:instrText>
        </w:r>
        <w:r>
          <w:rPr>
            <w:noProof/>
            <w:webHidden/>
          </w:rPr>
        </w:r>
        <w:r>
          <w:rPr>
            <w:noProof/>
            <w:webHidden/>
          </w:rPr>
          <w:fldChar w:fldCharType="separate"/>
        </w:r>
        <w:r>
          <w:rPr>
            <w:noProof/>
            <w:webHidden/>
          </w:rPr>
          <w:t>39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6" w:history="1">
        <w:r w:rsidRPr="004727F7">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_Toc267995896 \h </w:instrText>
        </w:r>
        <w:r>
          <w:rPr>
            <w:noProof/>
            <w:webHidden/>
          </w:rPr>
        </w:r>
        <w:r>
          <w:rPr>
            <w:noProof/>
            <w:webHidden/>
          </w:rPr>
          <w:fldChar w:fldCharType="separate"/>
        </w:r>
        <w:r>
          <w:rPr>
            <w:noProof/>
            <w:webHidden/>
          </w:rPr>
          <w:t>41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7" w:history="1">
        <w:r w:rsidRPr="004727F7">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_Toc267995897 \h </w:instrText>
        </w:r>
        <w:r>
          <w:rPr>
            <w:noProof/>
            <w:webHidden/>
          </w:rPr>
        </w:r>
        <w:r>
          <w:rPr>
            <w:noProof/>
            <w:webHidden/>
          </w:rPr>
          <w:fldChar w:fldCharType="separate"/>
        </w:r>
        <w:r>
          <w:rPr>
            <w:noProof/>
            <w:webHidden/>
          </w:rPr>
          <w:t>42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8" w:history="1">
        <w:r w:rsidRPr="004727F7">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_Toc267995898 \h </w:instrText>
        </w:r>
        <w:r>
          <w:rPr>
            <w:noProof/>
            <w:webHidden/>
          </w:rPr>
        </w:r>
        <w:r>
          <w:rPr>
            <w:noProof/>
            <w:webHidden/>
          </w:rPr>
          <w:fldChar w:fldCharType="separate"/>
        </w:r>
        <w:r>
          <w:rPr>
            <w:noProof/>
            <w:webHidden/>
          </w:rPr>
          <w:t>43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899" w:history="1">
        <w:r w:rsidRPr="004727F7">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_Toc267995899 \h </w:instrText>
        </w:r>
        <w:r>
          <w:rPr>
            <w:noProof/>
            <w:webHidden/>
          </w:rPr>
        </w:r>
        <w:r>
          <w:rPr>
            <w:noProof/>
            <w:webHidden/>
          </w:rPr>
          <w:fldChar w:fldCharType="separate"/>
        </w:r>
        <w:r>
          <w:rPr>
            <w:noProof/>
            <w:webHidden/>
          </w:rPr>
          <w:t>43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0" w:history="1">
        <w:r w:rsidRPr="004727F7">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_Toc267995900 \h </w:instrText>
        </w:r>
        <w:r>
          <w:rPr>
            <w:noProof/>
            <w:webHidden/>
          </w:rPr>
        </w:r>
        <w:r>
          <w:rPr>
            <w:noProof/>
            <w:webHidden/>
          </w:rPr>
          <w:fldChar w:fldCharType="separate"/>
        </w:r>
        <w:r>
          <w:rPr>
            <w:noProof/>
            <w:webHidden/>
          </w:rPr>
          <w:t>44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1" w:history="1">
        <w:r w:rsidRPr="004727F7">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_Toc267995901 \h </w:instrText>
        </w:r>
        <w:r>
          <w:rPr>
            <w:noProof/>
            <w:webHidden/>
          </w:rPr>
        </w:r>
        <w:r>
          <w:rPr>
            <w:noProof/>
            <w:webHidden/>
          </w:rPr>
          <w:fldChar w:fldCharType="separate"/>
        </w:r>
        <w:r>
          <w:rPr>
            <w:noProof/>
            <w:webHidden/>
          </w:rPr>
          <w:t>44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2" w:history="1">
        <w:r w:rsidRPr="004727F7">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_Toc267995902 \h </w:instrText>
        </w:r>
        <w:r>
          <w:rPr>
            <w:noProof/>
            <w:webHidden/>
          </w:rPr>
        </w:r>
        <w:r>
          <w:rPr>
            <w:noProof/>
            <w:webHidden/>
          </w:rPr>
          <w:fldChar w:fldCharType="separate"/>
        </w:r>
        <w:r>
          <w:rPr>
            <w:noProof/>
            <w:webHidden/>
          </w:rPr>
          <w:t>46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3" w:history="1">
        <w:r w:rsidRPr="004727F7">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_Toc267995903 \h </w:instrText>
        </w:r>
        <w:r>
          <w:rPr>
            <w:noProof/>
            <w:webHidden/>
          </w:rPr>
        </w:r>
        <w:r>
          <w:rPr>
            <w:noProof/>
            <w:webHidden/>
          </w:rPr>
          <w:fldChar w:fldCharType="separate"/>
        </w:r>
        <w:r>
          <w:rPr>
            <w:noProof/>
            <w:webHidden/>
          </w:rPr>
          <w:t>47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4" w:history="1">
        <w:r w:rsidRPr="004727F7">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_Toc267995904 \h </w:instrText>
        </w:r>
        <w:r>
          <w:rPr>
            <w:noProof/>
            <w:webHidden/>
          </w:rPr>
        </w:r>
        <w:r>
          <w:rPr>
            <w:noProof/>
            <w:webHidden/>
          </w:rPr>
          <w:fldChar w:fldCharType="separate"/>
        </w:r>
        <w:r>
          <w:rPr>
            <w:noProof/>
            <w:webHidden/>
          </w:rPr>
          <w:t>48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5" w:history="1">
        <w:r w:rsidRPr="004727F7">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_Toc267995905 \h </w:instrText>
        </w:r>
        <w:r>
          <w:rPr>
            <w:noProof/>
            <w:webHidden/>
          </w:rPr>
        </w:r>
        <w:r>
          <w:rPr>
            <w:noProof/>
            <w:webHidden/>
          </w:rPr>
          <w:fldChar w:fldCharType="separate"/>
        </w:r>
        <w:r>
          <w:rPr>
            <w:noProof/>
            <w:webHidden/>
          </w:rPr>
          <w:t>49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6" w:history="1">
        <w:r w:rsidRPr="004727F7">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_Toc267995906 \h </w:instrText>
        </w:r>
        <w:r>
          <w:rPr>
            <w:noProof/>
            <w:webHidden/>
          </w:rPr>
        </w:r>
        <w:r>
          <w:rPr>
            <w:noProof/>
            <w:webHidden/>
          </w:rPr>
          <w:fldChar w:fldCharType="separate"/>
        </w:r>
        <w:r>
          <w:rPr>
            <w:noProof/>
            <w:webHidden/>
          </w:rPr>
          <w:t>50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7" w:history="1">
        <w:r w:rsidRPr="004727F7">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_Toc267995907 \h </w:instrText>
        </w:r>
        <w:r>
          <w:rPr>
            <w:noProof/>
            <w:webHidden/>
          </w:rPr>
        </w:r>
        <w:r>
          <w:rPr>
            <w:noProof/>
            <w:webHidden/>
          </w:rPr>
          <w:fldChar w:fldCharType="separate"/>
        </w:r>
        <w:r>
          <w:rPr>
            <w:noProof/>
            <w:webHidden/>
          </w:rPr>
          <w:t>51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8" w:history="1">
        <w:r w:rsidRPr="004727F7">
          <w:rPr>
            <w:rStyle w:val="Hipervnculo"/>
            <w:noProof/>
            <w:lang w:val="es-ES"/>
          </w:rPr>
          <w:t>Tabla 4.8: Correlación en Sunset.</w:t>
        </w:r>
        <w:r>
          <w:rPr>
            <w:noProof/>
            <w:webHidden/>
          </w:rPr>
          <w:tab/>
        </w:r>
        <w:r>
          <w:rPr>
            <w:noProof/>
            <w:webHidden/>
          </w:rPr>
          <w:fldChar w:fldCharType="begin"/>
        </w:r>
        <w:r>
          <w:rPr>
            <w:noProof/>
            <w:webHidden/>
          </w:rPr>
          <w:instrText xml:space="preserve"> PAGEREF _Toc267995908 \h </w:instrText>
        </w:r>
        <w:r>
          <w:rPr>
            <w:noProof/>
            <w:webHidden/>
          </w:rPr>
        </w:r>
        <w:r>
          <w:rPr>
            <w:noProof/>
            <w:webHidden/>
          </w:rPr>
          <w:fldChar w:fldCharType="separate"/>
        </w:r>
        <w:r>
          <w:rPr>
            <w:noProof/>
            <w:webHidden/>
          </w:rPr>
          <w:t>52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09" w:history="1">
        <w:r w:rsidRPr="004727F7">
          <w:rPr>
            <w:rStyle w:val="Hipervnculo"/>
            <w:noProof/>
            <w:lang w:val="es-ES"/>
          </w:rPr>
          <w:t>Tabla 4.9: MAE en Sunset.</w:t>
        </w:r>
        <w:r>
          <w:rPr>
            <w:noProof/>
            <w:webHidden/>
          </w:rPr>
          <w:tab/>
        </w:r>
        <w:r>
          <w:rPr>
            <w:noProof/>
            <w:webHidden/>
          </w:rPr>
          <w:fldChar w:fldCharType="begin"/>
        </w:r>
        <w:r>
          <w:rPr>
            <w:noProof/>
            <w:webHidden/>
          </w:rPr>
          <w:instrText xml:space="preserve"> PAGEREF _Toc267995909 \h </w:instrText>
        </w:r>
        <w:r>
          <w:rPr>
            <w:noProof/>
            <w:webHidden/>
          </w:rPr>
        </w:r>
        <w:r>
          <w:rPr>
            <w:noProof/>
            <w:webHidden/>
          </w:rPr>
          <w:fldChar w:fldCharType="separate"/>
        </w:r>
        <w:r>
          <w:rPr>
            <w:noProof/>
            <w:webHidden/>
          </w:rPr>
          <w:t>52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0" w:history="1">
        <w:r w:rsidRPr="004727F7">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_Toc267995910 \h </w:instrText>
        </w:r>
        <w:r>
          <w:rPr>
            <w:noProof/>
            <w:webHidden/>
          </w:rPr>
        </w:r>
        <w:r>
          <w:rPr>
            <w:noProof/>
            <w:webHidden/>
          </w:rPr>
          <w:fldChar w:fldCharType="separate"/>
        </w:r>
        <w:r>
          <w:rPr>
            <w:noProof/>
            <w:webHidden/>
          </w:rPr>
          <w:t>53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1" w:history="1">
        <w:r w:rsidRPr="004727F7">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_Toc267995911 \h </w:instrText>
        </w:r>
        <w:r>
          <w:rPr>
            <w:noProof/>
            <w:webHidden/>
          </w:rPr>
        </w:r>
        <w:r>
          <w:rPr>
            <w:noProof/>
            <w:webHidden/>
          </w:rPr>
          <w:fldChar w:fldCharType="separate"/>
        </w:r>
        <w:r>
          <w:rPr>
            <w:noProof/>
            <w:webHidden/>
          </w:rPr>
          <w:t>53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2" w:history="1">
        <w:r w:rsidRPr="004727F7">
          <w:rPr>
            <w:rStyle w:val="Hipervnculo"/>
            <w:noProof/>
            <w:lang w:val="es-ES"/>
          </w:rPr>
          <w:t>Fig. 4.9: Gráfico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_Toc267995912 \h </w:instrText>
        </w:r>
        <w:r>
          <w:rPr>
            <w:noProof/>
            <w:webHidden/>
          </w:rPr>
        </w:r>
        <w:r>
          <w:rPr>
            <w:noProof/>
            <w:webHidden/>
          </w:rPr>
          <w:fldChar w:fldCharType="separate"/>
        </w:r>
        <w:r>
          <w:rPr>
            <w:noProof/>
            <w:webHidden/>
          </w:rPr>
          <w:t>54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3" w:history="1">
        <w:r w:rsidRPr="004727F7">
          <w:rPr>
            <w:rStyle w:val="Hipervnculo"/>
            <w:noProof/>
            <w:lang w:val="es-ES"/>
          </w:rPr>
          <w:t>Fig. 4.10: Gráfico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_Toc267995913 \h </w:instrText>
        </w:r>
        <w:r>
          <w:rPr>
            <w:noProof/>
            <w:webHidden/>
          </w:rPr>
        </w:r>
        <w:r>
          <w:rPr>
            <w:noProof/>
            <w:webHidden/>
          </w:rPr>
          <w:fldChar w:fldCharType="separate"/>
        </w:r>
        <w:r>
          <w:rPr>
            <w:noProof/>
            <w:webHidden/>
          </w:rPr>
          <w:t>54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4" w:history="1">
        <w:r w:rsidRPr="004727F7">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_Toc267995914 \h </w:instrText>
        </w:r>
        <w:r>
          <w:rPr>
            <w:noProof/>
            <w:webHidden/>
          </w:rPr>
        </w:r>
        <w:r>
          <w:rPr>
            <w:noProof/>
            <w:webHidden/>
          </w:rPr>
          <w:fldChar w:fldCharType="separate"/>
        </w:r>
        <w:r>
          <w:rPr>
            <w:noProof/>
            <w:webHidden/>
          </w:rPr>
          <w:t>55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5" w:history="1">
        <w:r w:rsidRPr="004727F7">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_Toc267995915 \h </w:instrText>
        </w:r>
        <w:r>
          <w:rPr>
            <w:noProof/>
            <w:webHidden/>
          </w:rPr>
        </w:r>
        <w:r>
          <w:rPr>
            <w:noProof/>
            <w:webHidden/>
          </w:rPr>
          <w:fldChar w:fldCharType="separate"/>
        </w:r>
        <w:r>
          <w:rPr>
            <w:noProof/>
            <w:webHidden/>
          </w:rPr>
          <w:t>55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6" w:history="1">
        <w:r w:rsidRPr="004727F7">
          <w:rPr>
            <w:rStyle w:val="Hipervnculo"/>
            <w:noProof/>
            <w:lang w:val="es-ES"/>
          </w:rPr>
          <w:t>Tabla 4.11: MAE en Ala Moana.</w:t>
        </w:r>
        <w:r>
          <w:rPr>
            <w:noProof/>
            <w:webHidden/>
          </w:rPr>
          <w:tab/>
        </w:r>
        <w:r>
          <w:rPr>
            <w:noProof/>
            <w:webHidden/>
          </w:rPr>
          <w:fldChar w:fldCharType="begin"/>
        </w:r>
        <w:r>
          <w:rPr>
            <w:noProof/>
            <w:webHidden/>
          </w:rPr>
          <w:instrText xml:space="preserve"> PAGEREF _Toc267995916 \h </w:instrText>
        </w:r>
        <w:r>
          <w:rPr>
            <w:noProof/>
            <w:webHidden/>
          </w:rPr>
        </w:r>
        <w:r>
          <w:rPr>
            <w:noProof/>
            <w:webHidden/>
          </w:rPr>
          <w:fldChar w:fldCharType="separate"/>
        </w:r>
        <w:r>
          <w:rPr>
            <w:noProof/>
            <w:webHidden/>
          </w:rPr>
          <w:t>55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7" w:history="1">
        <w:r w:rsidRPr="004727F7">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_Toc267995917 \h </w:instrText>
        </w:r>
        <w:r>
          <w:rPr>
            <w:noProof/>
            <w:webHidden/>
          </w:rPr>
        </w:r>
        <w:r>
          <w:rPr>
            <w:noProof/>
            <w:webHidden/>
          </w:rPr>
          <w:fldChar w:fldCharType="separate"/>
        </w:r>
        <w:r>
          <w:rPr>
            <w:noProof/>
            <w:webHidden/>
          </w:rPr>
          <w:t>57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8" w:history="1">
        <w:r w:rsidRPr="004727F7">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_Toc267995918 \h </w:instrText>
        </w:r>
        <w:r>
          <w:rPr>
            <w:noProof/>
            <w:webHidden/>
          </w:rPr>
        </w:r>
        <w:r>
          <w:rPr>
            <w:noProof/>
            <w:webHidden/>
          </w:rPr>
          <w:fldChar w:fldCharType="separate"/>
        </w:r>
        <w:r>
          <w:rPr>
            <w:noProof/>
            <w:webHidden/>
          </w:rPr>
          <w:t>57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19" w:history="1">
        <w:r w:rsidRPr="004727F7">
          <w:rPr>
            <w:rStyle w:val="Hipervnculo"/>
            <w:noProof/>
            <w:lang w:val="es-ES"/>
          </w:rPr>
          <w:t>Fig. 4.14: Gráfico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_Toc267995919 \h </w:instrText>
        </w:r>
        <w:r>
          <w:rPr>
            <w:noProof/>
            <w:webHidden/>
          </w:rPr>
        </w:r>
        <w:r>
          <w:rPr>
            <w:noProof/>
            <w:webHidden/>
          </w:rPr>
          <w:fldChar w:fldCharType="separate"/>
        </w:r>
        <w:r>
          <w:rPr>
            <w:noProof/>
            <w:webHidden/>
          </w:rPr>
          <w:t>58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0" w:history="1">
        <w:r w:rsidRPr="004727F7">
          <w:rPr>
            <w:rStyle w:val="Hipervnculo"/>
            <w:noProof/>
            <w:lang w:val="es-ES"/>
          </w:rPr>
          <w:t>Fig. 4.15: Gráfico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_Toc267995920 \h </w:instrText>
        </w:r>
        <w:r>
          <w:rPr>
            <w:noProof/>
            <w:webHidden/>
          </w:rPr>
        </w:r>
        <w:r>
          <w:rPr>
            <w:noProof/>
            <w:webHidden/>
          </w:rPr>
          <w:fldChar w:fldCharType="separate"/>
        </w:r>
        <w:r>
          <w:rPr>
            <w:noProof/>
            <w:webHidden/>
          </w:rPr>
          <w:t>58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1" w:history="1">
        <w:r w:rsidRPr="004727F7">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_Toc267995921 \h </w:instrText>
        </w:r>
        <w:r>
          <w:rPr>
            <w:noProof/>
            <w:webHidden/>
          </w:rPr>
        </w:r>
        <w:r>
          <w:rPr>
            <w:noProof/>
            <w:webHidden/>
          </w:rPr>
          <w:fldChar w:fldCharType="separate"/>
        </w:r>
        <w:r>
          <w:rPr>
            <w:noProof/>
            <w:webHidden/>
          </w:rPr>
          <w:t>59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2" w:history="1">
        <w:r w:rsidRPr="004727F7">
          <w:rPr>
            <w:rStyle w:val="Hipervnculo"/>
            <w:noProof/>
            <w:lang w:val="es-ES"/>
          </w:rPr>
          <w:t>Tabla 4.13: MAE en Diamond Head.</w:t>
        </w:r>
        <w:r>
          <w:rPr>
            <w:noProof/>
            <w:webHidden/>
          </w:rPr>
          <w:tab/>
        </w:r>
        <w:r>
          <w:rPr>
            <w:noProof/>
            <w:webHidden/>
          </w:rPr>
          <w:fldChar w:fldCharType="begin"/>
        </w:r>
        <w:r>
          <w:rPr>
            <w:noProof/>
            <w:webHidden/>
          </w:rPr>
          <w:instrText xml:space="preserve"> PAGEREF _Toc267995922 \h </w:instrText>
        </w:r>
        <w:r>
          <w:rPr>
            <w:noProof/>
            <w:webHidden/>
          </w:rPr>
        </w:r>
        <w:r>
          <w:rPr>
            <w:noProof/>
            <w:webHidden/>
          </w:rPr>
          <w:fldChar w:fldCharType="separate"/>
        </w:r>
        <w:r>
          <w:rPr>
            <w:noProof/>
            <w:webHidden/>
          </w:rPr>
          <w:t>59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3" w:history="1">
        <w:r w:rsidRPr="004727F7">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_Toc267995923 \h </w:instrText>
        </w:r>
        <w:r>
          <w:rPr>
            <w:noProof/>
            <w:webHidden/>
          </w:rPr>
        </w:r>
        <w:r>
          <w:rPr>
            <w:noProof/>
            <w:webHidden/>
          </w:rPr>
          <w:fldChar w:fldCharType="separate"/>
        </w:r>
        <w:r>
          <w:rPr>
            <w:noProof/>
            <w:webHidden/>
          </w:rPr>
          <w:t>60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4" w:history="1">
        <w:r w:rsidRPr="004727F7">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_Toc267995924 \h </w:instrText>
        </w:r>
        <w:r>
          <w:rPr>
            <w:noProof/>
            <w:webHidden/>
          </w:rPr>
        </w:r>
        <w:r>
          <w:rPr>
            <w:noProof/>
            <w:webHidden/>
          </w:rPr>
          <w:fldChar w:fldCharType="separate"/>
        </w:r>
        <w:r>
          <w:rPr>
            <w:noProof/>
            <w:webHidden/>
          </w:rPr>
          <w:t>60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5" w:history="1">
        <w:r w:rsidRPr="004727F7">
          <w:rPr>
            <w:rStyle w:val="Hipervnculo"/>
            <w:noProof/>
            <w:lang w:val="es-ES"/>
          </w:rPr>
          <w:t>Fig. 4.19: Gráfico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_Toc267995925 \h </w:instrText>
        </w:r>
        <w:r>
          <w:rPr>
            <w:noProof/>
            <w:webHidden/>
          </w:rPr>
        </w:r>
        <w:r>
          <w:rPr>
            <w:noProof/>
            <w:webHidden/>
          </w:rPr>
          <w:fldChar w:fldCharType="separate"/>
        </w:r>
        <w:r>
          <w:rPr>
            <w:noProof/>
            <w:webHidden/>
          </w:rPr>
          <w:t>61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6" w:history="1">
        <w:r w:rsidRPr="004727F7">
          <w:rPr>
            <w:rStyle w:val="Hipervnculo"/>
            <w:noProof/>
            <w:lang w:val="es-ES"/>
          </w:rPr>
          <w:t>Fig. 4.20: Gráfico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_Toc267995926 \h </w:instrText>
        </w:r>
        <w:r>
          <w:rPr>
            <w:noProof/>
            <w:webHidden/>
          </w:rPr>
        </w:r>
        <w:r>
          <w:rPr>
            <w:noProof/>
            <w:webHidden/>
          </w:rPr>
          <w:fldChar w:fldCharType="separate"/>
        </w:r>
        <w:r>
          <w:rPr>
            <w:noProof/>
            <w:webHidden/>
          </w:rPr>
          <w:t>61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7" w:history="1">
        <w:r w:rsidRPr="004727F7">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_Toc267995927 \h </w:instrText>
        </w:r>
        <w:r>
          <w:rPr>
            <w:noProof/>
            <w:webHidden/>
          </w:rPr>
        </w:r>
        <w:r>
          <w:rPr>
            <w:noProof/>
            <w:webHidden/>
          </w:rPr>
          <w:fldChar w:fldCharType="separate"/>
        </w:r>
        <w:r>
          <w:rPr>
            <w:noProof/>
            <w:webHidden/>
          </w:rPr>
          <w:t>62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8" w:history="1">
        <w:r w:rsidRPr="004727F7">
          <w:rPr>
            <w:rStyle w:val="Hipervnculo"/>
            <w:noProof/>
            <w:lang w:val="es-ES"/>
          </w:rPr>
          <w:t>Tabla 4.14: Correlación en Makapuu.</w:t>
        </w:r>
        <w:r>
          <w:rPr>
            <w:noProof/>
            <w:webHidden/>
          </w:rPr>
          <w:tab/>
        </w:r>
        <w:r>
          <w:rPr>
            <w:noProof/>
            <w:webHidden/>
          </w:rPr>
          <w:fldChar w:fldCharType="begin"/>
        </w:r>
        <w:r>
          <w:rPr>
            <w:noProof/>
            <w:webHidden/>
          </w:rPr>
          <w:instrText xml:space="preserve"> PAGEREF _Toc267995928 \h </w:instrText>
        </w:r>
        <w:r>
          <w:rPr>
            <w:noProof/>
            <w:webHidden/>
          </w:rPr>
        </w:r>
        <w:r>
          <w:rPr>
            <w:noProof/>
            <w:webHidden/>
          </w:rPr>
          <w:fldChar w:fldCharType="separate"/>
        </w:r>
        <w:r>
          <w:rPr>
            <w:noProof/>
            <w:webHidden/>
          </w:rPr>
          <w:t>62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29" w:history="1">
        <w:r w:rsidRPr="004727F7">
          <w:rPr>
            <w:rStyle w:val="Hipervnculo"/>
            <w:noProof/>
            <w:lang w:val="es-ES"/>
          </w:rPr>
          <w:t>Tabla 4.15: MAE en Makapuu.</w:t>
        </w:r>
        <w:r>
          <w:rPr>
            <w:noProof/>
            <w:webHidden/>
          </w:rPr>
          <w:tab/>
        </w:r>
        <w:r>
          <w:rPr>
            <w:noProof/>
            <w:webHidden/>
          </w:rPr>
          <w:fldChar w:fldCharType="begin"/>
        </w:r>
        <w:r>
          <w:rPr>
            <w:noProof/>
            <w:webHidden/>
          </w:rPr>
          <w:instrText xml:space="preserve"> PAGEREF _Toc267995929 \h </w:instrText>
        </w:r>
        <w:r>
          <w:rPr>
            <w:noProof/>
            <w:webHidden/>
          </w:rPr>
        </w:r>
        <w:r>
          <w:rPr>
            <w:noProof/>
            <w:webHidden/>
          </w:rPr>
          <w:fldChar w:fldCharType="separate"/>
        </w:r>
        <w:r>
          <w:rPr>
            <w:noProof/>
            <w:webHidden/>
          </w:rPr>
          <w:t>62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0" w:history="1">
        <w:r w:rsidRPr="004727F7">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_Toc267995930 \h </w:instrText>
        </w:r>
        <w:r>
          <w:rPr>
            <w:noProof/>
            <w:webHidden/>
          </w:rPr>
        </w:r>
        <w:r>
          <w:rPr>
            <w:noProof/>
            <w:webHidden/>
          </w:rPr>
          <w:fldChar w:fldCharType="separate"/>
        </w:r>
        <w:r>
          <w:rPr>
            <w:noProof/>
            <w:webHidden/>
          </w:rPr>
          <w:t>63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1" w:history="1">
        <w:r w:rsidRPr="004727F7">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_Toc267995931 \h </w:instrText>
        </w:r>
        <w:r>
          <w:rPr>
            <w:noProof/>
            <w:webHidden/>
          </w:rPr>
        </w:r>
        <w:r>
          <w:rPr>
            <w:noProof/>
            <w:webHidden/>
          </w:rPr>
          <w:fldChar w:fldCharType="separate"/>
        </w:r>
        <w:r>
          <w:rPr>
            <w:noProof/>
            <w:webHidden/>
          </w:rPr>
          <w:t>63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2" w:history="1">
        <w:r w:rsidRPr="004727F7">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_Toc267995932 \h </w:instrText>
        </w:r>
        <w:r>
          <w:rPr>
            <w:noProof/>
            <w:webHidden/>
          </w:rPr>
        </w:r>
        <w:r>
          <w:rPr>
            <w:noProof/>
            <w:webHidden/>
          </w:rPr>
          <w:fldChar w:fldCharType="separate"/>
        </w:r>
        <w:r>
          <w:rPr>
            <w:noProof/>
            <w:webHidden/>
          </w:rPr>
          <w:t>64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3" w:history="1">
        <w:r w:rsidRPr="004727F7">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_Toc267995933 \h </w:instrText>
        </w:r>
        <w:r>
          <w:rPr>
            <w:noProof/>
            <w:webHidden/>
          </w:rPr>
        </w:r>
        <w:r>
          <w:rPr>
            <w:noProof/>
            <w:webHidden/>
          </w:rPr>
          <w:fldChar w:fldCharType="separate"/>
        </w:r>
        <w:r>
          <w:rPr>
            <w:noProof/>
            <w:webHidden/>
          </w:rPr>
          <w:t>64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4" w:history="1">
        <w:r w:rsidRPr="004727F7">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_Toc267995934 \h </w:instrText>
        </w:r>
        <w:r>
          <w:rPr>
            <w:noProof/>
            <w:webHidden/>
          </w:rPr>
        </w:r>
        <w:r>
          <w:rPr>
            <w:noProof/>
            <w:webHidden/>
          </w:rPr>
          <w:fldChar w:fldCharType="separate"/>
        </w:r>
        <w:r>
          <w:rPr>
            <w:noProof/>
            <w:webHidden/>
          </w:rPr>
          <w:t>65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5" w:history="1">
        <w:r w:rsidRPr="004727F7">
          <w:rPr>
            <w:rStyle w:val="Hipervnculo"/>
            <w:noProof/>
            <w:lang w:val="es-ES"/>
          </w:rPr>
          <w:t>Tabla 4.16: Correlación en Makaha.</w:t>
        </w:r>
        <w:r>
          <w:rPr>
            <w:noProof/>
            <w:webHidden/>
          </w:rPr>
          <w:tab/>
        </w:r>
        <w:r>
          <w:rPr>
            <w:noProof/>
            <w:webHidden/>
          </w:rPr>
          <w:fldChar w:fldCharType="begin"/>
        </w:r>
        <w:r>
          <w:rPr>
            <w:noProof/>
            <w:webHidden/>
          </w:rPr>
          <w:instrText xml:space="preserve"> PAGEREF _Toc267995935 \h </w:instrText>
        </w:r>
        <w:r>
          <w:rPr>
            <w:noProof/>
            <w:webHidden/>
          </w:rPr>
        </w:r>
        <w:r>
          <w:rPr>
            <w:noProof/>
            <w:webHidden/>
          </w:rPr>
          <w:fldChar w:fldCharType="separate"/>
        </w:r>
        <w:r>
          <w:rPr>
            <w:noProof/>
            <w:webHidden/>
          </w:rPr>
          <w:t>65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6" w:history="1">
        <w:r w:rsidRPr="004727F7">
          <w:rPr>
            <w:rStyle w:val="Hipervnculo"/>
            <w:noProof/>
            <w:lang w:val="es-ES"/>
          </w:rPr>
          <w:t>Tabla 4.17: MAE en Makaha.</w:t>
        </w:r>
        <w:r>
          <w:rPr>
            <w:noProof/>
            <w:webHidden/>
          </w:rPr>
          <w:tab/>
        </w:r>
        <w:r>
          <w:rPr>
            <w:noProof/>
            <w:webHidden/>
          </w:rPr>
          <w:fldChar w:fldCharType="begin"/>
        </w:r>
        <w:r>
          <w:rPr>
            <w:noProof/>
            <w:webHidden/>
          </w:rPr>
          <w:instrText xml:space="preserve"> PAGEREF _Toc267995936 \h </w:instrText>
        </w:r>
        <w:r>
          <w:rPr>
            <w:noProof/>
            <w:webHidden/>
          </w:rPr>
        </w:r>
        <w:r>
          <w:rPr>
            <w:noProof/>
            <w:webHidden/>
          </w:rPr>
          <w:fldChar w:fldCharType="separate"/>
        </w:r>
        <w:r>
          <w:rPr>
            <w:noProof/>
            <w:webHidden/>
          </w:rPr>
          <w:t>65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7" w:history="1">
        <w:r w:rsidRPr="004727F7">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_Toc267995937 \h </w:instrText>
        </w:r>
        <w:r>
          <w:rPr>
            <w:noProof/>
            <w:webHidden/>
          </w:rPr>
        </w:r>
        <w:r>
          <w:rPr>
            <w:noProof/>
            <w:webHidden/>
          </w:rPr>
          <w:fldChar w:fldCharType="separate"/>
        </w:r>
        <w:r>
          <w:rPr>
            <w:noProof/>
            <w:webHidden/>
          </w:rPr>
          <w:t>66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8" w:history="1">
        <w:r w:rsidRPr="004727F7">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_Toc267995938 \h </w:instrText>
        </w:r>
        <w:r>
          <w:rPr>
            <w:noProof/>
            <w:webHidden/>
          </w:rPr>
        </w:r>
        <w:r>
          <w:rPr>
            <w:noProof/>
            <w:webHidden/>
          </w:rPr>
          <w:fldChar w:fldCharType="separate"/>
        </w:r>
        <w:r>
          <w:rPr>
            <w:noProof/>
            <w:webHidden/>
          </w:rPr>
          <w:t>66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39" w:history="1">
        <w:r w:rsidRPr="004727F7">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_Toc267995939 \h </w:instrText>
        </w:r>
        <w:r>
          <w:rPr>
            <w:noProof/>
            <w:webHidden/>
          </w:rPr>
        </w:r>
        <w:r>
          <w:rPr>
            <w:noProof/>
            <w:webHidden/>
          </w:rPr>
          <w:fldChar w:fldCharType="separate"/>
        </w:r>
        <w:r>
          <w:rPr>
            <w:noProof/>
            <w:webHidden/>
          </w:rPr>
          <w:t>67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0" w:history="1">
        <w:r w:rsidRPr="004727F7">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_Toc267995940 \h </w:instrText>
        </w:r>
        <w:r>
          <w:rPr>
            <w:noProof/>
            <w:webHidden/>
          </w:rPr>
        </w:r>
        <w:r>
          <w:rPr>
            <w:noProof/>
            <w:webHidden/>
          </w:rPr>
          <w:fldChar w:fldCharType="separate"/>
        </w:r>
        <w:r>
          <w:rPr>
            <w:noProof/>
            <w:webHidden/>
          </w:rPr>
          <w:t>67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1" w:history="1">
        <w:r w:rsidRPr="004727F7">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_Toc267995941 \h </w:instrText>
        </w:r>
        <w:r>
          <w:rPr>
            <w:noProof/>
            <w:webHidden/>
          </w:rPr>
        </w:r>
        <w:r>
          <w:rPr>
            <w:noProof/>
            <w:webHidden/>
          </w:rPr>
          <w:fldChar w:fldCharType="separate"/>
        </w:r>
        <w:r>
          <w:rPr>
            <w:noProof/>
            <w:webHidden/>
          </w:rPr>
          <w:t>72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2" w:history="1">
        <w:r w:rsidRPr="004727F7">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_Toc267995942 \h </w:instrText>
        </w:r>
        <w:r>
          <w:rPr>
            <w:noProof/>
            <w:webHidden/>
          </w:rPr>
        </w:r>
        <w:r>
          <w:rPr>
            <w:noProof/>
            <w:webHidden/>
          </w:rPr>
          <w:fldChar w:fldCharType="separate"/>
        </w:r>
        <w:r>
          <w:rPr>
            <w:noProof/>
            <w:webHidden/>
          </w:rPr>
          <w:t>72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3" w:history="1">
        <w:r w:rsidRPr="004727F7">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_Toc267995943 \h </w:instrText>
        </w:r>
        <w:r>
          <w:rPr>
            <w:noProof/>
            <w:webHidden/>
          </w:rPr>
        </w:r>
        <w:r>
          <w:rPr>
            <w:noProof/>
            <w:webHidden/>
          </w:rPr>
          <w:fldChar w:fldCharType="separate"/>
        </w:r>
        <w:r>
          <w:rPr>
            <w:noProof/>
            <w:webHidden/>
          </w:rPr>
          <w:t>73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4" w:history="1">
        <w:r w:rsidRPr="004727F7">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_Toc267995944 \h </w:instrText>
        </w:r>
        <w:r>
          <w:rPr>
            <w:noProof/>
            <w:webHidden/>
          </w:rPr>
        </w:r>
        <w:r>
          <w:rPr>
            <w:noProof/>
            <w:webHidden/>
          </w:rPr>
          <w:fldChar w:fldCharType="separate"/>
        </w:r>
        <w:r>
          <w:rPr>
            <w:noProof/>
            <w:webHidden/>
          </w:rPr>
          <w:t>73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5" w:history="1">
        <w:r w:rsidRPr="004727F7">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_Toc267995945 \h </w:instrText>
        </w:r>
        <w:r>
          <w:rPr>
            <w:noProof/>
            <w:webHidden/>
          </w:rPr>
        </w:r>
        <w:r>
          <w:rPr>
            <w:noProof/>
            <w:webHidden/>
          </w:rPr>
          <w:fldChar w:fldCharType="separate"/>
        </w:r>
        <w:r>
          <w:rPr>
            <w:noProof/>
            <w:webHidden/>
          </w:rPr>
          <w:t>74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6" w:history="1">
        <w:r w:rsidRPr="004727F7">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_Toc267995946 \h </w:instrText>
        </w:r>
        <w:r>
          <w:rPr>
            <w:noProof/>
            <w:webHidden/>
          </w:rPr>
        </w:r>
        <w:r>
          <w:rPr>
            <w:noProof/>
            <w:webHidden/>
          </w:rPr>
          <w:fldChar w:fldCharType="separate"/>
        </w:r>
        <w:r>
          <w:rPr>
            <w:noProof/>
            <w:webHidden/>
          </w:rPr>
          <w:t>75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7" w:history="1">
        <w:r w:rsidRPr="004727F7">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_Toc267995947 \h </w:instrText>
        </w:r>
        <w:r>
          <w:rPr>
            <w:noProof/>
            <w:webHidden/>
          </w:rPr>
        </w:r>
        <w:r>
          <w:rPr>
            <w:noProof/>
            <w:webHidden/>
          </w:rPr>
          <w:fldChar w:fldCharType="separate"/>
        </w:r>
        <w:r>
          <w:rPr>
            <w:noProof/>
            <w:webHidden/>
          </w:rPr>
          <w:t>76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8" w:history="1">
        <w:r w:rsidRPr="004727F7">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_Toc267995948 \h </w:instrText>
        </w:r>
        <w:r>
          <w:rPr>
            <w:noProof/>
            <w:webHidden/>
          </w:rPr>
        </w:r>
        <w:r>
          <w:rPr>
            <w:noProof/>
            <w:webHidden/>
          </w:rPr>
          <w:fldChar w:fldCharType="separate"/>
        </w:r>
        <w:r>
          <w:rPr>
            <w:noProof/>
            <w:webHidden/>
          </w:rPr>
          <w:t>76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49" w:history="1">
        <w:r w:rsidRPr="004727F7">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_Toc267995949 \h </w:instrText>
        </w:r>
        <w:r>
          <w:rPr>
            <w:noProof/>
            <w:webHidden/>
          </w:rPr>
        </w:r>
        <w:r>
          <w:rPr>
            <w:noProof/>
            <w:webHidden/>
          </w:rPr>
          <w:fldChar w:fldCharType="separate"/>
        </w:r>
        <w:r>
          <w:rPr>
            <w:noProof/>
            <w:webHidden/>
          </w:rPr>
          <w:t>77</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0" w:history="1">
        <w:r w:rsidRPr="004727F7">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_Toc267995950 \h </w:instrText>
        </w:r>
        <w:r>
          <w:rPr>
            <w:noProof/>
            <w:webHidden/>
          </w:rPr>
        </w:r>
        <w:r>
          <w:rPr>
            <w:noProof/>
            <w:webHidden/>
          </w:rPr>
          <w:fldChar w:fldCharType="separate"/>
        </w:r>
        <w:r>
          <w:rPr>
            <w:noProof/>
            <w:webHidden/>
          </w:rPr>
          <w:t>78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1" w:history="1">
        <w:r w:rsidRPr="004727F7">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_Toc267995951 \h </w:instrText>
        </w:r>
        <w:r>
          <w:rPr>
            <w:noProof/>
            <w:webHidden/>
          </w:rPr>
        </w:r>
        <w:r>
          <w:rPr>
            <w:noProof/>
            <w:webHidden/>
          </w:rPr>
          <w:fldChar w:fldCharType="separate"/>
        </w:r>
        <w:r>
          <w:rPr>
            <w:noProof/>
            <w:webHidden/>
          </w:rPr>
          <w:t>78</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2" w:history="1">
        <w:r w:rsidRPr="004727F7">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_Toc267995952 \h </w:instrText>
        </w:r>
        <w:r>
          <w:rPr>
            <w:noProof/>
            <w:webHidden/>
          </w:rPr>
        </w:r>
        <w:r>
          <w:rPr>
            <w:noProof/>
            <w:webHidden/>
          </w:rPr>
          <w:fldChar w:fldCharType="separate"/>
        </w:r>
        <w:r>
          <w:rPr>
            <w:noProof/>
            <w:webHidden/>
          </w:rPr>
          <w:t>79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3" w:history="1">
        <w:r w:rsidRPr="004727F7">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_Toc267995953 \h </w:instrText>
        </w:r>
        <w:r>
          <w:rPr>
            <w:noProof/>
            <w:webHidden/>
          </w:rPr>
        </w:r>
        <w:r>
          <w:rPr>
            <w:noProof/>
            <w:webHidden/>
          </w:rPr>
          <w:fldChar w:fldCharType="separate"/>
        </w:r>
        <w:r>
          <w:rPr>
            <w:noProof/>
            <w:webHidden/>
          </w:rPr>
          <w:t>79</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4" w:history="1">
        <w:r w:rsidRPr="004727F7">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_Toc267995954 \h </w:instrText>
        </w:r>
        <w:r>
          <w:rPr>
            <w:noProof/>
            <w:webHidden/>
          </w:rPr>
        </w:r>
        <w:r>
          <w:rPr>
            <w:noProof/>
            <w:webHidden/>
          </w:rPr>
          <w:fldChar w:fldCharType="separate"/>
        </w:r>
        <w:r>
          <w:rPr>
            <w:noProof/>
            <w:webHidden/>
          </w:rPr>
          <w:t>80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5" w:history="1">
        <w:r w:rsidRPr="004727F7">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_Toc267995955 \h </w:instrText>
        </w:r>
        <w:r>
          <w:rPr>
            <w:noProof/>
            <w:webHidden/>
          </w:rPr>
        </w:r>
        <w:r>
          <w:rPr>
            <w:noProof/>
            <w:webHidden/>
          </w:rPr>
          <w:fldChar w:fldCharType="separate"/>
        </w:r>
        <w:r>
          <w:rPr>
            <w:noProof/>
            <w:webHidden/>
          </w:rPr>
          <w:t>80</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6" w:history="1">
        <w:r w:rsidRPr="004727F7">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_Toc267995956 \h </w:instrText>
        </w:r>
        <w:r>
          <w:rPr>
            <w:noProof/>
            <w:webHidden/>
          </w:rPr>
        </w:r>
        <w:r>
          <w:rPr>
            <w:noProof/>
            <w:webHidden/>
          </w:rPr>
          <w:fldChar w:fldCharType="separate"/>
        </w:r>
        <w:r>
          <w:rPr>
            <w:noProof/>
            <w:webHidden/>
          </w:rPr>
          <w:t>81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7" w:history="1">
        <w:r w:rsidRPr="004727F7">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_Toc267995957 \h </w:instrText>
        </w:r>
        <w:r>
          <w:rPr>
            <w:noProof/>
            <w:webHidden/>
          </w:rPr>
        </w:r>
        <w:r>
          <w:rPr>
            <w:noProof/>
            <w:webHidden/>
          </w:rPr>
          <w:fldChar w:fldCharType="separate"/>
        </w:r>
        <w:r>
          <w:rPr>
            <w:noProof/>
            <w:webHidden/>
          </w:rPr>
          <w:t>81</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8" w:history="1">
        <w:r w:rsidRPr="004727F7">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_Toc267995958 \h </w:instrText>
        </w:r>
        <w:r>
          <w:rPr>
            <w:noProof/>
            <w:webHidden/>
          </w:rPr>
        </w:r>
        <w:r>
          <w:rPr>
            <w:noProof/>
            <w:webHidden/>
          </w:rPr>
          <w:fldChar w:fldCharType="separate"/>
        </w:r>
        <w:r>
          <w:rPr>
            <w:noProof/>
            <w:webHidden/>
          </w:rPr>
          <w:t>82</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59" w:history="1">
        <w:r w:rsidRPr="004727F7">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_Toc267995959 \h </w:instrText>
        </w:r>
        <w:r>
          <w:rPr>
            <w:noProof/>
            <w:webHidden/>
          </w:rPr>
        </w:r>
        <w:r>
          <w:rPr>
            <w:noProof/>
            <w:webHidden/>
          </w:rPr>
          <w:fldChar w:fldCharType="separate"/>
        </w:r>
        <w:r>
          <w:rPr>
            <w:noProof/>
            <w:webHidden/>
          </w:rPr>
          <w:t>83</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0" w:history="1">
        <w:r w:rsidRPr="004727F7">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_Toc267995960 \h </w:instrText>
        </w:r>
        <w:r>
          <w:rPr>
            <w:noProof/>
            <w:webHidden/>
          </w:rPr>
        </w:r>
        <w:r>
          <w:rPr>
            <w:noProof/>
            <w:webHidden/>
          </w:rPr>
          <w:fldChar w:fldCharType="separate"/>
        </w:r>
        <w:r>
          <w:rPr>
            <w:noProof/>
            <w:webHidden/>
          </w:rPr>
          <w:t>84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1" w:history="1">
        <w:r w:rsidRPr="004727F7">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_Toc267995961 \h </w:instrText>
        </w:r>
        <w:r>
          <w:rPr>
            <w:noProof/>
            <w:webHidden/>
          </w:rPr>
        </w:r>
        <w:r>
          <w:rPr>
            <w:noProof/>
            <w:webHidden/>
          </w:rPr>
          <w:fldChar w:fldCharType="separate"/>
        </w:r>
        <w:r>
          <w:rPr>
            <w:noProof/>
            <w:webHidden/>
          </w:rPr>
          <w:t>84</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2" w:history="1">
        <w:r w:rsidRPr="004727F7">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_Toc267995962 \h </w:instrText>
        </w:r>
        <w:r>
          <w:rPr>
            <w:noProof/>
            <w:webHidden/>
          </w:rPr>
        </w:r>
        <w:r>
          <w:rPr>
            <w:noProof/>
            <w:webHidden/>
          </w:rPr>
          <w:fldChar w:fldCharType="separate"/>
        </w:r>
        <w:r>
          <w:rPr>
            <w:noProof/>
            <w:webHidden/>
          </w:rPr>
          <w:t>85</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3" w:history="1">
        <w:r w:rsidRPr="004727F7">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_Toc267995963 \h </w:instrText>
        </w:r>
        <w:r>
          <w:rPr>
            <w:noProof/>
            <w:webHidden/>
          </w:rPr>
        </w:r>
        <w:r>
          <w:rPr>
            <w:noProof/>
            <w:webHidden/>
          </w:rPr>
          <w:fldChar w:fldCharType="separate"/>
        </w:r>
        <w:r>
          <w:rPr>
            <w:noProof/>
            <w:webHidden/>
          </w:rPr>
          <w:t>86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4" w:history="1">
        <w:r w:rsidRPr="004727F7">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_Toc267995964 \h </w:instrText>
        </w:r>
        <w:r>
          <w:rPr>
            <w:noProof/>
            <w:webHidden/>
          </w:rPr>
        </w:r>
        <w:r>
          <w:rPr>
            <w:noProof/>
            <w:webHidden/>
          </w:rPr>
          <w:fldChar w:fldCharType="separate"/>
        </w:r>
        <w:r>
          <w:rPr>
            <w:noProof/>
            <w:webHidden/>
          </w:rPr>
          <w:t>86</w:t>
        </w:r>
        <w:r>
          <w:rPr>
            <w:noProof/>
            <w:webHidden/>
          </w:rPr>
          <w:fldChar w:fldCharType="end"/>
        </w:r>
      </w:hyperlink>
    </w:p>
    <w:p w:rsidR="0067514C" w:rsidRDefault="0067514C">
      <w:pPr>
        <w:pStyle w:val="Tabladeilustraciones"/>
        <w:tabs>
          <w:tab w:val="right" w:leader="dot" w:pos="8495"/>
        </w:tabs>
        <w:rPr>
          <w:rFonts w:eastAsiaTheme="minorEastAsia" w:cstheme="minorBidi"/>
          <w:noProof/>
          <w:szCs w:val="22"/>
          <w:lang w:val="es-ES"/>
        </w:rPr>
      </w:pPr>
      <w:hyperlink w:anchor="_Toc267995965" w:history="1">
        <w:r w:rsidRPr="004727F7">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_Toc267995965 \h </w:instrText>
        </w:r>
        <w:r>
          <w:rPr>
            <w:noProof/>
            <w:webHidden/>
          </w:rPr>
        </w:r>
        <w:r>
          <w:rPr>
            <w:noProof/>
            <w:webHidden/>
          </w:rPr>
          <w:fldChar w:fldCharType="separate"/>
        </w:r>
        <w:r>
          <w:rPr>
            <w:noProof/>
            <w:webHidden/>
          </w:rPr>
          <w:t>86</w:t>
        </w:r>
        <w:r>
          <w:rPr>
            <w:noProof/>
            <w:webHidden/>
          </w:rPr>
          <w:fldChar w:fldCharType="end"/>
        </w:r>
      </w:hyperlink>
    </w:p>
    <w:p w:rsidR="00B066E3" w:rsidRDefault="003C61BC">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7995967"/>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7995968"/>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w:t>
      </w:r>
      <w:r w:rsidR="002E01A2">
        <w:rPr>
          <w:rFonts w:asciiTheme="minorHAnsi" w:eastAsiaTheme="minorEastAsia" w:hAnsiTheme="minorHAnsi" w:cstheme="minorBidi"/>
          <w:lang w:val="es-ES_tradnl" w:eastAsia="en-US"/>
        </w:rPr>
        <w:t>capítulo</w:t>
      </w:r>
      <w:r w:rsidR="007B1812" w:rsidRPr="004269BF">
        <w:rPr>
          <w:rFonts w:asciiTheme="minorHAnsi" w:eastAsiaTheme="minorEastAsia" w:hAnsiTheme="minorHAnsi" w:cstheme="minorBidi"/>
          <w:lang w:val="es-ES_tradnl" w:eastAsia="en-US"/>
        </w:rPr>
        <w:t xml:space="preserve">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7995969"/>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7995970"/>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7995971"/>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571B9A"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Pr>
          <w:rFonts w:asciiTheme="minorHAnsi" w:eastAsiaTheme="minorEastAsia" w:hAnsiTheme="minorHAnsi" w:cstheme="minorBidi"/>
          <w:lang w:val="es-ES_tradnl" w:eastAsia="en-US"/>
        </w:rPr>
        <w:t>Árboles M</w:t>
      </w:r>
      <w:r w:rsidR="00343549" w:rsidRPr="004269BF">
        <w:rPr>
          <w:rFonts w:asciiTheme="minorHAnsi" w:eastAsiaTheme="minorEastAsia" w:hAnsiTheme="minorHAnsi" w:cstheme="minorBidi"/>
          <w:lang w:val="es-ES_tradnl" w:eastAsia="en-US"/>
        </w:rPr>
        <w:t>odelos</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w:t>
      </w:r>
      <w:r w:rsidR="002E01A2">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Por otra parte el algoritmo de aprendizaje de maquina elegido en base al buen rendimiento del mismo fue Maquinas de Soporte Vectorial, cuyos resultados al experimentar con diferentes conjuntos de instancias como las descriptas anteriormente pueden observarse en el </w:t>
      </w:r>
      <w:r w:rsidR="002E01A2">
        <w:rPr>
          <w:rFonts w:asciiTheme="minorHAnsi" w:eastAsiaTheme="minorEastAsia" w:hAnsiTheme="minorHAnsi" w:cstheme="minorBidi"/>
          <w:lang w:val="es-ES_tradnl" w:eastAsia="en-US"/>
        </w:rPr>
        <w:t>Capítulo</w:t>
      </w:r>
      <w:r w:rsidRPr="00C62862">
        <w:rPr>
          <w:rFonts w:asciiTheme="minorHAnsi" w:eastAsiaTheme="minorEastAsia" w:hAnsiTheme="minorHAnsi" w:cstheme="minorBidi"/>
          <w:lang w:val="es-ES_tradnl" w:eastAsia="en-US"/>
        </w:rPr>
        <w:t xml:space="preserve">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7995972"/>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591E7F" w:rsidRPr="004269BF">
        <w:rPr>
          <w:rFonts w:asciiTheme="minorHAnsi" w:eastAsiaTheme="minorEastAsia" w:hAnsiTheme="minorHAnsi" w:cstheme="minorBidi"/>
          <w:b/>
          <w:lang w:val="es-ES_tradnl" w:eastAsia="en-US"/>
        </w:rPr>
        <w:t xml:space="preserve">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2E01A2" w:rsidP="00A45E1A">
      <w:pPr>
        <w:pStyle w:val="Sinespaciado"/>
        <w:spacing w:after="200"/>
        <w:jc w:val="both"/>
        <w:outlineLvl w:val="0"/>
        <w:rPr>
          <w:rFonts w:asciiTheme="minorHAnsi" w:hAnsiTheme="minorHAnsi" w:cstheme="minorHAnsi"/>
          <w:b/>
          <w:sz w:val="40"/>
          <w:szCs w:val="40"/>
        </w:rPr>
      </w:pPr>
      <w:bookmarkStart w:id="6" w:name="_Toc267995973"/>
      <w:r>
        <w:rPr>
          <w:rFonts w:asciiTheme="minorHAnsi" w:hAnsiTheme="minorHAnsi" w:cstheme="minorHAnsi"/>
          <w:b/>
          <w:sz w:val="40"/>
          <w:szCs w:val="40"/>
        </w:rPr>
        <w:lastRenderedPageBreak/>
        <w:t>Capítulo</w:t>
      </w:r>
      <w:r w:rsidR="007F2C8B" w:rsidRPr="004269BF">
        <w:rPr>
          <w:rFonts w:asciiTheme="minorHAnsi" w:hAnsiTheme="minorHAnsi" w:cstheme="minorHAnsi"/>
          <w:b/>
          <w:sz w:val="40"/>
          <w:szCs w:val="40"/>
        </w:rPr>
        <w:t xml:space="preserve">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7995974"/>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7995879"/>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7995975"/>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Default="007F2C8B"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Default="00C70B2C" w:rsidP="00CE23B1">
      <w:pPr>
        <w:pStyle w:val="Sinespaciado"/>
        <w:spacing w:after="200"/>
        <w:jc w:val="both"/>
        <w:rPr>
          <w:rFonts w:asciiTheme="minorHAnsi" w:hAnsiTheme="minorHAnsi" w:cstheme="minorHAnsi"/>
        </w:rPr>
      </w:pPr>
    </w:p>
    <w:p w:rsidR="00C70B2C" w:rsidRPr="004269BF" w:rsidRDefault="00C70B2C"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lastRenderedPageBreak/>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Default="00295791" w:rsidP="00C54FE9">
      <w:pPr>
        <w:pStyle w:val="estilofiguras"/>
      </w:pPr>
      <w:bookmarkStart w:id="10" w:name="_Toc267995880"/>
      <w:r>
        <w:t>Tabla 2.</w:t>
      </w:r>
      <w:r w:rsidR="007F2C8B" w:rsidRPr="004269BF">
        <w:t xml:space="preserve">1: Relación años de experiencia, salario </w:t>
      </w:r>
      <w:r w:rsidR="00494336">
        <w:t>percibido (</w:t>
      </w:r>
      <w:r w:rsidR="00560F12">
        <w:t>[14]</w:t>
      </w:r>
      <w:r w:rsidR="007F2C8B" w:rsidRPr="004269BF">
        <w:t>).</w:t>
      </w:r>
      <w:bookmarkEnd w:id="10"/>
    </w:p>
    <w:p w:rsidR="00C70B2C" w:rsidRPr="004269BF" w:rsidRDefault="00C70B2C" w:rsidP="00C70B2C"/>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7995881"/>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w:t>
      </w:r>
      <w:r w:rsidR="0067514C">
        <w:rPr>
          <w:rFonts w:asciiTheme="minorHAnsi" w:hAnsiTheme="minorHAnsi" w:cstheme="minorHAnsi"/>
        </w:rPr>
        <w:t>ráfico</w:t>
      </w:r>
      <w:r>
        <w:rPr>
          <w:rFonts w:asciiTheme="minorHAnsi" w:hAnsiTheme="minorHAnsi" w:cstheme="minorHAnsi"/>
        </w:rPr>
        <w:t xml:space="preserve">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7995976"/>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7995882"/>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7995883"/>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720F94" w:rsidRPr="003C61BC">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pt;height:13.6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3C61BC"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3C61BC" w:rsidRPr="004269BF">
        <w:rPr>
          <w:rFonts w:asciiTheme="minorHAnsi" w:hAnsiTheme="minorHAnsi" w:cstheme="minorHAnsi"/>
        </w:rPr>
        <w:fldChar w:fldCharType="separate"/>
      </w:r>
      <w:r w:rsidRPr="004269BF">
        <w:rPr>
          <w:rFonts w:asciiTheme="minorHAnsi" w:hAnsiTheme="minorHAnsi" w:cstheme="minorHAnsi"/>
        </w:rPr>
        <w:t>Gradiente</w:t>
      </w:r>
      <w:r w:rsidR="003C61BC"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7995977"/>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3C61BC" w:rsidRPr="003C61BC">
        <w:rPr>
          <w:rFonts w:asciiTheme="minorHAnsi" w:hAnsiTheme="minorHAnsi" w:cstheme="minorHAnsi"/>
        </w:rPr>
      </w:r>
      <w:r w:rsidR="003C61BC">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7995884"/>
      <w:r w:rsidRPr="004269BF">
        <w:t>Fig. 2</w:t>
      </w:r>
      <w:r w:rsidR="00007D48">
        <w:t>.</w:t>
      </w:r>
      <w:r w:rsidRPr="004269BF">
        <w:t>5</w:t>
      </w:r>
      <w:r w:rsidR="00007D48">
        <w:t>:</w:t>
      </w:r>
      <w:r w:rsidRPr="004269BF">
        <w:t xml:space="preserve"> </w:t>
      </w:r>
      <w:r w:rsidR="009135B2">
        <w:t>Arbol</w:t>
      </w:r>
      <w:r w:rsidRPr="004269BF">
        <w:t xml:space="preserve">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7995978"/>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7995885"/>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7995979"/>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7995886"/>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7995980"/>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C70B2C" w:rsidRDefault="00C70B2C" w:rsidP="00CE23B1">
      <w:pPr>
        <w:pStyle w:val="Sinespaciado"/>
        <w:spacing w:after="200"/>
        <w:jc w:val="both"/>
        <w:rPr>
          <w:rFonts w:asciiTheme="minorHAnsi" w:hAnsiTheme="minorHAnsi" w:cstheme="minorHAnsi"/>
        </w:rPr>
      </w:pP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lastRenderedPageBreak/>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7995887"/>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7995981"/>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w:t>
      </w:r>
      <w:r w:rsidR="009A16E0">
        <w:rPr>
          <w:rFonts w:asciiTheme="minorHAnsi" w:hAnsiTheme="minorHAnsi" w:cstheme="minorHAnsi"/>
        </w:rPr>
        <w:t xml:space="preserve">para la </w:t>
      </w:r>
      <w:r w:rsidR="004733CD">
        <w:rPr>
          <w:rFonts w:asciiTheme="minorHAnsi" w:hAnsiTheme="minorHAnsi" w:cstheme="minorHAnsi"/>
        </w:rPr>
        <w:t>planificación</w:t>
      </w:r>
      <w:r w:rsidR="009A16E0">
        <w:rPr>
          <w:rFonts w:asciiTheme="minorHAnsi" w:hAnsiTheme="minorHAnsi" w:cstheme="minorHAnsi"/>
        </w:rPr>
        <w:t xml:space="preserve"> de</w:t>
      </w:r>
      <w:r w:rsidRPr="00B24DEC">
        <w:rPr>
          <w:rFonts w:asciiTheme="minorHAnsi" w:hAnsiTheme="minorHAnsi" w:cstheme="minorHAnsi"/>
        </w:rPr>
        <w:t xml:space="preserve">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w:t>
      </w:r>
      <w:r w:rsidR="00384A53">
        <w:rPr>
          <w:rFonts w:asciiTheme="minorHAnsi" w:hAnsiTheme="minorHAnsi" w:cstheme="minorHAnsi"/>
        </w:rPr>
        <w:t xml:space="preserve"> </w:t>
      </w:r>
      <w:r w:rsidR="004733CD">
        <w:rPr>
          <w:rFonts w:asciiTheme="minorHAnsi" w:hAnsiTheme="minorHAnsi" w:cstheme="minorHAnsi"/>
        </w:rPr>
        <w:t>geografía</w:t>
      </w:r>
      <w:r w:rsidR="00384A53">
        <w:rPr>
          <w:rFonts w:asciiTheme="minorHAnsi" w:hAnsiTheme="minorHAnsi" w:cstheme="minorHAnsi"/>
        </w:rPr>
        <w:t xml:space="preserve"> de lecho marino en la</w:t>
      </w:r>
      <w:r w:rsidRPr="00B24DEC">
        <w:rPr>
          <w:rFonts w:asciiTheme="minorHAnsi" w:hAnsiTheme="minorHAnsi" w:cstheme="minorHAnsi"/>
        </w:rPr>
        <w:t xml:space="preserve">s </w:t>
      </w:r>
      <w:r w:rsidR="00A13B6A" w:rsidRPr="00B24DEC">
        <w:rPr>
          <w:rFonts w:asciiTheme="minorHAnsi" w:hAnsiTheme="minorHAnsi" w:cstheme="minorHAnsi"/>
        </w:rPr>
        <w:t>cercanías</w:t>
      </w:r>
      <w:r w:rsidRPr="00B24DEC">
        <w:rPr>
          <w:rFonts w:asciiTheme="minorHAnsi" w:hAnsiTheme="minorHAnsi" w:cstheme="minorHAnsi"/>
        </w:rPr>
        <w:t xml:space="preserve"> de la costa.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9A16E0">
        <w:rPr>
          <w:rFonts w:asciiTheme="minorHAnsi" w:hAnsiTheme="minorHAnsi" w:cstheme="minorHAnsi"/>
        </w:rPr>
        <w:t xml:space="preserve">para determinada zona </w:t>
      </w:r>
      <w:r w:rsidR="00A13B6A">
        <w:rPr>
          <w:rFonts w:asciiTheme="minorHAnsi" w:hAnsiTheme="minorHAnsi" w:cstheme="minorHAnsi"/>
        </w:rPr>
        <w:t>se puede observar</w:t>
      </w:r>
      <w:r w:rsidR="009A16E0">
        <w:rPr>
          <w:rFonts w:asciiTheme="minorHAnsi" w:hAnsiTheme="minorHAnsi" w:cstheme="minorHAnsi"/>
        </w:rPr>
        <w:t xml:space="preserve"> </w:t>
      </w:r>
      <w:r w:rsidRPr="00B24DEC">
        <w:rPr>
          <w:rFonts w:asciiTheme="minorHAnsi" w:hAnsiTheme="minorHAnsi" w:cstheme="minorHAnsi"/>
        </w:rPr>
        <w:t>en dos playas muy cercanas tamaños de ola completamente diferentes.</w:t>
      </w:r>
      <w:r w:rsidR="009A16E0">
        <w:rPr>
          <w:rFonts w:asciiTheme="minorHAnsi" w:hAnsiTheme="minorHAnsi" w:cstheme="minorHAnsi"/>
        </w:rPr>
        <w:t xml:space="preserve"> </w:t>
      </w:r>
      <w:r w:rsidRPr="00B24DEC">
        <w:rPr>
          <w:rFonts w:asciiTheme="minorHAnsi" w:hAnsiTheme="minorHAnsi" w:cstheme="minorHAnsi"/>
        </w:rPr>
        <w:t xml:space="preserve">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w:t>
      </w:r>
      <w:r w:rsidR="009A16E0">
        <w:rPr>
          <w:rFonts w:asciiTheme="minorHAnsi" w:hAnsiTheme="minorHAnsi" w:cstheme="minorHAnsi"/>
        </w:rPr>
        <w:t xml:space="preserve">, los mismos parten de la salida del </w:t>
      </w:r>
      <w:r w:rsidR="004A6EB7">
        <w:rPr>
          <w:rFonts w:asciiTheme="minorHAnsi" w:hAnsiTheme="minorHAnsi" w:cstheme="minorHAnsi"/>
        </w:rPr>
        <w:t>WAVEWATCH III</w:t>
      </w:r>
      <w:r w:rsidR="009A16E0">
        <w:rPr>
          <w:rFonts w:asciiTheme="minorHAnsi" w:hAnsiTheme="minorHAnsi" w:cstheme="minorHAnsi"/>
        </w:rPr>
        <w:t xml:space="preserve"> y producen un refinamiento para la zona, cercana a la cos</w:t>
      </w:r>
      <w:r w:rsidR="00384A53">
        <w:rPr>
          <w:rFonts w:asciiTheme="minorHAnsi" w:hAnsiTheme="minorHAnsi" w:cstheme="minorHAnsi"/>
        </w:rPr>
        <w:t>ta, deseada. El problema de estos</w:t>
      </w:r>
      <w:r w:rsidRPr="00B24DEC">
        <w:rPr>
          <w:rFonts w:asciiTheme="minorHAnsi" w:hAnsiTheme="minorHAnsi" w:cstheme="minorHAnsi"/>
        </w:rPr>
        <w:t xml:space="preserve"> </w:t>
      </w:r>
      <w:r w:rsidR="009A16E0">
        <w:rPr>
          <w:rFonts w:asciiTheme="minorHAnsi" w:hAnsiTheme="minorHAnsi" w:cstheme="minorHAnsi"/>
        </w:rPr>
        <w:t>último</w:t>
      </w:r>
      <w:r w:rsidR="00384A53">
        <w:rPr>
          <w:rFonts w:asciiTheme="minorHAnsi" w:hAnsiTheme="minorHAnsi" w:cstheme="minorHAnsi"/>
        </w:rPr>
        <w:t>s</w:t>
      </w:r>
      <w:r w:rsidR="009A16E0">
        <w:rPr>
          <w:rFonts w:asciiTheme="minorHAnsi" w:hAnsiTheme="minorHAnsi" w:cstheme="minorHAnsi"/>
        </w:rPr>
        <w:t xml:space="preserve"> es que requiere</w:t>
      </w:r>
      <w:r w:rsidR="00384A53">
        <w:rPr>
          <w:rFonts w:asciiTheme="minorHAnsi" w:hAnsiTheme="minorHAnsi" w:cstheme="minorHAnsi"/>
        </w:rPr>
        <w:t>n</w:t>
      </w:r>
      <w:r w:rsidR="009A16E0">
        <w:rPr>
          <w:rFonts w:asciiTheme="minorHAnsi" w:hAnsiTheme="minorHAnsi" w:cstheme="minorHAnsi"/>
        </w:rPr>
        <w:t xml:space="preserve"> de</w:t>
      </w:r>
      <w:r w:rsidRPr="00B24DEC">
        <w:rPr>
          <w:rFonts w:asciiTheme="minorHAnsi" w:hAnsiTheme="minorHAnsi" w:cstheme="minorHAnsi"/>
        </w:rPr>
        <w:t xml:space="preserve"> datos del lecho marino</w:t>
      </w:r>
      <w:r w:rsidR="009A16E0">
        <w:rPr>
          <w:rFonts w:asciiTheme="minorHAnsi" w:hAnsiTheme="minorHAnsi" w:cstheme="minorHAnsi"/>
        </w:rPr>
        <w:t>, estos datos son</w:t>
      </w:r>
      <w:r w:rsidRPr="00B24DEC">
        <w:rPr>
          <w:rFonts w:asciiTheme="minorHAnsi" w:hAnsiTheme="minorHAnsi" w:cstheme="minorHAnsi"/>
        </w:rPr>
        <w:t xml:space="preserve"> costosos de obtener</w:t>
      </w:r>
      <w:r w:rsidR="009A16E0">
        <w:rPr>
          <w:rFonts w:asciiTheme="minorHAnsi" w:hAnsiTheme="minorHAnsi" w:cstheme="minorHAnsi"/>
        </w:rPr>
        <w:t xml:space="preserve"> y los mismos</w:t>
      </w:r>
      <w:r w:rsidRPr="00B24DEC">
        <w:rPr>
          <w:rFonts w:asciiTheme="minorHAnsi" w:hAnsiTheme="minorHAnsi" w:cstheme="minorHAnsi"/>
        </w:rPr>
        <w:t xml:space="preserve"> no </w:t>
      </w:r>
      <w:r w:rsidR="009A16E0">
        <w:rPr>
          <w:rFonts w:asciiTheme="minorHAnsi" w:hAnsiTheme="minorHAnsi" w:cstheme="minorHAnsi"/>
        </w:rPr>
        <w:t>suelen estar</w:t>
      </w:r>
      <w:r w:rsidRPr="00B24DEC">
        <w:rPr>
          <w:rFonts w:asciiTheme="minorHAnsi" w:hAnsiTheme="minorHAnsi" w:cstheme="minorHAnsi"/>
        </w:rPr>
        <w:t xml:space="preserve"> disponibles en todas las localidades</w:t>
      </w:r>
      <w:r w:rsidR="009A16E0">
        <w:rPr>
          <w:rFonts w:asciiTheme="minorHAnsi" w:hAnsiTheme="minorHAnsi" w:cstheme="minorHAnsi"/>
        </w:rPr>
        <w:t xml:space="preserve">. </w:t>
      </w:r>
      <w:r w:rsidR="004733CD">
        <w:rPr>
          <w:rFonts w:asciiTheme="minorHAnsi" w:hAnsiTheme="minorHAnsi" w:cstheme="minorHAnsi"/>
        </w:rPr>
        <w:t>Además</w:t>
      </w:r>
      <w:r w:rsidR="009A16E0">
        <w:rPr>
          <w:rFonts w:asciiTheme="minorHAnsi" w:hAnsiTheme="minorHAnsi" w:cstheme="minorHAnsi"/>
        </w:rPr>
        <w:t xml:space="preserve"> una vez obtenidos los datos la </w:t>
      </w:r>
      <w:r w:rsidR="004733CD">
        <w:rPr>
          <w:rFonts w:asciiTheme="minorHAnsi" w:hAnsiTheme="minorHAnsi" w:cstheme="minorHAnsi"/>
        </w:rPr>
        <w:t>implementación</w:t>
      </w:r>
      <w:r w:rsidR="009A16E0">
        <w:rPr>
          <w:rFonts w:asciiTheme="minorHAnsi" w:hAnsiTheme="minorHAnsi" w:cstheme="minorHAnsi"/>
        </w:rPr>
        <w:t xml:space="preserve"> del modelo requiere de expertos para poder adaptarlo a cada zona deseada</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w:t>
      </w:r>
      <w:r w:rsidR="00384A53">
        <w:rPr>
          <w:rFonts w:asciiTheme="minorHAnsi" w:hAnsiTheme="minorHAnsi" w:cstheme="minorHAnsi"/>
        </w:rPr>
        <w:t xml:space="preserve"> Una instancia esta compuesta de atributos que representan un hecho determinada, y la clase representa una </w:t>
      </w:r>
      <w:r w:rsidR="004733CD">
        <w:rPr>
          <w:rFonts w:asciiTheme="minorHAnsi" w:hAnsiTheme="minorHAnsi" w:cstheme="minorHAnsi"/>
        </w:rPr>
        <w:t>clasificación</w:t>
      </w:r>
      <w:r w:rsidR="00384A53">
        <w:rPr>
          <w:rFonts w:asciiTheme="minorHAnsi" w:hAnsiTheme="minorHAnsi" w:cstheme="minorHAnsi"/>
        </w:rPr>
        <w:t xml:space="preserve"> que el usuario le dio al hecho.</w:t>
      </w:r>
      <w:r w:rsidRPr="00B24DEC">
        <w:rPr>
          <w:rFonts w:asciiTheme="minorHAnsi" w:hAnsiTheme="minorHAnsi" w:cstheme="minorHAnsi"/>
        </w:rPr>
        <w:t xml:space="preserv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w:t>
      </w:r>
      <w:r w:rsidRPr="00B24DEC">
        <w:rPr>
          <w:rFonts w:asciiTheme="minorHAnsi" w:hAnsiTheme="minorHAnsi" w:cstheme="minorHAnsi"/>
        </w:rPr>
        <w:lastRenderedPageBreak/>
        <w:t>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00C93175">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w:t>
      </w:r>
      <w:r w:rsidR="002E01A2">
        <w:rPr>
          <w:rFonts w:asciiTheme="minorHAnsi" w:hAnsiTheme="minorHAnsi" w:cstheme="minorHAnsi"/>
        </w:rPr>
        <w:t>,</w:t>
      </w:r>
      <w:r w:rsidRPr="00B24DEC">
        <w:rPr>
          <w:rFonts w:asciiTheme="minorHAnsi" w:hAnsiTheme="minorHAnsi" w:cstheme="minorHAnsi"/>
        </w:rPr>
        <w:t xml:space="preserve">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w:t>
      </w:r>
      <w:r w:rsidR="00571B9A">
        <w:rPr>
          <w:rFonts w:asciiTheme="minorHAnsi" w:hAnsiTheme="minorHAnsi" w:cstheme="minorHAnsi"/>
        </w:rPr>
        <w:t>Árbol</w:t>
      </w:r>
      <w:r w:rsidRPr="00B24DEC">
        <w:rPr>
          <w:rFonts w:asciiTheme="minorHAnsi" w:hAnsiTheme="minorHAnsi" w:cstheme="minorHAnsi"/>
        </w:rPr>
        <w:t xml:space="preserve">es </w:t>
      </w:r>
      <w:r w:rsidR="002E01A2">
        <w:rPr>
          <w:rFonts w:asciiTheme="minorHAnsi" w:hAnsiTheme="minorHAnsi" w:cstheme="minorHAnsi"/>
        </w:rPr>
        <w:t>M</w:t>
      </w:r>
      <w:r w:rsidR="00814F53">
        <w:rPr>
          <w:rFonts w:asciiTheme="minorHAnsi" w:hAnsiTheme="minorHAnsi" w:cstheme="minorHAnsi"/>
        </w:rPr>
        <w:t>odelo</w:t>
      </w:r>
      <w:r w:rsidRPr="00B24DEC">
        <w:rPr>
          <w:rFonts w:asciiTheme="minorHAnsi" w:hAnsiTheme="minorHAnsi" w:cstheme="minorHAnsi"/>
        </w:rPr>
        <w:t>.</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2E01A2" w:rsidP="00295791">
      <w:pPr>
        <w:pStyle w:val="Ttulo1"/>
        <w:spacing w:before="0" w:after="200"/>
        <w:rPr>
          <w:rFonts w:asciiTheme="minorHAnsi" w:hAnsiTheme="minorHAnsi" w:cstheme="minorHAnsi"/>
          <w:color w:val="auto"/>
          <w:sz w:val="40"/>
          <w:szCs w:val="40"/>
          <w:lang w:val="es-ES_tradnl"/>
        </w:rPr>
      </w:pPr>
      <w:bookmarkStart w:id="26" w:name="_Toc267995982"/>
      <w:r>
        <w:rPr>
          <w:rFonts w:asciiTheme="minorHAnsi" w:hAnsiTheme="minorHAnsi" w:cstheme="minorHAnsi"/>
          <w:color w:val="auto"/>
          <w:sz w:val="40"/>
          <w:szCs w:val="40"/>
          <w:lang w:val="es-ES_tradnl"/>
        </w:rPr>
        <w:lastRenderedPageBreak/>
        <w:t>Capítulo</w:t>
      </w:r>
      <w:r w:rsidR="00BE351A" w:rsidRPr="00295791">
        <w:rPr>
          <w:rFonts w:asciiTheme="minorHAnsi" w:hAnsiTheme="minorHAnsi" w:cstheme="minorHAnsi"/>
          <w:color w:val="auto"/>
          <w:sz w:val="40"/>
          <w:szCs w:val="40"/>
          <w:lang w:val="es-ES_tradnl"/>
        </w:rPr>
        <w:t xml:space="preserve">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7995983"/>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w:t>
      </w:r>
      <w:r w:rsidRPr="00151509">
        <w:rPr>
          <w:rFonts w:asciiTheme="minorHAnsi" w:hAnsiTheme="minorHAnsi" w:cstheme="minorHAnsi"/>
          <w:b/>
        </w:rPr>
        <w:t>olas de viento</w:t>
      </w:r>
      <w:r w:rsidRPr="00BE351A">
        <w:rPr>
          <w:rFonts w:asciiTheme="minorHAnsi" w:hAnsiTheme="minorHAnsi" w:cstheme="minorHAnsi"/>
        </w:rPr>
        <w:t xml:space="preserve">,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w:t>
      </w:r>
      <w:r w:rsidRPr="00151509">
        <w:rPr>
          <w:rFonts w:asciiTheme="minorHAnsi" w:hAnsiTheme="minorHAnsi" w:cstheme="minorHAnsi"/>
          <w:b/>
        </w:rPr>
        <w:t>oleaje</w:t>
      </w:r>
      <w:r w:rsidR="00BF402D">
        <w:rPr>
          <w:rFonts w:asciiTheme="minorHAnsi" w:hAnsiTheme="minorHAnsi" w:cstheme="minorHAnsi"/>
          <w:b/>
        </w:rPr>
        <w:t xml:space="preserve"> </w:t>
      </w:r>
      <w:r w:rsidR="00BF402D">
        <w:rPr>
          <w:rFonts w:asciiTheme="minorHAnsi" w:hAnsiTheme="minorHAnsi" w:cstheme="minorHAnsi"/>
        </w:rPr>
        <w:t>(del inglé</w:t>
      </w:r>
      <w:r w:rsidR="00151509">
        <w:rPr>
          <w:rFonts w:asciiTheme="minorHAnsi" w:hAnsiTheme="minorHAnsi" w:cstheme="minorHAnsi"/>
        </w:rPr>
        <w:t>s Swell)</w:t>
      </w:r>
      <w:r w:rsidRPr="00BE351A">
        <w:rPr>
          <w:rFonts w:asciiTheme="minorHAnsi" w:hAnsiTheme="minorHAnsi" w:cstheme="minorHAnsi"/>
        </w:rPr>
        <w:t xml:space="preserv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7995888"/>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3C61B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3C61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3C61BC"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3C61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3C61BC"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3C61BC"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w:t>
      </w:r>
      <w:r w:rsidR="0067514C">
        <w:rPr>
          <w:rFonts w:asciiTheme="minorHAnsi" w:hAnsiTheme="minorHAnsi" w:cstheme="minorHAnsi"/>
        </w:rPr>
        <w:t>ráfico</w:t>
      </w:r>
      <w:r w:rsidRPr="00BE351A">
        <w:rPr>
          <w:rFonts w:asciiTheme="minorHAnsi" w:hAnsiTheme="minorHAnsi" w:cstheme="minorHAnsi"/>
        </w:rPr>
        <w:t xml:space="preserve">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7995889"/>
      <w:r w:rsidRPr="00BE351A">
        <w:t>Fig.</w:t>
      </w:r>
      <w:r w:rsidR="00206103">
        <w:t xml:space="preserve"> 3.</w:t>
      </w:r>
      <w:r w:rsidRPr="00BE351A">
        <w:t>2</w:t>
      </w:r>
      <w:r w:rsidR="00614E48">
        <w:t>:</w:t>
      </w:r>
      <w:r w:rsidRPr="00BE351A">
        <w:t xml:space="preserve"> G</w:t>
      </w:r>
      <w:r w:rsidR="0067514C">
        <w:t>ráfico</w:t>
      </w:r>
      <w:r w:rsidRPr="00BE351A">
        <w:t xml:space="preserve">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7995984"/>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7995890"/>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7995891"/>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C70B2C" w:rsidRPr="00BE351A" w:rsidRDefault="00C70B2C" w:rsidP="00BE351A">
      <w:pPr>
        <w:spacing w:after="200"/>
        <w:jc w:val="both"/>
        <w:rPr>
          <w:rFonts w:asciiTheme="minorHAnsi" w:hAnsiTheme="minorHAnsi" w:cstheme="minorHAnsi"/>
        </w:rPr>
      </w:pP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7995892"/>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7995985"/>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7995893"/>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A3052E" w:rsidRPr="00A3052E">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00BE6A48">
        <w:rPr>
          <w:rFonts w:asciiTheme="minorHAnsi" w:hAnsiTheme="minorHAnsi" w:cstheme="minorHAnsi"/>
          <w:noProof/>
          <w:color w:val="000000"/>
          <w:lang w:val="es-ES"/>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7995894"/>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7995986"/>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lastRenderedPageBreak/>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7995987"/>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lastRenderedPageBreak/>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7995988"/>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316697" w:rsidRDefault="00316697" w:rsidP="00316697">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Pr="001E1E73">
        <w:rPr>
          <w:rStyle w:val="apple-style-span"/>
          <w:rFonts w:asciiTheme="minorHAnsi" w:hAnsiTheme="minorHAnsi" w:cstheme="minorHAnsi"/>
          <w:color w:val="000000"/>
        </w:rPr>
        <w:t xml:space="preserve">mar </w:t>
      </w:r>
      <w:r>
        <w:rPr>
          <w:rStyle w:val="apple-style-span"/>
          <w:rFonts w:asciiTheme="minorHAnsi" w:hAnsiTheme="minorHAnsi" w:cstheme="minorHAnsi"/>
          <w:color w:val="000000"/>
        </w:rPr>
        <w:t>se obtuvieron a partir de las salidas del Sistema NOAA WAVEWATCH III 2.22, la</w:t>
      </w:r>
      <w:r w:rsidR="00254190">
        <w:rPr>
          <w:rStyle w:val="apple-style-span"/>
          <w:rFonts w:asciiTheme="minorHAnsi" w:hAnsiTheme="minorHAnsi" w:cstheme="minorHAnsi"/>
          <w:color w:val="000000"/>
        </w:rPr>
        <w:t>s cuales proveen los pará</w:t>
      </w:r>
      <w:r>
        <w:rPr>
          <w:rStyle w:val="apple-style-span"/>
          <w:rFonts w:asciiTheme="minorHAnsi" w:hAnsiTheme="minorHAnsi" w:cstheme="minorHAnsi"/>
          <w:color w:val="000000"/>
        </w:rPr>
        <w:t xml:space="preserve">metros de </w:t>
      </w:r>
      <w:r w:rsidR="00B609EA">
        <w:rPr>
          <w:rStyle w:val="apple-style-span"/>
          <w:rFonts w:asciiTheme="minorHAnsi" w:hAnsiTheme="minorHAnsi" w:cstheme="minorHAnsi"/>
          <w:color w:val="000000"/>
        </w:rPr>
        <w:t>A</w:t>
      </w:r>
      <w:r>
        <w:rPr>
          <w:rStyle w:val="apple-style-span"/>
          <w:rFonts w:asciiTheme="minorHAnsi" w:hAnsiTheme="minorHAnsi" w:cstheme="minorHAnsi"/>
          <w:color w:val="000000"/>
        </w:rPr>
        <w:t>ltura</w:t>
      </w:r>
      <w:r w:rsidR="00B609EA">
        <w:rPr>
          <w:rStyle w:val="apple-style-span"/>
          <w:rFonts w:asciiTheme="minorHAnsi" w:hAnsiTheme="minorHAnsi" w:cstheme="minorHAnsi"/>
          <w:color w:val="000000"/>
        </w:rPr>
        <w:t>,</w:t>
      </w:r>
      <w:r>
        <w:rPr>
          <w:rStyle w:val="apple-style-span"/>
          <w:rFonts w:asciiTheme="minorHAnsi" w:hAnsiTheme="minorHAnsi" w:cstheme="minorHAnsi"/>
          <w:color w:val="000000"/>
        </w:rPr>
        <w:t xml:space="preserve"> </w:t>
      </w:r>
      <w:r w:rsidR="00B609EA">
        <w:rPr>
          <w:rStyle w:val="apple-style-span"/>
          <w:rFonts w:asciiTheme="minorHAnsi" w:hAnsiTheme="minorHAnsi" w:cstheme="minorHAnsi"/>
          <w:color w:val="000000"/>
        </w:rPr>
        <w:t>Direcció</w:t>
      </w:r>
      <w:r>
        <w:rPr>
          <w:rStyle w:val="apple-style-span"/>
          <w:rFonts w:asciiTheme="minorHAnsi" w:hAnsiTheme="minorHAnsi" w:cstheme="minorHAnsi"/>
          <w:color w:val="000000"/>
        </w:rPr>
        <w:t xml:space="preserve">n y </w:t>
      </w:r>
      <w:r w:rsidR="00B609EA">
        <w:rPr>
          <w:rStyle w:val="apple-style-span"/>
          <w:rFonts w:asciiTheme="minorHAnsi" w:hAnsiTheme="minorHAnsi" w:cstheme="minorHAnsi"/>
          <w:color w:val="000000"/>
        </w:rPr>
        <w:t>P</w:t>
      </w:r>
      <w:r>
        <w:rPr>
          <w:rStyle w:val="apple-style-span"/>
          <w:rFonts w:asciiTheme="minorHAnsi" w:hAnsiTheme="minorHAnsi" w:cstheme="minorHAnsi"/>
          <w:color w:val="000000"/>
        </w:rPr>
        <w:t xml:space="preserve">eriodo de </w:t>
      </w:r>
      <w:r w:rsidR="00B609EA">
        <w:rPr>
          <w:rStyle w:val="apple-style-span"/>
          <w:rFonts w:asciiTheme="minorHAnsi" w:hAnsiTheme="minorHAnsi" w:cstheme="minorHAnsi"/>
          <w:color w:val="000000"/>
        </w:rPr>
        <w:t xml:space="preserve">ola para cualquier zona del </w:t>
      </w:r>
      <w:r w:rsidR="004733CD">
        <w:rPr>
          <w:rStyle w:val="apple-style-span"/>
          <w:rFonts w:asciiTheme="minorHAnsi" w:hAnsiTheme="minorHAnsi" w:cstheme="minorHAnsi"/>
          <w:color w:val="000000"/>
        </w:rPr>
        <w:t>océano</w:t>
      </w:r>
      <w:r>
        <w:rPr>
          <w:rStyle w:val="apple-style-span"/>
          <w:rFonts w:asciiTheme="minorHAnsi" w:hAnsiTheme="minorHAnsi" w:cstheme="minorHAnsi"/>
          <w:color w:val="000000"/>
        </w:rPr>
        <w:t xml:space="preserve">. En específico se utilizaron datos de 4 puntos de este modelo que rodean la Isla de Oahu, </w:t>
      </w:r>
      <w:r w:rsidR="00C70B2C">
        <w:rPr>
          <w:rStyle w:val="apple-style-span"/>
          <w:rFonts w:asciiTheme="minorHAnsi" w:hAnsiTheme="minorHAnsi" w:cstheme="minorHAnsi"/>
          <w:color w:val="000000"/>
        </w:rPr>
        <w:t>Hawái</w:t>
      </w:r>
      <w:r>
        <w:rPr>
          <w:rStyle w:val="apple-style-span"/>
          <w:rFonts w:asciiTheme="minorHAnsi" w:hAnsiTheme="minorHAnsi" w:cstheme="minorHAnsi"/>
          <w:color w:val="000000"/>
        </w:rPr>
        <w:t xml:space="preserve">. Para el entrenamiento de los clasificadores se utilizó </w:t>
      </w:r>
      <w:r w:rsidR="00731E04">
        <w:rPr>
          <w:rStyle w:val="apple-style-span"/>
          <w:rFonts w:asciiTheme="minorHAnsi" w:hAnsiTheme="minorHAnsi" w:cstheme="minorHAnsi"/>
          <w:color w:val="000000"/>
        </w:rPr>
        <w:t xml:space="preserve">un archivo </w:t>
      </w:r>
      <w:r w:rsidR="00EE63C6">
        <w:rPr>
          <w:rStyle w:val="apple-style-span"/>
          <w:rFonts w:asciiTheme="minorHAnsi" w:hAnsiTheme="minorHAnsi" w:cstheme="minorHAnsi"/>
          <w:color w:val="000000"/>
        </w:rPr>
        <w:t>hist</w:t>
      </w:r>
      <w:r w:rsidR="003F79BF">
        <w:rPr>
          <w:rStyle w:val="apple-style-span"/>
          <w:rFonts w:asciiTheme="minorHAnsi" w:hAnsiTheme="minorHAnsi" w:cstheme="minorHAnsi"/>
          <w:color w:val="000000"/>
        </w:rPr>
        <w:t>ó</w:t>
      </w:r>
      <w:r w:rsidR="00EE63C6">
        <w:rPr>
          <w:rStyle w:val="apple-style-span"/>
          <w:rFonts w:asciiTheme="minorHAnsi" w:hAnsiTheme="minorHAnsi" w:cstheme="minorHAnsi"/>
          <w:color w:val="000000"/>
        </w:rPr>
        <w:t xml:space="preserve">rico </w:t>
      </w:r>
      <w:r w:rsidR="007D2454">
        <w:rPr>
          <w:rStyle w:val="apple-style-span"/>
          <w:rFonts w:asciiTheme="minorHAnsi" w:hAnsiTheme="minorHAnsi" w:cstheme="minorHAnsi"/>
          <w:color w:val="000000"/>
        </w:rPr>
        <w:t xml:space="preserve">con </w:t>
      </w:r>
      <w:r w:rsidR="00731E04">
        <w:rPr>
          <w:rStyle w:val="apple-style-span"/>
          <w:rFonts w:asciiTheme="minorHAnsi" w:hAnsiTheme="minorHAnsi" w:cstheme="minorHAnsi"/>
          <w:color w:val="000000"/>
        </w:rPr>
        <w:t>infor</w:t>
      </w:r>
      <w:r w:rsidR="00EE63C6">
        <w:rPr>
          <w:rStyle w:val="apple-style-span"/>
          <w:rFonts w:asciiTheme="minorHAnsi" w:hAnsiTheme="minorHAnsi" w:cstheme="minorHAnsi"/>
          <w:color w:val="000000"/>
        </w:rPr>
        <w:t>m</w:t>
      </w:r>
      <w:r w:rsidR="00731E04">
        <w:rPr>
          <w:rStyle w:val="apple-style-span"/>
          <w:rFonts w:asciiTheme="minorHAnsi" w:hAnsiTheme="minorHAnsi" w:cstheme="minorHAnsi"/>
          <w:color w:val="000000"/>
        </w:rPr>
        <w:t>aci</w:t>
      </w:r>
      <w:r w:rsidR="003F79BF">
        <w:rPr>
          <w:rStyle w:val="apple-style-span"/>
          <w:rFonts w:asciiTheme="minorHAnsi" w:hAnsiTheme="minorHAnsi" w:cstheme="minorHAnsi"/>
          <w:color w:val="000000"/>
        </w:rPr>
        <w:t>ó</w:t>
      </w:r>
      <w:r w:rsidR="00731E04">
        <w:rPr>
          <w:rStyle w:val="apple-style-span"/>
          <w:rFonts w:asciiTheme="minorHAnsi" w:hAnsiTheme="minorHAnsi" w:cstheme="minorHAnsi"/>
          <w:color w:val="000000"/>
        </w:rPr>
        <w:t xml:space="preserve">n de </w:t>
      </w:r>
      <w:r w:rsidR="00C70B2C">
        <w:rPr>
          <w:rStyle w:val="apple-style-span"/>
          <w:rFonts w:asciiTheme="minorHAnsi" w:hAnsiTheme="minorHAnsi" w:cstheme="minorHAnsi"/>
          <w:color w:val="000000"/>
        </w:rPr>
        <w:t>retro análisis</w:t>
      </w:r>
      <w:r w:rsidR="00731E04">
        <w:rPr>
          <w:rStyle w:val="apple-style-span"/>
          <w:rFonts w:asciiTheme="minorHAnsi" w:hAnsiTheme="minorHAnsi" w:cstheme="minorHAnsi"/>
          <w:color w:val="000000"/>
        </w:rPr>
        <w:t xml:space="preserve"> de las salidas de este sistema</w:t>
      </w:r>
      <w:r w:rsidR="00EE63C6">
        <w:rPr>
          <w:rStyle w:val="apple-style-span"/>
          <w:rFonts w:asciiTheme="minorHAnsi" w:hAnsiTheme="minorHAnsi" w:cstheme="minorHAnsi"/>
          <w:color w:val="000000"/>
        </w:rPr>
        <w:t xml:space="preserve"> desde el año 1997 al 2004</w:t>
      </w:r>
      <w:r w:rsidR="00956BA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mientras que para </w:t>
      </w:r>
      <w:r w:rsidR="007D2454">
        <w:rPr>
          <w:rStyle w:val="apple-style-span"/>
          <w:rFonts w:asciiTheme="minorHAnsi" w:hAnsiTheme="minorHAnsi" w:cstheme="minorHAnsi"/>
          <w:color w:val="000000"/>
        </w:rPr>
        <w:t>generar</w:t>
      </w:r>
      <w:r>
        <w:rPr>
          <w:rStyle w:val="apple-style-span"/>
          <w:rFonts w:asciiTheme="minorHAnsi" w:hAnsiTheme="minorHAnsi" w:cstheme="minorHAnsi"/>
          <w:color w:val="000000"/>
        </w:rPr>
        <w:t xml:space="preserve"> predicciones </w:t>
      </w:r>
      <w:r w:rsidR="007D2454">
        <w:rPr>
          <w:rStyle w:val="apple-style-span"/>
          <w:rFonts w:asciiTheme="minorHAnsi" w:hAnsiTheme="minorHAnsi" w:cstheme="minorHAnsi"/>
          <w:color w:val="000000"/>
        </w:rPr>
        <w:t xml:space="preserve">actualizadas </w:t>
      </w:r>
      <w:r>
        <w:rPr>
          <w:rStyle w:val="apple-style-span"/>
          <w:rFonts w:asciiTheme="minorHAnsi" w:hAnsiTheme="minorHAnsi" w:cstheme="minorHAnsi"/>
          <w:color w:val="000000"/>
        </w:rPr>
        <w:t>se utiliza</w:t>
      </w:r>
      <w:r w:rsidR="00731E04">
        <w:rPr>
          <w:rStyle w:val="apple-style-span"/>
          <w:rFonts w:asciiTheme="minorHAnsi" w:hAnsiTheme="minorHAnsi" w:cstheme="minorHAnsi"/>
          <w:color w:val="000000"/>
        </w:rPr>
        <w:t>ron</w:t>
      </w:r>
      <w:r>
        <w:rPr>
          <w:rStyle w:val="apple-style-span"/>
          <w:rFonts w:asciiTheme="minorHAnsi" w:hAnsiTheme="minorHAnsi" w:cstheme="minorHAnsi"/>
          <w:color w:val="000000"/>
        </w:rPr>
        <w:t xml:space="preserve"> las salidas diarias </w:t>
      </w:r>
      <w:r w:rsidR="003F79BF">
        <w:rPr>
          <w:rStyle w:val="apple-style-span"/>
          <w:rFonts w:asciiTheme="minorHAnsi" w:hAnsiTheme="minorHAnsi" w:cstheme="minorHAnsi"/>
          <w:color w:val="000000"/>
        </w:rPr>
        <w:t>distribu</w:t>
      </w:r>
      <w:r w:rsidR="00EA6152">
        <w:rPr>
          <w:rStyle w:val="apple-style-span"/>
          <w:rFonts w:asciiTheme="minorHAnsi" w:hAnsiTheme="minorHAnsi" w:cstheme="minorHAnsi"/>
          <w:color w:val="000000"/>
        </w:rPr>
        <w:t>i</w:t>
      </w:r>
      <w:r w:rsidR="003F79BF">
        <w:rPr>
          <w:rStyle w:val="apple-style-span"/>
          <w:rFonts w:asciiTheme="minorHAnsi" w:hAnsiTheme="minorHAnsi" w:cstheme="minorHAnsi"/>
          <w:color w:val="000000"/>
        </w:rPr>
        <w:t xml:space="preserve">das </w:t>
      </w:r>
      <w:r w:rsidR="00EA6152">
        <w:rPr>
          <w:rStyle w:val="apple-style-span"/>
          <w:rFonts w:asciiTheme="minorHAnsi" w:hAnsiTheme="minorHAnsi" w:cstheme="minorHAnsi"/>
          <w:color w:val="000000"/>
        </w:rPr>
        <w:t xml:space="preserve">por </w:t>
      </w:r>
      <w:r>
        <w:rPr>
          <w:rStyle w:val="apple-style-span"/>
          <w:rFonts w:asciiTheme="minorHAnsi" w:hAnsiTheme="minorHAnsi" w:cstheme="minorHAnsi"/>
          <w:color w:val="000000"/>
        </w:rPr>
        <w:t xml:space="preserve">NOAA para este sistema. </w:t>
      </w:r>
    </w:p>
    <w:p w:rsid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F12D96">
        <w:rPr>
          <w:rStyle w:val="apple-style-span"/>
          <w:rFonts w:asciiTheme="minorHAnsi" w:hAnsiTheme="minorHAnsi" w:cstheme="minorHAnsi"/>
          <w:color w:val="000000"/>
        </w:rPr>
        <w:t>.</w:t>
      </w:r>
      <w:r w:rsidR="0001404B">
        <w:rPr>
          <w:rStyle w:val="apple-style-span"/>
          <w:rFonts w:asciiTheme="minorHAnsi" w:hAnsiTheme="minorHAnsi" w:cstheme="minorHAnsi"/>
          <w:color w:val="000000"/>
        </w:rPr>
        <w:t xml:space="preserve"> </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7995989"/>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7995990"/>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571B9A" w:rsidP="00571B9A">
            <w:pPr>
              <w:rPr>
                <w:rFonts w:asciiTheme="minorHAnsi" w:hAnsiTheme="minorHAnsi" w:cstheme="minorHAnsi"/>
                <w:sz w:val="20"/>
                <w:szCs w:val="20"/>
              </w:rPr>
            </w:pPr>
            <w:r>
              <w:rPr>
                <w:rFonts w:asciiTheme="minorHAnsi" w:hAnsiTheme="minorHAnsi" w:cstheme="minorHAnsi"/>
                <w:sz w:val="20"/>
                <w:szCs w:val="20"/>
              </w:rPr>
              <w:t>Árbol</w:t>
            </w:r>
            <w:r w:rsidR="008E2945" w:rsidRPr="008E2945">
              <w:rPr>
                <w:rFonts w:asciiTheme="minorHAnsi" w:hAnsiTheme="minorHAnsi" w:cstheme="minorHAnsi"/>
                <w:sz w:val="20"/>
                <w:szCs w:val="20"/>
              </w:rPr>
              <w:t xml:space="preserve">es </w:t>
            </w:r>
            <w:r>
              <w:rPr>
                <w:rFonts w:asciiTheme="minorHAnsi" w:hAnsiTheme="minorHAnsi" w:cstheme="minorHAnsi"/>
                <w:sz w:val="20"/>
                <w:szCs w:val="20"/>
              </w:rPr>
              <w:t>Modelo</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7995895"/>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7995991"/>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571B9A" w:rsidP="00C10D37">
      <w:pPr>
        <w:pStyle w:val="Prrafodelista"/>
        <w:numPr>
          <w:ilvl w:val="0"/>
          <w:numId w:val="45"/>
        </w:numPr>
        <w:spacing w:after="200"/>
        <w:jc w:val="both"/>
        <w:rPr>
          <w:rFonts w:asciiTheme="minorHAnsi" w:hAnsiTheme="minorHAnsi" w:cstheme="minorHAnsi"/>
        </w:rPr>
      </w:pPr>
      <w:r>
        <w:rPr>
          <w:rFonts w:asciiTheme="minorHAnsi" w:hAnsiTheme="minorHAnsi" w:cstheme="minorHAnsi"/>
          <w:i/>
        </w:rPr>
        <w:t>Árbol</w:t>
      </w:r>
      <w:r w:rsidR="004A561E" w:rsidRPr="00C10D37">
        <w:rPr>
          <w:rFonts w:asciiTheme="minorHAnsi" w:hAnsiTheme="minorHAnsi" w:cstheme="minorHAnsi"/>
          <w:i/>
        </w:rPr>
        <w:t xml:space="preserve">es </w:t>
      </w:r>
      <w:r>
        <w:rPr>
          <w:rFonts w:asciiTheme="minorHAnsi" w:hAnsiTheme="minorHAnsi" w:cstheme="minorHAnsi"/>
          <w:i/>
        </w:rPr>
        <w:t>Modelo</w:t>
      </w:r>
      <w:r w:rsidR="004A561E" w:rsidRPr="00C10D37">
        <w:rPr>
          <w:rFonts w:asciiTheme="minorHAnsi" w:hAnsiTheme="minorHAnsi" w:cstheme="minorHAnsi"/>
          <w:i/>
        </w:rPr>
        <w:t>:</w:t>
      </w:r>
      <w:r w:rsidR="004A561E"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004A561E" w:rsidRPr="00C10D37">
        <w:rPr>
          <w:rFonts w:asciiTheme="minorHAnsi" w:hAnsiTheme="minorHAnsi" w:cstheme="minorHAnsi"/>
        </w:rPr>
        <w:t>poda</w:t>
      </w:r>
      <w:r w:rsidR="000D678D" w:rsidRPr="00C10D37">
        <w:rPr>
          <w:rFonts w:asciiTheme="minorHAnsi" w:hAnsiTheme="minorHAnsi" w:cstheme="minorHAnsi"/>
        </w:rPr>
        <w:t xml:space="preserve"> del árbol</w:t>
      </w:r>
      <w:r w:rsidR="004A561E" w:rsidRPr="00C10D37">
        <w:rPr>
          <w:rFonts w:asciiTheme="minorHAnsi" w:hAnsiTheme="minorHAnsi" w:cstheme="minorHAnsi"/>
        </w:rPr>
        <w:t>.</w:t>
      </w:r>
      <w:r w:rsidR="000D678D" w:rsidRPr="00C10D37">
        <w:rPr>
          <w:rFonts w:asciiTheme="minorHAnsi" w:hAnsiTheme="minorHAnsi" w:cstheme="minorHAnsi"/>
        </w:rPr>
        <w:t xml:space="preserve"> </w:t>
      </w:r>
      <w:r w:rsidR="004A561E"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4A561E"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w:t>
      </w:r>
      <w:r w:rsidR="002E01A2">
        <w:rPr>
          <w:rFonts w:asciiTheme="minorHAnsi" w:hAnsiTheme="minorHAnsi" w:cstheme="minorHAnsi"/>
        </w:rPr>
        <w:t>Capítulo</w:t>
      </w:r>
      <w:r w:rsidR="00970715" w:rsidRPr="00C10D37">
        <w:rPr>
          <w:rFonts w:asciiTheme="minorHAnsi" w:hAnsiTheme="minorHAnsi" w:cstheme="minorHAnsi"/>
        </w:rPr>
        <w:t xml:space="preserve">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 xml:space="preserve">(Ver </w:t>
      </w:r>
      <w:r w:rsidR="002E01A2">
        <w:rPr>
          <w:rFonts w:asciiTheme="minorHAnsi" w:hAnsiTheme="minorHAnsi" w:cstheme="minorHAnsi"/>
        </w:rPr>
        <w:t>Capítulo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7995992"/>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7995993"/>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w:t>
      </w:r>
      <w:r w:rsidR="002E01A2">
        <w:rPr>
          <w:rFonts w:asciiTheme="minorHAnsi" w:hAnsiTheme="minorHAnsi" w:cstheme="minorHAnsi"/>
        </w:rPr>
        <w:t>capítulo</w:t>
      </w:r>
      <w:r w:rsidRPr="008E2945">
        <w:rPr>
          <w:rFonts w:asciiTheme="minorHAnsi" w:hAnsiTheme="minorHAnsi" w:cstheme="minorHAnsi"/>
        </w:rPr>
        <w:t xml:space="preserve">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7995994"/>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7995896"/>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7995897"/>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7995995"/>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7995898"/>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7995899"/>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7995900"/>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7995901"/>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7995996"/>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7995997"/>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7995902"/>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7995998"/>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7995903"/>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8E2945">
        <w:rPr>
          <w:rFonts w:asciiTheme="minorHAnsi" w:hAnsiTheme="minorHAnsi" w:cstheme="minorHAnsi"/>
        </w:rPr>
        <w:t xml:space="preserve">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7995999"/>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7995904"/>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Se puede ver en la tabla anterior, la fila marcada con verde mostrando el clasificador y estrategia que mejores resultados obtuvo. El algoritmo es el de</w:t>
      </w:r>
      <w:r w:rsidR="004A6EB7">
        <w:rPr>
          <w:rFonts w:asciiTheme="minorHAnsi" w:hAnsiTheme="minorHAnsi" w:cstheme="minorHAnsi"/>
        </w:rPr>
        <w:t xml:space="preserve"> SVM y la estrategia usada fue </w:t>
      </w:r>
      <w:r w:rsidRPr="00F0042F">
        <w:rPr>
          <w:rFonts w:asciiTheme="minorHAnsi" w:hAnsiTheme="minorHAnsi" w:cstheme="minorHAnsi"/>
        </w:rPr>
        <w:t xml:space="preserve">WW3Last2DaysStrategy (Ver </w:t>
      </w:r>
      <w:r w:rsidR="002E01A2">
        <w:rPr>
          <w:rFonts w:asciiTheme="minorHAnsi" w:hAnsiTheme="minorHAnsi" w:cstheme="minorHAnsi"/>
        </w:rPr>
        <w:t>capítulo</w:t>
      </w:r>
      <w:r w:rsidRPr="00F0042F">
        <w:rPr>
          <w:rFonts w:asciiTheme="minorHAnsi" w:hAnsiTheme="minorHAnsi" w:cstheme="minorHAnsi"/>
        </w:rPr>
        <w:t xml:space="preserve">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7996000"/>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7995905"/>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9135B2">
        <w:rPr>
          <w:rFonts w:asciiTheme="minorHAnsi" w:hAnsiTheme="minorHAnsi" w:cstheme="minorHAnsi"/>
        </w:rPr>
        <w:t>Arbol</w:t>
      </w:r>
      <w:r w:rsidRPr="00F0042F">
        <w:rPr>
          <w:rFonts w:asciiTheme="minorHAnsi" w:hAnsiTheme="minorHAnsi" w:cstheme="minorHAnsi"/>
        </w:rPr>
        <w:t xml:space="preserve"> </w:t>
      </w:r>
      <w:r w:rsidR="00571B9A">
        <w:rPr>
          <w:rFonts w:asciiTheme="minorHAnsi" w:hAnsiTheme="minorHAnsi" w:cstheme="minorHAnsi"/>
        </w:rPr>
        <w:t>Modelo</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7996001"/>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7995906"/>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5E6D11" w:rsidRPr="00F0042F" w:rsidRDefault="005E6D11" w:rsidP="005E6D11">
      <w:pPr>
        <w:spacing w:after="200"/>
        <w:jc w:val="both"/>
        <w:rPr>
          <w:rFonts w:asciiTheme="minorHAnsi" w:hAnsiTheme="minorHAnsi" w:cstheme="minorHAnsi"/>
        </w:rPr>
      </w:pP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7996002"/>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w:t>
      </w:r>
      <w:r w:rsidR="00571B9A">
        <w:rPr>
          <w:rFonts w:asciiTheme="minorHAnsi" w:hAnsiTheme="minorHAnsi" w:cstheme="minorHAnsi"/>
        </w:rPr>
        <w:t>Árbol</w:t>
      </w:r>
      <w:r w:rsidR="000118D2">
        <w:rPr>
          <w:rFonts w:asciiTheme="minorHAnsi" w:hAnsiTheme="minorHAnsi" w:cstheme="minorHAnsi"/>
        </w:rPr>
        <w:t xml:space="preserve">es </w:t>
      </w:r>
      <w:r w:rsidR="00571B9A">
        <w:rPr>
          <w:rFonts w:asciiTheme="minorHAnsi" w:hAnsiTheme="minorHAnsi" w:cstheme="minorHAnsi"/>
        </w:rPr>
        <w:t>Modelo</w:t>
      </w:r>
      <w:r w:rsidR="000118D2">
        <w:rPr>
          <w:rFonts w:asciiTheme="minorHAnsi" w:hAnsiTheme="minorHAnsi" w:cstheme="minorHAnsi"/>
        </w:rPr>
        <w:t>,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w:t>
      </w:r>
      <w:r w:rsidR="00571B9A">
        <w:rPr>
          <w:rFonts w:asciiTheme="minorHAnsi" w:hAnsiTheme="minorHAnsi" w:cstheme="minorHAnsi"/>
        </w:rPr>
        <w:t>Árbol</w:t>
      </w:r>
      <w:r w:rsidRPr="00F0042F">
        <w:rPr>
          <w:rFonts w:asciiTheme="minorHAnsi" w:hAnsiTheme="minorHAnsi" w:cstheme="minorHAnsi"/>
        </w:rPr>
        <w:t xml:space="preserve">es </w:t>
      </w:r>
      <w:r w:rsidR="00571B9A">
        <w:rPr>
          <w:rFonts w:asciiTheme="minorHAnsi" w:hAnsiTheme="minorHAnsi" w:cstheme="minorHAnsi"/>
        </w:rPr>
        <w:t>Modelo</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Default="008E2945" w:rsidP="0057427A">
      <w:pPr>
        <w:spacing w:after="200"/>
        <w:jc w:val="both"/>
        <w:rPr>
          <w:rFonts w:asciiTheme="minorHAnsi" w:hAnsiTheme="minorHAnsi" w:cstheme="minorHAnsi"/>
          <w:color w:val="000000"/>
          <w:lang w:val="es-ES"/>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913ACF" w:rsidRPr="0057427A" w:rsidRDefault="00913ACF" w:rsidP="0057427A">
      <w:pPr>
        <w:spacing w:after="200"/>
        <w:jc w:val="both"/>
        <w:rPr>
          <w:rFonts w:asciiTheme="minorHAnsi" w:hAnsiTheme="minorHAnsi" w:cstheme="minorHAnsi"/>
        </w:rPr>
      </w:pP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7996003"/>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se obtuvieron a partir del valor de altura de ola predicho por el modelo </w:t>
      </w:r>
      <w:r w:rsidR="004A6EB7">
        <w:rPr>
          <w:rFonts w:asciiTheme="minorHAnsi" w:hAnsiTheme="minorHAnsi" w:cstheme="minorHAnsi"/>
          <w:color w:val="000000"/>
          <w:lang w:val="es-ES"/>
        </w:rPr>
        <w:t>WAVEWATCH III</w:t>
      </w:r>
      <w:r w:rsidRPr="0057427A">
        <w:rPr>
          <w:rFonts w:asciiTheme="minorHAnsi" w:hAnsiTheme="minorHAnsi" w:cstheme="minorHAnsi"/>
          <w:color w:val="000000"/>
          <w:lang w:val="es-ES"/>
        </w:rPr>
        <w:t xml:space="preserve">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7996004"/>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7995907"/>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7995908"/>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7995909"/>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7995910"/>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7995911"/>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7995912"/>
      <w:r w:rsidRPr="002504C5">
        <w:rPr>
          <w:lang w:val="es-ES"/>
        </w:rPr>
        <w:t>Fig. 4.</w:t>
      </w:r>
      <w:r w:rsidR="005B27DF">
        <w:rPr>
          <w:lang w:val="es-ES"/>
        </w:rPr>
        <w:t>9</w:t>
      </w:r>
      <w:r w:rsidRPr="002504C5">
        <w:rPr>
          <w:lang w:val="es-ES"/>
        </w:rPr>
        <w:t>: G</w:t>
      </w:r>
      <w:r w:rsidR="0067514C">
        <w:rPr>
          <w:lang w:val="es-ES"/>
        </w:rPr>
        <w:t>ráfico</w:t>
      </w:r>
      <w:r w:rsidRPr="002504C5">
        <w:rPr>
          <w:lang w:val="es-ES"/>
        </w:rPr>
        <w:t xml:space="preserve">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7995913"/>
      <w:r w:rsidRPr="002504C5">
        <w:rPr>
          <w:lang w:val="es-ES"/>
        </w:rPr>
        <w:t>Fig. 4.</w:t>
      </w:r>
      <w:r w:rsidR="005B27DF">
        <w:rPr>
          <w:lang w:val="es-ES"/>
        </w:rPr>
        <w:t>10</w:t>
      </w:r>
      <w:r w:rsidRPr="002504C5">
        <w:rPr>
          <w:lang w:val="es-ES"/>
        </w:rPr>
        <w:t>: G</w:t>
      </w:r>
      <w:r w:rsidR="0067514C">
        <w:rPr>
          <w:lang w:val="es-ES"/>
        </w:rPr>
        <w:t>ráfico</w:t>
      </w:r>
      <w:r w:rsidRPr="002504C5">
        <w:rPr>
          <w:lang w:val="es-ES"/>
        </w:rPr>
        <w:t xml:space="preserve">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w:t>
      </w:r>
      <w:r w:rsidR="0067514C">
        <w:rPr>
          <w:rFonts w:asciiTheme="minorHAnsi" w:hAnsiTheme="minorHAnsi" w:cstheme="minorHAnsi"/>
          <w:color w:val="000000"/>
          <w:lang w:val="es-ES"/>
        </w:rPr>
        <w:t>ráfico</w:t>
      </w:r>
      <w:r w:rsidRPr="002504C5">
        <w:rPr>
          <w:rFonts w:asciiTheme="minorHAnsi" w:hAnsiTheme="minorHAnsi" w:cstheme="minorHAnsi"/>
          <w:color w:val="000000"/>
          <w:lang w:val="es-ES"/>
        </w:rPr>
        <w:t xml:space="preserve">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7996005"/>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7995914"/>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7995915"/>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7995916"/>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7995917"/>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7995918"/>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7995919"/>
      <w:r>
        <w:rPr>
          <w:lang w:val="es-ES"/>
        </w:rPr>
        <w:t>Fig. 4.14</w:t>
      </w:r>
      <w:r w:rsidR="00197CCE" w:rsidRPr="002504C5">
        <w:rPr>
          <w:lang w:val="es-ES"/>
        </w:rPr>
        <w:t>: G</w:t>
      </w:r>
      <w:r w:rsidR="0067514C">
        <w:rPr>
          <w:lang w:val="es-ES"/>
        </w:rPr>
        <w:t>ráfico</w:t>
      </w:r>
      <w:r w:rsidR="00197CCE" w:rsidRPr="002504C5">
        <w:rPr>
          <w:lang w:val="es-ES"/>
        </w:rPr>
        <w:t xml:space="preserve">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7995920"/>
      <w:r>
        <w:rPr>
          <w:lang w:val="es-ES"/>
        </w:rPr>
        <w:t>Fig. 4.1</w:t>
      </w:r>
      <w:r w:rsidR="005B27DF">
        <w:rPr>
          <w:lang w:val="es-ES"/>
        </w:rPr>
        <w:t>5</w:t>
      </w:r>
      <w:r w:rsidRPr="002504C5">
        <w:rPr>
          <w:lang w:val="es-ES"/>
        </w:rPr>
        <w:t>: G</w:t>
      </w:r>
      <w:r w:rsidR="0067514C">
        <w:rPr>
          <w:lang w:val="es-ES"/>
        </w:rPr>
        <w:t>ráfico</w:t>
      </w:r>
      <w:r w:rsidRPr="002504C5">
        <w:rPr>
          <w:lang w:val="es-ES"/>
        </w:rPr>
        <w:t xml:space="preserve">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7996006"/>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7995921"/>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7995922"/>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7995923"/>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7995924"/>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7995925"/>
      <w:r>
        <w:rPr>
          <w:lang w:val="es-ES"/>
        </w:rPr>
        <w:t>Fig. 4.1</w:t>
      </w:r>
      <w:r w:rsidR="005B27DF">
        <w:rPr>
          <w:lang w:val="es-ES"/>
        </w:rPr>
        <w:t>9</w:t>
      </w:r>
      <w:r w:rsidRPr="002504C5">
        <w:rPr>
          <w:lang w:val="es-ES"/>
        </w:rPr>
        <w:t>: G</w:t>
      </w:r>
      <w:r w:rsidR="0067514C">
        <w:rPr>
          <w:lang w:val="es-ES"/>
        </w:rPr>
        <w:t>ráfico</w:t>
      </w:r>
      <w:r w:rsidRPr="002504C5">
        <w:rPr>
          <w:lang w:val="es-ES"/>
        </w:rPr>
        <w:t xml:space="preserve">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7995926"/>
      <w:r>
        <w:rPr>
          <w:lang w:val="es-ES"/>
        </w:rPr>
        <w:t>Fig. 4.</w:t>
      </w:r>
      <w:r w:rsidR="005B27DF">
        <w:rPr>
          <w:lang w:val="es-ES"/>
        </w:rPr>
        <w:t>20</w:t>
      </w:r>
      <w:r w:rsidRPr="002504C5">
        <w:rPr>
          <w:lang w:val="es-ES"/>
        </w:rPr>
        <w:t>: G</w:t>
      </w:r>
      <w:r w:rsidR="0067514C">
        <w:rPr>
          <w:lang w:val="es-ES"/>
        </w:rPr>
        <w:t>ráfico</w:t>
      </w:r>
      <w:r w:rsidRPr="002504C5">
        <w:rPr>
          <w:lang w:val="es-ES"/>
        </w:rPr>
        <w:t xml:space="preserve">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7996007"/>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7995927"/>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7995928"/>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7995929"/>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7995930"/>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7995931"/>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7995932"/>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7995933"/>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7996008"/>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7995934"/>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7995935"/>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7995936"/>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7995937"/>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7995938"/>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7995939"/>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7995940"/>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7996009"/>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6D4669" w:rsidRDefault="006D4669" w:rsidP="006D4669">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Con el objetivo de encontrar los </w:t>
      </w:r>
      <w:r w:rsidR="00B40A00">
        <w:rPr>
          <w:rFonts w:asciiTheme="minorHAnsi" w:hAnsiTheme="minorHAnsi" w:cstheme="minorHAnsi"/>
          <w:color w:val="000000"/>
          <w:lang w:val="es-ES"/>
        </w:rPr>
        <w:t>atributos de instancia</w:t>
      </w:r>
      <w:r>
        <w:rPr>
          <w:rFonts w:asciiTheme="minorHAnsi" w:hAnsiTheme="minorHAnsi" w:cstheme="minorHAnsi"/>
          <w:color w:val="000000"/>
          <w:lang w:val="es-ES"/>
        </w:rPr>
        <w:t xml:space="preserve"> que mejor rendimiento </w:t>
      </w:r>
      <w:r w:rsidR="004733CD">
        <w:rPr>
          <w:rFonts w:asciiTheme="minorHAnsi" w:hAnsiTheme="minorHAnsi" w:cstheme="minorHAnsi"/>
          <w:color w:val="000000"/>
          <w:lang w:val="es-ES"/>
        </w:rPr>
        <w:t>producían</w:t>
      </w:r>
      <w:r>
        <w:rPr>
          <w:rFonts w:asciiTheme="minorHAnsi" w:hAnsiTheme="minorHAnsi" w:cstheme="minorHAnsi"/>
          <w:color w:val="000000"/>
          <w:lang w:val="es-ES"/>
        </w:rPr>
        <w:t xml:space="preserve"> en la </w:t>
      </w:r>
      <w:r w:rsidR="004733CD">
        <w:rPr>
          <w:rFonts w:asciiTheme="minorHAnsi" w:hAnsiTheme="minorHAnsi" w:cstheme="minorHAnsi"/>
          <w:color w:val="000000"/>
          <w:lang w:val="es-ES"/>
        </w:rPr>
        <w:t>predicción</w:t>
      </w:r>
      <w:r>
        <w:rPr>
          <w:rFonts w:asciiTheme="minorHAnsi" w:hAnsiTheme="minorHAnsi" w:cstheme="minorHAnsi"/>
          <w:color w:val="000000"/>
          <w:lang w:val="es-ES"/>
        </w:rPr>
        <w:t xml:space="preserve"> se experimentaron diferentes modelos de instancias. El modelo WW3Last3Lectures (ver </w:t>
      </w:r>
      <w:r w:rsidR="004733CD">
        <w:rPr>
          <w:rFonts w:asciiTheme="minorHAnsi" w:hAnsiTheme="minorHAnsi" w:cstheme="minorHAnsi"/>
          <w:color w:val="000000"/>
          <w:lang w:val="es-ES"/>
        </w:rPr>
        <w:t>Sección</w:t>
      </w:r>
      <w:r>
        <w:rPr>
          <w:rFonts w:asciiTheme="minorHAnsi" w:hAnsiTheme="minorHAnsi" w:cstheme="minorHAnsi"/>
          <w:color w:val="000000"/>
          <w:lang w:val="es-ES"/>
        </w:rPr>
        <w:t xml:space="preserve"> 3.5) fue el elegido para la </w:t>
      </w:r>
      <w:r w:rsidR="004733CD">
        <w:rPr>
          <w:rFonts w:asciiTheme="minorHAnsi" w:hAnsiTheme="minorHAnsi" w:cstheme="minorHAnsi"/>
          <w:color w:val="000000"/>
          <w:lang w:val="es-ES"/>
        </w:rPr>
        <w:t>utilización</w:t>
      </w:r>
      <w:r>
        <w:rPr>
          <w:rFonts w:asciiTheme="minorHAnsi" w:hAnsiTheme="minorHAnsi" w:cstheme="minorHAnsi"/>
          <w:color w:val="000000"/>
          <w:lang w:val="es-ES"/>
        </w:rPr>
        <w:t xml:space="preserve"> en el sistema final por presentar los mejores resultados. Si bien en las </w:t>
      </w:r>
      <w:r w:rsidR="00F7503F">
        <w:rPr>
          <w:rFonts w:asciiTheme="minorHAnsi" w:hAnsiTheme="minorHAnsi" w:cstheme="minorHAnsi"/>
          <w:color w:val="000000"/>
          <w:lang w:val="es-ES"/>
        </w:rPr>
        <w:t xml:space="preserve">olas </w:t>
      </w:r>
      <w:r>
        <w:rPr>
          <w:rFonts w:asciiTheme="minorHAnsi" w:hAnsiTheme="minorHAnsi" w:cstheme="minorHAnsi"/>
          <w:color w:val="000000"/>
          <w:lang w:val="es-ES"/>
        </w:rPr>
        <w:t xml:space="preserve">de Sunset y Makaha la diferencia de performance entre este modelo y los </w:t>
      </w:r>
      <w:r w:rsidR="004733CD">
        <w:rPr>
          <w:rFonts w:asciiTheme="minorHAnsi" w:hAnsiTheme="minorHAnsi" w:cstheme="minorHAnsi"/>
          <w:color w:val="000000"/>
          <w:lang w:val="es-ES"/>
        </w:rPr>
        <w:t>demás</w:t>
      </w:r>
      <w:r>
        <w:rPr>
          <w:rFonts w:asciiTheme="minorHAnsi" w:hAnsiTheme="minorHAnsi" w:cstheme="minorHAnsi"/>
          <w:color w:val="000000"/>
          <w:lang w:val="es-ES"/>
        </w:rPr>
        <w:t xml:space="preserve"> fue casi nula, el mismo logró mejoras considerables en las </w:t>
      </w:r>
      <w:r w:rsidR="00F7503F">
        <w:rPr>
          <w:rFonts w:asciiTheme="minorHAnsi" w:hAnsiTheme="minorHAnsi" w:cstheme="minorHAnsi"/>
          <w:color w:val="000000"/>
          <w:lang w:val="es-ES"/>
        </w:rPr>
        <w:t>olas</w:t>
      </w:r>
      <w:r>
        <w:rPr>
          <w:rFonts w:asciiTheme="minorHAnsi" w:hAnsiTheme="minorHAnsi" w:cstheme="minorHAnsi"/>
          <w:color w:val="000000"/>
          <w:lang w:val="es-ES"/>
        </w:rPr>
        <w:t xml:space="preserve"> de Makapuu, Diamond Head y Ala Moana.</w:t>
      </w:r>
    </w:p>
    <w:p w:rsidR="0091070E" w:rsidRDefault="006D4669"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Adicionalmente, se realizaron pruebas con otros modelos de instancias y/o estrategias para filtrados de lecturas de datos de WAVEWATCH III cuyos resultados no eran competentes con los documentados, los cuales fueron descartados instantáneamente, como por ejemplo, filtrar olas (off-shore) cuya dirección no estaba dirigida hacia la ubicación de la ola (on-shore) que se intentaba evaluar, o agrupar las lecturas en grupos como podrían ser “temporada de olas grandes” y “temporada de olas pequeñas”, también se tuvo en cuenta agregar datos locales de la </w:t>
      </w:r>
      <w:r w:rsidR="004733CD">
        <w:rPr>
          <w:rFonts w:asciiTheme="minorHAnsi" w:hAnsiTheme="minorHAnsi" w:cstheme="minorHAnsi"/>
          <w:color w:val="000000"/>
          <w:lang w:val="es-ES"/>
        </w:rPr>
        <w:t>dirección</w:t>
      </w:r>
      <w:r>
        <w:rPr>
          <w:rFonts w:asciiTheme="minorHAnsi" w:hAnsiTheme="minorHAnsi" w:cstheme="minorHAnsi"/>
          <w:color w:val="000000"/>
          <w:lang w:val="es-ES"/>
        </w:rPr>
        <w:t xml:space="preserve"> e intensidad del viento. </w:t>
      </w:r>
    </w:p>
    <w:p w:rsidR="0008686A" w:rsidRDefault="0008686A"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Se pudo apreciar que los algoritmos de aprendizaje no lineales</w:t>
      </w:r>
      <w:r w:rsidR="00B534AB">
        <w:rPr>
          <w:rFonts w:asciiTheme="minorHAnsi" w:hAnsiTheme="minorHAnsi" w:cstheme="minorHAnsi"/>
          <w:color w:val="000000"/>
          <w:lang w:val="es-ES"/>
        </w:rPr>
        <w:t xml:space="preserve"> </w:t>
      </w:r>
      <w:r w:rsidR="004F5D6A">
        <w:rPr>
          <w:rFonts w:asciiTheme="minorHAnsi" w:hAnsiTheme="minorHAnsi" w:cstheme="minorHAnsi"/>
          <w:color w:val="000000"/>
          <w:lang w:val="es-ES"/>
        </w:rPr>
        <w:t>(Arboles Modelo, SVM y Redes Neuronales)</w:t>
      </w:r>
      <w:r>
        <w:rPr>
          <w:rFonts w:asciiTheme="minorHAnsi" w:hAnsiTheme="minorHAnsi" w:cstheme="minorHAnsi"/>
          <w:color w:val="000000"/>
          <w:lang w:val="es-ES"/>
        </w:rPr>
        <w:t>, fueron superiores en todo los c</w:t>
      </w:r>
      <w:r w:rsidR="004F5D6A">
        <w:rPr>
          <w:rFonts w:asciiTheme="minorHAnsi" w:hAnsiTheme="minorHAnsi" w:cstheme="minorHAnsi"/>
          <w:color w:val="000000"/>
          <w:lang w:val="es-ES"/>
        </w:rPr>
        <w:t>asos a</w:t>
      </w:r>
      <w:r w:rsidR="008A07B3">
        <w:rPr>
          <w:rFonts w:asciiTheme="minorHAnsi" w:hAnsiTheme="minorHAnsi" w:cstheme="minorHAnsi"/>
          <w:color w:val="000000"/>
          <w:lang w:val="es-ES"/>
        </w:rPr>
        <w:t>l</w:t>
      </w:r>
      <w:r w:rsidR="004F5D6A">
        <w:rPr>
          <w:rFonts w:asciiTheme="minorHAnsi" w:hAnsiTheme="minorHAnsi" w:cstheme="minorHAnsi"/>
          <w:color w:val="000000"/>
          <w:lang w:val="es-ES"/>
        </w:rPr>
        <w:t xml:space="preserve"> </w:t>
      </w:r>
      <w:r w:rsidR="008A07B3">
        <w:rPr>
          <w:rFonts w:asciiTheme="minorHAnsi" w:hAnsiTheme="minorHAnsi" w:cstheme="minorHAnsi"/>
          <w:color w:val="000000"/>
          <w:lang w:val="es-ES"/>
        </w:rPr>
        <w:t>algoritmo lineal</w:t>
      </w:r>
      <w:r w:rsidR="00B534AB">
        <w:rPr>
          <w:rFonts w:asciiTheme="minorHAnsi" w:hAnsiTheme="minorHAnsi" w:cstheme="minorHAnsi"/>
          <w:color w:val="000000"/>
          <w:lang w:val="es-ES"/>
        </w:rPr>
        <w:t xml:space="preserve"> </w:t>
      </w:r>
      <w:r w:rsidR="008A07B3">
        <w:rPr>
          <w:rFonts w:asciiTheme="minorHAnsi" w:hAnsiTheme="minorHAnsi" w:cstheme="minorHAnsi"/>
          <w:color w:val="000000"/>
          <w:lang w:val="es-ES"/>
        </w:rPr>
        <w:t>(</w:t>
      </w:r>
      <w:r w:rsidR="004733CD">
        <w:rPr>
          <w:rFonts w:asciiTheme="minorHAnsi" w:hAnsiTheme="minorHAnsi" w:cstheme="minorHAnsi"/>
          <w:color w:val="000000"/>
          <w:lang w:val="es-ES"/>
        </w:rPr>
        <w:t>Regresión</w:t>
      </w:r>
      <w:r w:rsidR="008A07B3">
        <w:rPr>
          <w:rFonts w:asciiTheme="minorHAnsi" w:hAnsiTheme="minorHAnsi" w:cstheme="minorHAnsi"/>
          <w:color w:val="000000"/>
          <w:lang w:val="es-ES"/>
        </w:rPr>
        <w:t xml:space="preserve"> Lineal)</w:t>
      </w:r>
      <w:r w:rsidR="004F5D6A">
        <w:rPr>
          <w:rFonts w:asciiTheme="minorHAnsi" w:hAnsiTheme="minorHAnsi" w:cstheme="minorHAnsi"/>
          <w:color w:val="000000"/>
          <w:lang w:val="es-ES"/>
        </w:rPr>
        <w:t xml:space="preserve">. Dentro de los algoritmos no lineales, la performance </w:t>
      </w:r>
      <w:r w:rsidR="00A003F2">
        <w:rPr>
          <w:rFonts w:asciiTheme="minorHAnsi" w:hAnsiTheme="minorHAnsi" w:cstheme="minorHAnsi"/>
          <w:color w:val="000000"/>
          <w:lang w:val="es-ES"/>
        </w:rPr>
        <w:t xml:space="preserve">fue muy similar, aunque la </w:t>
      </w:r>
      <w:r w:rsidR="004733CD">
        <w:rPr>
          <w:rFonts w:asciiTheme="minorHAnsi" w:hAnsiTheme="minorHAnsi" w:cstheme="minorHAnsi"/>
          <w:color w:val="000000"/>
          <w:lang w:val="es-ES"/>
        </w:rPr>
        <w:t>configuración</w:t>
      </w:r>
      <w:r w:rsidR="00A003F2">
        <w:rPr>
          <w:rFonts w:asciiTheme="minorHAnsi" w:hAnsiTheme="minorHAnsi" w:cstheme="minorHAnsi"/>
          <w:color w:val="000000"/>
          <w:lang w:val="es-ES"/>
        </w:rPr>
        <w:t xml:space="preserve"> lograda para SVM y Arboles Modelo fue superior en todos los casos a las Redes Neuronales. </w:t>
      </w:r>
      <w:r>
        <w:rPr>
          <w:rFonts w:asciiTheme="minorHAnsi" w:hAnsiTheme="minorHAnsi" w:cstheme="minorHAnsi"/>
          <w:color w:val="000000"/>
          <w:lang w:val="es-ES"/>
        </w:rPr>
        <w:t xml:space="preserve">El algoritmo </w:t>
      </w:r>
      <w:r w:rsidR="00003F4D">
        <w:rPr>
          <w:rFonts w:asciiTheme="minorHAnsi" w:hAnsiTheme="minorHAnsi" w:cstheme="minorHAnsi"/>
          <w:color w:val="000000"/>
          <w:lang w:val="es-ES"/>
        </w:rPr>
        <w:t>elegido para la utilizaci</w:t>
      </w:r>
      <w:r w:rsidR="008A07B3">
        <w:rPr>
          <w:rFonts w:asciiTheme="minorHAnsi" w:hAnsiTheme="minorHAnsi" w:cstheme="minorHAnsi"/>
          <w:color w:val="000000"/>
          <w:lang w:val="es-ES"/>
        </w:rPr>
        <w:t>ó</w:t>
      </w:r>
      <w:r w:rsidR="00003F4D">
        <w:rPr>
          <w:rFonts w:asciiTheme="minorHAnsi" w:hAnsiTheme="minorHAnsi" w:cstheme="minorHAnsi"/>
          <w:color w:val="000000"/>
          <w:lang w:val="es-ES"/>
        </w:rPr>
        <w:t xml:space="preserve">n en el sistema </w:t>
      </w:r>
      <w:r w:rsidR="00B534AB">
        <w:rPr>
          <w:rFonts w:asciiTheme="minorHAnsi" w:hAnsiTheme="minorHAnsi" w:cstheme="minorHAnsi"/>
          <w:color w:val="000000"/>
          <w:lang w:val="es-ES"/>
        </w:rPr>
        <w:t xml:space="preserve">final </w:t>
      </w:r>
      <w:r>
        <w:rPr>
          <w:rFonts w:asciiTheme="minorHAnsi" w:hAnsiTheme="minorHAnsi" w:cstheme="minorHAnsi"/>
          <w:color w:val="000000"/>
          <w:lang w:val="es-ES"/>
        </w:rPr>
        <w:t xml:space="preserve">fue </w:t>
      </w:r>
      <w:r w:rsidR="00B534AB">
        <w:rPr>
          <w:rFonts w:asciiTheme="minorHAnsi" w:hAnsiTheme="minorHAnsi" w:cstheme="minorHAnsi"/>
          <w:color w:val="000000"/>
          <w:lang w:val="es-ES"/>
        </w:rPr>
        <w:t>M</w:t>
      </w:r>
      <w:r>
        <w:rPr>
          <w:rFonts w:asciiTheme="minorHAnsi" w:hAnsiTheme="minorHAnsi" w:cstheme="minorHAnsi"/>
          <w:color w:val="000000"/>
          <w:lang w:val="es-ES"/>
        </w:rPr>
        <w:t xml:space="preserve">aquinas de </w:t>
      </w:r>
      <w:r w:rsidR="00B534AB">
        <w:rPr>
          <w:rFonts w:asciiTheme="minorHAnsi" w:hAnsiTheme="minorHAnsi" w:cstheme="minorHAnsi"/>
          <w:color w:val="000000"/>
          <w:lang w:val="es-ES"/>
        </w:rPr>
        <w:t>S</w:t>
      </w:r>
      <w:r>
        <w:rPr>
          <w:rFonts w:asciiTheme="minorHAnsi" w:hAnsiTheme="minorHAnsi" w:cstheme="minorHAnsi"/>
          <w:color w:val="000000"/>
          <w:lang w:val="es-ES"/>
        </w:rPr>
        <w:t xml:space="preserve">oporte </w:t>
      </w:r>
      <w:r w:rsidR="00B534AB">
        <w:rPr>
          <w:rFonts w:asciiTheme="minorHAnsi" w:hAnsiTheme="minorHAnsi" w:cstheme="minorHAnsi"/>
          <w:color w:val="000000"/>
          <w:lang w:val="es-ES"/>
        </w:rPr>
        <w:t>V</w:t>
      </w:r>
      <w:r>
        <w:rPr>
          <w:rFonts w:asciiTheme="minorHAnsi" w:hAnsiTheme="minorHAnsi" w:cstheme="minorHAnsi"/>
          <w:color w:val="000000"/>
          <w:lang w:val="es-ES"/>
        </w:rPr>
        <w:t>ectorial</w:t>
      </w:r>
      <w:r w:rsidR="001B4C70">
        <w:rPr>
          <w:rFonts w:asciiTheme="minorHAnsi" w:hAnsiTheme="minorHAnsi" w:cstheme="minorHAnsi"/>
          <w:color w:val="000000"/>
          <w:lang w:val="es-ES"/>
        </w:rPr>
        <w:t xml:space="preserve"> </w:t>
      </w:r>
      <w:r>
        <w:rPr>
          <w:rFonts w:asciiTheme="minorHAnsi" w:hAnsiTheme="minorHAnsi" w:cstheme="minorHAnsi"/>
          <w:color w:val="000000"/>
          <w:lang w:val="es-ES"/>
        </w:rPr>
        <w:t>(SVM).</w:t>
      </w:r>
    </w:p>
    <w:p w:rsidR="006D4669" w:rsidRDefault="001B4C70" w:rsidP="008A07B3">
      <w:pPr>
        <w:jc w:val="both"/>
        <w:rPr>
          <w:rFonts w:asciiTheme="minorHAnsi" w:hAnsiTheme="minorHAnsi" w:cstheme="minorHAnsi"/>
          <w:color w:val="000000"/>
          <w:lang w:val="es-ES"/>
        </w:rPr>
      </w:pPr>
      <w:r>
        <w:rPr>
          <w:rFonts w:asciiTheme="minorHAnsi" w:hAnsiTheme="minorHAnsi" w:cstheme="minorHAnsi"/>
          <w:color w:val="000000"/>
          <w:lang w:val="es-ES"/>
        </w:rPr>
        <w:tab/>
      </w:r>
      <w:r w:rsidR="008A07B3">
        <w:rPr>
          <w:rFonts w:asciiTheme="minorHAnsi" w:hAnsiTheme="minorHAnsi" w:cstheme="minorHAnsi"/>
          <w:color w:val="000000"/>
          <w:lang w:val="es-ES"/>
        </w:rPr>
        <w:t>La parametrizaci</w:t>
      </w:r>
      <w:r w:rsidR="00494E00">
        <w:rPr>
          <w:rFonts w:asciiTheme="minorHAnsi" w:hAnsiTheme="minorHAnsi" w:cstheme="minorHAnsi"/>
          <w:color w:val="000000"/>
          <w:lang w:val="es-ES"/>
        </w:rPr>
        <w:t>ó</w:t>
      </w:r>
      <w:r w:rsidR="008A07B3">
        <w:rPr>
          <w:rFonts w:asciiTheme="minorHAnsi" w:hAnsiTheme="minorHAnsi" w:cstheme="minorHAnsi"/>
          <w:color w:val="000000"/>
          <w:lang w:val="es-ES"/>
        </w:rPr>
        <w:t xml:space="preserve">n de los algoritmos resultó ser una tarea importante para optimizar la performance de los mismos, especialmente en el caso de las </w:t>
      </w:r>
      <w:r w:rsidR="00494E00">
        <w:rPr>
          <w:rFonts w:asciiTheme="minorHAnsi" w:hAnsiTheme="minorHAnsi" w:cstheme="minorHAnsi"/>
          <w:color w:val="000000"/>
          <w:lang w:val="es-ES"/>
        </w:rPr>
        <w:t>M</w:t>
      </w:r>
      <w:r w:rsidR="008A07B3">
        <w:rPr>
          <w:rFonts w:asciiTheme="minorHAnsi" w:hAnsiTheme="minorHAnsi" w:cstheme="minorHAnsi"/>
          <w:color w:val="000000"/>
          <w:lang w:val="es-ES"/>
        </w:rPr>
        <w:t xml:space="preserve">aquinas de </w:t>
      </w:r>
      <w:r w:rsidR="00494E00">
        <w:rPr>
          <w:rFonts w:asciiTheme="minorHAnsi" w:hAnsiTheme="minorHAnsi" w:cstheme="minorHAnsi"/>
          <w:color w:val="000000"/>
          <w:lang w:val="es-ES"/>
        </w:rPr>
        <w:t>S</w:t>
      </w:r>
      <w:r w:rsidR="008A07B3">
        <w:rPr>
          <w:rFonts w:asciiTheme="minorHAnsi" w:hAnsiTheme="minorHAnsi" w:cstheme="minorHAnsi"/>
          <w:color w:val="000000"/>
          <w:lang w:val="es-ES"/>
        </w:rPr>
        <w:t xml:space="preserve">oporte </w:t>
      </w:r>
      <w:r w:rsidR="00494E00">
        <w:rPr>
          <w:rFonts w:asciiTheme="minorHAnsi" w:hAnsiTheme="minorHAnsi" w:cstheme="minorHAnsi"/>
          <w:color w:val="000000"/>
          <w:lang w:val="es-ES"/>
        </w:rPr>
        <w:t>V</w:t>
      </w:r>
      <w:r w:rsidR="008A07B3">
        <w:rPr>
          <w:rFonts w:asciiTheme="minorHAnsi" w:hAnsiTheme="minorHAnsi" w:cstheme="minorHAnsi"/>
          <w:color w:val="000000"/>
          <w:lang w:val="es-ES"/>
        </w:rPr>
        <w:t>ectoria</w:t>
      </w:r>
      <w:r w:rsidR="003F29AB">
        <w:rPr>
          <w:rFonts w:asciiTheme="minorHAnsi" w:hAnsiTheme="minorHAnsi" w:cstheme="minorHAnsi"/>
          <w:color w:val="000000"/>
          <w:lang w:val="es-ES"/>
        </w:rPr>
        <w:t>l</w:t>
      </w:r>
      <w:r w:rsidR="008A07B3">
        <w:rPr>
          <w:rFonts w:asciiTheme="minorHAnsi" w:hAnsiTheme="minorHAnsi" w:cstheme="minorHAnsi"/>
          <w:color w:val="000000"/>
          <w:lang w:val="es-ES"/>
        </w:rPr>
        <w:t>, donde con los par</w:t>
      </w:r>
      <w:r w:rsidR="00494E00">
        <w:rPr>
          <w:rFonts w:asciiTheme="minorHAnsi" w:hAnsiTheme="minorHAnsi" w:cstheme="minorHAnsi"/>
          <w:color w:val="000000"/>
          <w:lang w:val="es-ES"/>
        </w:rPr>
        <w:t>á</w:t>
      </w:r>
      <w:r w:rsidR="008A07B3">
        <w:rPr>
          <w:rFonts w:asciiTheme="minorHAnsi" w:hAnsiTheme="minorHAnsi" w:cstheme="minorHAnsi"/>
          <w:color w:val="000000"/>
          <w:lang w:val="es-ES"/>
        </w:rPr>
        <w:t xml:space="preserve">metros por defecto presentaban performance por debajo del resto y con los </w:t>
      </w:r>
      <w:r w:rsidR="004733CD">
        <w:rPr>
          <w:rFonts w:asciiTheme="minorHAnsi" w:hAnsiTheme="minorHAnsi" w:cstheme="minorHAnsi"/>
          <w:color w:val="000000"/>
          <w:lang w:val="es-ES"/>
        </w:rPr>
        <w:t>parámetros</w:t>
      </w:r>
      <w:r w:rsidR="008A07B3">
        <w:rPr>
          <w:rFonts w:asciiTheme="minorHAnsi" w:hAnsiTheme="minorHAnsi" w:cstheme="minorHAnsi"/>
          <w:color w:val="000000"/>
          <w:lang w:val="es-ES"/>
        </w:rPr>
        <w:t xml:space="preserve"> </w:t>
      </w:r>
      <w:r w:rsidR="004733CD">
        <w:rPr>
          <w:rFonts w:asciiTheme="minorHAnsi" w:hAnsiTheme="minorHAnsi" w:cstheme="minorHAnsi"/>
          <w:color w:val="000000"/>
          <w:lang w:val="es-ES"/>
        </w:rPr>
        <w:t>óptimos</w:t>
      </w:r>
      <w:r w:rsidR="008A07B3">
        <w:rPr>
          <w:rFonts w:asciiTheme="minorHAnsi" w:hAnsiTheme="minorHAnsi" w:cstheme="minorHAnsi"/>
          <w:color w:val="000000"/>
          <w:lang w:val="es-ES"/>
        </w:rPr>
        <w:t xml:space="preserve"> se logró </w:t>
      </w:r>
      <w:r w:rsidR="003F29AB">
        <w:rPr>
          <w:rFonts w:asciiTheme="minorHAnsi" w:hAnsiTheme="minorHAnsi" w:cstheme="minorHAnsi"/>
          <w:color w:val="000000"/>
          <w:lang w:val="es-ES"/>
        </w:rPr>
        <w:t xml:space="preserve">superar la performance de los </w:t>
      </w:r>
      <w:r w:rsidR="004733CD">
        <w:rPr>
          <w:rFonts w:asciiTheme="minorHAnsi" w:hAnsiTheme="minorHAnsi" w:cstheme="minorHAnsi"/>
          <w:color w:val="000000"/>
          <w:lang w:val="es-ES"/>
        </w:rPr>
        <w:t>demás</w:t>
      </w:r>
      <w:r w:rsidR="003F29AB">
        <w:rPr>
          <w:rFonts w:asciiTheme="minorHAnsi" w:hAnsiTheme="minorHAnsi" w:cstheme="minorHAnsi"/>
          <w:color w:val="000000"/>
          <w:lang w:val="es-ES"/>
        </w:rPr>
        <w:t>.</w:t>
      </w:r>
    </w:p>
    <w:p w:rsidR="003F29AB" w:rsidRDefault="003F29AB" w:rsidP="008A07B3">
      <w:pPr>
        <w:jc w:val="both"/>
        <w:rPr>
          <w:rFonts w:asciiTheme="minorHAnsi" w:hAnsiTheme="minorHAnsi" w:cstheme="minorHAnsi"/>
          <w:color w:val="000000"/>
          <w:lang w:val="es-ES"/>
        </w:rPr>
      </w:pPr>
    </w:p>
    <w:p w:rsidR="003771EF" w:rsidRDefault="003F29AB" w:rsidP="00884916">
      <w:pPr>
        <w:jc w:val="both"/>
        <w:rPr>
          <w:rFonts w:asciiTheme="minorHAnsi" w:hAnsiTheme="minorHAnsi" w:cstheme="minorHAnsi"/>
          <w:color w:val="000000"/>
          <w:lang w:val="es-ES"/>
        </w:rPr>
      </w:pPr>
      <w:r>
        <w:rPr>
          <w:rFonts w:asciiTheme="minorHAnsi" w:hAnsiTheme="minorHAnsi" w:cstheme="minorHAnsi"/>
          <w:color w:val="000000"/>
          <w:lang w:val="es-ES"/>
        </w:rPr>
        <w:tab/>
        <w:t>La generaci</w:t>
      </w:r>
      <w:r w:rsidR="00884916">
        <w:rPr>
          <w:rFonts w:asciiTheme="minorHAnsi" w:hAnsiTheme="minorHAnsi" w:cstheme="minorHAnsi"/>
          <w:color w:val="000000"/>
          <w:lang w:val="es-ES"/>
        </w:rPr>
        <w:t>ó</w:t>
      </w:r>
      <w:r>
        <w:rPr>
          <w:rFonts w:asciiTheme="minorHAnsi" w:hAnsiTheme="minorHAnsi" w:cstheme="minorHAnsi"/>
          <w:color w:val="000000"/>
          <w:lang w:val="es-ES"/>
        </w:rPr>
        <w:t xml:space="preserve">n de una curva de aprendizaje para las diferentes </w:t>
      </w:r>
      <w:r w:rsidR="000A443D">
        <w:rPr>
          <w:rFonts w:asciiTheme="minorHAnsi" w:hAnsiTheme="minorHAnsi" w:cstheme="minorHAnsi"/>
          <w:color w:val="000000"/>
          <w:lang w:val="es-ES"/>
        </w:rPr>
        <w:t>olas</w:t>
      </w:r>
      <w:r>
        <w:rPr>
          <w:rFonts w:asciiTheme="minorHAnsi" w:hAnsiTheme="minorHAnsi" w:cstheme="minorHAnsi"/>
          <w:color w:val="000000"/>
          <w:lang w:val="es-ES"/>
        </w:rPr>
        <w:t xml:space="preserve"> demostró que</w:t>
      </w:r>
      <w:r w:rsidR="00884916">
        <w:rPr>
          <w:rFonts w:asciiTheme="minorHAnsi" w:hAnsiTheme="minorHAnsi" w:cstheme="minorHAnsi"/>
          <w:color w:val="000000"/>
          <w:lang w:val="es-ES"/>
        </w:rPr>
        <w:t xml:space="preserve"> la performance de los clasificadores se increm</w:t>
      </w:r>
      <w:r w:rsidR="00F62A44">
        <w:rPr>
          <w:rFonts w:asciiTheme="minorHAnsi" w:hAnsiTheme="minorHAnsi" w:cstheme="minorHAnsi"/>
          <w:color w:val="000000"/>
          <w:lang w:val="es-ES"/>
        </w:rPr>
        <w:t>enta proporcionalmente con el nú</w:t>
      </w:r>
      <w:r w:rsidR="00884916">
        <w:rPr>
          <w:rFonts w:asciiTheme="minorHAnsi" w:hAnsiTheme="minorHAnsi" w:cstheme="minorHAnsi"/>
          <w:color w:val="000000"/>
          <w:lang w:val="es-ES"/>
        </w:rPr>
        <w:t>mero de instancias de entrenamiento, pero que este</w:t>
      </w:r>
      <w:r w:rsidR="00494E00">
        <w:rPr>
          <w:rFonts w:asciiTheme="minorHAnsi" w:hAnsiTheme="minorHAnsi" w:cstheme="minorHAnsi"/>
          <w:color w:val="000000"/>
          <w:lang w:val="es-ES"/>
        </w:rPr>
        <w:t xml:space="preserve"> incremento se logra hasta un lí</w:t>
      </w:r>
      <w:r w:rsidR="00884916">
        <w:rPr>
          <w:rFonts w:asciiTheme="minorHAnsi" w:hAnsiTheme="minorHAnsi" w:cstheme="minorHAnsi"/>
          <w:color w:val="000000"/>
          <w:lang w:val="es-ES"/>
        </w:rPr>
        <w:t>mite, a partir del cual la performance del clasificador se estabiliza y un incremento en e</w:t>
      </w:r>
      <w:r w:rsidR="00F62A44">
        <w:rPr>
          <w:rFonts w:asciiTheme="minorHAnsi" w:hAnsiTheme="minorHAnsi" w:cstheme="minorHAnsi"/>
          <w:color w:val="000000"/>
          <w:lang w:val="es-ES"/>
        </w:rPr>
        <w:t>l nú</w:t>
      </w:r>
      <w:r w:rsidR="00884916">
        <w:rPr>
          <w:rFonts w:asciiTheme="minorHAnsi" w:hAnsiTheme="minorHAnsi" w:cstheme="minorHAnsi"/>
          <w:color w:val="000000"/>
          <w:lang w:val="es-ES"/>
        </w:rPr>
        <w:t>mero de instancias de entrenamiento no genera un incremento en la performance.</w:t>
      </w:r>
      <w:r w:rsidR="00B534AB">
        <w:rPr>
          <w:rFonts w:asciiTheme="minorHAnsi" w:hAnsiTheme="minorHAnsi" w:cstheme="minorHAnsi"/>
          <w:color w:val="000000"/>
          <w:lang w:val="es-ES"/>
        </w:rPr>
        <w:t xml:space="preserve"> </w:t>
      </w:r>
      <w:r w:rsidR="00F22FFB">
        <w:rPr>
          <w:rFonts w:asciiTheme="minorHAnsi" w:hAnsiTheme="minorHAnsi" w:cstheme="minorHAnsi"/>
          <w:color w:val="000000"/>
          <w:lang w:val="es-ES"/>
        </w:rPr>
        <w:tab/>
      </w:r>
      <w:r w:rsidR="00C04DCB">
        <w:rPr>
          <w:rFonts w:asciiTheme="minorHAnsi" w:hAnsiTheme="minorHAnsi" w:cstheme="minorHAnsi"/>
          <w:color w:val="000000"/>
          <w:lang w:val="es-ES"/>
        </w:rPr>
        <w:t xml:space="preserve">Si bien </w:t>
      </w:r>
      <w:r w:rsidR="00F22FFB">
        <w:rPr>
          <w:rFonts w:asciiTheme="minorHAnsi" w:hAnsiTheme="minorHAnsi" w:cstheme="minorHAnsi"/>
          <w:color w:val="000000"/>
          <w:lang w:val="es-ES"/>
        </w:rPr>
        <w:t>este comportamiento</w:t>
      </w:r>
      <w:r w:rsidR="00C04DCB">
        <w:rPr>
          <w:rFonts w:asciiTheme="minorHAnsi" w:hAnsiTheme="minorHAnsi" w:cstheme="minorHAnsi"/>
          <w:color w:val="000000"/>
          <w:lang w:val="es-ES"/>
        </w:rPr>
        <w:t xml:space="preserve"> es particular para cada ola, en el presente estudio u</w:t>
      </w:r>
      <w:r w:rsidR="001B385B">
        <w:rPr>
          <w:rFonts w:asciiTheme="minorHAnsi" w:hAnsiTheme="minorHAnsi" w:cstheme="minorHAnsi"/>
          <w:color w:val="000000"/>
          <w:lang w:val="es-ES"/>
        </w:rPr>
        <w:t xml:space="preserve">n rendimiento aceptable </w:t>
      </w:r>
      <w:r w:rsidR="00C04DCB">
        <w:rPr>
          <w:rFonts w:asciiTheme="minorHAnsi" w:hAnsiTheme="minorHAnsi" w:cstheme="minorHAnsi"/>
          <w:color w:val="000000"/>
          <w:lang w:val="es-ES"/>
        </w:rPr>
        <w:t xml:space="preserve">fue </w:t>
      </w:r>
      <w:r w:rsidR="001B385B">
        <w:rPr>
          <w:rFonts w:asciiTheme="minorHAnsi" w:hAnsiTheme="minorHAnsi" w:cstheme="minorHAnsi"/>
          <w:color w:val="000000"/>
          <w:lang w:val="es-ES"/>
        </w:rPr>
        <w:t>logra</w:t>
      </w:r>
      <w:r w:rsidR="00C04DCB">
        <w:rPr>
          <w:rFonts w:asciiTheme="minorHAnsi" w:hAnsiTheme="minorHAnsi" w:cstheme="minorHAnsi"/>
          <w:color w:val="000000"/>
          <w:lang w:val="es-ES"/>
        </w:rPr>
        <w:t xml:space="preserve">do </w:t>
      </w:r>
      <w:r w:rsidR="006052D8">
        <w:rPr>
          <w:rFonts w:asciiTheme="minorHAnsi" w:hAnsiTheme="minorHAnsi" w:cstheme="minorHAnsi"/>
          <w:color w:val="000000"/>
          <w:lang w:val="es-ES"/>
        </w:rPr>
        <w:t>entre las 40 y 100</w:t>
      </w:r>
      <w:r w:rsidR="001B385B">
        <w:rPr>
          <w:rFonts w:asciiTheme="minorHAnsi" w:hAnsiTheme="minorHAnsi" w:cstheme="minorHAnsi"/>
          <w:color w:val="000000"/>
          <w:lang w:val="es-ES"/>
        </w:rPr>
        <w:t xml:space="preserve"> observaciones, mientras que para alcanzar el </w:t>
      </w:r>
      <w:r w:rsidR="00193103">
        <w:rPr>
          <w:rFonts w:asciiTheme="minorHAnsi" w:hAnsiTheme="minorHAnsi" w:cstheme="minorHAnsi"/>
          <w:color w:val="000000"/>
          <w:lang w:val="es-ES"/>
        </w:rPr>
        <w:t>óptimo</w:t>
      </w:r>
      <w:r w:rsidR="00C04DCB">
        <w:rPr>
          <w:rFonts w:asciiTheme="minorHAnsi" w:hAnsiTheme="minorHAnsi" w:cstheme="minorHAnsi"/>
          <w:color w:val="000000"/>
          <w:lang w:val="es-ES"/>
        </w:rPr>
        <w:t xml:space="preserve">, un </w:t>
      </w:r>
      <w:r w:rsidR="004733CD">
        <w:rPr>
          <w:rFonts w:asciiTheme="minorHAnsi" w:hAnsiTheme="minorHAnsi" w:cstheme="minorHAnsi"/>
          <w:color w:val="000000"/>
          <w:lang w:val="es-ES"/>
        </w:rPr>
        <w:t>mínimo</w:t>
      </w:r>
      <w:r w:rsidR="00C04DCB">
        <w:rPr>
          <w:rFonts w:asciiTheme="minorHAnsi" w:hAnsiTheme="minorHAnsi" w:cstheme="minorHAnsi"/>
          <w:color w:val="000000"/>
          <w:lang w:val="es-ES"/>
        </w:rPr>
        <w:t xml:space="preserve"> </w:t>
      </w:r>
      <w:r w:rsidR="006052D8">
        <w:rPr>
          <w:rFonts w:asciiTheme="minorHAnsi" w:hAnsiTheme="minorHAnsi" w:cstheme="minorHAnsi"/>
          <w:color w:val="000000"/>
          <w:lang w:val="es-ES"/>
        </w:rPr>
        <w:t xml:space="preserve">entre </w:t>
      </w:r>
      <w:r w:rsidR="00C04DCB">
        <w:rPr>
          <w:rFonts w:asciiTheme="minorHAnsi" w:hAnsiTheme="minorHAnsi" w:cstheme="minorHAnsi"/>
          <w:color w:val="000000"/>
          <w:lang w:val="es-ES"/>
        </w:rPr>
        <w:t>180</w:t>
      </w:r>
      <w:r w:rsidR="006052D8">
        <w:rPr>
          <w:rFonts w:asciiTheme="minorHAnsi" w:hAnsiTheme="minorHAnsi" w:cstheme="minorHAnsi"/>
          <w:color w:val="000000"/>
          <w:lang w:val="es-ES"/>
        </w:rPr>
        <w:t xml:space="preserve"> y 360</w:t>
      </w:r>
      <w:r w:rsidR="00C04DCB">
        <w:rPr>
          <w:rFonts w:asciiTheme="minorHAnsi" w:hAnsiTheme="minorHAnsi" w:cstheme="minorHAnsi"/>
          <w:color w:val="000000"/>
          <w:lang w:val="es-ES"/>
        </w:rPr>
        <w:t xml:space="preserve"> observaciones</w:t>
      </w:r>
      <w:r w:rsidR="00193103">
        <w:rPr>
          <w:rFonts w:asciiTheme="minorHAnsi" w:hAnsiTheme="minorHAnsi" w:cstheme="minorHAnsi"/>
          <w:color w:val="000000"/>
          <w:lang w:val="es-ES"/>
        </w:rPr>
        <w:t xml:space="preserve"> fueron necesarias</w:t>
      </w:r>
      <w:r w:rsidR="00C04DCB">
        <w:rPr>
          <w:rFonts w:asciiTheme="minorHAnsi" w:hAnsiTheme="minorHAnsi" w:cstheme="minorHAnsi"/>
          <w:color w:val="000000"/>
          <w:lang w:val="es-ES"/>
        </w:rPr>
        <w:t>.</w:t>
      </w:r>
      <w:r w:rsidR="008F73E9">
        <w:rPr>
          <w:rFonts w:asciiTheme="minorHAnsi" w:hAnsiTheme="minorHAnsi" w:cstheme="minorHAnsi"/>
          <w:color w:val="000000"/>
          <w:lang w:val="es-ES"/>
        </w:rPr>
        <w:t xml:space="preserve"> </w:t>
      </w:r>
    </w:p>
    <w:p w:rsidR="00670D73" w:rsidRDefault="00670D73" w:rsidP="00884916">
      <w:pPr>
        <w:jc w:val="both"/>
        <w:rPr>
          <w:rFonts w:asciiTheme="minorHAnsi" w:hAnsiTheme="minorHAnsi" w:cstheme="minorHAnsi"/>
          <w:color w:val="000000"/>
          <w:lang w:val="es-ES"/>
        </w:rPr>
      </w:pP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w:t>
      </w:r>
      <w:r w:rsidRPr="003C115B">
        <w:rPr>
          <w:rFonts w:asciiTheme="minorHAnsi" w:hAnsiTheme="minorHAnsi" w:cstheme="minorHAnsi"/>
          <w:color w:val="000000"/>
          <w:lang w:val="es-ES"/>
        </w:rPr>
        <w:t>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2E01A2" w:rsidP="00F64A48">
      <w:pPr>
        <w:pStyle w:val="Ttulo1"/>
        <w:spacing w:before="0" w:after="200"/>
        <w:rPr>
          <w:rFonts w:asciiTheme="minorHAnsi" w:hAnsiTheme="minorHAnsi" w:cstheme="minorHAnsi"/>
          <w:color w:val="auto"/>
          <w:sz w:val="40"/>
          <w:szCs w:val="40"/>
          <w:lang w:val="es-ES_tradnl"/>
        </w:rPr>
      </w:pPr>
      <w:bookmarkStart w:id="117" w:name="_Toc267996010"/>
      <w:r>
        <w:rPr>
          <w:rFonts w:asciiTheme="minorHAnsi" w:hAnsiTheme="minorHAnsi" w:cstheme="minorHAnsi"/>
          <w:color w:val="auto"/>
          <w:sz w:val="40"/>
          <w:szCs w:val="40"/>
          <w:lang w:val="es-ES_tradnl"/>
        </w:rPr>
        <w:lastRenderedPageBreak/>
        <w:t>Capítulo</w:t>
      </w:r>
      <w:r w:rsidR="00C02ACA" w:rsidRPr="00F64A48">
        <w:rPr>
          <w:rFonts w:asciiTheme="minorHAnsi" w:hAnsiTheme="minorHAnsi" w:cstheme="minorHAnsi"/>
          <w:color w:val="auto"/>
          <w:sz w:val="40"/>
          <w:szCs w:val="40"/>
          <w:lang w:val="es-ES_tradnl"/>
        </w:rPr>
        <w:t xml:space="preserve"> 5</w:t>
      </w:r>
      <w:r w:rsidR="00F64A48">
        <w:rPr>
          <w:rFonts w:asciiTheme="minorHAnsi" w:hAnsiTheme="minorHAnsi" w:cstheme="minorHAnsi"/>
          <w:color w:val="auto"/>
          <w:sz w:val="40"/>
          <w:szCs w:val="40"/>
          <w:lang w:val="es-ES_tradnl"/>
        </w:rPr>
        <w:t xml:space="preserve"> </w:t>
      </w:r>
      <w:r w:rsidR="00C02ACA"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7996011"/>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7996012"/>
      <w:r w:rsidRPr="00F64A48">
        <w:rPr>
          <w:rFonts w:asciiTheme="minorHAnsi" w:hAnsiTheme="minorHAnsi" w:cstheme="minorHAnsi"/>
          <w:sz w:val="22"/>
          <w:szCs w:val="22"/>
          <w:lang w:val="es-ES_tradnl"/>
        </w:rPr>
        <w:t>5.1.1</w:t>
      </w:r>
      <w:r w:rsidR="004733CD">
        <w:rPr>
          <w:rFonts w:asciiTheme="minorHAnsi" w:hAnsiTheme="minorHAnsi" w:cstheme="minorHAnsi"/>
          <w:sz w:val="22"/>
          <w:szCs w:val="22"/>
          <w:lang w:val="es-ES_tradnl"/>
        </w:rPr>
        <w:t xml:space="preserve"> </w:t>
      </w:r>
      <w:r w:rsidR="004733CD">
        <w:rPr>
          <w:rFonts w:asciiTheme="minorHAnsi" w:hAnsiTheme="minorHAnsi" w:cstheme="minorHAnsi"/>
          <w:sz w:val="22"/>
          <w:szCs w:val="22"/>
          <w:lang w:val="es-AR"/>
        </w:rPr>
        <w:t>¿</w:t>
      </w:r>
      <w:r w:rsidRPr="00F64A48">
        <w:rPr>
          <w:rFonts w:asciiTheme="minorHAnsi" w:hAnsiTheme="minorHAnsi" w:cstheme="minorHAnsi"/>
          <w:sz w:val="22"/>
          <w:szCs w:val="22"/>
          <w:lang w:val="es-ES_tradnl"/>
        </w:rPr>
        <w:t>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7996013"/>
      <w:r w:rsidRPr="00F64A48">
        <w:rPr>
          <w:rFonts w:asciiTheme="minorHAnsi" w:hAnsiTheme="minorHAnsi" w:cstheme="minorHAnsi"/>
          <w:sz w:val="22"/>
          <w:szCs w:val="22"/>
          <w:lang w:val="es-ES_tradnl"/>
        </w:rPr>
        <w:t xml:space="preserve">5.1.2 </w:t>
      </w:r>
      <w:r w:rsidR="008906C6">
        <w:rPr>
          <w:rFonts w:asciiTheme="minorHAnsi" w:hAnsiTheme="minorHAnsi" w:cstheme="minorHAnsi"/>
          <w:sz w:val="22"/>
          <w:szCs w:val="22"/>
          <w:lang w:val="es-AR"/>
        </w:rPr>
        <w:t>¿</w:t>
      </w:r>
      <w:r w:rsidR="008906C6">
        <w:rPr>
          <w:rFonts w:asciiTheme="minorHAnsi" w:hAnsiTheme="minorHAnsi" w:cstheme="minorHAnsi"/>
          <w:sz w:val="22"/>
          <w:szCs w:val="22"/>
          <w:lang w:val="es-ES_tradnl"/>
        </w:rPr>
        <w:t>Có</w:t>
      </w:r>
      <w:r w:rsidRPr="00F64A48">
        <w:rPr>
          <w:rFonts w:asciiTheme="minorHAnsi" w:hAnsiTheme="minorHAnsi" w:cstheme="minorHAnsi"/>
          <w:sz w:val="22"/>
          <w:szCs w:val="22"/>
          <w:lang w:val="es-ES_tradnl"/>
        </w:rPr>
        <w:t>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5E6D11" w:rsidRDefault="005E6D11"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7996014"/>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7996015"/>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7996016"/>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7996017"/>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0F105D"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r w:rsidR="000F105D" w:rsidRPr="000F105D">
        <w:rPr>
          <w:rFonts w:asciiTheme="minorHAnsi" w:hAnsiTheme="minorHAnsi" w:cstheme="minorHAnsi"/>
          <w:lang w:val="es-ES_tradnl"/>
        </w:rPr>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(aún no desarrollado), el cual permitiría realizar todas estas operaciones privilegiadas. Un usuario con este tipo permisos deberá ser otorgado a una persona de confianza ya que dispone de las herramientas necesarias para controlar todo el sistema. El panel de backend debería ser una herramienta privada y con fines administrativos.</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7996018"/>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7996019"/>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2A3E4D" w:rsidRDefault="002A3E4D" w:rsidP="00C02ACA">
      <w:pPr>
        <w:spacing w:after="200"/>
        <w:ind w:firstLine="720"/>
        <w:jc w:val="both"/>
        <w:rPr>
          <w:rFonts w:asciiTheme="minorHAnsi" w:hAnsiTheme="minorHAnsi" w:cstheme="minorHAnsi"/>
          <w:lang w:val="es-ES_tradnl"/>
        </w:rPr>
      </w:pP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7995941"/>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7995942"/>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7995943"/>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7995944"/>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Observando las figuras 5.3 y 5.4 anteriores el usuario puede notar que la ola pronosticada actualmente mide 6 metros y en las próximas 3 horas su tamaño disminuirá 70 cm aproximadamente, </w:t>
      </w:r>
      <w:r w:rsidRPr="00C02ACA">
        <w:rPr>
          <w:rFonts w:asciiTheme="minorHAnsi" w:hAnsiTheme="minorHAnsi" w:cstheme="minorHAnsi"/>
          <w:lang w:val="es-ES_tradnl"/>
        </w:rPr>
        <w:lastRenderedPageBreak/>
        <w:t>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7995945"/>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w:t>
      </w:r>
      <w:r w:rsidRPr="00C02ACA">
        <w:rPr>
          <w:rFonts w:asciiTheme="minorHAnsi" w:hAnsiTheme="minorHAnsi" w:cstheme="minorHAnsi"/>
          <w:lang w:val="es-ES_tradnl"/>
        </w:rPr>
        <w:lastRenderedPageBreak/>
        <w:t>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7995946"/>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7996020"/>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B310F7" w:rsidRDefault="00B310F7" w:rsidP="00C02ACA">
      <w:pPr>
        <w:spacing w:after="200"/>
        <w:jc w:val="both"/>
        <w:rPr>
          <w:rFonts w:asciiTheme="minorHAnsi" w:hAnsiTheme="minorHAnsi" w:cstheme="minorHAnsi"/>
          <w:b/>
          <w:lang w:val="es-ES_tradnl"/>
        </w:rPr>
      </w:pP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lastRenderedPageBreak/>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7995947"/>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7995948"/>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lastRenderedPageBreak/>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7995949"/>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7995950"/>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7995951"/>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7995952"/>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B310F7">
      <w:pPr>
        <w:pStyle w:val="Prrafodelista"/>
        <w:numPr>
          <w:ilvl w:val="0"/>
          <w:numId w:val="47"/>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7995953"/>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7995954"/>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7995955"/>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w:t>
      </w:r>
      <w:r w:rsidR="0067514C">
        <w:rPr>
          <w:rFonts w:asciiTheme="minorHAnsi" w:hAnsiTheme="minorHAnsi" w:cstheme="minorHAnsi"/>
          <w:lang w:val="es-ES_tradnl"/>
        </w:rPr>
        <w:t>ráfico</w:t>
      </w:r>
      <w:r w:rsidRPr="00C02ACA">
        <w:rPr>
          <w:rFonts w:asciiTheme="minorHAnsi" w:hAnsiTheme="minorHAnsi" w:cstheme="minorHAnsi"/>
          <w:lang w:val="es-ES_tradnl"/>
        </w:rPr>
        <w:t xml:space="preserve">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7995956"/>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7995957"/>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7996021"/>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7995958"/>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7995959"/>
      <w:r w:rsidR="0064755C">
        <w:rPr>
          <w:lang w:val="es-ES_tradnl"/>
        </w:rPr>
        <w:t>Fig. 5.19:</w:t>
      </w:r>
      <w:r w:rsidRPr="00C02ACA">
        <w:rPr>
          <w:lang w:val="es-ES_tradnl"/>
        </w:rPr>
        <w:t xml:space="preserve"> Nueva ola, ubicarla en el mapa.</w:t>
      </w:r>
      <w:bookmarkEnd w:id="147"/>
    </w:p>
    <w:p w:rsidR="00C02ACA" w:rsidRPr="00C02ACA" w:rsidRDefault="00C02ACA" w:rsidP="00097E10">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097E10">
      <w:pPr>
        <w:spacing w:after="200"/>
        <w:ind w:firstLine="708"/>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7995960"/>
      <w:r w:rsidR="0064755C">
        <w:rPr>
          <w:lang w:val="es-ES_tradnl"/>
        </w:rPr>
        <w:t>Fig. 5.20:</w:t>
      </w:r>
      <w:r w:rsidRPr="00C02ACA">
        <w:rPr>
          <w:lang w:val="es-ES_tradnl"/>
        </w:rPr>
        <w:t xml:space="preserve"> Nueva ola, ya ubicada en el mapa.</w:t>
      </w:r>
      <w:bookmarkEnd w:id="148"/>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7995961"/>
      <w:r>
        <w:rPr>
          <w:lang w:val="es-ES_tradnl"/>
        </w:rPr>
        <w:t>Fig. 5.21:</w:t>
      </w:r>
      <w:r w:rsidR="00C02ACA" w:rsidRPr="00C02ACA">
        <w:rPr>
          <w:lang w:val="es-ES_tradnl"/>
        </w:rPr>
        <w:t xml:space="preserve"> Nueva ola, entrenar un pronosticador</w:t>
      </w:r>
      <w:bookmarkEnd w:id="149"/>
    </w:p>
    <w:p w:rsidR="00C02ACA" w:rsidRPr="00C02ACA" w:rsidRDefault="00C02ACA" w:rsidP="00097E10">
      <w:pPr>
        <w:spacing w:after="200"/>
        <w:ind w:firstLine="567"/>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097E10">
      <w:pPr>
        <w:spacing w:after="200"/>
        <w:ind w:firstLine="567"/>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w:t>
      </w:r>
      <w:r w:rsidRPr="00C02ACA">
        <w:rPr>
          <w:rFonts w:asciiTheme="minorHAnsi" w:hAnsiTheme="minorHAnsi" w:cstheme="minorHAnsi"/>
          <w:lang w:val="es-ES_tradnl"/>
        </w:rPr>
        <w:lastRenderedPageBreak/>
        <w:t>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7995962"/>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7996022"/>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7995963"/>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7995964"/>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7995965"/>
      <w:r>
        <w:rPr>
          <w:lang w:val="es-ES_tradnl"/>
        </w:rPr>
        <w:t>Fig. 5.25:</w:t>
      </w:r>
      <w:r w:rsidR="00C02ACA" w:rsidRPr="00C02ACA">
        <w:rPr>
          <w:lang w:val="es-ES_tradnl"/>
        </w:rPr>
        <w:t xml:space="preserve"> Mis olas – Edición de ola, pronosticador especializado.</w:t>
      </w:r>
      <w:bookmarkEnd w:id="154"/>
    </w:p>
    <w:p w:rsid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F07F1D" w:rsidRPr="00C02ACA" w:rsidRDefault="00F07F1D" w:rsidP="00C02ACA">
      <w:pPr>
        <w:spacing w:after="200"/>
        <w:jc w:val="both"/>
        <w:rPr>
          <w:rFonts w:asciiTheme="minorHAnsi" w:hAnsiTheme="minorHAnsi" w:cstheme="minorHAnsi"/>
          <w:lang w:val="es-ES_tradnl"/>
        </w:rPr>
      </w:pP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7996023"/>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Ttulo1"/>
        <w:spacing w:before="0" w:after="200"/>
        <w:rPr>
          <w:rFonts w:asciiTheme="minorHAnsi" w:hAnsiTheme="minorHAnsi" w:cstheme="minorHAnsi"/>
          <w:color w:val="auto"/>
          <w:sz w:val="40"/>
          <w:szCs w:val="40"/>
        </w:rPr>
      </w:pPr>
      <w:bookmarkStart w:id="156" w:name="_Toc262756046"/>
      <w:bookmarkStart w:id="157" w:name="_Toc267996024"/>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w:t>
      </w:r>
      <w:r w:rsidR="00954878">
        <w:rPr>
          <w:rFonts w:asciiTheme="minorHAnsi" w:hAnsiTheme="minorHAnsi" w:cstheme="minorHAnsi"/>
          <w:lang w:val="es-ES"/>
        </w:rPr>
        <w:t>hoy en día</w:t>
      </w:r>
      <w:r w:rsidRPr="00F66706">
        <w:rPr>
          <w:rFonts w:asciiTheme="minorHAnsi" w:hAnsiTheme="minorHAnsi" w:cstheme="minorHAnsi"/>
          <w:lang w:val="es-ES"/>
        </w:rPr>
        <w:t xml:space="preserve">.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w:t>
      </w:r>
      <w:r w:rsidR="0041757E" w:rsidRPr="00F66706">
        <w:rPr>
          <w:rFonts w:asciiTheme="minorHAnsi" w:hAnsiTheme="minorHAnsi" w:cstheme="minorHAnsi"/>
          <w:lang w:val="es-ES"/>
        </w:rPr>
        <w:t>cuál</w:t>
      </w:r>
      <w:r w:rsidRPr="00F66706">
        <w:rPr>
          <w:rFonts w:asciiTheme="minorHAnsi" w:hAnsiTheme="minorHAnsi" w:cstheme="minorHAnsi"/>
          <w:lang w:val="es-ES"/>
        </w:rPr>
        <w:t xml:space="preserve">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w:t>
      </w:r>
      <w:r w:rsidR="0073607A">
        <w:rPr>
          <w:rFonts w:asciiTheme="minorHAnsi" w:hAnsiTheme="minorHAnsi" w:cstheme="minorHAnsi"/>
          <w:lang w:val="es-ES" w:eastAsia="en-US"/>
        </w:rPr>
        <w:t>olas</w:t>
      </w:r>
      <w:r w:rsidRPr="00F66706">
        <w:rPr>
          <w:rFonts w:asciiTheme="minorHAnsi" w:hAnsiTheme="minorHAnsi" w:cstheme="minorHAnsi"/>
          <w:lang w:val="es-ES" w:eastAsia="en-US"/>
        </w:rPr>
        <w:t xml:space="preserve">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w:t>
      </w:r>
      <w:r w:rsidR="00571B9A">
        <w:rPr>
          <w:rFonts w:asciiTheme="minorHAnsi" w:hAnsiTheme="minorHAnsi" w:cstheme="minorHAnsi"/>
          <w:lang w:val="es-ES" w:eastAsia="en-US"/>
        </w:rPr>
        <w:t>orte Vectorial</w:t>
      </w:r>
      <w:r w:rsidR="00A574F8">
        <w:rPr>
          <w:rFonts w:asciiTheme="minorHAnsi" w:hAnsiTheme="minorHAnsi" w:cstheme="minorHAnsi"/>
          <w:lang w:val="es-ES" w:eastAsia="en-US"/>
        </w:rPr>
        <w:t xml:space="preserve"> </w:t>
      </w:r>
      <w:r w:rsidR="00571B9A">
        <w:rPr>
          <w:rFonts w:asciiTheme="minorHAnsi" w:hAnsiTheme="minorHAnsi" w:cstheme="minorHAnsi"/>
          <w:lang w:val="es-ES" w:eastAsia="en-US"/>
        </w:rPr>
        <w:t>(SVM) y Árboles Modelo</w:t>
      </w:r>
      <w:r w:rsidRPr="00F66706">
        <w:rPr>
          <w:rFonts w:asciiTheme="minorHAnsi" w:hAnsiTheme="minorHAnsi" w:cstheme="minorHAnsi"/>
          <w:lang w:val="es-ES" w:eastAsia="en-U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w:t>
      </w:r>
      <w:r w:rsidR="00877DBF">
        <w:rPr>
          <w:rFonts w:asciiTheme="minorHAnsi" w:hAnsiTheme="minorHAnsi" w:cstheme="minorHAnsi"/>
          <w:lang w:val="es-ES" w:eastAsia="en-US"/>
        </w:rPr>
        <w:t>comparó</w:t>
      </w:r>
      <w:r w:rsidRPr="00F66706">
        <w:rPr>
          <w:rFonts w:asciiTheme="minorHAnsi" w:hAnsiTheme="minorHAnsi" w:cstheme="minorHAnsi"/>
          <w:lang w:val="es-ES" w:eastAsia="en-US"/>
        </w:rPr>
        <w:t xml:space="preserve"> </w:t>
      </w:r>
      <w:r w:rsidR="00903062">
        <w:rPr>
          <w:rFonts w:asciiTheme="minorHAnsi" w:hAnsiTheme="minorHAnsi" w:cstheme="minorHAnsi"/>
          <w:lang w:val="es-ES" w:eastAsia="en-US"/>
        </w:rPr>
        <w:t>la altura de</w:t>
      </w:r>
      <w:r w:rsidR="00D6228C">
        <w:rPr>
          <w:rFonts w:asciiTheme="minorHAnsi" w:hAnsiTheme="minorHAnsi" w:cstheme="minorHAnsi"/>
          <w:lang w:val="es-ES" w:eastAsia="en-US"/>
        </w:rPr>
        <w:t xml:space="preserve"> la</w:t>
      </w:r>
      <w:r w:rsidR="00903062">
        <w:rPr>
          <w:rFonts w:asciiTheme="minorHAnsi" w:hAnsiTheme="minorHAnsi" w:cstheme="minorHAnsi"/>
          <w:lang w:val="es-ES" w:eastAsia="en-US"/>
        </w:rPr>
        <w:t xml:space="preserve"> ola </w:t>
      </w:r>
      <w:r w:rsidR="00877DBF">
        <w:rPr>
          <w:rFonts w:asciiTheme="minorHAnsi" w:hAnsiTheme="minorHAnsi" w:cstheme="minorHAnsi"/>
          <w:lang w:val="es-ES" w:eastAsia="en-US"/>
        </w:rPr>
        <w:t>verdadera frente a</w:t>
      </w:r>
      <w:r w:rsidR="00903062">
        <w:rPr>
          <w:rFonts w:asciiTheme="minorHAnsi" w:hAnsiTheme="minorHAnsi" w:cstheme="minorHAnsi"/>
          <w:lang w:val="es-ES" w:eastAsia="en-US"/>
        </w:rPr>
        <w:t xml:space="preserve"> la pronosticada</w:t>
      </w:r>
      <w:r w:rsidRPr="00F66706">
        <w:rPr>
          <w:rFonts w:asciiTheme="minorHAnsi" w:hAnsiTheme="minorHAnsi" w:cstheme="minorHAnsi"/>
          <w:lang w:val="es-ES" w:eastAsia="en-US"/>
        </w:rPr>
        <w:t xml:space="preserve">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w:t>
      </w:r>
      <w:r w:rsidR="00CD2AD4">
        <w:rPr>
          <w:rFonts w:asciiTheme="minorHAnsi" w:hAnsiTheme="minorHAnsi" w:cstheme="minorHAnsi"/>
          <w:lang w:val="es-ES" w:eastAsia="en-US"/>
        </w:rPr>
        <w:t>la pronosticada por los clasificadores</w:t>
      </w:r>
      <w:r w:rsidRPr="00F66706">
        <w:rPr>
          <w:rFonts w:asciiTheme="minorHAnsi" w:hAnsiTheme="minorHAnsi" w:cstheme="minorHAnsi"/>
          <w:lang w:val="es-ES" w:eastAsia="en-US"/>
        </w:rPr>
        <w:t>, obteniendo con est</w:t>
      </w:r>
      <w:r w:rsidR="00CD2AD4">
        <w:rPr>
          <w:rFonts w:asciiTheme="minorHAnsi" w:hAnsiTheme="minorHAnsi" w:cstheme="minorHAnsi"/>
          <w:lang w:val="es-ES" w:eastAsia="en-US"/>
        </w:rPr>
        <w:t>os</w:t>
      </w:r>
      <w:r w:rsidRPr="00F66706">
        <w:rPr>
          <w:rFonts w:asciiTheme="minorHAnsi" w:hAnsiTheme="minorHAnsi" w:cstheme="minorHAnsi"/>
          <w:lang w:val="es-ES" w:eastAsia="en-US"/>
        </w:rPr>
        <w:t xml:space="preserve"> </w:t>
      </w:r>
      <w:r w:rsidR="00FF4802" w:rsidRPr="00F66706">
        <w:rPr>
          <w:rFonts w:asciiTheme="minorHAnsi" w:hAnsiTheme="minorHAnsi" w:cstheme="minorHAnsi"/>
          <w:lang w:val="es-ES" w:eastAsia="en-US"/>
        </w:rPr>
        <w:t>último</w:t>
      </w:r>
      <w:r w:rsidR="00FF4802">
        <w:rPr>
          <w:rFonts w:asciiTheme="minorHAnsi" w:hAnsiTheme="minorHAnsi" w:cstheme="minorHAnsi"/>
          <w:lang w:val="es-ES" w:eastAsia="en-US"/>
        </w:rPr>
        <w:t>s</w:t>
      </w:r>
      <w:r w:rsidRPr="00F66706">
        <w:rPr>
          <w:rFonts w:asciiTheme="minorHAnsi" w:hAnsiTheme="minorHAnsi" w:cstheme="minorHAnsi"/>
          <w:lang w:val="es-ES" w:eastAsia="en-US"/>
        </w:rPr>
        <w:t xml:space="preserve"> un</w:t>
      </w:r>
      <w:r w:rsidR="00D6228C">
        <w:rPr>
          <w:rFonts w:asciiTheme="minorHAnsi" w:hAnsiTheme="minorHAnsi" w:cstheme="minorHAnsi"/>
          <w:lang w:val="es-ES" w:eastAsia="en-US"/>
        </w:rPr>
        <w:t xml:space="preserve"> aumento de entre </w:t>
      </w:r>
      <w:r w:rsidR="002F7800">
        <w:rPr>
          <w:rFonts w:asciiTheme="minorHAnsi" w:hAnsiTheme="minorHAnsi" w:cstheme="minorHAnsi"/>
          <w:lang w:val="es-ES" w:eastAsia="en-US"/>
        </w:rPr>
        <w:t xml:space="preserve">el 10% y 50% 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w:t>
      </w:r>
      <w:r w:rsidR="00FF4802">
        <w:rPr>
          <w:rFonts w:asciiTheme="minorHAnsi" w:hAnsiTheme="minorHAnsi" w:cstheme="minorHAnsi"/>
          <w:lang w:val="es-ES" w:eastAsia="en-US"/>
        </w:rPr>
        <w:t>correlación</w:t>
      </w:r>
      <w:r w:rsidR="0073607A">
        <w:rPr>
          <w:rFonts w:asciiTheme="minorHAnsi" w:hAnsiTheme="minorHAnsi" w:cstheme="minorHAnsi"/>
          <w:lang w:val="es-ES" w:eastAsia="en-US"/>
        </w:rPr>
        <w:t xml:space="preserve"> y una mejora de</w:t>
      </w:r>
      <w:r w:rsidR="002F7800">
        <w:rPr>
          <w:rFonts w:asciiTheme="minorHAnsi" w:hAnsiTheme="minorHAnsi" w:cstheme="minorHAnsi"/>
          <w:lang w:val="es-ES" w:eastAsia="en-US"/>
        </w:rPr>
        <w:t xml:space="preserve"> entre 20% y 60</w:t>
      </w:r>
      <w:r w:rsidR="0073607A">
        <w:rPr>
          <w:rFonts w:asciiTheme="minorHAnsi" w:hAnsiTheme="minorHAnsi" w:cstheme="minorHAnsi"/>
          <w:lang w:val="es-ES" w:eastAsia="en-US"/>
        </w:rPr>
        <w:t xml:space="preserve">% 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error absoluto promedio</w:t>
      </w:r>
      <w:r w:rsidRPr="00F66706">
        <w:rPr>
          <w:rFonts w:asciiTheme="minorHAnsi" w:hAnsiTheme="minorHAnsi" w:cstheme="minorHAnsi"/>
          <w:lang w:val="es-ES" w:eastAsia="en-US"/>
        </w:rPr>
        <w:t xml:space="preserve">.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6E51B6" w:rsidRDefault="006E51B6" w:rsidP="001A4FD7">
      <w:pPr>
        <w:pStyle w:val="Ttulo2"/>
        <w:spacing w:before="0" w:after="200"/>
        <w:rPr>
          <w:rFonts w:asciiTheme="minorHAnsi" w:hAnsiTheme="minorHAnsi" w:cstheme="minorHAnsi"/>
          <w:color w:val="auto"/>
          <w:sz w:val="24"/>
          <w:szCs w:val="24"/>
          <w:lang w:val="es-ES_tradnl" w:eastAsia="en-US"/>
        </w:rPr>
      </w:pPr>
      <w:bookmarkStart w:id="158" w:name="_Toc262756049"/>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59" w:name="_Toc267996025"/>
      <w:r w:rsidRPr="00DA3933">
        <w:rPr>
          <w:rFonts w:asciiTheme="minorHAnsi" w:hAnsiTheme="minorHAnsi" w:cstheme="minorHAnsi"/>
          <w:color w:val="auto"/>
          <w:sz w:val="24"/>
          <w:szCs w:val="24"/>
          <w:lang w:val="es-ES_tradnl" w:eastAsia="en-US"/>
        </w:rPr>
        <w:t>6.2 Ventajas</w:t>
      </w:r>
      <w:bookmarkEnd w:id="158"/>
      <w:bookmarkEnd w:id="159"/>
    </w:p>
    <w:p w:rsidR="001A4FD7" w:rsidRDefault="001A4FD7" w:rsidP="001A4FD7">
      <w:pPr>
        <w:pStyle w:val="Ttulo3"/>
        <w:rPr>
          <w:rFonts w:asciiTheme="minorHAnsi" w:hAnsiTheme="minorHAnsi" w:cstheme="minorHAnsi"/>
          <w:sz w:val="22"/>
          <w:szCs w:val="22"/>
          <w:lang w:val="es-ES_tradnl"/>
        </w:rPr>
      </w:pPr>
      <w:bookmarkStart w:id="160" w:name="_Toc267996026"/>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ED7B29" w:rsidRDefault="00ED7B29" w:rsidP="00ED7B29">
      <w:pPr>
        <w:pStyle w:val="Prrafodelista"/>
        <w:numPr>
          <w:ilvl w:val="0"/>
          <w:numId w:val="23"/>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no necesit</w:t>
      </w:r>
      <w:r w:rsidR="00CC10EA">
        <w:rPr>
          <w:rFonts w:ascii="Calibri" w:hAnsi="Calibri" w:cs="Calibri"/>
          <w:lang w:val="es-ES_tradnl" w:eastAsia="en-US"/>
        </w:rPr>
        <w:t xml:space="preserve">a de la </w:t>
      </w:r>
      <w:r w:rsidRPr="00F66706">
        <w:rPr>
          <w:rFonts w:ascii="Calibri" w:hAnsi="Calibri" w:cs="Calibri"/>
          <w:lang w:val="es-ES_tradnl" w:eastAsia="en-US"/>
        </w:rPr>
        <w:t>recolec</w:t>
      </w:r>
      <w:r w:rsidR="00CC10EA">
        <w:rPr>
          <w:rFonts w:ascii="Calibri" w:hAnsi="Calibri" w:cs="Calibri"/>
          <w:lang w:val="es-ES_tradnl" w:eastAsia="en-US"/>
        </w:rPr>
        <w:t xml:space="preserve">ción de </w:t>
      </w:r>
      <w:r w:rsidRPr="00F66706">
        <w:rPr>
          <w:rFonts w:ascii="Calibri" w:hAnsi="Calibri" w:cs="Calibri"/>
          <w:lang w:val="es-ES_tradnl" w:eastAsia="en-US"/>
        </w:rPr>
        <w:t xml:space="preserve">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w:t>
      </w:r>
      <w:r w:rsidRPr="00F66706">
        <w:rPr>
          <w:rFonts w:ascii="Calibri" w:hAnsi="Calibri" w:cs="Calibri"/>
          <w:lang w:val="es-ES_tradnl" w:eastAsia="en-US"/>
        </w:rPr>
        <w:lastRenderedPageBreak/>
        <w:t xml:space="preserve">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w:t>
      </w:r>
      <w:r>
        <w:rPr>
          <w:rFonts w:ascii="Calibri" w:hAnsi="Calibri" w:cs="Calibri"/>
          <w:lang w:val="es-ES_tradnl" w:eastAsia="en-US"/>
        </w:rPr>
        <w:t>el modelo WW3</w:t>
      </w:r>
      <w:r w:rsidRPr="00F66706">
        <w:rPr>
          <w:rFonts w:ascii="Calibri" w:hAnsi="Calibri" w:cs="Calibri"/>
          <w:lang w:val="es-ES_tradnl" w:eastAsia="en-US"/>
        </w:rPr>
        <w:t xml:space="preserve">, </w:t>
      </w:r>
      <w:r>
        <w:rPr>
          <w:rFonts w:ascii="Calibri" w:hAnsi="Calibri" w:cs="Calibri"/>
          <w:lang w:val="es-ES_tradnl" w:eastAsia="en-US"/>
        </w:rPr>
        <w:t xml:space="preserve">junto con </w:t>
      </w:r>
      <w:r w:rsidRPr="00F66706">
        <w:rPr>
          <w:rFonts w:ascii="Calibri" w:hAnsi="Calibri" w:cs="Calibri"/>
          <w:lang w:val="es-ES_tradnl" w:eastAsia="en-US"/>
        </w:rPr>
        <w:t>las observaciones visuales costeras son suficientes para poder pronosticar olas en aguas poco profundas.</w:t>
      </w:r>
    </w:p>
    <w:p w:rsidR="009D69FE" w:rsidRPr="00AC2B7A" w:rsidRDefault="00AC2B7A" w:rsidP="00AC2B7A">
      <w:pPr>
        <w:pStyle w:val="Prrafodelista"/>
        <w:numPr>
          <w:ilvl w:val="0"/>
          <w:numId w:val="23"/>
        </w:numPr>
        <w:spacing w:after="200" w:line="276" w:lineRule="auto"/>
        <w:jc w:val="both"/>
        <w:rPr>
          <w:rFonts w:ascii="Calibri" w:hAnsi="Calibri" w:cs="Calibri"/>
          <w:lang w:val="es-ES_tradnl" w:eastAsia="en-US"/>
        </w:rPr>
      </w:pPr>
      <w:r w:rsidRPr="00AC2B7A">
        <w:rPr>
          <w:rFonts w:ascii="Calibri" w:hAnsi="Calibri" w:cs="Calibri"/>
          <w:lang w:val="es-ES_tradnl" w:eastAsia="en-US"/>
        </w:rPr>
        <w:t>El</w:t>
      </w:r>
      <w:r w:rsidR="0014584F" w:rsidRPr="00AC2B7A">
        <w:rPr>
          <w:rFonts w:ascii="Calibri" w:hAnsi="Calibri" w:cs="Calibri"/>
          <w:lang w:val="es-ES_tradnl" w:eastAsia="en-US"/>
        </w:rPr>
        <w:t xml:space="preserve"> </w:t>
      </w:r>
      <w:r w:rsidRPr="00AC2B7A">
        <w:rPr>
          <w:rFonts w:ascii="Calibri" w:hAnsi="Calibri" w:cs="Calibri"/>
          <w:lang w:val="es-ES_tradnl" w:eastAsia="en-US"/>
        </w:rPr>
        <w:t>enfoque</w:t>
      </w:r>
      <w:r w:rsidR="0014584F" w:rsidRPr="00AC2B7A">
        <w:rPr>
          <w:rFonts w:ascii="Calibri" w:hAnsi="Calibri" w:cs="Calibri"/>
          <w:lang w:val="es-ES_tradnl" w:eastAsia="en-US"/>
        </w:rPr>
        <w:t xml:space="preserve"> </w:t>
      </w:r>
      <w:r w:rsidRPr="00AC2B7A">
        <w:rPr>
          <w:rFonts w:ascii="Calibri" w:hAnsi="Calibri" w:cs="Calibri"/>
          <w:lang w:val="es-ES_tradnl" w:eastAsia="en-US"/>
        </w:rPr>
        <w:t>de</w:t>
      </w:r>
      <w:r w:rsidR="0014584F" w:rsidRPr="00AC2B7A">
        <w:rPr>
          <w:rFonts w:ascii="Calibri" w:hAnsi="Calibri" w:cs="Calibri"/>
          <w:lang w:val="es-ES_tradnl" w:eastAsia="en-US"/>
        </w:rPr>
        <w:t xml:space="preserve"> </w:t>
      </w:r>
      <w:r w:rsidR="00FF4802" w:rsidRPr="00AC2B7A">
        <w:rPr>
          <w:rFonts w:ascii="Calibri" w:hAnsi="Calibri" w:cs="Calibri"/>
          <w:lang w:val="es-ES_tradnl" w:eastAsia="en-US"/>
        </w:rPr>
        <w:t>predicción</w:t>
      </w:r>
      <w:r w:rsidR="0014584F" w:rsidRPr="00AC2B7A">
        <w:rPr>
          <w:rFonts w:ascii="Calibri" w:hAnsi="Calibri" w:cs="Calibri"/>
          <w:lang w:val="es-ES_tradnl" w:eastAsia="en-US"/>
        </w:rPr>
        <w:t xml:space="preserve"> </w:t>
      </w:r>
      <w:r w:rsidRPr="00AC2B7A">
        <w:rPr>
          <w:rFonts w:ascii="Calibri" w:hAnsi="Calibri" w:cs="Calibri"/>
          <w:lang w:val="es-ES_tradnl" w:eastAsia="en-US"/>
        </w:rPr>
        <w:t>planteado</w:t>
      </w:r>
      <w:r w:rsidR="0014584F" w:rsidRPr="00AC2B7A">
        <w:rPr>
          <w:rFonts w:ascii="Calibri" w:hAnsi="Calibri" w:cs="Calibri"/>
          <w:lang w:val="es-ES_tradnl" w:eastAsia="en-US"/>
        </w:rPr>
        <w:t xml:space="preserve"> </w:t>
      </w:r>
      <w:r w:rsidRPr="00AC2B7A">
        <w:rPr>
          <w:rFonts w:ascii="Calibri" w:hAnsi="Calibri" w:cs="Calibri"/>
          <w:lang w:val="es-ES_tradnl" w:eastAsia="en-US"/>
        </w:rPr>
        <w:t>resulta</w:t>
      </w:r>
      <w:r w:rsidR="0014584F" w:rsidRPr="00AC2B7A">
        <w:rPr>
          <w:rFonts w:ascii="Calibri" w:hAnsi="Calibri" w:cs="Calibri"/>
          <w:lang w:val="es-ES_tradnl" w:eastAsia="en-US"/>
        </w:rPr>
        <w:t xml:space="preserve"> </w:t>
      </w:r>
      <w:r w:rsidR="00FF4802" w:rsidRPr="001575ED">
        <w:rPr>
          <w:rFonts w:ascii="Calibri" w:hAnsi="Calibri" w:cs="Calibri"/>
          <w:lang w:val="es-ES_tradnl" w:eastAsia="en-US"/>
        </w:rPr>
        <w:t>fácil</w:t>
      </w:r>
      <w:r w:rsidR="0014584F" w:rsidRPr="001575ED">
        <w:rPr>
          <w:rFonts w:ascii="Calibri" w:hAnsi="Calibri" w:cs="Calibri"/>
          <w:lang w:val="es-ES_tradnl" w:eastAsia="en-US"/>
        </w:rPr>
        <w:t xml:space="preserve"> </w:t>
      </w:r>
      <w:r w:rsidRPr="001575ED">
        <w:rPr>
          <w:rFonts w:ascii="Calibri" w:hAnsi="Calibri" w:cs="Calibri"/>
          <w:lang w:val="es-ES_tradnl" w:eastAsia="en-US"/>
        </w:rPr>
        <w:t>de</w:t>
      </w:r>
      <w:r w:rsidR="0014584F" w:rsidRPr="001575ED">
        <w:rPr>
          <w:rFonts w:ascii="Calibri" w:hAnsi="Calibri" w:cs="Calibri"/>
          <w:lang w:val="es-ES_tradnl" w:eastAsia="en-US"/>
        </w:rPr>
        <w:t xml:space="preserve"> </w:t>
      </w:r>
      <w:r w:rsidRPr="001575ED">
        <w:rPr>
          <w:rFonts w:ascii="Calibri" w:hAnsi="Calibri" w:cs="Calibri"/>
          <w:lang w:val="es-ES_tradnl" w:eastAsia="en-US"/>
        </w:rPr>
        <w:t>implementar</w:t>
      </w:r>
      <w:r w:rsidR="0014584F" w:rsidRPr="00AC2B7A">
        <w:rPr>
          <w:rFonts w:ascii="Calibri" w:hAnsi="Calibri" w:cs="Calibri"/>
          <w:lang w:val="es-ES_tradnl" w:eastAsia="en-US"/>
        </w:rPr>
        <w:t xml:space="preserve">. </w:t>
      </w:r>
      <w:r w:rsidR="007020E7" w:rsidRPr="00AC2B7A">
        <w:rPr>
          <w:rFonts w:ascii="Calibri" w:hAnsi="Calibri" w:cs="Calibri"/>
          <w:lang w:val="es-ES_tradnl" w:eastAsia="en-US"/>
        </w:rPr>
        <w:t>L</w:t>
      </w:r>
      <w:r w:rsidRPr="00AC2B7A">
        <w:rPr>
          <w:rFonts w:ascii="Calibri" w:hAnsi="Calibri" w:cs="Calibri"/>
          <w:lang w:val="es-ES_tradnl" w:eastAsia="en-US"/>
        </w:rPr>
        <w:t>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utilización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aprendizaje</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00275743" w:rsidRPr="00AC2B7A">
        <w:rPr>
          <w:rFonts w:ascii="Calibri" w:hAnsi="Calibri" w:cs="Calibri"/>
          <w:lang w:val="es-ES_tradnl" w:eastAsia="en-US"/>
        </w:rPr>
        <w:t>máquina</w:t>
      </w:r>
      <w:r w:rsidR="007020E7" w:rsidRPr="00AC2B7A">
        <w:rPr>
          <w:rFonts w:ascii="Calibri" w:hAnsi="Calibri" w:cs="Calibri"/>
          <w:lang w:val="es-ES_tradnl" w:eastAsia="en-US"/>
        </w:rPr>
        <w:t xml:space="preserve"> </w:t>
      </w:r>
      <w:r w:rsidRPr="00AC2B7A">
        <w:rPr>
          <w:rFonts w:ascii="Calibri" w:hAnsi="Calibri" w:cs="Calibri"/>
          <w:lang w:val="es-ES_tradnl" w:eastAsia="en-US"/>
        </w:rPr>
        <w:t>para</w:t>
      </w:r>
      <w:r w:rsidR="007020E7" w:rsidRPr="00AC2B7A">
        <w:rPr>
          <w:rFonts w:ascii="Calibri" w:hAnsi="Calibri" w:cs="Calibri"/>
          <w:lang w:val="es-ES_tradnl" w:eastAsia="en-US"/>
        </w:rPr>
        <w:t xml:space="preserve"> </w:t>
      </w:r>
      <w:r w:rsidRPr="00AC2B7A">
        <w:rPr>
          <w:rFonts w:ascii="Calibri" w:hAnsi="Calibri" w:cs="Calibri"/>
          <w:lang w:val="es-ES_tradnl" w:eastAsia="en-US"/>
        </w:rPr>
        <w:t>inferir</w:t>
      </w:r>
      <w:r w:rsidR="007020E7" w:rsidRPr="00AC2B7A">
        <w:rPr>
          <w:rFonts w:ascii="Calibri" w:hAnsi="Calibri" w:cs="Calibri"/>
          <w:lang w:val="es-ES_tradnl" w:eastAsia="en-US"/>
        </w:rPr>
        <w:t xml:space="preserve"> </w:t>
      </w:r>
      <w:r w:rsidRPr="00AC2B7A">
        <w:rPr>
          <w:rFonts w:ascii="Calibri" w:hAnsi="Calibri" w:cs="Calibri"/>
          <w:lang w:val="es-ES_tradnl" w:eastAsia="en-US"/>
        </w:rPr>
        <w:t>la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transformación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alta</w:t>
      </w:r>
      <w:r w:rsidR="007020E7" w:rsidRPr="00AC2B7A">
        <w:rPr>
          <w:rFonts w:ascii="Calibri" w:hAnsi="Calibri" w:cs="Calibri"/>
          <w:lang w:val="es-ES_tradnl" w:eastAsia="en-US"/>
        </w:rPr>
        <w:t>-</w:t>
      </w:r>
      <w:r w:rsidRPr="00AC2B7A">
        <w:rPr>
          <w:rFonts w:ascii="Calibri" w:hAnsi="Calibri" w:cs="Calibri"/>
          <w:lang w:val="es-ES_tradnl" w:eastAsia="en-US"/>
        </w:rPr>
        <w:t>mar</w:t>
      </w:r>
      <w:r w:rsidR="007020E7" w:rsidRPr="00AC2B7A">
        <w:rPr>
          <w:rFonts w:ascii="Calibri" w:hAnsi="Calibri" w:cs="Calibri"/>
          <w:lang w:val="es-ES_tradnl" w:eastAsia="en-US"/>
        </w:rPr>
        <w:t xml:space="preserve"> </w:t>
      </w:r>
      <w:r w:rsidRPr="00AC2B7A">
        <w:rPr>
          <w:rFonts w:ascii="Calibri" w:hAnsi="Calibri" w:cs="Calibri"/>
          <w:lang w:val="es-ES_tradnl" w:eastAsia="en-US"/>
        </w:rPr>
        <w:t>costa</w:t>
      </w:r>
      <w:r w:rsidR="007020E7" w:rsidRPr="00AC2B7A">
        <w:rPr>
          <w:rFonts w:ascii="Calibri" w:hAnsi="Calibri" w:cs="Calibri"/>
          <w:lang w:val="es-ES_tradnl" w:eastAsia="en-US"/>
        </w:rPr>
        <w:t xml:space="preserve">, </w:t>
      </w:r>
      <w:r w:rsidRPr="00AC2B7A">
        <w:rPr>
          <w:rFonts w:ascii="Calibri" w:hAnsi="Calibri" w:cs="Calibri"/>
          <w:lang w:val="es-ES_tradnl" w:eastAsia="en-US"/>
        </w:rPr>
        <w:t>no</w:t>
      </w:r>
      <w:r w:rsidR="007020E7" w:rsidRPr="00AC2B7A">
        <w:rPr>
          <w:rFonts w:ascii="Calibri" w:hAnsi="Calibri" w:cs="Calibri"/>
          <w:lang w:val="es-ES_tradnl" w:eastAsia="en-US"/>
        </w:rPr>
        <w:t xml:space="preserve"> </w:t>
      </w:r>
      <w:r w:rsidRPr="00AC2B7A">
        <w:rPr>
          <w:rFonts w:ascii="Calibri" w:hAnsi="Calibri" w:cs="Calibri"/>
          <w:lang w:val="es-ES_tradnl" w:eastAsia="en-US"/>
        </w:rPr>
        <w:t>requiere</w:t>
      </w:r>
      <w:r w:rsidR="007020E7" w:rsidRPr="00AC2B7A">
        <w:rPr>
          <w:rFonts w:ascii="Calibri" w:hAnsi="Calibri" w:cs="Calibri"/>
          <w:lang w:val="es-ES_tradnl" w:eastAsia="en-US"/>
        </w:rPr>
        <w:t xml:space="preserve"> </w:t>
      </w:r>
      <w:r w:rsidRPr="00AC2B7A">
        <w:rPr>
          <w:rFonts w:ascii="Calibri" w:hAnsi="Calibri" w:cs="Calibri"/>
          <w:lang w:val="es-ES_tradnl" w:eastAsia="en-US"/>
        </w:rPr>
        <w:t>conocimiento</w:t>
      </w:r>
      <w:r w:rsidR="007020E7" w:rsidRPr="00AC2B7A">
        <w:rPr>
          <w:rFonts w:ascii="Calibri" w:hAnsi="Calibri" w:cs="Calibri"/>
          <w:lang w:val="es-ES_tradnl" w:eastAsia="en-US"/>
        </w:rPr>
        <w:t xml:space="preserve"> </w:t>
      </w:r>
      <w:r w:rsidRPr="00AC2B7A">
        <w:rPr>
          <w:rFonts w:ascii="Calibri" w:hAnsi="Calibri" w:cs="Calibri"/>
          <w:lang w:val="es-ES_tradnl" w:eastAsia="en-US"/>
        </w:rPr>
        <w:t>experto</w:t>
      </w:r>
      <w:r w:rsidR="007020E7" w:rsidRPr="00AC2B7A">
        <w:rPr>
          <w:rFonts w:ascii="Calibri" w:hAnsi="Calibri" w:cs="Calibri"/>
          <w:lang w:val="es-ES_tradnl" w:eastAsia="en-US"/>
        </w:rPr>
        <w:t xml:space="preserve"> </w:t>
      </w:r>
      <w:r w:rsidRPr="00AC2B7A">
        <w:rPr>
          <w:rFonts w:ascii="Calibri" w:hAnsi="Calibri" w:cs="Calibri"/>
          <w:lang w:val="es-ES_tradnl" w:eastAsia="en-US"/>
        </w:rPr>
        <w:t>acerca</w:t>
      </w:r>
      <w:r w:rsidR="007020E7" w:rsidRPr="00AC2B7A">
        <w:rPr>
          <w:rFonts w:ascii="Calibri" w:hAnsi="Calibri" w:cs="Calibri"/>
          <w:lang w:val="es-ES_tradnl" w:eastAsia="en-US"/>
        </w:rPr>
        <w:t xml:space="preserve"> </w:t>
      </w:r>
      <w:r w:rsidRPr="00AC2B7A">
        <w:rPr>
          <w:rFonts w:ascii="Calibri" w:hAnsi="Calibri" w:cs="Calibri"/>
          <w:lang w:val="es-ES_tradnl" w:eastAsia="en-US"/>
        </w:rPr>
        <w:t>del</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fenómeno</w:t>
      </w:r>
      <w:r w:rsidR="006E6B04" w:rsidRPr="00AC2B7A">
        <w:rPr>
          <w:rFonts w:ascii="Calibri" w:hAnsi="Calibri" w:cs="Calibri"/>
          <w:lang w:val="es-ES_tradnl" w:eastAsia="en-US"/>
        </w:rPr>
        <w:t xml:space="preserve"> </w:t>
      </w:r>
      <w:r w:rsidRPr="00AC2B7A">
        <w:rPr>
          <w:rFonts w:ascii="Calibri" w:hAnsi="Calibri" w:cs="Calibri"/>
          <w:lang w:val="es-ES_tradnl" w:eastAsia="en-US"/>
        </w:rPr>
        <w:t>natural</w:t>
      </w:r>
      <w:r w:rsidR="006E6B04" w:rsidRPr="00AC2B7A">
        <w:rPr>
          <w:rFonts w:ascii="Calibri" w:hAnsi="Calibri" w:cs="Calibri"/>
          <w:lang w:val="es-ES_tradnl" w:eastAsia="en-US"/>
        </w:rPr>
        <w:t xml:space="preserve"> </w:t>
      </w:r>
      <w:r w:rsidRPr="00AC2B7A">
        <w:rPr>
          <w:rFonts w:ascii="Calibri" w:hAnsi="Calibri" w:cs="Calibri"/>
          <w:lang w:val="es-ES_tradnl" w:eastAsia="en-US"/>
        </w:rPr>
        <w:t>en</w:t>
      </w:r>
      <w:r w:rsidR="006E6B04" w:rsidRPr="00AC2B7A">
        <w:rPr>
          <w:rFonts w:ascii="Calibri" w:hAnsi="Calibri" w:cs="Calibri"/>
          <w:lang w:val="es-ES_tradnl" w:eastAsia="en-US"/>
        </w:rPr>
        <w:t xml:space="preserve"> </w:t>
      </w:r>
      <w:r w:rsidR="00FF4802" w:rsidRPr="00AC2B7A">
        <w:rPr>
          <w:rFonts w:ascii="Calibri" w:hAnsi="Calibri" w:cs="Calibri"/>
          <w:lang w:val="es-ES_tradnl" w:eastAsia="en-US"/>
        </w:rPr>
        <w:t>cuestión</w:t>
      </w:r>
      <w:r w:rsidR="007020E7" w:rsidRPr="00AC2B7A">
        <w:rPr>
          <w:rFonts w:ascii="Calibri" w:hAnsi="Calibri" w:cs="Calibri"/>
          <w:lang w:val="es-ES_tradnl" w:eastAsia="en-US"/>
        </w:rPr>
        <w:t xml:space="preserve">. </w:t>
      </w:r>
      <w:r w:rsidRPr="00AC2B7A">
        <w:rPr>
          <w:rFonts w:ascii="Calibri" w:hAnsi="Calibri" w:cs="Calibri"/>
          <w:lang w:val="es-ES_tradnl" w:eastAsia="en-US"/>
        </w:rPr>
        <w:t xml:space="preserve">Con el solo hecho de proveer los datos </w:t>
      </w:r>
      <w:r w:rsidR="00FF4802" w:rsidRPr="00AC2B7A">
        <w:rPr>
          <w:rFonts w:ascii="Calibri" w:hAnsi="Calibri" w:cs="Calibri"/>
          <w:lang w:val="es-ES_tradnl" w:eastAsia="en-US"/>
        </w:rPr>
        <w:t>históricos</w:t>
      </w:r>
      <w:r w:rsidRPr="00AC2B7A">
        <w:rPr>
          <w:rFonts w:ascii="Calibri" w:hAnsi="Calibri" w:cs="Calibri"/>
          <w:lang w:val="es-ES_tradnl" w:eastAsia="en-US"/>
        </w:rPr>
        <w:t xml:space="preserve"> de alta mar junto con los datos de las observaciones visuales un pronosticador puede ser obtenido. </w:t>
      </w:r>
      <w:r w:rsidR="0015103C" w:rsidRPr="00AC2B7A">
        <w:rPr>
          <w:rFonts w:ascii="Calibri" w:hAnsi="Calibri" w:cs="Calibri"/>
          <w:lang w:val="es-ES_tradnl" w:eastAsia="en-US"/>
        </w:rPr>
        <w:t>P</w:t>
      </w:r>
      <w:r w:rsidRPr="00AC2B7A">
        <w:rPr>
          <w:rFonts w:ascii="Calibri" w:hAnsi="Calibri" w:cs="Calibri"/>
          <w:lang w:val="es-ES_tradnl" w:eastAsia="en-US"/>
        </w:rPr>
        <w:t>or</w:t>
      </w:r>
      <w:r w:rsidR="0015103C" w:rsidRPr="00AC2B7A">
        <w:rPr>
          <w:rFonts w:ascii="Calibri" w:hAnsi="Calibri" w:cs="Calibri"/>
          <w:lang w:val="es-ES_tradnl" w:eastAsia="en-US"/>
        </w:rPr>
        <w:t xml:space="preserve"> </w:t>
      </w:r>
      <w:r w:rsidRPr="00AC2B7A">
        <w:rPr>
          <w:rFonts w:ascii="Calibri" w:hAnsi="Calibri" w:cs="Calibri"/>
          <w:lang w:val="es-ES_tradnl" w:eastAsia="en-US"/>
        </w:rPr>
        <w:t>otro</w:t>
      </w:r>
      <w:r w:rsidR="0015103C" w:rsidRPr="00AC2B7A">
        <w:rPr>
          <w:rFonts w:ascii="Calibri" w:hAnsi="Calibri" w:cs="Calibri"/>
          <w:lang w:val="es-ES_tradnl" w:eastAsia="en-US"/>
        </w:rPr>
        <w:t xml:space="preserve"> </w:t>
      </w:r>
      <w:r w:rsidRPr="00AC2B7A">
        <w:rPr>
          <w:rFonts w:ascii="Calibri" w:hAnsi="Calibri" w:cs="Calibri"/>
          <w:lang w:val="es-ES_tradnl" w:eastAsia="en-US"/>
        </w:rPr>
        <w:t>lado</w:t>
      </w:r>
      <w:r w:rsidR="0015103C" w:rsidRPr="00AC2B7A">
        <w:rPr>
          <w:rFonts w:ascii="Calibri" w:hAnsi="Calibri" w:cs="Calibri"/>
          <w:lang w:val="es-ES_tradnl" w:eastAsia="en-US"/>
        </w:rPr>
        <w:t xml:space="preserve"> </w:t>
      </w:r>
      <w:r w:rsidRPr="00AC2B7A">
        <w:rPr>
          <w:rFonts w:ascii="Calibri" w:hAnsi="Calibri" w:cs="Calibri"/>
          <w:lang w:val="es-ES_tradnl" w:eastAsia="en-US"/>
        </w:rPr>
        <w:t>los modelos</w:t>
      </w:r>
      <w:r w:rsidR="00131291">
        <w:rPr>
          <w:rFonts w:ascii="Calibri" w:hAnsi="Calibri" w:cs="Calibri"/>
          <w:lang w:val="es-ES_tradnl" w:eastAsia="en-US"/>
        </w:rPr>
        <w:t xml:space="preserve"> </w:t>
      </w:r>
      <w:r w:rsidR="00FF4802">
        <w:rPr>
          <w:rFonts w:ascii="Calibri" w:hAnsi="Calibri" w:cs="Calibri"/>
          <w:lang w:val="es-ES_tradnl" w:eastAsia="en-US"/>
        </w:rPr>
        <w:t>matemáticos</w:t>
      </w:r>
      <w:r w:rsidR="00131291">
        <w:rPr>
          <w:rFonts w:ascii="Calibri" w:hAnsi="Calibri" w:cs="Calibri"/>
          <w:lang w:val="es-ES_tradnl" w:eastAsia="en-US"/>
        </w:rPr>
        <w:t xml:space="preserve"> costeros</w:t>
      </w:r>
      <w:r w:rsidRPr="00AC2B7A">
        <w:rPr>
          <w:rFonts w:ascii="Calibri" w:hAnsi="Calibri" w:cs="Calibri"/>
          <w:lang w:val="es-ES_tradnl" w:eastAsia="en-US"/>
        </w:rPr>
        <w:t xml:space="preserve"> existentes requieren</w:t>
      </w:r>
      <w:r w:rsidR="00144E3A">
        <w:rPr>
          <w:rFonts w:ascii="Calibri" w:hAnsi="Calibri" w:cs="Calibri"/>
          <w:lang w:val="es-ES_tradnl" w:eastAsia="en-US"/>
        </w:rPr>
        <w:t xml:space="preserve">, </w:t>
      </w:r>
      <w:r w:rsidR="00FF4802">
        <w:rPr>
          <w:rFonts w:ascii="Calibri" w:hAnsi="Calibri" w:cs="Calibri"/>
          <w:lang w:val="es-ES_tradnl" w:eastAsia="en-US"/>
        </w:rPr>
        <w:t>además</w:t>
      </w:r>
      <w:r w:rsidR="00144E3A">
        <w:rPr>
          <w:rFonts w:ascii="Calibri" w:hAnsi="Calibri" w:cs="Calibri"/>
          <w:lang w:val="es-ES_tradnl" w:eastAsia="en-US"/>
        </w:rPr>
        <w:t xml:space="preserve"> de los datos de </w:t>
      </w:r>
      <w:r w:rsidR="00FF4802">
        <w:rPr>
          <w:rFonts w:ascii="Calibri" w:hAnsi="Calibri" w:cs="Calibri"/>
          <w:lang w:val="es-ES_tradnl" w:eastAsia="en-US"/>
        </w:rPr>
        <w:t>batimetría</w:t>
      </w:r>
      <w:r w:rsidR="00144E3A">
        <w:rPr>
          <w:rFonts w:ascii="Calibri" w:hAnsi="Calibri" w:cs="Calibri"/>
          <w:lang w:val="es-ES_tradnl" w:eastAsia="en-US"/>
        </w:rPr>
        <w:t>,</w:t>
      </w:r>
      <w:r w:rsidRPr="00AC2B7A">
        <w:rPr>
          <w:rFonts w:ascii="Calibri" w:hAnsi="Calibri" w:cs="Calibri"/>
          <w:lang w:val="es-ES_tradnl" w:eastAsia="en-US"/>
        </w:rPr>
        <w:t xml:space="preserve"> una </w:t>
      </w:r>
      <w:r w:rsidR="00FF4802" w:rsidRPr="00AC2B7A">
        <w:rPr>
          <w:rFonts w:ascii="Calibri" w:hAnsi="Calibri" w:cs="Calibri"/>
          <w:lang w:val="es-ES_tradnl" w:eastAsia="en-US"/>
        </w:rPr>
        <w:t>configuración</w:t>
      </w:r>
      <w:r w:rsidRPr="00AC2B7A">
        <w:rPr>
          <w:rFonts w:ascii="Calibri" w:hAnsi="Calibri" w:cs="Calibri"/>
          <w:lang w:val="es-ES_tradnl" w:eastAsia="en-US"/>
        </w:rPr>
        <w:t xml:space="preserve"> muy detallada por parte de expertos en </w:t>
      </w:r>
      <w:r w:rsidR="00FF4802" w:rsidRPr="00AC2B7A">
        <w:rPr>
          <w:rFonts w:ascii="Calibri" w:hAnsi="Calibri" w:cs="Calibri"/>
          <w:lang w:val="es-ES_tradnl" w:eastAsia="en-US"/>
        </w:rPr>
        <w:t>oceanografía</w:t>
      </w:r>
      <w:r w:rsidRPr="00AC2B7A">
        <w:rPr>
          <w:rFonts w:ascii="Calibri" w:hAnsi="Calibri" w:cs="Calibri"/>
          <w:lang w:val="es-ES_tradnl" w:eastAsia="en-US"/>
        </w:rPr>
        <w:t xml:space="preserve"> para adaptar</w:t>
      </w:r>
      <w:r w:rsidR="0015103C" w:rsidRPr="00AC2B7A">
        <w:rPr>
          <w:rFonts w:ascii="Calibri" w:hAnsi="Calibri" w:cs="Calibri"/>
          <w:lang w:val="es-ES_tradnl" w:eastAsia="en-US"/>
        </w:rPr>
        <w:t xml:space="preserve"> </w:t>
      </w:r>
      <w:r w:rsidRPr="00AC2B7A">
        <w:rPr>
          <w:rFonts w:ascii="Calibri" w:hAnsi="Calibri" w:cs="Calibri"/>
          <w:lang w:val="es-ES_tradnl" w:eastAsia="en-US"/>
        </w:rPr>
        <w:t>el</w:t>
      </w:r>
      <w:r w:rsidR="0015103C" w:rsidRPr="00AC2B7A">
        <w:rPr>
          <w:rFonts w:ascii="Calibri" w:hAnsi="Calibri" w:cs="Calibri"/>
          <w:lang w:val="es-ES_tradnl" w:eastAsia="en-US"/>
        </w:rPr>
        <w:t xml:space="preserve"> </w:t>
      </w:r>
      <w:r w:rsidRPr="00AC2B7A">
        <w:rPr>
          <w:rFonts w:ascii="Calibri" w:hAnsi="Calibri" w:cs="Calibri"/>
          <w:lang w:val="es-ES_tradnl" w:eastAsia="en-US"/>
        </w:rPr>
        <w:t>modelo</w:t>
      </w:r>
      <w:r w:rsidR="0015103C" w:rsidRPr="00AC2B7A">
        <w:rPr>
          <w:rFonts w:ascii="Calibri" w:hAnsi="Calibri" w:cs="Calibri"/>
          <w:lang w:val="es-ES_tradnl" w:eastAsia="en-US"/>
        </w:rPr>
        <w:t xml:space="preserve"> </w:t>
      </w:r>
      <w:r w:rsidRPr="00AC2B7A">
        <w:rPr>
          <w:rFonts w:ascii="Calibri" w:hAnsi="Calibri" w:cs="Calibri"/>
          <w:lang w:val="es-ES_tradnl" w:eastAsia="en-US"/>
        </w:rPr>
        <w:t>al</w:t>
      </w:r>
      <w:r w:rsidR="0015103C" w:rsidRPr="00AC2B7A">
        <w:rPr>
          <w:rFonts w:ascii="Calibri" w:hAnsi="Calibri" w:cs="Calibri"/>
          <w:lang w:val="es-ES_tradnl" w:eastAsia="en-US"/>
        </w:rPr>
        <w:t xml:space="preserve"> </w:t>
      </w:r>
      <w:r w:rsidRPr="00AC2B7A">
        <w:rPr>
          <w:rFonts w:ascii="Calibri" w:hAnsi="Calibri" w:cs="Calibri"/>
          <w:lang w:val="es-ES_tradnl" w:eastAsia="en-US"/>
        </w:rPr>
        <w:t>lugar</w:t>
      </w:r>
      <w:r w:rsidR="0015103C" w:rsidRPr="00AC2B7A">
        <w:rPr>
          <w:rFonts w:ascii="Calibri" w:hAnsi="Calibri" w:cs="Calibri"/>
          <w:lang w:val="es-ES_tradnl" w:eastAsia="en-US"/>
        </w:rPr>
        <w:t xml:space="preserve"> </w:t>
      </w:r>
      <w:r w:rsidRPr="00AC2B7A">
        <w:rPr>
          <w:rFonts w:ascii="Calibri" w:hAnsi="Calibri" w:cs="Calibri"/>
          <w:lang w:val="es-ES_tradnl" w:eastAsia="en-US"/>
        </w:rPr>
        <w:t>deseado</w:t>
      </w:r>
      <w:r w:rsidR="00391D76">
        <w:rPr>
          <w:rFonts w:ascii="Calibri" w:hAnsi="Calibri" w:cs="Calibri"/>
          <w:lang w:val="es-ES_tradnl" w:eastAsia="en-US"/>
        </w:rPr>
        <w:t>.</w:t>
      </w:r>
    </w:p>
    <w:p w:rsidR="001A4FD7" w:rsidRDefault="000E37C4" w:rsidP="001A4FD7">
      <w:pPr>
        <w:pStyle w:val="Ttulo3"/>
        <w:rPr>
          <w:rFonts w:asciiTheme="minorHAnsi" w:hAnsiTheme="minorHAnsi" w:cstheme="minorHAnsi"/>
          <w:sz w:val="22"/>
          <w:szCs w:val="22"/>
          <w:lang w:val="es-ES_tradnl"/>
        </w:rPr>
      </w:pPr>
      <w:bookmarkStart w:id="161" w:name="_Toc267996027"/>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A431AA" w:rsidRPr="00F66706" w:rsidRDefault="00A431AA" w:rsidP="00A431AA">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w:t>
      </w:r>
      <w:r w:rsidR="00982089">
        <w:rPr>
          <w:rFonts w:ascii="Calibri" w:hAnsi="Calibri" w:cs="Calibri"/>
          <w:lang w:val="es-ES_tradnl" w:eastAsia="en-US"/>
        </w:rPr>
        <w:t xml:space="preserve">real. </w:t>
      </w:r>
    </w:p>
    <w:p w:rsidR="00951C53" w:rsidRPr="003955A0" w:rsidRDefault="00275743" w:rsidP="00EA4B8A">
      <w:pPr>
        <w:pStyle w:val="Prrafodelista"/>
        <w:numPr>
          <w:ilvl w:val="0"/>
          <w:numId w:val="35"/>
        </w:numPr>
        <w:spacing w:after="200" w:line="276" w:lineRule="auto"/>
        <w:jc w:val="both"/>
        <w:rPr>
          <w:rFonts w:ascii="Calibri" w:hAnsi="Calibri" w:cs="Calibri"/>
          <w:lang w:val="es-ES_tradnl" w:eastAsia="en-US"/>
        </w:rPr>
      </w:pPr>
      <w:r>
        <w:rPr>
          <w:rFonts w:ascii="Calibri" w:hAnsi="Calibri" w:cs="Calibri"/>
          <w:lang w:val="es-ES_tradnl" w:eastAsia="en-US"/>
        </w:rPr>
        <w:t>Surf-F</w:t>
      </w:r>
      <w:r w:rsidR="00144B1D" w:rsidRPr="00951C53">
        <w:rPr>
          <w:rFonts w:ascii="Calibri" w:hAnsi="Calibri" w:cs="Calibri"/>
          <w:lang w:val="es-ES_tradnl" w:eastAsia="en-US"/>
        </w:rPr>
        <w:t>orecaster elimina la necesidad de tener conocimientos</w:t>
      </w:r>
      <w:r w:rsidR="006D7CFB">
        <w:rPr>
          <w:rFonts w:ascii="Calibri" w:hAnsi="Calibri" w:cs="Calibri"/>
          <w:lang w:val="es-ES_tradnl" w:eastAsia="en-US"/>
        </w:rPr>
        <w:t xml:space="preserve"> previos</w:t>
      </w:r>
      <w:r w:rsidR="00144B1D" w:rsidRPr="00951C53">
        <w:rPr>
          <w:rFonts w:ascii="Calibri" w:hAnsi="Calibri" w:cs="Calibri"/>
          <w:lang w:val="es-ES_tradnl" w:eastAsia="en-US"/>
        </w:rPr>
        <w:t xml:space="preserve"> p</w:t>
      </w:r>
      <w:r w:rsidR="00144B1D">
        <w:rPr>
          <w:rFonts w:ascii="Calibri" w:hAnsi="Calibri" w:cs="Calibri"/>
          <w:lang w:val="es-ES_tradnl" w:eastAsia="en-US"/>
        </w:rPr>
        <w:t xml:space="preserve">ara inferir como un </w:t>
      </w:r>
      <w:r>
        <w:rPr>
          <w:rFonts w:ascii="Calibri" w:hAnsi="Calibri" w:cs="Calibri"/>
          <w:lang w:val="es-ES_tradnl" w:eastAsia="en-US"/>
        </w:rPr>
        <w:t>pronóstico</w:t>
      </w:r>
      <w:r w:rsidR="00144B1D">
        <w:rPr>
          <w:rFonts w:ascii="Calibri" w:hAnsi="Calibri" w:cs="Calibri"/>
          <w:lang w:val="es-ES_tradnl" w:eastAsia="en-US"/>
        </w:rPr>
        <w:t xml:space="preserve"> de </w:t>
      </w:r>
      <w:r>
        <w:rPr>
          <w:rFonts w:ascii="Calibri" w:hAnsi="Calibri" w:cs="Calibri"/>
          <w:lang w:val="es-ES_tradnl" w:eastAsia="en-US"/>
        </w:rPr>
        <w:t>WAVEWATCH</w:t>
      </w:r>
      <w:r w:rsidR="00144B1D">
        <w:rPr>
          <w:rFonts w:ascii="Calibri" w:hAnsi="Calibri" w:cs="Calibri"/>
          <w:lang w:val="es-ES_tradnl" w:eastAsia="en-US"/>
        </w:rPr>
        <w:t xml:space="preserve"> III se </w:t>
      </w:r>
      <w:r>
        <w:rPr>
          <w:rFonts w:ascii="Calibri" w:hAnsi="Calibri" w:cs="Calibri"/>
          <w:lang w:val="es-ES_tradnl" w:eastAsia="en-US"/>
        </w:rPr>
        <w:t>verá</w:t>
      </w:r>
      <w:r w:rsidR="00144B1D">
        <w:rPr>
          <w:rFonts w:ascii="Calibri" w:hAnsi="Calibri" w:cs="Calibri"/>
          <w:lang w:val="es-ES_tradnl" w:eastAsia="en-US"/>
        </w:rPr>
        <w:t xml:space="preserve"> ref</w:t>
      </w:r>
      <w:r w:rsidR="006D7CFB">
        <w:rPr>
          <w:rFonts w:ascii="Calibri" w:hAnsi="Calibri" w:cs="Calibri"/>
          <w:lang w:val="es-ES_tradnl" w:eastAsia="en-US"/>
        </w:rPr>
        <w:t>lejado</w:t>
      </w:r>
      <w:r w:rsidR="00E048FF">
        <w:rPr>
          <w:rFonts w:ascii="Calibri" w:hAnsi="Calibri" w:cs="Calibri"/>
          <w:lang w:val="es-ES_tradnl" w:eastAsia="en-US"/>
        </w:rPr>
        <w:t xml:space="preserve"> en la</w:t>
      </w:r>
      <w:r w:rsidR="00144B1D">
        <w:rPr>
          <w:rFonts w:ascii="Calibri" w:hAnsi="Calibri" w:cs="Calibri"/>
          <w:lang w:val="es-ES_tradnl" w:eastAsia="en-US"/>
        </w:rPr>
        <w:t xml:space="preserve">s diferentes </w:t>
      </w:r>
      <w:r w:rsidR="00E048FF">
        <w:rPr>
          <w:rFonts w:ascii="Calibri" w:hAnsi="Calibri" w:cs="Calibri"/>
          <w:lang w:val="es-ES_tradnl" w:eastAsia="en-US"/>
        </w:rPr>
        <w:t>olas</w:t>
      </w:r>
      <w:r w:rsidR="00144B1D">
        <w:rPr>
          <w:rFonts w:ascii="Calibri" w:hAnsi="Calibri" w:cs="Calibri"/>
          <w:lang w:val="es-ES_tradnl" w:eastAsia="en-US"/>
        </w:rPr>
        <w:t xml:space="preserve"> deseadas.</w:t>
      </w:r>
      <w:r w:rsidR="00144B1D">
        <w:rPr>
          <w:rFonts w:asciiTheme="minorHAnsi" w:hAnsiTheme="minorHAnsi" w:cstheme="minorHAnsi"/>
          <w:lang w:val="es-ES"/>
        </w:rPr>
        <w:t xml:space="preserve"> </w:t>
      </w:r>
      <w:r w:rsidR="003955A0">
        <w:rPr>
          <w:rFonts w:asciiTheme="minorHAnsi" w:hAnsiTheme="minorHAnsi" w:cstheme="minorHAnsi"/>
          <w:lang w:val="es-ES"/>
        </w:rPr>
        <w:t>Los sistemas de predicció</w:t>
      </w:r>
      <w:r w:rsidR="0001747F" w:rsidRPr="00951C53">
        <w:rPr>
          <w:rFonts w:asciiTheme="minorHAnsi" w:hAnsiTheme="minorHAnsi" w:cstheme="minorHAnsi"/>
          <w:lang w:val="es-ES"/>
        </w:rPr>
        <w:t xml:space="preserve">n de olas basados en </w:t>
      </w:r>
      <w:r>
        <w:rPr>
          <w:rFonts w:ascii="Calibri" w:hAnsi="Calibri" w:cs="Calibri"/>
          <w:lang w:val="es-ES_tradnl" w:eastAsia="en-US"/>
        </w:rPr>
        <w:t xml:space="preserve">WAVEWATCH </w:t>
      </w:r>
      <w:r w:rsidR="0001747F" w:rsidRPr="00951C53">
        <w:rPr>
          <w:rFonts w:asciiTheme="minorHAnsi" w:hAnsiTheme="minorHAnsi" w:cstheme="minorHAnsi"/>
          <w:lang w:val="es-ES"/>
        </w:rPr>
        <w:t xml:space="preserve">III brindan el </w:t>
      </w:r>
      <w:r w:rsidR="00FF4802" w:rsidRPr="00951C53">
        <w:rPr>
          <w:rFonts w:asciiTheme="minorHAnsi" w:hAnsiTheme="minorHAnsi" w:cstheme="minorHAnsi"/>
          <w:lang w:val="es-ES"/>
        </w:rPr>
        <w:t>pronóstico</w:t>
      </w:r>
      <w:r w:rsidR="0001747F" w:rsidRPr="00951C53">
        <w:rPr>
          <w:rFonts w:asciiTheme="minorHAnsi" w:hAnsiTheme="minorHAnsi" w:cstheme="minorHAnsi"/>
          <w:lang w:val="es-ES"/>
        </w:rPr>
        <w:t xml:space="preserve"> para una zona pero no para cada </w:t>
      </w:r>
      <w:r w:rsidR="00E048FF">
        <w:rPr>
          <w:rFonts w:asciiTheme="minorHAnsi" w:hAnsiTheme="minorHAnsi" w:cstheme="minorHAnsi"/>
          <w:lang w:val="es-ES"/>
        </w:rPr>
        <w:t>ola en particular</w:t>
      </w:r>
      <w:r w:rsidR="0001747F" w:rsidRPr="00951C53">
        <w:rPr>
          <w:rFonts w:asciiTheme="minorHAnsi" w:hAnsiTheme="minorHAnsi" w:cstheme="minorHAnsi"/>
          <w:lang w:val="es-ES"/>
        </w:rPr>
        <w:t xml:space="preserve">. </w:t>
      </w:r>
      <w:r w:rsidR="00FF4802" w:rsidRPr="00951C53">
        <w:rPr>
          <w:rFonts w:asciiTheme="minorHAnsi" w:hAnsiTheme="minorHAnsi" w:cstheme="minorHAnsi"/>
          <w:lang w:val="es-ES"/>
        </w:rPr>
        <w:t xml:space="preserve">Por lo tanto por conocimientos previos el usuario debe deducir a .partir del </w:t>
      </w:r>
      <w:r>
        <w:rPr>
          <w:rFonts w:asciiTheme="minorHAnsi" w:hAnsiTheme="minorHAnsi" w:cstheme="minorHAnsi"/>
          <w:lang w:val="es-ES"/>
        </w:rPr>
        <w:t>pronóstico</w:t>
      </w:r>
      <w:r w:rsidR="00FF4802">
        <w:rPr>
          <w:rFonts w:asciiTheme="minorHAnsi" w:hAnsiTheme="minorHAnsi" w:cstheme="minorHAnsi"/>
          <w:lang w:val="es-ES"/>
        </w:rPr>
        <w:t xml:space="preserve"> de </w:t>
      </w:r>
      <w:r w:rsidR="00FF4802" w:rsidRPr="00951C53">
        <w:rPr>
          <w:rFonts w:asciiTheme="minorHAnsi" w:hAnsiTheme="minorHAnsi" w:cstheme="minorHAnsi"/>
          <w:lang w:val="es-ES"/>
        </w:rPr>
        <w:t xml:space="preserve">altamar, </w:t>
      </w:r>
      <w:r w:rsidRPr="00951C53">
        <w:rPr>
          <w:rFonts w:asciiTheme="minorHAnsi" w:hAnsiTheme="minorHAnsi" w:cstheme="minorHAnsi"/>
          <w:lang w:val="es-ES"/>
        </w:rPr>
        <w:t>cuál</w:t>
      </w:r>
      <w:r w:rsidR="00FF4802" w:rsidRPr="00951C53">
        <w:rPr>
          <w:rFonts w:asciiTheme="minorHAnsi" w:hAnsiTheme="minorHAnsi" w:cstheme="minorHAnsi"/>
          <w:lang w:val="es-ES"/>
        </w:rPr>
        <w:t xml:space="preserve"> será el tamaño </w:t>
      </w:r>
      <w:r w:rsidR="00FF4802">
        <w:rPr>
          <w:rFonts w:asciiTheme="minorHAnsi" w:hAnsiTheme="minorHAnsi" w:cstheme="minorHAnsi"/>
          <w:lang w:val="es-ES"/>
        </w:rPr>
        <w:t>de la ola</w:t>
      </w:r>
      <w:r w:rsidR="00FF4802" w:rsidRPr="00951C53">
        <w:rPr>
          <w:rFonts w:asciiTheme="minorHAnsi" w:hAnsiTheme="minorHAnsi" w:cstheme="minorHAnsi"/>
          <w:lang w:val="es-ES"/>
        </w:rPr>
        <w:t xml:space="preserve"> deseada. </w:t>
      </w:r>
      <w:r w:rsidR="00951C53" w:rsidRPr="00951C53">
        <w:rPr>
          <w:rFonts w:asciiTheme="minorHAnsi" w:hAnsiTheme="minorHAnsi" w:cstheme="minorHAnsi"/>
          <w:lang w:val="es-ES"/>
        </w:rPr>
        <w:t xml:space="preserve">Obtener estos conocimientos </w:t>
      </w:r>
      <w:r w:rsidR="00D93CDD">
        <w:rPr>
          <w:rFonts w:asciiTheme="minorHAnsi" w:hAnsiTheme="minorHAnsi" w:cstheme="minorHAnsi"/>
          <w:lang w:val="es-ES"/>
        </w:rPr>
        <w:t xml:space="preserve">no es una tarea sencilla, </w:t>
      </w:r>
      <w:r w:rsidR="00FF4802" w:rsidRPr="00951C53">
        <w:rPr>
          <w:rFonts w:asciiTheme="minorHAnsi" w:hAnsiTheme="minorHAnsi" w:cstheme="minorHAnsi"/>
          <w:lang w:val="es-ES"/>
        </w:rPr>
        <w:t>requiri</w:t>
      </w:r>
      <w:r w:rsidR="00FF4802">
        <w:rPr>
          <w:rFonts w:asciiTheme="minorHAnsi" w:hAnsiTheme="minorHAnsi" w:cstheme="minorHAnsi"/>
          <w:lang w:val="es-ES"/>
        </w:rPr>
        <w:t>endo</w:t>
      </w:r>
      <w:r w:rsidR="00951C53" w:rsidRPr="00951C53">
        <w:rPr>
          <w:rFonts w:asciiTheme="minorHAnsi" w:hAnsiTheme="minorHAnsi" w:cstheme="minorHAnsi"/>
          <w:lang w:val="es-ES"/>
        </w:rPr>
        <w:t xml:space="preserve"> de un</w:t>
      </w:r>
      <w:r w:rsidR="000D4927">
        <w:rPr>
          <w:rFonts w:asciiTheme="minorHAnsi" w:hAnsiTheme="minorHAnsi" w:cstheme="minorHAnsi"/>
          <w:lang w:val="es-ES"/>
        </w:rPr>
        <w:t>a</w:t>
      </w:r>
      <w:r w:rsidR="00951C53" w:rsidRPr="00951C53">
        <w:rPr>
          <w:rFonts w:asciiTheme="minorHAnsi" w:hAnsiTheme="minorHAnsi" w:cstheme="minorHAnsi"/>
          <w:lang w:val="es-ES"/>
        </w:rPr>
        <w:t xml:space="preserve"> </w:t>
      </w:r>
      <w:r w:rsidR="000D4927">
        <w:rPr>
          <w:rFonts w:asciiTheme="minorHAnsi" w:hAnsiTheme="minorHAnsi" w:cstheme="minorHAnsi"/>
          <w:lang w:val="es-ES"/>
        </w:rPr>
        <w:t xml:space="preserve">experiencia </w:t>
      </w:r>
      <w:r w:rsidR="00B37F97">
        <w:rPr>
          <w:rFonts w:asciiTheme="minorHAnsi" w:hAnsiTheme="minorHAnsi" w:cstheme="minorHAnsi"/>
          <w:lang w:val="es-ES"/>
        </w:rPr>
        <w:t>considerable,</w:t>
      </w:r>
      <w:r w:rsidR="000D4927">
        <w:rPr>
          <w:rFonts w:asciiTheme="minorHAnsi" w:hAnsiTheme="minorHAnsi" w:cstheme="minorHAnsi"/>
          <w:lang w:val="es-ES"/>
        </w:rPr>
        <w:t xml:space="preserve"> analizando los </w:t>
      </w:r>
      <w:r w:rsidR="00FF4802">
        <w:rPr>
          <w:rFonts w:asciiTheme="minorHAnsi" w:hAnsiTheme="minorHAnsi" w:cstheme="minorHAnsi"/>
          <w:lang w:val="es-ES"/>
        </w:rPr>
        <w:t>pronósticos</w:t>
      </w:r>
      <w:r w:rsidR="000D4927">
        <w:rPr>
          <w:rFonts w:asciiTheme="minorHAnsi" w:hAnsiTheme="minorHAnsi" w:cstheme="minorHAnsi"/>
          <w:lang w:val="es-ES"/>
        </w:rPr>
        <w:t xml:space="preserve"> y contrastando con la</w:t>
      </w:r>
      <w:r w:rsidR="00D93CDD">
        <w:rPr>
          <w:rFonts w:asciiTheme="minorHAnsi" w:hAnsiTheme="minorHAnsi" w:cstheme="minorHAnsi"/>
          <w:lang w:val="es-ES"/>
        </w:rPr>
        <w:t xml:space="preserve"> realidad de la</w:t>
      </w:r>
      <w:r w:rsidR="000D4927">
        <w:rPr>
          <w:rFonts w:asciiTheme="minorHAnsi" w:hAnsiTheme="minorHAnsi" w:cstheme="minorHAnsi"/>
          <w:lang w:val="es-ES"/>
        </w:rPr>
        <w:t>s diferentes olas</w:t>
      </w:r>
      <w:r w:rsidR="00D93CDD">
        <w:rPr>
          <w:rFonts w:asciiTheme="minorHAnsi" w:hAnsiTheme="minorHAnsi" w:cstheme="minorHAnsi"/>
          <w:lang w:val="es-ES"/>
        </w:rPr>
        <w:t xml:space="preserve"> deseadas</w:t>
      </w:r>
      <w:r w:rsidR="00951C53" w:rsidRPr="00951C53">
        <w:rPr>
          <w:rFonts w:asciiTheme="minorHAnsi" w:hAnsiTheme="minorHAnsi" w:cstheme="minorHAnsi"/>
          <w:lang w:val="es-ES"/>
        </w:rPr>
        <w:t>.</w:t>
      </w:r>
      <w:r w:rsidR="00B37F97">
        <w:rPr>
          <w:rFonts w:asciiTheme="minorHAnsi" w:hAnsiTheme="minorHAnsi" w:cstheme="minorHAnsi"/>
          <w:lang w:val="es-ES"/>
        </w:rPr>
        <w:t xml:space="preserve"> </w:t>
      </w:r>
      <w:r>
        <w:rPr>
          <w:rFonts w:asciiTheme="minorHAnsi" w:hAnsiTheme="minorHAnsi" w:cstheme="minorHAnsi"/>
          <w:lang w:val="es-ES"/>
        </w:rPr>
        <w:t>Surf-F</w:t>
      </w:r>
      <w:r w:rsidR="00DF7FCC">
        <w:rPr>
          <w:rFonts w:asciiTheme="minorHAnsi" w:hAnsiTheme="minorHAnsi" w:cstheme="minorHAnsi"/>
          <w:lang w:val="es-ES"/>
        </w:rPr>
        <w:t xml:space="preserve">orecaster mediante los </w:t>
      </w:r>
      <w:r w:rsidR="00FF4802">
        <w:rPr>
          <w:rFonts w:asciiTheme="minorHAnsi" w:hAnsiTheme="minorHAnsi" w:cstheme="minorHAnsi"/>
          <w:lang w:val="es-ES"/>
        </w:rPr>
        <w:t>pronósticos</w:t>
      </w:r>
      <w:r w:rsidR="00DF7FCC">
        <w:rPr>
          <w:rFonts w:asciiTheme="minorHAnsi" w:hAnsiTheme="minorHAnsi" w:cstheme="minorHAnsi"/>
          <w:lang w:val="es-ES"/>
        </w:rPr>
        <w:t xml:space="preserve"> especializados elimina esta necesidad, permitiendo que cualquier usuario incluso sin tener </w:t>
      </w:r>
      <w:r w:rsidR="00FF4802">
        <w:rPr>
          <w:rFonts w:asciiTheme="minorHAnsi" w:hAnsiTheme="minorHAnsi" w:cstheme="minorHAnsi"/>
          <w:lang w:val="es-ES"/>
        </w:rPr>
        <w:t>noción</w:t>
      </w:r>
      <w:r w:rsidR="00DF7FCC">
        <w:rPr>
          <w:rFonts w:asciiTheme="minorHAnsi" w:hAnsiTheme="minorHAnsi" w:cstheme="minorHAnsi"/>
          <w:lang w:val="es-ES"/>
        </w:rPr>
        <w:t xml:space="preserve"> de</w:t>
      </w:r>
      <w:r w:rsidR="00D66883">
        <w:rPr>
          <w:rFonts w:asciiTheme="minorHAnsi" w:hAnsiTheme="minorHAnsi" w:cstheme="minorHAnsi"/>
          <w:lang w:val="es-ES"/>
        </w:rPr>
        <w:t xml:space="preserve"> las </w:t>
      </w:r>
      <w:r w:rsidR="00FF4802">
        <w:rPr>
          <w:rFonts w:asciiTheme="minorHAnsi" w:hAnsiTheme="minorHAnsi" w:cstheme="minorHAnsi"/>
          <w:lang w:val="es-ES"/>
        </w:rPr>
        <w:t>transformación</w:t>
      </w:r>
      <w:r w:rsidR="0041757E">
        <w:rPr>
          <w:rFonts w:asciiTheme="minorHAnsi" w:hAnsiTheme="minorHAnsi" w:cstheme="minorHAnsi"/>
          <w:lang w:val="es-ES"/>
        </w:rPr>
        <w:t xml:space="preserve"> altamar-</w:t>
      </w:r>
      <w:r w:rsidR="00D66883">
        <w:rPr>
          <w:rFonts w:asciiTheme="minorHAnsi" w:hAnsiTheme="minorHAnsi" w:cstheme="minorHAnsi"/>
          <w:lang w:val="es-ES"/>
        </w:rPr>
        <w:t xml:space="preserve">playa </w:t>
      </w:r>
      <w:r w:rsidR="00FF4802">
        <w:rPr>
          <w:rFonts w:asciiTheme="minorHAnsi" w:hAnsiTheme="minorHAnsi" w:cstheme="minorHAnsi"/>
          <w:lang w:val="es-ES"/>
        </w:rPr>
        <w:t>conozca</w:t>
      </w:r>
      <w:r w:rsidR="00D66883">
        <w:rPr>
          <w:rFonts w:asciiTheme="minorHAnsi" w:hAnsiTheme="minorHAnsi" w:cstheme="minorHAnsi"/>
          <w:lang w:val="es-ES"/>
        </w:rPr>
        <w:t xml:space="preserve"> </w:t>
      </w:r>
      <w:r w:rsidR="00D93CDD">
        <w:rPr>
          <w:rFonts w:asciiTheme="minorHAnsi" w:hAnsiTheme="minorHAnsi" w:cstheme="minorHAnsi"/>
          <w:lang w:val="es-ES"/>
        </w:rPr>
        <w:t>la altura correcta de la ola deseada</w:t>
      </w:r>
      <w:r w:rsidR="00D66883">
        <w:rPr>
          <w:rFonts w:asciiTheme="minorHAnsi" w:hAnsiTheme="minorHAnsi" w:cstheme="minorHAnsi"/>
          <w:lang w:val="es-ES"/>
        </w:rPr>
        <w:t>.</w:t>
      </w:r>
    </w:p>
    <w:p w:rsidR="003955A0" w:rsidRDefault="003955A0" w:rsidP="003955A0">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17110C" w:rsidRDefault="00951C53" w:rsidP="001A4FD7">
      <w:pPr>
        <w:pStyle w:val="Prrafodelista"/>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 xml:space="preserve"> </w:t>
      </w:r>
      <w:r w:rsidR="001A4FD7" w:rsidRPr="0017110C">
        <w:rPr>
          <w:rFonts w:ascii="Calibri" w:hAnsi="Calibri" w:cs="Calibri"/>
          <w:lang w:val="es-ES_tradnl" w:eastAsia="en-US"/>
        </w:rPr>
        <w:t xml:space="preserve">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w:t>
      </w:r>
      <w:r w:rsidR="001A4FD7" w:rsidRPr="0017110C">
        <w:rPr>
          <w:rFonts w:ascii="Calibri" w:hAnsi="Calibri" w:cs="Calibri"/>
          <w:lang w:val="es-ES_tradnl" w:eastAsia="en-US"/>
        </w:rPr>
        <w:lastRenderedPageBreak/>
        <w:t>el sistema se comportara como cualquier otro pronosticador existente basado en WAVEWATCH III.</w:t>
      </w:r>
    </w:p>
    <w:p w:rsidR="001A4FD7" w:rsidRPr="00F66706" w:rsidRDefault="001A4FD7" w:rsidP="001A4FD7">
      <w:pPr>
        <w:pStyle w:val="Prrafodelista"/>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r w:rsidR="0017110C">
        <w:rPr>
          <w:rFonts w:ascii="Calibri" w:hAnsi="Calibri" w:cs="Calibri"/>
          <w:lang w:val="es-ES_tradnl" w:eastAsia="en-US"/>
        </w:rPr>
        <w:t>punto</w:t>
      </w:r>
      <w:r w:rsidRPr="00F66706">
        <w:rPr>
          <w:rFonts w:ascii="Calibri" w:hAnsi="Calibri" w:cs="Calibri"/>
          <w:lang w:val="es-ES_tradnl" w:eastAsia="en-US"/>
        </w:rPr>
        <w:t xml:space="preserve"> cercano a</w:t>
      </w:r>
      <w:r w:rsidR="0017110C">
        <w:rPr>
          <w:rFonts w:ascii="Calibri" w:hAnsi="Calibri" w:cs="Calibri"/>
          <w:lang w:val="es-ES_tradnl" w:eastAsia="en-US"/>
        </w:rPr>
        <w:t xml:space="preserve">l </w:t>
      </w:r>
      <w:r w:rsidRPr="00F66706">
        <w:rPr>
          <w:rFonts w:ascii="Calibri" w:hAnsi="Calibri" w:cs="Calibri"/>
          <w:lang w:val="es-ES_tradnl" w:eastAsia="en-US"/>
        </w:rPr>
        <w:t>elegido por el usuario al momento de dar de alta la ola. Cualquiera sea el caso, se recibirán pronósticos con una semana de anticipación en incrementos de tres horas.</w:t>
      </w:r>
    </w:p>
    <w:p w:rsidR="000E37C4" w:rsidRDefault="001A4FD7" w:rsidP="000E37C4">
      <w:pPr>
        <w:pStyle w:val="Prrafodelista"/>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w:t>
      </w:r>
    </w:p>
    <w:p w:rsidR="00275743" w:rsidRPr="00F07C9A" w:rsidRDefault="00275743" w:rsidP="00F07C9A">
      <w:pPr>
        <w:spacing w:after="200" w:line="276" w:lineRule="auto"/>
        <w:jc w:val="both"/>
        <w:rPr>
          <w:rFonts w:ascii="Calibri" w:hAnsi="Calibri" w:cs="Calibri"/>
          <w:lang w:val="es-ES_tradnl" w:eastAsia="en-US"/>
        </w:rPr>
      </w:pPr>
    </w:p>
    <w:p w:rsidR="001A4FD7" w:rsidRPr="00DA3933" w:rsidRDefault="001A4FD7" w:rsidP="001A4FD7">
      <w:pPr>
        <w:pStyle w:val="Ttulo2"/>
        <w:spacing w:before="0" w:after="200"/>
        <w:rPr>
          <w:rFonts w:asciiTheme="minorHAnsi" w:hAnsiTheme="minorHAnsi" w:cstheme="minorHAnsi"/>
          <w:color w:val="auto"/>
          <w:sz w:val="24"/>
          <w:szCs w:val="24"/>
          <w:lang w:val="es-ES_tradnl" w:eastAsia="en-US"/>
        </w:rPr>
      </w:pPr>
      <w:bookmarkStart w:id="162" w:name="_Toc262756050"/>
      <w:bookmarkStart w:id="163" w:name="_Toc267996028"/>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Ttulo3"/>
        <w:rPr>
          <w:rFonts w:asciiTheme="minorHAnsi" w:hAnsiTheme="minorHAnsi" w:cstheme="minorHAnsi"/>
          <w:sz w:val="22"/>
          <w:szCs w:val="22"/>
          <w:lang w:val="es-ES_tradnl"/>
        </w:rPr>
      </w:pPr>
      <w:bookmarkStart w:id="164" w:name="_Toc267996029"/>
      <w:r w:rsidRPr="00F66706">
        <w:rPr>
          <w:rFonts w:asciiTheme="minorHAnsi" w:hAnsiTheme="minorHAnsi" w:cstheme="minorHAnsi"/>
          <w:sz w:val="22"/>
          <w:szCs w:val="22"/>
          <w:lang w:val="es-ES_tradnl"/>
        </w:rPr>
        <w:t>6.3.1 Limitaciones del enfoque de predicción planteado:</w:t>
      </w:r>
      <w:bookmarkEnd w:id="164"/>
    </w:p>
    <w:p w:rsidR="00B46113" w:rsidRPr="00B46113" w:rsidRDefault="00960D05" w:rsidP="001A4FD7">
      <w:pPr>
        <w:pStyle w:val="Prrafodelista"/>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 xml:space="preserve">El clasificador </w:t>
      </w:r>
      <w:r w:rsidR="00B46113" w:rsidRPr="00B46113">
        <w:rPr>
          <w:rFonts w:asciiTheme="minorHAnsi" w:hAnsiTheme="minorHAnsi" w:cstheme="minorHAnsi"/>
          <w:lang w:val="es-ES_tradnl" w:eastAsia="en-US"/>
        </w:rPr>
        <w:t xml:space="preserve">recibe el estado de alta mar y </w:t>
      </w:r>
      <w:r w:rsidR="001A4FD7" w:rsidRPr="00B46113">
        <w:rPr>
          <w:rFonts w:asciiTheme="minorHAnsi" w:hAnsiTheme="minorHAnsi" w:cstheme="minorHAnsi"/>
          <w:lang w:val="es-ES_tradnl" w:eastAsia="en-US"/>
        </w:rPr>
        <w:t xml:space="preserve">predice la altura de la ola en la costa </w:t>
      </w:r>
      <w:r w:rsidRPr="00B46113">
        <w:rPr>
          <w:rFonts w:asciiTheme="minorHAnsi" w:hAnsiTheme="minorHAnsi" w:cstheme="minorHAnsi"/>
          <w:lang w:val="es-ES_tradnl" w:eastAsia="en-US"/>
        </w:rPr>
        <w:t xml:space="preserve">pero </w:t>
      </w:r>
      <w:r w:rsidR="001A4FD7" w:rsidRPr="00B46113">
        <w:rPr>
          <w:rFonts w:asciiTheme="minorHAnsi" w:hAnsiTheme="minorHAnsi" w:cstheme="minorHAnsi"/>
          <w:lang w:val="es-ES_tradnl" w:eastAsia="en-US"/>
        </w:rPr>
        <w:t xml:space="preserve">no indica si estas condiciones son óptimas, buenas o malas para una actividad. Supongamos que al usuario le interesa practicar surf, el </w:t>
      </w:r>
      <w:r w:rsidR="00B46113" w:rsidRPr="00B46113">
        <w:rPr>
          <w:rFonts w:asciiTheme="minorHAnsi" w:hAnsiTheme="minorHAnsi" w:cstheme="minorHAnsi"/>
          <w:lang w:val="es-ES_tradnl" w:eastAsia="en-US"/>
        </w:rPr>
        <w:t xml:space="preserve">clasificador </w:t>
      </w:r>
      <w:r w:rsidR="001A4FD7" w:rsidRPr="00B46113">
        <w:rPr>
          <w:rFonts w:asciiTheme="minorHAnsi" w:hAnsiTheme="minorHAnsi" w:cstheme="minorHAnsi"/>
          <w:lang w:val="es-ES_tradnl" w:eastAsia="en-US"/>
        </w:rPr>
        <w:t xml:space="preserve">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w:t>
      </w:r>
      <w:r w:rsidR="00B46113" w:rsidRPr="00B46113">
        <w:rPr>
          <w:rFonts w:asciiTheme="minorHAnsi" w:hAnsiTheme="minorHAnsi" w:cstheme="minorHAnsi"/>
          <w:lang w:val="es-ES_tradnl" w:eastAsia="en-US"/>
        </w:rPr>
        <w:t xml:space="preserve">se puede </w:t>
      </w:r>
      <w:r w:rsidR="001A4FD7" w:rsidRPr="00B46113">
        <w:rPr>
          <w:rFonts w:asciiTheme="minorHAnsi" w:hAnsiTheme="minorHAnsi" w:cstheme="minorHAnsi"/>
          <w:lang w:val="es-ES_tradnl" w:eastAsia="en-US"/>
        </w:rPr>
        <w:t xml:space="preserve">predecir la altura de las olas en la costa con seguridad, pero aun requiere de un mínimo conocimiento del usuario en cuanto al análisis del resto de las variables pronosticadas para saber </w:t>
      </w:r>
      <w:r w:rsidR="00B46113" w:rsidRPr="00B46113">
        <w:rPr>
          <w:rFonts w:asciiTheme="minorHAnsi" w:hAnsiTheme="minorHAnsi" w:cstheme="minorHAnsi"/>
          <w:lang w:val="es-ES_tradnl" w:eastAsia="en-US"/>
        </w:rPr>
        <w:t>que</w:t>
      </w:r>
      <w:r w:rsidR="001A4FD7" w:rsidRPr="00B46113">
        <w:rPr>
          <w:rFonts w:asciiTheme="minorHAnsi" w:hAnsiTheme="minorHAnsi" w:cstheme="minorHAnsi"/>
          <w:lang w:val="es-ES_tradnl" w:eastAsia="en-US"/>
        </w:rPr>
        <w:t xml:space="preserve"> ola será la más apropiada para </w:t>
      </w:r>
      <w:r w:rsidR="00B46113" w:rsidRPr="00B46113">
        <w:rPr>
          <w:rFonts w:asciiTheme="minorHAnsi" w:hAnsiTheme="minorHAnsi" w:cstheme="minorHAnsi"/>
          <w:lang w:val="es-ES_tradnl" w:eastAsia="en-US"/>
        </w:rPr>
        <w:t xml:space="preserve">llevar a cabo la actividad </w:t>
      </w:r>
      <w:r w:rsidR="00B46113">
        <w:rPr>
          <w:rFonts w:asciiTheme="minorHAnsi" w:hAnsiTheme="minorHAnsi" w:cstheme="minorHAnsi"/>
          <w:lang w:val="es-ES_tradnl" w:eastAsia="en-US"/>
        </w:rPr>
        <w:t>deseada.</w:t>
      </w:r>
    </w:p>
    <w:p w:rsidR="001A4FD7" w:rsidRPr="00B46113" w:rsidRDefault="00793A47" w:rsidP="001A4FD7">
      <w:pPr>
        <w:pStyle w:val="Prrafodelista"/>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Cada clasificador</w:t>
      </w:r>
      <w:r w:rsidR="001A4FD7" w:rsidRPr="00B46113">
        <w:rPr>
          <w:rFonts w:asciiTheme="minorHAnsi" w:hAnsiTheme="minorHAnsi" w:cstheme="minorHAnsi"/>
          <w:lang w:val="es-ES_tradnl" w:eastAsia="en-US"/>
        </w:rPr>
        <w:t xml:space="preserve"> requiere de una historia de al menos 60 observaciones visuales en el punto exacto en el que se quiere obtener pronósticos. </w:t>
      </w:r>
      <w:r w:rsidRPr="00B46113">
        <w:rPr>
          <w:rFonts w:asciiTheme="minorHAnsi" w:hAnsiTheme="minorHAnsi" w:cstheme="minorHAnsi"/>
          <w:lang w:val="es-ES_tradnl" w:eastAsia="en-US"/>
        </w:rPr>
        <w:t>S</w:t>
      </w:r>
      <w:r w:rsidR="001A4FD7" w:rsidRPr="00B46113">
        <w:rPr>
          <w:rFonts w:asciiTheme="minorHAnsi" w:hAnsiTheme="minorHAnsi" w:cstheme="minorHAnsi"/>
          <w:lang w:val="es-ES_tradnl" w:eastAsia="en-US"/>
        </w:rPr>
        <w:t>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w:t>
      </w:r>
    </w:p>
    <w:p w:rsidR="001A4FD7" w:rsidRDefault="001A4FD7" w:rsidP="001A4FD7">
      <w:pPr>
        <w:pStyle w:val="Prrafodelista"/>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3367EC">
        <w:rPr>
          <w:rFonts w:ascii="Calibri" w:hAnsi="Calibri" w:cs="Calibri"/>
          <w:lang w:val="es-ES_tradnl" w:eastAsia="en-US"/>
        </w:rPr>
        <w:t>debe</w:t>
      </w:r>
      <w:r w:rsidRPr="00F66706">
        <w:rPr>
          <w:rFonts w:ascii="Calibri" w:hAnsi="Calibri" w:cs="Calibri"/>
          <w:lang w:val="es-ES_tradnl" w:eastAsia="en-US"/>
        </w:rPr>
        <w:t xml:space="preserv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1A4FD7" w:rsidRPr="000A7215" w:rsidRDefault="00DC4384" w:rsidP="000A7215">
      <w:pPr>
        <w:pStyle w:val="Prrafodelista"/>
        <w:numPr>
          <w:ilvl w:val="0"/>
          <w:numId w:val="36"/>
        </w:numPr>
        <w:spacing w:after="200" w:line="276" w:lineRule="auto"/>
        <w:jc w:val="both"/>
        <w:rPr>
          <w:rFonts w:ascii="Calibri" w:hAnsi="Calibri" w:cs="Calibri"/>
          <w:lang w:val="es-ES_tradnl" w:eastAsia="en-US"/>
        </w:rPr>
      </w:pPr>
      <w:r>
        <w:rPr>
          <w:rFonts w:ascii="Calibri" w:hAnsi="Calibri" w:cs="Calibri"/>
          <w:lang w:val="es-ES_tradnl" w:eastAsia="en-US"/>
        </w:rPr>
        <w:t xml:space="preserve">A diferencia de los modelos </w:t>
      </w:r>
      <w:r w:rsidR="009135B2">
        <w:rPr>
          <w:rFonts w:ascii="Calibri" w:hAnsi="Calibri" w:cs="Calibri"/>
          <w:lang w:val="es-ES_tradnl" w:eastAsia="en-US"/>
        </w:rPr>
        <w:t>matemáticos</w:t>
      </w:r>
      <w:r>
        <w:rPr>
          <w:rFonts w:ascii="Calibri" w:hAnsi="Calibri" w:cs="Calibri"/>
          <w:lang w:val="es-ES_tradnl" w:eastAsia="en-US"/>
        </w:rPr>
        <w:t xml:space="preserve"> de </w:t>
      </w:r>
      <w:r w:rsidR="009135B2">
        <w:rPr>
          <w:rFonts w:ascii="Calibri" w:hAnsi="Calibri" w:cs="Calibri"/>
          <w:lang w:val="es-ES_tradnl" w:eastAsia="en-US"/>
        </w:rPr>
        <w:t>predicción</w:t>
      </w:r>
      <w:r>
        <w:rPr>
          <w:rFonts w:ascii="Calibri" w:hAnsi="Calibri" w:cs="Calibri"/>
          <w:lang w:val="es-ES_tradnl" w:eastAsia="en-US"/>
        </w:rPr>
        <w:t xml:space="preserve"> costera, este enfoque solo nos brinda el </w:t>
      </w:r>
      <w:r w:rsidR="007072DD">
        <w:rPr>
          <w:rFonts w:ascii="Calibri" w:hAnsi="Calibri" w:cs="Calibri"/>
          <w:lang w:val="es-ES_tradnl" w:eastAsia="en-US"/>
        </w:rPr>
        <w:t>tamaño de la altura de la ola</w:t>
      </w:r>
      <w:r w:rsidR="00DE0FC0">
        <w:rPr>
          <w:rFonts w:ascii="Calibri" w:hAnsi="Calibri" w:cs="Calibri"/>
          <w:lang w:val="es-ES_tradnl" w:eastAsia="en-US"/>
        </w:rPr>
        <w:t xml:space="preserve"> para un determinado punto, pero no nos brinda </w:t>
      </w:r>
      <w:r w:rsidR="009135B2">
        <w:rPr>
          <w:rFonts w:ascii="Calibri" w:hAnsi="Calibri" w:cs="Calibri"/>
          <w:lang w:val="es-ES_tradnl" w:eastAsia="en-US"/>
        </w:rPr>
        <w:t>información</w:t>
      </w:r>
      <w:r w:rsidR="00D312D6">
        <w:rPr>
          <w:rFonts w:ascii="Calibri" w:hAnsi="Calibri" w:cs="Calibri"/>
          <w:lang w:val="es-ES_tradnl" w:eastAsia="en-US"/>
        </w:rPr>
        <w:t xml:space="preserve"> </w:t>
      </w:r>
      <w:r w:rsidR="009135B2">
        <w:rPr>
          <w:rFonts w:ascii="Calibri" w:hAnsi="Calibri" w:cs="Calibri"/>
          <w:lang w:val="es-ES_tradnl" w:eastAsia="en-US"/>
        </w:rPr>
        <w:t>útil</w:t>
      </w:r>
      <w:r w:rsidR="00D312D6">
        <w:rPr>
          <w:rFonts w:ascii="Calibri" w:hAnsi="Calibri" w:cs="Calibri"/>
          <w:lang w:val="es-ES_tradnl" w:eastAsia="en-US"/>
        </w:rPr>
        <w:t xml:space="preserve"> para estudiar </w:t>
      </w:r>
      <w:r w:rsidR="00DE0FC0">
        <w:rPr>
          <w:rFonts w:ascii="Calibri" w:hAnsi="Calibri" w:cs="Calibri"/>
          <w:lang w:val="es-ES_tradnl" w:eastAsia="en-US"/>
        </w:rPr>
        <w:t xml:space="preserve">el </w:t>
      </w:r>
      <w:r w:rsidR="009135B2">
        <w:rPr>
          <w:rFonts w:ascii="Calibri" w:hAnsi="Calibri" w:cs="Calibri"/>
          <w:lang w:val="es-ES_tradnl" w:eastAsia="en-US"/>
        </w:rPr>
        <w:t>fenómeno</w:t>
      </w:r>
      <w:r w:rsidR="00DE0FC0">
        <w:rPr>
          <w:rFonts w:ascii="Calibri" w:hAnsi="Calibri" w:cs="Calibri"/>
          <w:lang w:val="es-ES_tradnl" w:eastAsia="en-US"/>
        </w:rPr>
        <w:t xml:space="preserve"> natural subyacente</w:t>
      </w:r>
      <w:r w:rsidR="007072DD">
        <w:rPr>
          <w:rFonts w:ascii="Calibri" w:hAnsi="Calibri" w:cs="Calibri"/>
          <w:lang w:val="es-ES_tradnl" w:eastAsia="en-US"/>
        </w:rPr>
        <w:t xml:space="preserve">. No es posible obtener </w:t>
      </w:r>
      <w:r w:rsidR="009135B2">
        <w:rPr>
          <w:rFonts w:ascii="Calibri" w:hAnsi="Calibri" w:cs="Calibri"/>
          <w:lang w:val="es-ES_tradnl" w:eastAsia="en-US"/>
        </w:rPr>
        <w:t>gráficos</w:t>
      </w:r>
      <w:r w:rsidR="007072DD">
        <w:rPr>
          <w:rFonts w:ascii="Calibri" w:hAnsi="Calibri" w:cs="Calibri"/>
          <w:lang w:val="es-ES_tradnl" w:eastAsia="en-US"/>
        </w:rPr>
        <w:t xml:space="preserve"> acerca del comportamiento de las olas, ni comprender los diferentes procesos que se llevan a cabo</w:t>
      </w:r>
      <w:r w:rsidR="00A57782">
        <w:rPr>
          <w:rFonts w:ascii="Calibri" w:hAnsi="Calibri" w:cs="Calibri"/>
          <w:lang w:val="es-ES_tradnl" w:eastAsia="en-US"/>
        </w:rPr>
        <w:t xml:space="preserve">, por </w:t>
      </w:r>
      <w:r w:rsidR="009135B2">
        <w:rPr>
          <w:rFonts w:ascii="Calibri" w:hAnsi="Calibri" w:cs="Calibri"/>
          <w:lang w:val="es-ES_tradnl" w:eastAsia="en-US"/>
        </w:rPr>
        <w:t>acción</w:t>
      </w:r>
      <w:r w:rsidR="00A57782">
        <w:rPr>
          <w:rFonts w:ascii="Calibri" w:hAnsi="Calibri" w:cs="Calibri"/>
          <w:lang w:val="es-ES_tradnl" w:eastAsia="en-US"/>
        </w:rPr>
        <w:t xml:space="preserve"> del mar,</w:t>
      </w:r>
      <w:r w:rsidR="007072DD">
        <w:rPr>
          <w:rFonts w:ascii="Calibri" w:hAnsi="Calibri" w:cs="Calibri"/>
          <w:lang w:val="es-ES_tradnl" w:eastAsia="en-US"/>
        </w:rPr>
        <w:t xml:space="preserve"> en la zona.</w:t>
      </w:r>
    </w:p>
    <w:p w:rsidR="001A4FD7" w:rsidRPr="00F66706" w:rsidRDefault="001A4FD7" w:rsidP="001A4FD7">
      <w:pPr>
        <w:pStyle w:val="Ttulo3"/>
        <w:rPr>
          <w:rFonts w:asciiTheme="minorHAnsi" w:hAnsiTheme="minorHAnsi" w:cstheme="minorHAnsi"/>
          <w:sz w:val="22"/>
          <w:szCs w:val="22"/>
          <w:lang w:val="es-ES_tradnl"/>
        </w:rPr>
      </w:pPr>
      <w:bookmarkStart w:id="165" w:name="_Toc267996030"/>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Prrafodelista"/>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GridPoint definidos por WAVEWATCH III del planeta los cuales reportan lecturas actualizadas cada 6 horas. Toda esta </w:t>
      </w:r>
      <w:r w:rsidRPr="000E37C4">
        <w:rPr>
          <w:rFonts w:asciiTheme="minorHAnsi" w:hAnsiTheme="minorHAnsi" w:cstheme="minorHAnsi"/>
          <w:lang w:val="es-ES_tradnl" w:eastAsia="en-US"/>
        </w:rPr>
        <w:lastRenderedPageBreak/>
        <w:t>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6" w:name="_Toc267996031"/>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3C61BC"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3C61BC"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3C61BC"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3C61BC"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3C61BC"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CE8" w:rsidRDefault="007A0CE8" w:rsidP="00966779">
      <w:r>
        <w:separator/>
      </w:r>
    </w:p>
  </w:endnote>
  <w:endnote w:type="continuationSeparator" w:id="1">
    <w:p w:rsidR="007A0CE8" w:rsidRDefault="007A0CE8"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D6228C" w:rsidRDefault="00D6228C">
        <w:pPr>
          <w:pStyle w:val="Piedepgina"/>
          <w:jc w:val="center"/>
        </w:pPr>
        <w:fldSimple w:instr=" PAGE   \* MERGEFORMAT ">
          <w:r w:rsidR="0067514C">
            <w:rPr>
              <w:noProof/>
            </w:rPr>
            <w:t>94</w:t>
          </w:r>
        </w:fldSimple>
      </w:p>
    </w:sdtContent>
  </w:sdt>
  <w:p w:rsidR="00D6228C" w:rsidRDefault="00D622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CE8" w:rsidRDefault="007A0CE8" w:rsidP="00966779">
      <w:r>
        <w:separator/>
      </w:r>
    </w:p>
  </w:footnote>
  <w:footnote w:type="continuationSeparator" w:id="1">
    <w:p w:rsidR="007A0CE8" w:rsidRDefault="007A0CE8" w:rsidP="00966779">
      <w:r>
        <w:continuationSeparator/>
      </w:r>
    </w:p>
  </w:footnote>
  <w:footnote w:id="2">
    <w:p w:rsidR="00D6228C" w:rsidRDefault="00D6228C"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D6228C" w:rsidRPr="000E4005" w:rsidRDefault="00D6228C" w:rsidP="00BE351A">
      <w:pPr>
        <w:pStyle w:val="Textonotapie"/>
      </w:pPr>
    </w:p>
  </w:footnote>
  <w:footnote w:id="3">
    <w:p w:rsidR="00D6228C" w:rsidRPr="00B77420" w:rsidRDefault="00D6228C"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7F2C8B"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w:t>
    </w:r>
    <w:r w:rsidRPr="007F2C8B">
      <w:rPr>
        <w:rFonts w:asciiTheme="minorHAnsi" w:hAnsiTheme="minorHAnsi" w:cstheme="minorHAnsi"/>
        <w:sz w:val="24"/>
        <w:szCs w:val="24"/>
      </w:rPr>
      <w:t xml:space="preserve">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w:t>
    </w:r>
    <w:r w:rsidRPr="008B0111">
      <w:rPr>
        <w:rFonts w:asciiTheme="minorHAnsi" w:hAnsiTheme="minorHAnsi" w:cstheme="minorHAnsi"/>
        <w:sz w:val="24"/>
        <w:szCs w:val="24"/>
      </w:rPr>
      <w:t xml:space="preserve">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228C" w:rsidRPr="008B0111" w:rsidRDefault="00D6228C">
    <w:pPr>
      <w:pStyle w:val="Encabezado"/>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DA3E2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D8E30C4"/>
    <w:multiLevelType w:val="hybridMultilevel"/>
    <w:tmpl w:val="07F0E3E8"/>
    <w:lvl w:ilvl="0" w:tplc="E20A44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2"/>
  </w:num>
  <w:num w:numId="3">
    <w:abstractNumId w:val="14"/>
  </w:num>
  <w:num w:numId="4">
    <w:abstractNumId w:val="32"/>
  </w:num>
  <w:num w:numId="5">
    <w:abstractNumId w:val="11"/>
  </w:num>
  <w:num w:numId="6">
    <w:abstractNumId w:val="40"/>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6"/>
  </w:num>
  <w:num w:numId="14">
    <w:abstractNumId w:val="22"/>
  </w:num>
  <w:num w:numId="15">
    <w:abstractNumId w:val="16"/>
  </w:num>
  <w:num w:numId="16">
    <w:abstractNumId w:val="38"/>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5"/>
  </w:num>
  <w:num w:numId="32">
    <w:abstractNumId w:val="17"/>
  </w:num>
  <w:num w:numId="33">
    <w:abstractNumId w:val="43"/>
  </w:num>
  <w:num w:numId="34">
    <w:abstractNumId w:val="24"/>
  </w:num>
  <w:num w:numId="35">
    <w:abstractNumId w:val="44"/>
  </w:num>
  <w:num w:numId="36">
    <w:abstractNumId w:val="34"/>
  </w:num>
  <w:num w:numId="37">
    <w:abstractNumId w:val="41"/>
  </w:num>
  <w:num w:numId="38">
    <w:abstractNumId w:val="12"/>
  </w:num>
  <w:num w:numId="39">
    <w:abstractNumId w:val="18"/>
  </w:num>
  <w:num w:numId="40">
    <w:abstractNumId w:val="10"/>
  </w:num>
  <w:num w:numId="41">
    <w:abstractNumId w:val="39"/>
  </w:num>
  <w:num w:numId="42">
    <w:abstractNumId w:val="9"/>
  </w:num>
  <w:num w:numId="43">
    <w:abstractNumId w:val="5"/>
  </w:num>
  <w:num w:numId="44">
    <w:abstractNumId w:val="35"/>
  </w:num>
  <w:num w:numId="45">
    <w:abstractNumId w:val="6"/>
  </w:num>
  <w:num w:numId="46">
    <w:abstractNumId w:val="33"/>
  </w:num>
  <w:num w:numId="47">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characterSpacingControl w:val="doNotCompress"/>
  <w:hdrShapeDefaults>
    <o:shapedefaults v:ext="edit" spidmax="114690"/>
  </w:hdrShapeDefaults>
  <w:footnotePr>
    <w:footnote w:id="0"/>
    <w:footnote w:id="1"/>
  </w:footnotePr>
  <w:endnotePr>
    <w:endnote w:id="0"/>
    <w:endnote w:id="1"/>
  </w:endnotePr>
  <w:compat/>
  <w:rsids>
    <w:rsidRoot w:val="007E1A9C"/>
    <w:rsid w:val="0000192C"/>
    <w:rsid w:val="00003DC5"/>
    <w:rsid w:val="00003F4D"/>
    <w:rsid w:val="000068C7"/>
    <w:rsid w:val="00007D48"/>
    <w:rsid w:val="00010034"/>
    <w:rsid w:val="00011210"/>
    <w:rsid w:val="000118D2"/>
    <w:rsid w:val="00011D66"/>
    <w:rsid w:val="00013381"/>
    <w:rsid w:val="0001404B"/>
    <w:rsid w:val="0001747F"/>
    <w:rsid w:val="00020BEF"/>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8686A"/>
    <w:rsid w:val="00091527"/>
    <w:rsid w:val="00092415"/>
    <w:rsid w:val="000958A1"/>
    <w:rsid w:val="000962FC"/>
    <w:rsid w:val="00097C73"/>
    <w:rsid w:val="00097E10"/>
    <w:rsid w:val="000A2CA9"/>
    <w:rsid w:val="000A3D0F"/>
    <w:rsid w:val="000A443D"/>
    <w:rsid w:val="000A4E79"/>
    <w:rsid w:val="000A7215"/>
    <w:rsid w:val="000A751D"/>
    <w:rsid w:val="000A7881"/>
    <w:rsid w:val="000B4A58"/>
    <w:rsid w:val="000C55E5"/>
    <w:rsid w:val="000D4927"/>
    <w:rsid w:val="000D52E3"/>
    <w:rsid w:val="000D678D"/>
    <w:rsid w:val="000E065C"/>
    <w:rsid w:val="000E0AA4"/>
    <w:rsid w:val="000E154B"/>
    <w:rsid w:val="000E19E4"/>
    <w:rsid w:val="000E37C4"/>
    <w:rsid w:val="000E5300"/>
    <w:rsid w:val="000F105D"/>
    <w:rsid w:val="000F53E1"/>
    <w:rsid w:val="000F5D39"/>
    <w:rsid w:val="000F6049"/>
    <w:rsid w:val="000F6FF8"/>
    <w:rsid w:val="000F7484"/>
    <w:rsid w:val="00100C99"/>
    <w:rsid w:val="00101304"/>
    <w:rsid w:val="00107237"/>
    <w:rsid w:val="0011383E"/>
    <w:rsid w:val="0012362B"/>
    <w:rsid w:val="00131291"/>
    <w:rsid w:val="00133042"/>
    <w:rsid w:val="001340A8"/>
    <w:rsid w:val="001359AF"/>
    <w:rsid w:val="00137A65"/>
    <w:rsid w:val="00144B1D"/>
    <w:rsid w:val="00144E3A"/>
    <w:rsid w:val="001455BC"/>
    <w:rsid w:val="0014584F"/>
    <w:rsid w:val="0015103C"/>
    <w:rsid w:val="00151509"/>
    <w:rsid w:val="00152222"/>
    <w:rsid w:val="0015552C"/>
    <w:rsid w:val="001575ED"/>
    <w:rsid w:val="001600AE"/>
    <w:rsid w:val="001618A4"/>
    <w:rsid w:val="00164635"/>
    <w:rsid w:val="001653C1"/>
    <w:rsid w:val="001655C8"/>
    <w:rsid w:val="001658AE"/>
    <w:rsid w:val="00167008"/>
    <w:rsid w:val="0017110C"/>
    <w:rsid w:val="00173326"/>
    <w:rsid w:val="00174DC7"/>
    <w:rsid w:val="001828ED"/>
    <w:rsid w:val="001835AF"/>
    <w:rsid w:val="0019066F"/>
    <w:rsid w:val="001928C6"/>
    <w:rsid w:val="00193103"/>
    <w:rsid w:val="00196BDB"/>
    <w:rsid w:val="00196F2E"/>
    <w:rsid w:val="00197953"/>
    <w:rsid w:val="00197CCE"/>
    <w:rsid w:val="001A0EEA"/>
    <w:rsid w:val="001A4BE5"/>
    <w:rsid w:val="001A4FD7"/>
    <w:rsid w:val="001A7887"/>
    <w:rsid w:val="001B385B"/>
    <w:rsid w:val="001B4C70"/>
    <w:rsid w:val="001C416F"/>
    <w:rsid w:val="001C67CC"/>
    <w:rsid w:val="001D05BB"/>
    <w:rsid w:val="001D0FA7"/>
    <w:rsid w:val="001D3DF2"/>
    <w:rsid w:val="001D5E89"/>
    <w:rsid w:val="001E1E73"/>
    <w:rsid w:val="001E2347"/>
    <w:rsid w:val="001E3305"/>
    <w:rsid w:val="001E331A"/>
    <w:rsid w:val="001E44FF"/>
    <w:rsid w:val="001F2621"/>
    <w:rsid w:val="001F2E1B"/>
    <w:rsid w:val="001F3874"/>
    <w:rsid w:val="00205764"/>
    <w:rsid w:val="00206103"/>
    <w:rsid w:val="00206A47"/>
    <w:rsid w:val="00212B45"/>
    <w:rsid w:val="002142B3"/>
    <w:rsid w:val="002147EE"/>
    <w:rsid w:val="00216F2A"/>
    <w:rsid w:val="00217B76"/>
    <w:rsid w:val="0022482F"/>
    <w:rsid w:val="00230520"/>
    <w:rsid w:val="0023083D"/>
    <w:rsid w:val="00232BFD"/>
    <w:rsid w:val="00244C76"/>
    <w:rsid w:val="002504C5"/>
    <w:rsid w:val="00253969"/>
    <w:rsid w:val="00254190"/>
    <w:rsid w:val="00254E11"/>
    <w:rsid w:val="00255536"/>
    <w:rsid w:val="00256323"/>
    <w:rsid w:val="0026471F"/>
    <w:rsid w:val="00264BD6"/>
    <w:rsid w:val="00275743"/>
    <w:rsid w:val="00276071"/>
    <w:rsid w:val="00284F0E"/>
    <w:rsid w:val="00285062"/>
    <w:rsid w:val="002920AA"/>
    <w:rsid w:val="00293397"/>
    <w:rsid w:val="00295791"/>
    <w:rsid w:val="002A0C68"/>
    <w:rsid w:val="002A25F2"/>
    <w:rsid w:val="002A35EF"/>
    <w:rsid w:val="002A3E4D"/>
    <w:rsid w:val="002A514C"/>
    <w:rsid w:val="002A6131"/>
    <w:rsid w:val="002A63F1"/>
    <w:rsid w:val="002B0978"/>
    <w:rsid w:val="002C0BB1"/>
    <w:rsid w:val="002C1EA5"/>
    <w:rsid w:val="002C3CF7"/>
    <w:rsid w:val="002C6A1E"/>
    <w:rsid w:val="002D5537"/>
    <w:rsid w:val="002E01A2"/>
    <w:rsid w:val="002E4AEC"/>
    <w:rsid w:val="002E6D42"/>
    <w:rsid w:val="002F7800"/>
    <w:rsid w:val="00305E2C"/>
    <w:rsid w:val="003072A5"/>
    <w:rsid w:val="003073B2"/>
    <w:rsid w:val="00316697"/>
    <w:rsid w:val="00317DFA"/>
    <w:rsid w:val="00321912"/>
    <w:rsid w:val="00322285"/>
    <w:rsid w:val="003367EC"/>
    <w:rsid w:val="003403F5"/>
    <w:rsid w:val="0034229E"/>
    <w:rsid w:val="00343549"/>
    <w:rsid w:val="00347A65"/>
    <w:rsid w:val="00353FF7"/>
    <w:rsid w:val="0035423B"/>
    <w:rsid w:val="0035750D"/>
    <w:rsid w:val="003618A8"/>
    <w:rsid w:val="00363CDA"/>
    <w:rsid w:val="00365230"/>
    <w:rsid w:val="00371519"/>
    <w:rsid w:val="00371A94"/>
    <w:rsid w:val="00375173"/>
    <w:rsid w:val="00375E7E"/>
    <w:rsid w:val="003771EF"/>
    <w:rsid w:val="0038256A"/>
    <w:rsid w:val="00384A53"/>
    <w:rsid w:val="00384EA1"/>
    <w:rsid w:val="003855DB"/>
    <w:rsid w:val="00391D76"/>
    <w:rsid w:val="0039428F"/>
    <w:rsid w:val="003955A0"/>
    <w:rsid w:val="00396464"/>
    <w:rsid w:val="003A1630"/>
    <w:rsid w:val="003A299C"/>
    <w:rsid w:val="003A4BEC"/>
    <w:rsid w:val="003B14E5"/>
    <w:rsid w:val="003B4E84"/>
    <w:rsid w:val="003B66FA"/>
    <w:rsid w:val="003B73A0"/>
    <w:rsid w:val="003C115B"/>
    <w:rsid w:val="003C3FA6"/>
    <w:rsid w:val="003C4BD6"/>
    <w:rsid w:val="003C5375"/>
    <w:rsid w:val="003C55CC"/>
    <w:rsid w:val="003C61BC"/>
    <w:rsid w:val="003C6DFF"/>
    <w:rsid w:val="003D11A0"/>
    <w:rsid w:val="003D4708"/>
    <w:rsid w:val="003E45D5"/>
    <w:rsid w:val="003F29AB"/>
    <w:rsid w:val="003F79BF"/>
    <w:rsid w:val="00403768"/>
    <w:rsid w:val="004072D7"/>
    <w:rsid w:val="004114A3"/>
    <w:rsid w:val="00414D78"/>
    <w:rsid w:val="00415B85"/>
    <w:rsid w:val="0041757E"/>
    <w:rsid w:val="00422FB4"/>
    <w:rsid w:val="0042475E"/>
    <w:rsid w:val="004269BF"/>
    <w:rsid w:val="004422DD"/>
    <w:rsid w:val="0044363D"/>
    <w:rsid w:val="0044485A"/>
    <w:rsid w:val="0044781C"/>
    <w:rsid w:val="004529D2"/>
    <w:rsid w:val="00454063"/>
    <w:rsid w:val="00470430"/>
    <w:rsid w:val="00472189"/>
    <w:rsid w:val="004733CD"/>
    <w:rsid w:val="00477D19"/>
    <w:rsid w:val="0048492D"/>
    <w:rsid w:val="00494336"/>
    <w:rsid w:val="00494E00"/>
    <w:rsid w:val="00496145"/>
    <w:rsid w:val="0049639B"/>
    <w:rsid w:val="004A0B9E"/>
    <w:rsid w:val="004A0D54"/>
    <w:rsid w:val="004A100B"/>
    <w:rsid w:val="004A3E0B"/>
    <w:rsid w:val="004A561E"/>
    <w:rsid w:val="004A6EB7"/>
    <w:rsid w:val="004B2769"/>
    <w:rsid w:val="004C2F11"/>
    <w:rsid w:val="004C38F4"/>
    <w:rsid w:val="004C7304"/>
    <w:rsid w:val="004D550E"/>
    <w:rsid w:val="004D55E7"/>
    <w:rsid w:val="004E3420"/>
    <w:rsid w:val="004F14D1"/>
    <w:rsid w:val="004F1600"/>
    <w:rsid w:val="004F2729"/>
    <w:rsid w:val="004F3A8D"/>
    <w:rsid w:val="004F425E"/>
    <w:rsid w:val="004F5D6A"/>
    <w:rsid w:val="004F6ABC"/>
    <w:rsid w:val="0050748B"/>
    <w:rsid w:val="005108FB"/>
    <w:rsid w:val="0051186B"/>
    <w:rsid w:val="0051336D"/>
    <w:rsid w:val="00516AC0"/>
    <w:rsid w:val="00522E5F"/>
    <w:rsid w:val="005253C8"/>
    <w:rsid w:val="00527F77"/>
    <w:rsid w:val="00533D29"/>
    <w:rsid w:val="005362EB"/>
    <w:rsid w:val="00541C52"/>
    <w:rsid w:val="00545584"/>
    <w:rsid w:val="005470A1"/>
    <w:rsid w:val="00560F12"/>
    <w:rsid w:val="0056347B"/>
    <w:rsid w:val="00564676"/>
    <w:rsid w:val="00571B9A"/>
    <w:rsid w:val="00571FAC"/>
    <w:rsid w:val="0057427A"/>
    <w:rsid w:val="005766D7"/>
    <w:rsid w:val="0058038C"/>
    <w:rsid w:val="00581B6A"/>
    <w:rsid w:val="00586CEE"/>
    <w:rsid w:val="005874B0"/>
    <w:rsid w:val="00591E7F"/>
    <w:rsid w:val="00596DAE"/>
    <w:rsid w:val="005A0F8E"/>
    <w:rsid w:val="005A6983"/>
    <w:rsid w:val="005A7071"/>
    <w:rsid w:val="005B1B0B"/>
    <w:rsid w:val="005B1E22"/>
    <w:rsid w:val="005B27DF"/>
    <w:rsid w:val="005C26E5"/>
    <w:rsid w:val="005C3EE3"/>
    <w:rsid w:val="005C784C"/>
    <w:rsid w:val="005D0768"/>
    <w:rsid w:val="005D08FE"/>
    <w:rsid w:val="005D62AC"/>
    <w:rsid w:val="005D6859"/>
    <w:rsid w:val="005D7687"/>
    <w:rsid w:val="005E0E1A"/>
    <w:rsid w:val="005E2C2D"/>
    <w:rsid w:val="005E61A4"/>
    <w:rsid w:val="005E6D11"/>
    <w:rsid w:val="005F03F3"/>
    <w:rsid w:val="005F42DD"/>
    <w:rsid w:val="005F4E2C"/>
    <w:rsid w:val="005F6E7D"/>
    <w:rsid w:val="006020E7"/>
    <w:rsid w:val="006052D8"/>
    <w:rsid w:val="00606A89"/>
    <w:rsid w:val="0061107C"/>
    <w:rsid w:val="00614E48"/>
    <w:rsid w:val="00620B7C"/>
    <w:rsid w:val="0062316B"/>
    <w:rsid w:val="00623AF7"/>
    <w:rsid w:val="00624F4E"/>
    <w:rsid w:val="006276EA"/>
    <w:rsid w:val="00627F34"/>
    <w:rsid w:val="00633131"/>
    <w:rsid w:val="0063420E"/>
    <w:rsid w:val="0063504C"/>
    <w:rsid w:val="0064293B"/>
    <w:rsid w:val="006439DD"/>
    <w:rsid w:val="00644080"/>
    <w:rsid w:val="0064755C"/>
    <w:rsid w:val="00650975"/>
    <w:rsid w:val="0065175B"/>
    <w:rsid w:val="00665592"/>
    <w:rsid w:val="00670D73"/>
    <w:rsid w:val="00673060"/>
    <w:rsid w:val="0067514C"/>
    <w:rsid w:val="00680C02"/>
    <w:rsid w:val="00683CA6"/>
    <w:rsid w:val="00686AE1"/>
    <w:rsid w:val="006944E8"/>
    <w:rsid w:val="00695138"/>
    <w:rsid w:val="00696B3D"/>
    <w:rsid w:val="00697A76"/>
    <w:rsid w:val="006A0B63"/>
    <w:rsid w:val="006A23D7"/>
    <w:rsid w:val="006A4BE8"/>
    <w:rsid w:val="006A7B6D"/>
    <w:rsid w:val="006B0635"/>
    <w:rsid w:val="006B39DA"/>
    <w:rsid w:val="006B7F72"/>
    <w:rsid w:val="006C0520"/>
    <w:rsid w:val="006C5BA1"/>
    <w:rsid w:val="006C6985"/>
    <w:rsid w:val="006D4669"/>
    <w:rsid w:val="006D60A3"/>
    <w:rsid w:val="006D7CFB"/>
    <w:rsid w:val="006E01A2"/>
    <w:rsid w:val="006E481B"/>
    <w:rsid w:val="006E51B6"/>
    <w:rsid w:val="006E6B04"/>
    <w:rsid w:val="006E792A"/>
    <w:rsid w:val="006F10BA"/>
    <w:rsid w:val="006F5607"/>
    <w:rsid w:val="006F6154"/>
    <w:rsid w:val="006F68A4"/>
    <w:rsid w:val="007020E7"/>
    <w:rsid w:val="007028FE"/>
    <w:rsid w:val="0070480D"/>
    <w:rsid w:val="007062E9"/>
    <w:rsid w:val="007066A0"/>
    <w:rsid w:val="007072DD"/>
    <w:rsid w:val="00711BD5"/>
    <w:rsid w:val="007141AB"/>
    <w:rsid w:val="00717687"/>
    <w:rsid w:val="007206D1"/>
    <w:rsid w:val="00720F94"/>
    <w:rsid w:val="00724A76"/>
    <w:rsid w:val="007266D2"/>
    <w:rsid w:val="0073087A"/>
    <w:rsid w:val="00731E04"/>
    <w:rsid w:val="0073313A"/>
    <w:rsid w:val="007356C4"/>
    <w:rsid w:val="0073607A"/>
    <w:rsid w:val="007364A3"/>
    <w:rsid w:val="007429F7"/>
    <w:rsid w:val="00746FBB"/>
    <w:rsid w:val="007474A4"/>
    <w:rsid w:val="00747A17"/>
    <w:rsid w:val="00754550"/>
    <w:rsid w:val="00760D53"/>
    <w:rsid w:val="00765529"/>
    <w:rsid w:val="007773DE"/>
    <w:rsid w:val="00784111"/>
    <w:rsid w:val="007841CF"/>
    <w:rsid w:val="00791162"/>
    <w:rsid w:val="00793A47"/>
    <w:rsid w:val="007A0CE8"/>
    <w:rsid w:val="007A2677"/>
    <w:rsid w:val="007A2823"/>
    <w:rsid w:val="007A5E71"/>
    <w:rsid w:val="007A660B"/>
    <w:rsid w:val="007B04A9"/>
    <w:rsid w:val="007B1812"/>
    <w:rsid w:val="007B5E94"/>
    <w:rsid w:val="007B6AA4"/>
    <w:rsid w:val="007C4131"/>
    <w:rsid w:val="007C5A40"/>
    <w:rsid w:val="007C6628"/>
    <w:rsid w:val="007D1A9C"/>
    <w:rsid w:val="007D2454"/>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7F69ED"/>
    <w:rsid w:val="00800FF3"/>
    <w:rsid w:val="008032AB"/>
    <w:rsid w:val="00806823"/>
    <w:rsid w:val="00810933"/>
    <w:rsid w:val="008128B5"/>
    <w:rsid w:val="00814624"/>
    <w:rsid w:val="00814F53"/>
    <w:rsid w:val="00815F16"/>
    <w:rsid w:val="00823624"/>
    <w:rsid w:val="0083159E"/>
    <w:rsid w:val="00835A6B"/>
    <w:rsid w:val="00840516"/>
    <w:rsid w:val="008449AD"/>
    <w:rsid w:val="00844C18"/>
    <w:rsid w:val="00844FA5"/>
    <w:rsid w:val="00851369"/>
    <w:rsid w:val="00863C9D"/>
    <w:rsid w:val="00873123"/>
    <w:rsid w:val="0087734C"/>
    <w:rsid w:val="00877DBF"/>
    <w:rsid w:val="008841EA"/>
    <w:rsid w:val="00884916"/>
    <w:rsid w:val="0088617C"/>
    <w:rsid w:val="00890157"/>
    <w:rsid w:val="008906C6"/>
    <w:rsid w:val="008911F9"/>
    <w:rsid w:val="0089437F"/>
    <w:rsid w:val="00896CD9"/>
    <w:rsid w:val="00896FB2"/>
    <w:rsid w:val="008A031B"/>
    <w:rsid w:val="008A07B3"/>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8F73E9"/>
    <w:rsid w:val="00900252"/>
    <w:rsid w:val="00900366"/>
    <w:rsid w:val="00900F3B"/>
    <w:rsid w:val="00903062"/>
    <w:rsid w:val="00903661"/>
    <w:rsid w:val="00904CA6"/>
    <w:rsid w:val="0091070E"/>
    <w:rsid w:val="009135B2"/>
    <w:rsid w:val="00913ACF"/>
    <w:rsid w:val="00914508"/>
    <w:rsid w:val="00915AAD"/>
    <w:rsid w:val="00916590"/>
    <w:rsid w:val="00922F6C"/>
    <w:rsid w:val="009248F8"/>
    <w:rsid w:val="009251CA"/>
    <w:rsid w:val="00936539"/>
    <w:rsid w:val="00936C7C"/>
    <w:rsid w:val="00937ADA"/>
    <w:rsid w:val="009504BA"/>
    <w:rsid w:val="00951C53"/>
    <w:rsid w:val="00954878"/>
    <w:rsid w:val="00956BAE"/>
    <w:rsid w:val="00960D05"/>
    <w:rsid w:val="00966111"/>
    <w:rsid w:val="009666AC"/>
    <w:rsid w:val="00966779"/>
    <w:rsid w:val="00970715"/>
    <w:rsid w:val="00972234"/>
    <w:rsid w:val="009735B1"/>
    <w:rsid w:val="00980649"/>
    <w:rsid w:val="00982089"/>
    <w:rsid w:val="00992FB1"/>
    <w:rsid w:val="00994A9E"/>
    <w:rsid w:val="00994D5A"/>
    <w:rsid w:val="00996B26"/>
    <w:rsid w:val="009A16E0"/>
    <w:rsid w:val="009A532E"/>
    <w:rsid w:val="009A7F6A"/>
    <w:rsid w:val="009B2164"/>
    <w:rsid w:val="009D05B6"/>
    <w:rsid w:val="009D1A7C"/>
    <w:rsid w:val="009D69FE"/>
    <w:rsid w:val="009E0DCA"/>
    <w:rsid w:val="009E19F9"/>
    <w:rsid w:val="009E539F"/>
    <w:rsid w:val="009F10C6"/>
    <w:rsid w:val="009F17AB"/>
    <w:rsid w:val="009F1D96"/>
    <w:rsid w:val="009F2B31"/>
    <w:rsid w:val="00A003F2"/>
    <w:rsid w:val="00A01789"/>
    <w:rsid w:val="00A04B9E"/>
    <w:rsid w:val="00A10EE6"/>
    <w:rsid w:val="00A13B6A"/>
    <w:rsid w:val="00A1603F"/>
    <w:rsid w:val="00A16E8A"/>
    <w:rsid w:val="00A207F9"/>
    <w:rsid w:val="00A22B92"/>
    <w:rsid w:val="00A2615B"/>
    <w:rsid w:val="00A27887"/>
    <w:rsid w:val="00A3052E"/>
    <w:rsid w:val="00A316D4"/>
    <w:rsid w:val="00A31C15"/>
    <w:rsid w:val="00A33692"/>
    <w:rsid w:val="00A33E0E"/>
    <w:rsid w:val="00A37A34"/>
    <w:rsid w:val="00A37C72"/>
    <w:rsid w:val="00A401E6"/>
    <w:rsid w:val="00A431AA"/>
    <w:rsid w:val="00A45E1A"/>
    <w:rsid w:val="00A461DE"/>
    <w:rsid w:val="00A574F8"/>
    <w:rsid w:val="00A57782"/>
    <w:rsid w:val="00A61E88"/>
    <w:rsid w:val="00A62C0C"/>
    <w:rsid w:val="00A6402E"/>
    <w:rsid w:val="00A721FC"/>
    <w:rsid w:val="00A73544"/>
    <w:rsid w:val="00A8384E"/>
    <w:rsid w:val="00A8592F"/>
    <w:rsid w:val="00A94AA7"/>
    <w:rsid w:val="00A96936"/>
    <w:rsid w:val="00A9788B"/>
    <w:rsid w:val="00AA1F18"/>
    <w:rsid w:val="00AA2405"/>
    <w:rsid w:val="00AA37D7"/>
    <w:rsid w:val="00AA3FD2"/>
    <w:rsid w:val="00AA7C6E"/>
    <w:rsid w:val="00AB5D94"/>
    <w:rsid w:val="00AB6760"/>
    <w:rsid w:val="00AB701E"/>
    <w:rsid w:val="00AB7B7B"/>
    <w:rsid w:val="00AC23BA"/>
    <w:rsid w:val="00AC2B7A"/>
    <w:rsid w:val="00AC2F71"/>
    <w:rsid w:val="00AC3260"/>
    <w:rsid w:val="00AC38CA"/>
    <w:rsid w:val="00AC7B26"/>
    <w:rsid w:val="00AD064F"/>
    <w:rsid w:val="00AD133E"/>
    <w:rsid w:val="00AD6966"/>
    <w:rsid w:val="00AD7798"/>
    <w:rsid w:val="00AE234F"/>
    <w:rsid w:val="00AE3F29"/>
    <w:rsid w:val="00AE4FEB"/>
    <w:rsid w:val="00AE56AF"/>
    <w:rsid w:val="00AF50B0"/>
    <w:rsid w:val="00B017AB"/>
    <w:rsid w:val="00B02001"/>
    <w:rsid w:val="00B024C7"/>
    <w:rsid w:val="00B02922"/>
    <w:rsid w:val="00B066E3"/>
    <w:rsid w:val="00B1276E"/>
    <w:rsid w:val="00B141EA"/>
    <w:rsid w:val="00B14545"/>
    <w:rsid w:val="00B1785D"/>
    <w:rsid w:val="00B24DEC"/>
    <w:rsid w:val="00B310F7"/>
    <w:rsid w:val="00B31E41"/>
    <w:rsid w:val="00B331C8"/>
    <w:rsid w:val="00B36AAC"/>
    <w:rsid w:val="00B37F97"/>
    <w:rsid w:val="00B40A00"/>
    <w:rsid w:val="00B440F8"/>
    <w:rsid w:val="00B46113"/>
    <w:rsid w:val="00B534AB"/>
    <w:rsid w:val="00B53943"/>
    <w:rsid w:val="00B562BE"/>
    <w:rsid w:val="00B609EA"/>
    <w:rsid w:val="00B62C19"/>
    <w:rsid w:val="00B63E55"/>
    <w:rsid w:val="00B646AF"/>
    <w:rsid w:val="00B67A24"/>
    <w:rsid w:val="00B716DC"/>
    <w:rsid w:val="00B833C6"/>
    <w:rsid w:val="00B92D99"/>
    <w:rsid w:val="00B962CC"/>
    <w:rsid w:val="00BA2770"/>
    <w:rsid w:val="00BA2C6A"/>
    <w:rsid w:val="00BA39CD"/>
    <w:rsid w:val="00BA52B5"/>
    <w:rsid w:val="00BC43FE"/>
    <w:rsid w:val="00BC60C4"/>
    <w:rsid w:val="00BD33F4"/>
    <w:rsid w:val="00BD6B7A"/>
    <w:rsid w:val="00BE30F5"/>
    <w:rsid w:val="00BE351A"/>
    <w:rsid w:val="00BE4252"/>
    <w:rsid w:val="00BE699C"/>
    <w:rsid w:val="00BE6A48"/>
    <w:rsid w:val="00BF402D"/>
    <w:rsid w:val="00BF5517"/>
    <w:rsid w:val="00BF59ED"/>
    <w:rsid w:val="00BF6A6D"/>
    <w:rsid w:val="00BF6D06"/>
    <w:rsid w:val="00C02ACA"/>
    <w:rsid w:val="00C044C0"/>
    <w:rsid w:val="00C04DCB"/>
    <w:rsid w:val="00C07838"/>
    <w:rsid w:val="00C07C92"/>
    <w:rsid w:val="00C10D37"/>
    <w:rsid w:val="00C12DE5"/>
    <w:rsid w:val="00C21D69"/>
    <w:rsid w:val="00C258FA"/>
    <w:rsid w:val="00C25ECB"/>
    <w:rsid w:val="00C315CC"/>
    <w:rsid w:val="00C325DC"/>
    <w:rsid w:val="00C342CC"/>
    <w:rsid w:val="00C3458F"/>
    <w:rsid w:val="00C359D4"/>
    <w:rsid w:val="00C3619D"/>
    <w:rsid w:val="00C43459"/>
    <w:rsid w:val="00C46963"/>
    <w:rsid w:val="00C54FE9"/>
    <w:rsid w:val="00C561BA"/>
    <w:rsid w:val="00C56A15"/>
    <w:rsid w:val="00C62862"/>
    <w:rsid w:val="00C62FAE"/>
    <w:rsid w:val="00C70B2C"/>
    <w:rsid w:val="00C756DC"/>
    <w:rsid w:val="00C83EC3"/>
    <w:rsid w:val="00C858D6"/>
    <w:rsid w:val="00C93175"/>
    <w:rsid w:val="00C946EE"/>
    <w:rsid w:val="00C94784"/>
    <w:rsid w:val="00C97645"/>
    <w:rsid w:val="00CA29B9"/>
    <w:rsid w:val="00CA642C"/>
    <w:rsid w:val="00CB6CA3"/>
    <w:rsid w:val="00CC10EA"/>
    <w:rsid w:val="00CC3E91"/>
    <w:rsid w:val="00CC6FEF"/>
    <w:rsid w:val="00CC721D"/>
    <w:rsid w:val="00CD2AD4"/>
    <w:rsid w:val="00CE23B1"/>
    <w:rsid w:val="00CE44DD"/>
    <w:rsid w:val="00CE56BC"/>
    <w:rsid w:val="00CF173D"/>
    <w:rsid w:val="00CF6489"/>
    <w:rsid w:val="00CF7EAA"/>
    <w:rsid w:val="00D047A8"/>
    <w:rsid w:val="00D05438"/>
    <w:rsid w:val="00D078A7"/>
    <w:rsid w:val="00D07BFC"/>
    <w:rsid w:val="00D07C0E"/>
    <w:rsid w:val="00D11654"/>
    <w:rsid w:val="00D146B7"/>
    <w:rsid w:val="00D168A8"/>
    <w:rsid w:val="00D20F2A"/>
    <w:rsid w:val="00D25218"/>
    <w:rsid w:val="00D27425"/>
    <w:rsid w:val="00D312D6"/>
    <w:rsid w:val="00D33ABF"/>
    <w:rsid w:val="00D366ED"/>
    <w:rsid w:val="00D36B5D"/>
    <w:rsid w:val="00D534FA"/>
    <w:rsid w:val="00D549BF"/>
    <w:rsid w:val="00D56E98"/>
    <w:rsid w:val="00D6228C"/>
    <w:rsid w:val="00D66883"/>
    <w:rsid w:val="00D71522"/>
    <w:rsid w:val="00D72F70"/>
    <w:rsid w:val="00D76718"/>
    <w:rsid w:val="00D8127A"/>
    <w:rsid w:val="00D93CDD"/>
    <w:rsid w:val="00D944DA"/>
    <w:rsid w:val="00D97AD3"/>
    <w:rsid w:val="00DA0876"/>
    <w:rsid w:val="00DA1628"/>
    <w:rsid w:val="00DA31A7"/>
    <w:rsid w:val="00DA3933"/>
    <w:rsid w:val="00DA40D4"/>
    <w:rsid w:val="00DA4FCC"/>
    <w:rsid w:val="00DB04C7"/>
    <w:rsid w:val="00DB2A6F"/>
    <w:rsid w:val="00DB329B"/>
    <w:rsid w:val="00DB3E8F"/>
    <w:rsid w:val="00DB4F85"/>
    <w:rsid w:val="00DC226D"/>
    <w:rsid w:val="00DC3F1F"/>
    <w:rsid w:val="00DC4384"/>
    <w:rsid w:val="00DE0FC0"/>
    <w:rsid w:val="00DE2F16"/>
    <w:rsid w:val="00DE492C"/>
    <w:rsid w:val="00DE5A9E"/>
    <w:rsid w:val="00DF5EE2"/>
    <w:rsid w:val="00DF7FCC"/>
    <w:rsid w:val="00E02781"/>
    <w:rsid w:val="00E048FF"/>
    <w:rsid w:val="00E05ED8"/>
    <w:rsid w:val="00E13634"/>
    <w:rsid w:val="00E15F1E"/>
    <w:rsid w:val="00E16CE0"/>
    <w:rsid w:val="00E23D3D"/>
    <w:rsid w:val="00E321D0"/>
    <w:rsid w:val="00E35BC7"/>
    <w:rsid w:val="00E3711A"/>
    <w:rsid w:val="00E479A5"/>
    <w:rsid w:val="00E505A6"/>
    <w:rsid w:val="00E5290A"/>
    <w:rsid w:val="00E64355"/>
    <w:rsid w:val="00E73ABD"/>
    <w:rsid w:val="00E76D3C"/>
    <w:rsid w:val="00E910B9"/>
    <w:rsid w:val="00EA2731"/>
    <w:rsid w:val="00EA2CC7"/>
    <w:rsid w:val="00EA34E4"/>
    <w:rsid w:val="00EA3D06"/>
    <w:rsid w:val="00EA4B8A"/>
    <w:rsid w:val="00EA6014"/>
    <w:rsid w:val="00EA6152"/>
    <w:rsid w:val="00EB3556"/>
    <w:rsid w:val="00EB42C4"/>
    <w:rsid w:val="00EB5564"/>
    <w:rsid w:val="00EC3BF1"/>
    <w:rsid w:val="00EC41FA"/>
    <w:rsid w:val="00EC765D"/>
    <w:rsid w:val="00ED10A6"/>
    <w:rsid w:val="00ED39F6"/>
    <w:rsid w:val="00ED7526"/>
    <w:rsid w:val="00ED7B29"/>
    <w:rsid w:val="00EE1932"/>
    <w:rsid w:val="00EE590F"/>
    <w:rsid w:val="00EE63C6"/>
    <w:rsid w:val="00EF0065"/>
    <w:rsid w:val="00EF0E28"/>
    <w:rsid w:val="00EF3965"/>
    <w:rsid w:val="00EF3DDA"/>
    <w:rsid w:val="00EF536C"/>
    <w:rsid w:val="00EF53E7"/>
    <w:rsid w:val="00EF6F02"/>
    <w:rsid w:val="00F0042F"/>
    <w:rsid w:val="00F0180A"/>
    <w:rsid w:val="00F063AA"/>
    <w:rsid w:val="00F07621"/>
    <w:rsid w:val="00F07C5C"/>
    <w:rsid w:val="00F07C9A"/>
    <w:rsid w:val="00F07F1D"/>
    <w:rsid w:val="00F12D96"/>
    <w:rsid w:val="00F15B63"/>
    <w:rsid w:val="00F17D8B"/>
    <w:rsid w:val="00F22FFB"/>
    <w:rsid w:val="00F24728"/>
    <w:rsid w:val="00F273F3"/>
    <w:rsid w:val="00F314E1"/>
    <w:rsid w:val="00F34050"/>
    <w:rsid w:val="00F349AD"/>
    <w:rsid w:val="00F35440"/>
    <w:rsid w:val="00F40794"/>
    <w:rsid w:val="00F43A2A"/>
    <w:rsid w:val="00F45A05"/>
    <w:rsid w:val="00F5191B"/>
    <w:rsid w:val="00F52F52"/>
    <w:rsid w:val="00F54C24"/>
    <w:rsid w:val="00F56E5F"/>
    <w:rsid w:val="00F57E38"/>
    <w:rsid w:val="00F62A44"/>
    <w:rsid w:val="00F64A48"/>
    <w:rsid w:val="00F74CB8"/>
    <w:rsid w:val="00F7503F"/>
    <w:rsid w:val="00F86B0A"/>
    <w:rsid w:val="00FA160D"/>
    <w:rsid w:val="00FA6092"/>
    <w:rsid w:val="00FB4879"/>
    <w:rsid w:val="00FD4484"/>
    <w:rsid w:val="00FE3722"/>
    <w:rsid w:val="00FE648D"/>
    <w:rsid w:val="00FF48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4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33"/>
          <c:y val="4.1025414601312461E-2"/>
        </c:manualLayout>
      </c:layout>
    </c:title>
    <c:plotArea>
      <c:layout>
        <c:manualLayout>
          <c:layoutTarget val="inner"/>
          <c:xMode val="edge"/>
          <c:yMode val="edge"/>
          <c:x val="8.3882319066528904E-2"/>
          <c:y val="0.19999575643683756"/>
          <c:w val="0.83251228801874766"/>
          <c:h val="0.63170506609431598"/>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4628480"/>
        <c:axId val="94712576"/>
      </c:scatterChart>
      <c:valAx>
        <c:axId val="94628480"/>
        <c:scaling>
          <c:orientation val="minMax"/>
        </c:scaling>
        <c:axPos val="b"/>
        <c:numFmt formatCode="General" sourceLinked="1"/>
        <c:tickLblPos val="nextTo"/>
        <c:txPr>
          <a:bodyPr/>
          <a:lstStyle/>
          <a:p>
            <a:pPr>
              <a:defRPr lang="es-AR"/>
            </a:pPr>
            <a:endParaRPr lang="es-ES"/>
          </a:p>
        </c:txPr>
        <c:crossAx val="94712576"/>
        <c:crosses val="autoZero"/>
        <c:crossBetween val="midCat"/>
      </c:valAx>
      <c:valAx>
        <c:axId val="94712576"/>
        <c:scaling>
          <c:orientation val="minMax"/>
        </c:scaling>
        <c:axPos val="l"/>
        <c:numFmt formatCode="General" sourceLinked="1"/>
        <c:tickLblPos val="nextTo"/>
        <c:txPr>
          <a:bodyPr/>
          <a:lstStyle/>
          <a:p>
            <a:pPr>
              <a:defRPr lang="es-AR"/>
            </a:pPr>
            <a:endParaRPr lang="es-ES"/>
          </a:p>
        </c:txPr>
        <c:crossAx val="94628480"/>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4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1.2189999999999916</c:v>
                </c:pt>
                <c:pt idx="6">
                  <c:v>1.829</c:v>
                </c:pt>
                <c:pt idx="7">
                  <c:v>1.829</c:v>
                </c:pt>
                <c:pt idx="8">
                  <c:v>3.6579999999999999</c:v>
                </c:pt>
                <c:pt idx="9">
                  <c:v>1.2189999999999916</c:v>
                </c:pt>
                <c:pt idx="10">
                  <c:v>1.2189999999999916</c:v>
                </c:pt>
                <c:pt idx="11">
                  <c:v>1.829</c:v>
                </c:pt>
                <c:pt idx="12">
                  <c:v>1.829</c:v>
                </c:pt>
                <c:pt idx="13">
                  <c:v>0.61000000000000065</c:v>
                </c:pt>
                <c:pt idx="14">
                  <c:v>1.829</c:v>
                </c:pt>
                <c:pt idx="15">
                  <c:v>1.2189999999999916</c:v>
                </c:pt>
                <c:pt idx="16">
                  <c:v>1.2189999999999916</c:v>
                </c:pt>
                <c:pt idx="17">
                  <c:v>1.2189999999999916</c:v>
                </c:pt>
                <c:pt idx="18">
                  <c:v>1.2189999999999916</c:v>
                </c:pt>
                <c:pt idx="19">
                  <c:v>0.61000000000000065</c:v>
                </c:pt>
                <c:pt idx="20">
                  <c:v>1.2189999999999916</c:v>
                </c:pt>
                <c:pt idx="21">
                  <c:v>0.61000000000000065</c:v>
                </c:pt>
                <c:pt idx="22">
                  <c:v>3.048</c:v>
                </c:pt>
                <c:pt idx="23">
                  <c:v>1.829</c:v>
                </c:pt>
                <c:pt idx="24">
                  <c:v>0.61000000000000065</c:v>
                </c:pt>
                <c:pt idx="25">
                  <c:v>1.2189999999999916</c:v>
                </c:pt>
                <c:pt idx="26">
                  <c:v>1.829</c:v>
                </c:pt>
                <c:pt idx="27">
                  <c:v>1.2189999999999916</c:v>
                </c:pt>
                <c:pt idx="28">
                  <c:v>1.2189999999999916</c:v>
                </c:pt>
                <c:pt idx="29">
                  <c:v>0.61000000000000065</c:v>
                </c:pt>
                <c:pt idx="30">
                  <c:v>1.2189999999999916</c:v>
                </c:pt>
                <c:pt idx="31">
                  <c:v>1.829</c:v>
                </c:pt>
                <c:pt idx="32">
                  <c:v>1.829</c:v>
                </c:pt>
                <c:pt idx="33">
                  <c:v>1.2189999999999916</c:v>
                </c:pt>
                <c:pt idx="34">
                  <c:v>1.2189999999999916</c:v>
                </c:pt>
                <c:pt idx="35">
                  <c:v>0.61000000000000065</c:v>
                </c:pt>
                <c:pt idx="36">
                  <c:v>2.4379999999999997</c:v>
                </c:pt>
                <c:pt idx="37">
                  <c:v>0.61000000000000065</c:v>
                </c:pt>
                <c:pt idx="38">
                  <c:v>1.2189999999999916</c:v>
                </c:pt>
                <c:pt idx="39">
                  <c:v>1.829</c:v>
                </c:pt>
                <c:pt idx="40">
                  <c:v>1.829</c:v>
                </c:pt>
                <c:pt idx="41">
                  <c:v>0.61000000000000065</c:v>
                </c:pt>
                <c:pt idx="42">
                  <c:v>1.829</c:v>
                </c:pt>
                <c:pt idx="43">
                  <c:v>1.829</c:v>
                </c:pt>
                <c:pt idx="44">
                  <c:v>1.829</c:v>
                </c:pt>
                <c:pt idx="45">
                  <c:v>1.2189999999999916</c:v>
                </c:pt>
                <c:pt idx="46">
                  <c:v>1.829</c:v>
                </c:pt>
                <c:pt idx="47">
                  <c:v>1.829</c:v>
                </c:pt>
                <c:pt idx="48">
                  <c:v>1.829</c:v>
                </c:pt>
                <c:pt idx="49">
                  <c:v>2.4379999999999997</c:v>
                </c:pt>
                <c:pt idx="50">
                  <c:v>1.2189999999999916</c:v>
                </c:pt>
                <c:pt idx="51">
                  <c:v>0.61000000000000065</c:v>
                </c:pt>
                <c:pt idx="52">
                  <c:v>1.2189999999999916</c:v>
                </c:pt>
                <c:pt idx="53">
                  <c:v>1.2189999999999916</c:v>
                </c:pt>
                <c:pt idx="54">
                  <c:v>0.61000000000000065</c:v>
                </c:pt>
                <c:pt idx="55">
                  <c:v>1.2189999999999916</c:v>
                </c:pt>
                <c:pt idx="56">
                  <c:v>1.2189999999999916</c:v>
                </c:pt>
                <c:pt idx="57">
                  <c:v>1.829</c:v>
                </c:pt>
                <c:pt idx="58">
                  <c:v>1.829</c:v>
                </c:pt>
                <c:pt idx="59">
                  <c:v>1.829</c:v>
                </c:pt>
                <c:pt idx="60">
                  <c:v>1.2189999999999916</c:v>
                </c:pt>
                <c:pt idx="61">
                  <c:v>1.829</c:v>
                </c:pt>
                <c:pt idx="62">
                  <c:v>1.2189999999999916</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1.9500000000000066</c:v>
                </c:pt>
                <c:pt idx="9">
                  <c:v>2.4899999999999998</c:v>
                </c:pt>
                <c:pt idx="10">
                  <c:v>1.6800000000000066</c:v>
                </c:pt>
                <c:pt idx="11">
                  <c:v>2.98</c:v>
                </c:pt>
                <c:pt idx="12">
                  <c:v>1.4</c:v>
                </c:pt>
                <c:pt idx="13">
                  <c:v>1.6400000000000001</c:v>
                </c:pt>
                <c:pt idx="14">
                  <c:v>2.2799999999999998</c:v>
                </c:pt>
                <c:pt idx="15">
                  <c:v>3.3099999999999987</c:v>
                </c:pt>
                <c:pt idx="16">
                  <c:v>1.9500000000000066</c:v>
                </c:pt>
                <c:pt idx="17">
                  <c:v>1.4</c:v>
                </c:pt>
                <c:pt idx="18">
                  <c:v>1.72</c:v>
                </c:pt>
                <c:pt idx="19">
                  <c:v>1.28</c:v>
                </c:pt>
                <c:pt idx="20">
                  <c:v>3.02</c:v>
                </c:pt>
                <c:pt idx="21">
                  <c:v>3.08</c:v>
                </c:pt>
                <c:pt idx="22">
                  <c:v>1.86</c:v>
                </c:pt>
                <c:pt idx="23">
                  <c:v>1.5</c:v>
                </c:pt>
                <c:pt idx="24">
                  <c:v>2.69</c:v>
                </c:pt>
                <c:pt idx="25">
                  <c:v>1.45</c:v>
                </c:pt>
                <c:pt idx="26">
                  <c:v>1.9900000000000073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1.9600000000000066</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82721792"/>
        <c:axId val="82723968"/>
      </c:scatterChart>
      <c:valAx>
        <c:axId val="827217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82723968"/>
        <c:crosses val="autoZero"/>
        <c:crossBetween val="midCat"/>
        <c:majorUnit val="5"/>
      </c:valAx>
      <c:valAx>
        <c:axId val="827239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2721792"/>
        <c:crosses val="autoZero"/>
        <c:crossBetween val="midCat"/>
      </c:valAx>
    </c:plotArea>
    <c:legend>
      <c:legendPos val="r"/>
      <c:layout>
        <c:manualLayout>
          <c:xMode val="edge"/>
          <c:yMode val="edge"/>
          <c:x val="0.74133589770230268"/>
          <c:y val="0.71233526043915962"/>
          <c:w val="0.24201434347572562"/>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442"/>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1.2189999999999916</c:v>
                </c:pt>
                <c:pt idx="6">
                  <c:v>1.829</c:v>
                </c:pt>
                <c:pt idx="7">
                  <c:v>1.829</c:v>
                </c:pt>
                <c:pt idx="8">
                  <c:v>3.6579999999999999</c:v>
                </c:pt>
                <c:pt idx="9">
                  <c:v>1.2189999999999916</c:v>
                </c:pt>
                <c:pt idx="10">
                  <c:v>1.2189999999999916</c:v>
                </c:pt>
                <c:pt idx="11">
                  <c:v>1.829</c:v>
                </c:pt>
                <c:pt idx="12">
                  <c:v>1.829</c:v>
                </c:pt>
                <c:pt idx="13">
                  <c:v>0.61000000000000065</c:v>
                </c:pt>
                <c:pt idx="14">
                  <c:v>1.829</c:v>
                </c:pt>
                <c:pt idx="15">
                  <c:v>1.2189999999999916</c:v>
                </c:pt>
                <c:pt idx="16">
                  <c:v>1.2189999999999916</c:v>
                </c:pt>
                <c:pt idx="17">
                  <c:v>1.2189999999999916</c:v>
                </c:pt>
                <c:pt idx="18">
                  <c:v>1.2189999999999916</c:v>
                </c:pt>
                <c:pt idx="19">
                  <c:v>0.61000000000000065</c:v>
                </c:pt>
                <c:pt idx="20">
                  <c:v>1.2189999999999916</c:v>
                </c:pt>
                <c:pt idx="21">
                  <c:v>0.61000000000000065</c:v>
                </c:pt>
                <c:pt idx="22">
                  <c:v>3.048</c:v>
                </c:pt>
                <c:pt idx="23">
                  <c:v>1.829</c:v>
                </c:pt>
                <c:pt idx="24">
                  <c:v>0.61000000000000065</c:v>
                </c:pt>
                <c:pt idx="25">
                  <c:v>1.2189999999999916</c:v>
                </c:pt>
                <c:pt idx="26">
                  <c:v>1.829</c:v>
                </c:pt>
                <c:pt idx="27">
                  <c:v>1.2189999999999916</c:v>
                </c:pt>
                <c:pt idx="28">
                  <c:v>1.2189999999999916</c:v>
                </c:pt>
                <c:pt idx="29">
                  <c:v>0.61000000000000065</c:v>
                </c:pt>
                <c:pt idx="30">
                  <c:v>1.2189999999999916</c:v>
                </c:pt>
                <c:pt idx="31">
                  <c:v>1.829</c:v>
                </c:pt>
                <c:pt idx="32">
                  <c:v>1.829</c:v>
                </c:pt>
                <c:pt idx="33">
                  <c:v>1.2189999999999916</c:v>
                </c:pt>
                <c:pt idx="34">
                  <c:v>1.2189999999999916</c:v>
                </c:pt>
                <c:pt idx="35">
                  <c:v>0.61000000000000065</c:v>
                </c:pt>
                <c:pt idx="36">
                  <c:v>2.4379999999999997</c:v>
                </c:pt>
                <c:pt idx="37">
                  <c:v>0.61000000000000065</c:v>
                </c:pt>
                <c:pt idx="38">
                  <c:v>1.2189999999999916</c:v>
                </c:pt>
                <c:pt idx="39">
                  <c:v>1.829</c:v>
                </c:pt>
                <c:pt idx="40">
                  <c:v>1.829</c:v>
                </c:pt>
                <c:pt idx="41">
                  <c:v>0.61000000000000065</c:v>
                </c:pt>
                <c:pt idx="42">
                  <c:v>1.829</c:v>
                </c:pt>
                <c:pt idx="43">
                  <c:v>1.829</c:v>
                </c:pt>
                <c:pt idx="44">
                  <c:v>1.829</c:v>
                </c:pt>
                <c:pt idx="45">
                  <c:v>1.2189999999999916</c:v>
                </c:pt>
                <c:pt idx="46">
                  <c:v>1.829</c:v>
                </c:pt>
                <c:pt idx="47">
                  <c:v>1.829</c:v>
                </c:pt>
                <c:pt idx="48">
                  <c:v>1.829</c:v>
                </c:pt>
                <c:pt idx="49">
                  <c:v>2.4379999999999997</c:v>
                </c:pt>
                <c:pt idx="50">
                  <c:v>1.2189999999999916</c:v>
                </c:pt>
                <c:pt idx="51">
                  <c:v>0.61000000000000065</c:v>
                </c:pt>
                <c:pt idx="52">
                  <c:v>1.2189999999999916</c:v>
                </c:pt>
                <c:pt idx="53">
                  <c:v>1.2189999999999916</c:v>
                </c:pt>
                <c:pt idx="54">
                  <c:v>0.61000000000000065</c:v>
                </c:pt>
                <c:pt idx="55">
                  <c:v>1.2189999999999916</c:v>
                </c:pt>
                <c:pt idx="56">
                  <c:v>1.2189999999999916</c:v>
                </c:pt>
                <c:pt idx="57">
                  <c:v>1.829</c:v>
                </c:pt>
                <c:pt idx="58">
                  <c:v>1.829</c:v>
                </c:pt>
                <c:pt idx="59">
                  <c:v>1.829</c:v>
                </c:pt>
                <c:pt idx="60">
                  <c:v>1.2189999999999916</c:v>
                </c:pt>
                <c:pt idx="61">
                  <c:v>1.829</c:v>
                </c:pt>
                <c:pt idx="62">
                  <c:v>1.2189999999999916</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1.2729999999999926</c:v>
                </c:pt>
                <c:pt idx="2">
                  <c:v>1.07</c:v>
                </c:pt>
                <c:pt idx="3">
                  <c:v>1.657</c:v>
                </c:pt>
                <c:pt idx="4">
                  <c:v>1.179</c:v>
                </c:pt>
                <c:pt idx="5">
                  <c:v>1.1950000000000001</c:v>
                </c:pt>
                <c:pt idx="6">
                  <c:v>1.2809999999999926</c:v>
                </c:pt>
                <c:pt idx="7">
                  <c:v>1.29</c:v>
                </c:pt>
                <c:pt idx="8">
                  <c:v>1.2409999999999926</c:v>
                </c:pt>
                <c:pt idx="9">
                  <c:v>1.2149999999999916</c:v>
                </c:pt>
                <c:pt idx="10">
                  <c:v>1.294</c:v>
                </c:pt>
                <c:pt idx="11">
                  <c:v>1.32</c:v>
                </c:pt>
                <c:pt idx="12">
                  <c:v>2.3099999999999987</c:v>
                </c:pt>
                <c:pt idx="13">
                  <c:v>1.2669999999999926</c:v>
                </c:pt>
                <c:pt idx="14">
                  <c:v>1.1700000000000021</c:v>
                </c:pt>
                <c:pt idx="15">
                  <c:v>1.1559999999999926</c:v>
                </c:pt>
                <c:pt idx="16">
                  <c:v>1.2749999999999926</c:v>
                </c:pt>
                <c:pt idx="17">
                  <c:v>1.7949999999999933</c:v>
                </c:pt>
                <c:pt idx="18">
                  <c:v>1.26</c:v>
                </c:pt>
                <c:pt idx="19">
                  <c:v>1.3169999999999933</c:v>
                </c:pt>
                <c:pt idx="20">
                  <c:v>1.056</c:v>
                </c:pt>
                <c:pt idx="21">
                  <c:v>1.181</c:v>
                </c:pt>
                <c:pt idx="22">
                  <c:v>2.5189999999999997</c:v>
                </c:pt>
                <c:pt idx="23">
                  <c:v>1.2929999999999933</c:v>
                </c:pt>
                <c:pt idx="24">
                  <c:v>1.2489999999999928</c:v>
                </c:pt>
                <c:pt idx="25">
                  <c:v>1.371</c:v>
                </c:pt>
                <c:pt idx="26">
                  <c:v>1.2709999999999926</c:v>
                </c:pt>
                <c:pt idx="27">
                  <c:v>1.224</c:v>
                </c:pt>
                <c:pt idx="28">
                  <c:v>1.246</c:v>
                </c:pt>
                <c:pt idx="29">
                  <c:v>1.1080000000000001</c:v>
                </c:pt>
                <c:pt idx="30">
                  <c:v>1.2529999999999926</c:v>
                </c:pt>
                <c:pt idx="31">
                  <c:v>1.7589999999999926</c:v>
                </c:pt>
                <c:pt idx="32">
                  <c:v>1.9770000000000001</c:v>
                </c:pt>
                <c:pt idx="33">
                  <c:v>0.89800000000000002</c:v>
                </c:pt>
                <c:pt idx="34">
                  <c:v>1.1759999999999933</c:v>
                </c:pt>
                <c:pt idx="35">
                  <c:v>1.2649999999999926</c:v>
                </c:pt>
                <c:pt idx="36">
                  <c:v>1.9410000000000001</c:v>
                </c:pt>
                <c:pt idx="37">
                  <c:v>1.0900000000000001</c:v>
                </c:pt>
                <c:pt idx="38">
                  <c:v>1.3049999999999933</c:v>
                </c:pt>
                <c:pt idx="39">
                  <c:v>1.21</c:v>
                </c:pt>
                <c:pt idx="40">
                  <c:v>1.3540000000000001</c:v>
                </c:pt>
                <c:pt idx="41">
                  <c:v>1.284</c:v>
                </c:pt>
                <c:pt idx="42">
                  <c:v>1.282</c:v>
                </c:pt>
                <c:pt idx="43">
                  <c:v>1.671</c:v>
                </c:pt>
                <c:pt idx="44">
                  <c:v>1.2389999999999923</c:v>
                </c:pt>
                <c:pt idx="45">
                  <c:v>1.345</c:v>
                </c:pt>
                <c:pt idx="46">
                  <c:v>1.2929999999999933</c:v>
                </c:pt>
                <c:pt idx="47">
                  <c:v>1.353</c:v>
                </c:pt>
                <c:pt idx="48">
                  <c:v>1.0980000000000001</c:v>
                </c:pt>
                <c:pt idx="49">
                  <c:v>2.16</c:v>
                </c:pt>
                <c:pt idx="50">
                  <c:v>1.5129999999999926</c:v>
                </c:pt>
                <c:pt idx="51">
                  <c:v>1.06</c:v>
                </c:pt>
                <c:pt idx="52">
                  <c:v>1.87</c:v>
                </c:pt>
                <c:pt idx="53">
                  <c:v>1.363</c:v>
                </c:pt>
                <c:pt idx="54">
                  <c:v>1.383</c:v>
                </c:pt>
                <c:pt idx="55">
                  <c:v>1.26</c:v>
                </c:pt>
                <c:pt idx="56">
                  <c:v>1.327</c:v>
                </c:pt>
                <c:pt idx="57">
                  <c:v>1.3440000000000001</c:v>
                </c:pt>
                <c:pt idx="58">
                  <c:v>1.7989999999999933</c:v>
                </c:pt>
                <c:pt idx="59">
                  <c:v>1.224</c:v>
                </c:pt>
                <c:pt idx="60">
                  <c:v>1.1900000000000066</c:v>
                </c:pt>
                <c:pt idx="61">
                  <c:v>1.9319999999999933</c:v>
                </c:pt>
                <c:pt idx="62">
                  <c:v>1.331</c:v>
                </c:pt>
                <c:pt idx="63">
                  <c:v>0.86000000000000065</c:v>
                </c:pt>
              </c:numCache>
            </c:numRef>
          </c:yVal>
        </c:ser>
        <c:axId val="82749312"/>
        <c:axId val="82755584"/>
      </c:scatterChart>
      <c:valAx>
        <c:axId val="82749312"/>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82755584"/>
        <c:crosses val="autoZero"/>
        <c:crossBetween val="midCat"/>
        <c:majorUnit val="5"/>
      </c:valAx>
      <c:valAx>
        <c:axId val="827555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2749312"/>
        <c:crosses val="autoZero"/>
        <c:crossBetween val="midCat"/>
      </c:valAx>
    </c:plotArea>
    <c:legend>
      <c:legendPos val="r"/>
      <c:layout>
        <c:manualLayout>
          <c:xMode val="edge"/>
          <c:yMode val="edge"/>
          <c:x val="0.74133589770230268"/>
          <c:y val="0.71233526043915962"/>
          <c:w val="0.24201434347572551"/>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716"/>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1.9500000000000066</c:v>
                </c:pt>
                <c:pt idx="8">
                  <c:v>2.4899999999999998</c:v>
                </c:pt>
                <c:pt idx="9">
                  <c:v>1.6800000000000066</c:v>
                </c:pt>
                <c:pt idx="10">
                  <c:v>2.98</c:v>
                </c:pt>
                <c:pt idx="11">
                  <c:v>1.4</c:v>
                </c:pt>
                <c:pt idx="12">
                  <c:v>1.6400000000000001</c:v>
                </c:pt>
                <c:pt idx="13">
                  <c:v>2.2799999999999998</c:v>
                </c:pt>
                <c:pt idx="14">
                  <c:v>3.3099999999999987</c:v>
                </c:pt>
                <c:pt idx="15">
                  <c:v>1.9500000000000066</c:v>
                </c:pt>
                <c:pt idx="16">
                  <c:v>1.4</c:v>
                </c:pt>
                <c:pt idx="17">
                  <c:v>1.72</c:v>
                </c:pt>
                <c:pt idx="18">
                  <c:v>1.28</c:v>
                </c:pt>
                <c:pt idx="19">
                  <c:v>3.02</c:v>
                </c:pt>
                <c:pt idx="20">
                  <c:v>3.08</c:v>
                </c:pt>
                <c:pt idx="21">
                  <c:v>1.86</c:v>
                </c:pt>
                <c:pt idx="22">
                  <c:v>1.5</c:v>
                </c:pt>
                <c:pt idx="23">
                  <c:v>2.69</c:v>
                </c:pt>
                <c:pt idx="24">
                  <c:v>1.45</c:v>
                </c:pt>
                <c:pt idx="25">
                  <c:v>1.9900000000000073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1.9600000000000066</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1.2189999999999916</c:v>
                </c:pt>
                <c:pt idx="5">
                  <c:v>1.829</c:v>
                </c:pt>
                <c:pt idx="6">
                  <c:v>1.829</c:v>
                </c:pt>
                <c:pt idx="7">
                  <c:v>3.6579999999999999</c:v>
                </c:pt>
                <c:pt idx="8">
                  <c:v>1.2189999999999916</c:v>
                </c:pt>
                <c:pt idx="9">
                  <c:v>1.2189999999999916</c:v>
                </c:pt>
                <c:pt idx="10">
                  <c:v>1.829</c:v>
                </c:pt>
                <c:pt idx="11">
                  <c:v>1.829</c:v>
                </c:pt>
                <c:pt idx="12">
                  <c:v>0.61000000000000065</c:v>
                </c:pt>
                <c:pt idx="13">
                  <c:v>1.829</c:v>
                </c:pt>
                <c:pt idx="14">
                  <c:v>1.2189999999999916</c:v>
                </c:pt>
                <c:pt idx="15">
                  <c:v>1.2189999999999916</c:v>
                </c:pt>
                <c:pt idx="16">
                  <c:v>1.2189999999999916</c:v>
                </c:pt>
                <c:pt idx="17">
                  <c:v>1.2189999999999916</c:v>
                </c:pt>
                <c:pt idx="18">
                  <c:v>0.61000000000000065</c:v>
                </c:pt>
                <c:pt idx="19">
                  <c:v>1.2189999999999916</c:v>
                </c:pt>
                <c:pt idx="20">
                  <c:v>0.61000000000000065</c:v>
                </c:pt>
                <c:pt idx="21">
                  <c:v>3.048</c:v>
                </c:pt>
                <c:pt idx="22">
                  <c:v>1.829</c:v>
                </c:pt>
                <c:pt idx="23">
                  <c:v>0.61000000000000065</c:v>
                </c:pt>
                <c:pt idx="24">
                  <c:v>1.2189999999999916</c:v>
                </c:pt>
                <c:pt idx="25">
                  <c:v>1.829</c:v>
                </c:pt>
                <c:pt idx="26">
                  <c:v>1.2189999999999916</c:v>
                </c:pt>
                <c:pt idx="27">
                  <c:v>1.2189999999999916</c:v>
                </c:pt>
                <c:pt idx="28">
                  <c:v>0.61000000000000065</c:v>
                </c:pt>
                <c:pt idx="29">
                  <c:v>1.2189999999999916</c:v>
                </c:pt>
                <c:pt idx="30">
                  <c:v>1.829</c:v>
                </c:pt>
                <c:pt idx="31">
                  <c:v>1.829</c:v>
                </c:pt>
                <c:pt idx="32">
                  <c:v>1.2189999999999916</c:v>
                </c:pt>
                <c:pt idx="33">
                  <c:v>1.2189999999999916</c:v>
                </c:pt>
                <c:pt idx="34">
                  <c:v>0.61000000000000065</c:v>
                </c:pt>
                <c:pt idx="35">
                  <c:v>2.4379999999999997</c:v>
                </c:pt>
                <c:pt idx="36">
                  <c:v>0.61000000000000065</c:v>
                </c:pt>
                <c:pt idx="37">
                  <c:v>1.2189999999999916</c:v>
                </c:pt>
                <c:pt idx="38">
                  <c:v>1.829</c:v>
                </c:pt>
                <c:pt idx="39">
                  <c:v>1.829</c:v>
                </c:pt>
                <c:pt idx="40">
                  <c:v>0.61000000000000065</c:v>
                </c:pt>
                <c:pt idx="41">
                  <c:v>1.829</c:v>
                </c:pt>
                <c:pt idx="42">
                  <c:v>1.829</c:v>
                </c:pt>
                <c:pt idx="43">
                  <c:v>1.829</c:v>
                </c:pt>
                <c:pt idx="44">
                  <c:v>1.2189999999999916</c:v>
                </c:pt>
                <c:pt idx="45">
                  <c:v>1.829</c:v>
                </c:pt>
                <c:pt idx="46">
                  <c:v>1.829</c:v>
                </c:pt>
                <c:pt idx="47">
                  <c:v>1.829</c:v>
                </c:pt>
                <c:pt idx="48">
                  <c:v>2.4379999999999997</c:v>
                </c:pt>
                <c:pt idx="49">
                  <c:v>1.2189999999999916</c:v>
                </c:pt>
                <c:pt idx="50">
                  <c:v>0.61000000000000065</c:v>
                </c:pt>
                <c:pt idx="51">
                  <c:v>1.2189999999999916</c:v>
                </c:pt>
                <c:pt idx="52">
                  <c:v>1.2189999999999916</c:v>
                </c:pt>
                <c:pt idx="53">
                  <c:v>0.61000000000000065</c:v>
                </c:pt>
                <c:pt idx="54">
                  <c:v>1.2189999999999916</c:v>
                </c:pt>
                <c:pt idx="55">
                  <c:v>1.2189999999999916</c:v>
                </c:pt>
                <c:pt idx="56">
                  <c:v>1.829</c:v>
                </c:pt>
                <c:pt idx="57">
                  <c:v>1.829</c:v>
                </c:pt>
                <c:pt idx="58">
                  <c:v>1.829</c:v>
                </c:pt>
                <c:pt idx="59">
                  <c:v>1.2189999999999916</c:v>
                </c:pt>
                <c:pt idx="60">
                  <c:v>1.829</c:v>
                </c:pt>
                <c:pt idx="61">
                  <c:v>1.2189999999999916</c:v>
                </c:pt>
                <c:pt idx="62">
                  <c:v>0.61000000000000065</c:v>
                </c:pt>
                <c:pt idx="63">
                  <c:v>1.2189999999999916</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3963008"/>
        <c:axId val="93964928"/>
      </c:scatterChart>
      <c:valAx>
        <c:axId val="9396300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3964928"/>
        <c:crosses val="autoZero"/>
        <c:crossBetween val="midCat"/>
        <c:majorUnit val="2"/>
      </c:valAx>
      <c:valAx>
        <c:axId val="9396492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396300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94"/>
        </c:manualLayout>
      </c:layout>
      <c:scatterChart>
        <c:scatterStyle val="lineMarker"/>
        <c:ser>
          <c:idx val="0"/>
          <c:order val="0"/>
          <c:tx>
            <c:v>Observacion Visual</c:v>
          </c:tx>
          <c:spPr>
            <a:ln w="28575">
              <a:noFill/>
            </a:ln>
          </c:spPr>
          <c:xVal>
            <c:numRef>
              <c:f>Sheet1!$C$2:$C$65</c:f>
              <c:numCache>
                <c:formatCode>General</c:formatCode>
                <c:ptCount val="64"/>
                <c:pt idx="0">
                  <c:v>1.2729999999999926</c:v>
                </c:pt>
                <c:pt idx="1">
                  <c:v>1.07</c:v>
                </c:pt>
                <c:pt idx="2">
                  <c:v>1.657</c:v>
                </c:pt>
                <c:pt idx="3">
                  <c:v>1.179</c:v>
                </c:pt>
                <c:pt idx="4">
                  <c:v>1.1950000000000001</c:v>
                </c:pt>
                <c:pt idx="5">
                  <c:v>1.2809999999999926</c:v>
                </c:pt>
                <c:pt idx="6">
                  <c:v>1.29</c:v>
                </c:pt>
                <c:pt idx="7">
                  <c:v>1.2409999999999926</c:v>
                </c:pt>
                <c:pt idx="8">
                  <c:v>1.2149999999999916</c:v>
                </c:pt>
                <c:pt idx="9">
                  <c:v>1.294</c:v>
                </c:pt>
                <c:pt idx="10">
                  <c:v>1.32</c:v>
                </c:pt>
                <c:pt idx="11">
                  <c:v>2.3099999999999987</c:v>
                </c:pt>
                <c:pt idx="12">
                  <c:v>1.2669999999999926</c:v>
                </c:pt>
                <c:pt idx="13">
                  <c:v>1.1700000000000021</c:v>
                </c:pt>
                <c:pt idx="14">
                  <c:v>1.1559999999999926</c:v>
                </c:pt>
                <c:pt idx="15">
                  <c:v>1.2749999999999926</c:v>
                </c:pt>
                <c:pt idx="16">
                  <c:v>1.7949999999999933</c:v>
                </c:pt>
                <c:pt idx="17">
                  <c:v>1.26</c:v>
                </c:pt>
                <c:pt idx="18">
                  <c:v>1.3169999999999933</c:v>
                </c:pt>
                <c:pt idx="19">
                  <c:v>1.056</c:v>
                </c:pt>
                <c:pt idx="20">
                  <c:v>1.181</c:v>
                </c:pt>
                <c:pt idx="21">
                  <c:v>2.5189999999999997</c:v>
                </c:pt>
                <c:pt idx="22">
                  <c:v>1.2929999999999933</c:v>
                </c:pt>
                <c:pt idx="23">
                  <c:v>1.2489999999999928</c:v>
                </c:pt>
                <c:pt idx="24">
                  <c:v>1.371</c:v>
                </c:pt>
                <c:pt idx="25">
                  <c:v>1.2709999999999926</c:v>
                </c:pt>
                <c:pt idx="26">
                  <c:v>1.224</c:v>
                </c:pt>
                <c:pt idx="27">
                  <c:v>1.246</c:v>
                </c:pt>
                <c:pt idx="28">
                  <c:v>1.1080000000000001</c:v>
                </c:pt>
                <c:pt idx="29">
                  <c:v>1.2529999999999926</c:v>
                </c:pt>
                <c:pt idx="30">
                  <c:v>1.7589999999999926</c:v>
                </c:pt>
                <c:pt idx="31">
                  <c:v>1.9770000000000001</c:v>
                </c:pt>
                <c:pt idx="32">
                  <c:v>0.89800000000000002</c:v>
                </c:pt>
                <c:pt idx="33">
                  <c:v>1.1759999999999933</c:v>
                </c:pt>
                <c:pt idx="34">
                  <c:v>1.2649999999999926</c:v>
                </c:pt>
                <c:pt idx="35">
                  <c:v>1.9410000000000001</c:v>
                </c:pt>
                <c:pt idx="36">
                  <c:v>1.0900000000000001</c:v>
                </c:pt>
                <c:pt idx="37">
                  <c:v>1.3049999999999933</c:v>
                </c:pt>
                <c:pt idx="38">
                  <c:v>1.21</c:v>
                </c:pt>
                <c:pt idx="39">
                  <c:v>1.3540000000000001</c:v>
                </c:pt>
                <c:pt idx="40">
                  <c:v>1.284</c:v>
                </c:pt>
                <c:pt idx="41">
                  <c:v>1.282</c:v>
                </c:pt>
                <c:pt idx="42">
                  <c:v>1.671</c:v>
                </c:pt>
                <c:pt idx="43">
                  <c:v>1.2389999999999923</c:v>
                </c:pt>
                <c:pt idx="44">
                  <c:v>1.345</c:v>
                </c:pt>
                <c:pt idx="45">
                  <c:v>1.2929999999999933</c:v>
                </c:pt>
                <c:pt idx="46">
                  <c:v>1.353</c:v>
                </c:pt>
                <c:pt idx="47">
                  <c:v>1.0980000000000001</c:v>
                </c:pt>
                <c:pt idx="48">
                  <c:v>2.16</c:v>
                </c:pt>
                <c:pt idx="49">
                  <c:v>1.5129999999999926</c:v>
                </c:pt>
                <c:pt idx="50">
                  <c:v>1.06</c:v>
                </c:pt>
                <c:pt idx="51">
                  <c:v>1.87</c:v>
                </c:pt>
                <c:pt idx="52">
                  <c:v>1.363</c:v>
                </c:pt>
                <c:pt idx="53">
                  <c:v>1.383</c:v>
                </c:pt>
                <c:pt idx="54">
                  <c:v>1.26</c:v>
                </c:pt>
                <c:pt idx="55">
                  <c:v>1.327</c:v>
                </c:pt>
                <c:pt idx="56">
                  <c:v>1.3440000000000001</c:v>
                </c:pt>
                <c:pt idx="57">
                  <c:v>1.7989999999999933</c:v>
                </c:pt>
                <c:pt idx="58">
                  <c:v>1.224</c:v>
                </c:pt>
                <c:pt idx="59">
                  <c:v>1.1900000000000066</c:v>
                </c:pt>
                <c:pt idx="60">
                  <c:v>1.9319999999999933</c:v>
                </c:pt>
                <c:pt idx="61">
                  <c:v>1.331</c:v>
                </c:pt>
                <c:pt idx="62">
                  <c:v>0.86000000000000065</c:v>
                </c:pt>
                <c:pt idx="63">
                  <c:v>1.2769999999999926</c:v>
                </c:pt>
              </c:numCache>
            </c:numRef>
          </c:xVal>
          <c:yVal>
            <c:numRef>
              <c:f>Sheet1!$B$2:$B$65</c:f>
              <c:numCache>
                <c:formatCode>General</c:formatCode>
                <c:ptCount val="64"/>
                <c:pt idx="0">
                  <c:v>1.829</c:v>
                </c:pt>
                <c:pt idx="1">
                  <c:v>0.61000000000000065</c:v>
                </c:pt>
                <c:pt idx="2">
                  <c:v>1.829</c:v>
                </c:pt>
                <c:pt idx="3">
                  <c:v>1.829</c:v>
                </c:pt>
                <c:pt idx="4">
                  <c:v>1.2189999999999916</c:v>
                </c:pt>
                <c:pt idx="5">
                  <c:v>1.829</c:v>
                </c:pt>
                <c:pt idx="6">
                  <c:v>1.829</c:v>
                </c:pt>
                <c:pt idx="7">
                  <c:v>3.6579999999999999</c:v>
                </c:pt>
                <c:pt idx="8">
                  <c:v>1.2189999999999916</c:v>
                </c:pt>
                <c:pt idx="9">
                  <c:v>1.2189999999999916</c:v>
                </c:pt>
                <c:pt idx="10">
                  <c:v>1.829</c:v>
                </c:pt>
                <c:pt idx="11">
                  <c:v>1.829</c:v>
                </c:pt>
                <c:pt idx="12">
                  <c:v>0.61000000000000065</c:v>
                </c:pt>
                <c:pt idx="13">
                  <c:v>1.829</c:v>
                </c:pt>
                <c:pt idx="14">
                  <c:v>1.2189999999999916</c:v>
                </c:pt>
                <c:pt idx="15">
                  <c:v>1.2189999999999916</c:v>
                </c:pt>
                <c:pt idx="16">
                  <c:v>1.2189999999999916</c:v>
                </c:pt>
                <c:pt idx="17">
                  <c:v>1.2189999999999916</c:v>
                </c:pt>
                <c:pt idx="18">
                  <c:v>0.61000000000000065</c:v>
                </c:pt>
                <c:pt idx="19">
                  <c:v>1.2189999999999916</c:v>
                </c:pt>
                <c:pt idx="20">
                  <c:v>0.61000000000000065</c:v>
                </c:pt>
                <c:pt idx="21">
                  <c:v>3.048</c:v>
                </c:pt>
                <c:pt idx="22">
                  <c:v>1.829</c:v>
                </c:pt>
                <c:pt idx="23">
                  <c:v>0.61000000000000065</c:v>
                </c:pt>
                <c:pt idx="24">
                  <c:v>1.2189999999999916</c:v>
                </c:pt>
                <c:pt idx="25">
                  <c:v>1.829</c:v>
                </c:pt>
                <c:pt idx="26">
                  <c:v>1.2189999999999916</c:v>
                </c:pt>
                <c:pt idx="27">
                  <c:v>1.2189999999999916</c:v>
                </c:pt>
                <c:pt idx="28">
                  <c:v>0.61000000000000065</c:v>
                </c:pt>
                <c:pt idx="29">
                  <c:v>1.2189999999999916</c:v>
                </c:pt>
                <c:pt idx="30">
                  <c:v>1.829</c:v>
                </c:pt>
                <c:pt idx="31">
                  <c:v>1.829</c:v>
                </c:pt>
                <c:pt idx="32">
                  <c:v>1.2189999999999916</c:v>
                </c:pt>
                <c:pt idx="33">
                  <c:v>1.2189999999999916</c:v>
                </c:pt>
                <c:pt idx="34">
                  <c:v>0.61000000000000065</c:v>
                </c:pt>
                <c:pt idx="35">
                  <c:v>2.4379999999999997</c:v>
                </c:pt>
                <c:pt idx="36">
                  <c:v>0.61000000000000065</c:v>
                </c:pt>
                <c:pt idx="37">
                  <c:v>1.2189999999999916</c:v>
                </c:pt>
                <c:pt idx="38">
                  <c:v>1.829</c:v>
                </c:pt>
                <c:pt idx="39">
                  <c:v>1.829</c:v>
                </c:pt>
                <c:pt idx="40">
                  <c:v>0.61000000000000065</c:v>
                </c:pt>
                <c:pt idx="41">
                  <c:v>1.829</c:v>
                </c:pt>
                <c:pt idx="42">
                  <c:v>1.829</c:v>
                </c:pt>
                <c:pt idx="43">
                  <c:v>1.829</c:v>
                </c:pt>
                <c:pt idx="44">
                  <c:v>1.2189999999999916</c:v>
                </c:pt>
                <c:pt idx="45">
                  <c:v>1.829</c:v>
                </c:pt>
                <c:pt idx="46">
                  <c:v>1.829</c:v>
                </c:pt>
                <c:pt idx="47">
                  <c:v>1.829</c:v>
                </c:pt>
                <c:pt idx="48">
                  <c:v>2.4379999999999997</c:v>
                </c:pt>
                <c:pt idx="49">
                  <c:v>1.2189999999999916</c:v>
                </c:pt>
                <c:pt idx="50">
                  <c:v>0.61000000000000065</c:v>
                </c:pt>
                <c:pt idx="51">
                  <c:v>1.2189999999999916</c:v>
                </c:pt>
                <c:pt idx="52">
                  <c:v>1.2189999999999916</c:v>
                </c:pt>
                <c:pt idx="53">
                  <c:v>0.61000000000000065</c:v>
                </c:pt>
                <c:pt idx="54">
                  <c:v>1.2189999999999916</c:v>
                </c:pt>
                <c:pt idx="55">
                  <c:v>1.2189999999999916</c:v>
                </c:pt>
                <c:pt idx="56">
                  <c:v>1.829</c:v>
                </c:pt>
                <c:pt idx="57">
                  <c:v>1.829</c:v>
                </c:pt>
                <c:pt idx="58">
                  <c:v>1.829</c:v>
                </c:pt>
                <c:pt idx="59">
                  <c:v>1.2189999999999916</c:v>
                </c:pt>
                <c:pt idx="60">
                  <c:v>1.829</c:v>
                </c:pt>
                <c:pt idx="61">
                  <c:v>1.2189999999999916</c:v>
                </c:pt>
                <c:pt idx="62">
                  <c:v>0.61000000000000065</c:v>
                </c:pt>
                <c:pt idx="63">
                  <c:v>1.2189999999999916</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091904"/>
        <c:axId val="94122752"/>
      </c:scatterChart>
      <c:valAx>
        <c:axId val="94091904"/>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4122752"/>
        <c:crosses val="autoZero"/>
        <c:crossBetween val="midCat"/>
        <c:majorUnit val="2"/>
      </c:valAx>
      <c:valAx>
        <c:axId val="9412275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4091904"/>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3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1.2189999999999925</c:v>
                </c:pt>
                <c:pt idx="6">
                  <c:v>2.4379999999999997</c:v>
                </c:pt>
                <c:pt idx="7">
                  <c:v>1.829</c:v>
                </c:pt>
                <c:pt idx="8">
                  <c:v>3.6579999999999999</c:v>
                </c:pt>
                <c:pt idx="9">
                  <c:v>1.2189999999999925</c:v>
                </c:pt>
                <c:pt idx="10">
                  <c:v>1.2189999999999925</c:v>
                </c:pt>
                <c:pt idx="11">
                  <c:v>1.829</c:v>
                </c:pt>
                <c:pt idx="12">
                  <c:v>1.829</c:v>
                </c:pt>
                <c:pt idx="13">
                  <c:v>1.829</c:v>
                </c:pt>
                <c:pt idx="14">
                  <c:v>2.4379999999999997</c:v>
                </c:pt>
                <c:pt idx="15">
                  <c:v>1.2189999999999925</c:v>
                </c:pt>
                <c:pt idx="16">
                  <c:v>1.829</c:v>
                </c:pt>
                <c:pt idx="17">
                  <c:v>1.829</c:v>
                </c:pt>
                <c:pt idx="18">
                  <c:v>1.2189999999999925</c:v>
                </c:pt>
                <c:pt idx="19">
                  <c:v>1.2189999999999925</c:v>
                </c:pt>
                <c:pt idx="20">
                  <c:v>1.2189999999999925</c:v>
                </c:pt>
                <c:pt idx="21">
                  <c:v>1.2189999999999925</c:v>
                </c:pt>
                <c:pt idx="22">
                  <c:v>3.6579999999999999</c:v>
                </c:pt>
                <c:pt idx="23">
                  <c:v>2.4379999999999997</c:v>
                </c:pt>
                <c:pt idx="24">
                  <c:v>1.2189999999999925</c:v>
                </c:pt>
                <c:pt idx="25">
                  <c:v>1.2189999999999925</c:v>
                </c:pt>
                <c:pt idx="26">
                  <c:v>2.4379999999999997</c:v>
                </c:pt>
                <c:pt idx="27">
                  <c:v>1.2189999999999925</c:v>
                </c:pt>
                <c:pt idx="28">
                  <c:v>1.2189999999999925</c:v>
                </c:pt>
                <c:pt idx="29">
                  <c:v>1.2189999999999925</c:v>
                </c:pt>
                <c:pt idx="30">
                  <c:v>1.829</c:v>
                </c:pt>
                <c:pt idx="31">
                  <c:v>1.829</c:v>
                </c:pt>
                <c:pt idx="32">
                  <c:v>2.4379999999999997</c:v>
                </c:pt>
                <c:pt idx="33">
                  <c:v>1.829</c:v>
                </c:pt>
                <c:pt idx="34">
                  <c:v>1.2189999999999925</c:v>
                </c:pt>
                <c:pt idx="35">
                  <c:v>1.2189999999999925</c:v>
                </c:pt>
                <c:pt idx="36">
                  <c:v>3.048</c:v>
                </c:pt>
                <c:pt idx="37">
                  <c:v>1.2189999999999925</c:v>
                </c:pt>
                <c:pt idx="38">
                  <c:v>2.4379999999999997</c:v>
                </c:pt>
                <c:pt idx="39">
                  <c:v>1.829</c:v>
                </c:pt>
                <c:pt idx="40">
                  <c:v>2.4379999999999997</c:v>
                </c:pt>
                <c:pt idx="41">
                  <c:v>1.2189999999999925</c:v>
                </c:pt>
                <c:pt idx="42">
                  <c:v>1.829</c:v>
                </c:pt>
                <c:pt idx="43">
                  <c:v>2.4379999999999997</c:v>
                </c:pt>
                <c:pt idx="44">
                  <c:v>1.829</c:v>
                </c:pt>
                <c:pt idx="45">
                  <c:v>1.829</c:v>
                </c:pt>
                <c:pt idx="46">
                  <c:v>1.829</c:v>
                </c:pt>
                <c:pt idx="47">
                  <c:v>1.829</c:v>
                </c:pt>
                <c:pt idx="48">
                  <c:v>1.829</c:v>
                </c:pt>
                <c:pt idx="49">
                  <c:v>2.4379999999999997</c:v>
                </c:pt>
                <c:pt idx="50">
                  <c:v>1.2189999999999925</c:v>
                </c:pt>
                <c:pt idx="51">
                  <c:v>0.61000000000000065</c:v>
                </c:pt>
                <c:pt idx="52">
                  <c:v>1.829</c:v>
                </c:pt>
                <c:pt idx="53">
                  <c:v>1.2189999999999925</c:v>
                </c:pt>
                <c:pt idx="54">
                  <c:v>0.61000000000000065</c:v>
                </c:pt>
                <c:pt idx="55">
                  <c:v>1.829</c:v>
                </c:pt>
                <c:pt idx="56">
                  <c:v>1.2189999999999925</c:v>
                </c:pt>
                <c:pt idx="57">
                  <c:v>2.4379999999999997</c:v>
                </c:pt>
                <c:pt idx="58">
                  <c:v>1.829</c:v>
                </c:pt>
                <c:pt idx="59">
                  <c:v>2.4379999999999997</c:v>
                </c:pt>
                <c:pt idx="60">
                  <c:v>1.829</c:v>
                </c:pt>
                <c:pt idx="61">
                  <c:v>1.829</c:v>
                </c:pt>
                <c:pt idx="62">
                  <c:v>1.2189999999999925</c:v>
                </c:pt>
                <c:pt idx="63">
                  <c:v>1.2189999999999925</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1.9900000000000069</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1.9800000000000069</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4380800"/>
        <c:axId val="94382720"/>
      </c:scatterChart>
      <c:valAx>
        <c:axId val="9438080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382720"/>
        <c:crosses val="autoZero"/>
        <c:crossBetween val="midCat"/>
        <c:majorUnit val="5"/>
      </c:valAx>
      <c:valAx>
        <c:axId val="9438272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4380800"/>
        <c:crosses val="autoZero"/>
        <c:crossBetween val="midCat"/>
      </c:valAx>
    </c:plotArea>
    <c:legend>
      <c:legendPos val="r"/>
      <c:layout>
        <c:manualLayout>
          <c:xMode val="edge"/>
          <c:yMode val="edge"/>
          <c:x val="0.74133589770230268"/>
          <c:y val="0.71233526043915962"/>
          <c:w val="0.2420143434757252"/>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325"/>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1.2189999999999925</c:v>
                </c:pt>
                <c:pt idx="6">
                  <c:v>2.4379999999999997</c:v>
                </c:pt>
                <c:pt idx="7">
                  <c:v>1.829</c:v>
                </c:pt>
                <c:pt idx="8">
                  <c:v>3.6579999999999999</c:v>
                </c:pt>
                <c:pt idx="9">
                  <c:v>1.2189999999999925</c:v>
                </c:pt>
                <c:pt idx="10">
                  <c:v>1.2189999999999925</c:v>
                </c:pt>
                <c:pt idx="11">
                  <c:v>1.829</c:v>
                </c:pt>
                <c:pt idx="12">
                  <c:v>1.829</c:v>
                </c:pt>
                <c:pt idx="13">
                  <c:v>1.829</c:v>
                </c:pt>
                <c:pt idx="14">
                  <c:v>2.4379999999999997</c:v>
                </c:pt>
                <c:pt idx="15">
                  <c:v>1.2189999999999925</c:v>
                </c:pt>
                <c:pt idx="16">
                  <c:v>1.829</c:v>
                </c:pt>
                <c:pt idx="17">
                  <c:v>1.829</c:v>
                </c:pt>
                <c:pt idx="18">
                  <c:v>1.2189999999999925</c:v>
                </c:pt>
                <c:pt idx="19">
                  <c:v>1.2189999999999925</c:v>
                </c:pt>
                <c:pt idx="20">
                  <c:v>1.2189999999999925</c:v>
                </c:pt>
                <c:pt idx="21">
                  <c:v>1.2189999999999925</c:v>
                </c:pt>
                <c:pt idx="22">
                  <c:v>3.6579999999999999</c:v>
                </c:pt>
                <c:pt idx="23">
                  <c:v>2.4379999999999997</c:v>
                </c:pt>
                <c:pt idx="24">
                  <c:v>1.2189999999999925</c:v>
                </c:pt>
                <c:pt idx="25">
                  <c:v>1.2189999999999925</c:v>
                </c:pt>
                <c:pt idx="26">
                  <c:v>2.4379999999999997</c:v>
                </c:pt>
                <c:pt idx="27">
                  <c:v>1.2189999999999925</c:v>
                </c:pt>
                <c:pt idx="28">
                  <c:v>1.2189999999999925</c:v>
                </c:pt>
                <c:pt idx="29">
                  <c:v>1.2189999999999925</c:v>
                </c:pt>
                <c:pt idx="30">
                  <c:v>1.829</c:v>
                </c:pt>
                <c:pt idx="31">
                  <c:v>1.829</c:v>
                </c:pt>
                <c:pt idx="32">
                  <c:v>2.4379999999999997</c:v>
                </c:pt>
                <c:pt idx="33">
                  <c:v>1.829</c:v>
                </c:pt>
                <c:pt idx="34">
                  <c:v>1.2189999999999925</c:v>
                </c:pt>
                <c:pt idx="35">
                  <c:v>1.2189999999999925</c:v>
                </c:pt>
                <c:pt idx="36">
                  <c:v>3.048</c:v>
                </c:pt>
                <c:pt idx="37">
                  <c:v>1.2189999999999925</c:v>
                </c:pt>
                <c:pt idx="38">
                  <c:v>2.4379999999999997</c:v>
                </c:pt>
                <c:pt idx="39">
                  <c:v>1.829</c:v>
                </c:pt>
                <c:pt idx="40">
                  <c:v>2.4379999999999997</c:v>
                </c:pt>
                <c:pt idx="41">
                  <c:v>1.2189999999999925</c:v>
                </c:pt>
                <c:pt idx="42">
                  <c:v>1.829</c:v>
                </c:pt>
                <c:pt idx="43">
                  <c:v>2.4379999999999997</c:v>
                </c:pt>
                <c:pt idx="44">
                  <c:v>1.829</c:v>
                </c:pt>
                <c:pt idx="45">
                  <c:v>1.829</c:v>
                </c:pt>
                <c:pt idx="46">
                  <c:v>1.829</c:v>
                </c:pt>
                <c:pt idx="47">
                  <c:v>1.829</c:v>
                </c:pt>
                <c:pt idx="48">
                  <c:v>1.829</c:v>
                </c:pt>
                <c:pt idx="49">
                  <c:v>2.4379999999999997</c:v>
                </c:pt>
                <c:pt idx="50">
                  <c:v>1.2189999999999925</c:v>
                </c:pt>
                <c:pt idx="51">
                  <c:v>0.61000000000000065</c:v>
                </c:pt>
                <c:pt idx="52">
                  <c:v>1.829</c:v>
                </c:pt>
                <c:pt idx="53">
                  <c:v>1.2189999999999925</c:v>
                </c:pt>
                <c:pt idx="54">
                  <c:v>0.61000000000000065</c:v>
                </c:pt>
                <c:pt idx="55">
                  <c:v>1.829</c:v>
                </c:pt>
                <c:pt idx="56">
                  <c:v>1.2189999999999925</c:v>
                </c:pt>
                <c:pt idx="57">
                  <c:v>2.4379999999999997</c:v>
                </c:pt>
                <c:pt idx="58">
                  <c:v>1.829</c:v>
                </c:pt>
                <c:pt idx="59">
                  <c:v>2.4379999999999997</c:v>
                </c:pt>
                <c:pt idx="60">
                  <c:v>1.829</c:v>
                </c:pt>
                <c:pt idx="61">
                  <c:v>1.829</c:v>
                </c:pt>
                <c:pt idx="62">
                  <c:v>1.2189999999999925</c:v>
                </c:pt>
                <c:pt idx="63">
                  <c:v>1.2189999999999925</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1.8149999999999937</c:v>
                </c:pt>
                <c:pt idx="2">
                  <c:v>1.770999999999993</c:v>
                </c:pt>
                <c:pt idx="3">
                  <c:v>2.137</c:v>
                </c:pt>
                <c:pt idx="4">
                  <c:v>1.3069999999999937</c:v>
                </c:pt>
                <c:pt idx="5">
                  <c:v>1.353</c:v>
                </c:pt>
                <c:pt idx="6">
                  <c:v>1.724</c:v>
                </c:pt>
                <c:pt idx="7">
                  <c:v>1.786999999999993</c:v>
                </c:pt>
                <c:pt idx="8">
                  <c:v>1.8089999999999937</c:v>
                </c:pt>
                <c:pt idx="9">
                  <c:v>1.897</c:v>
                </c:pt>
                <c:pt idx="10">
                  <c:v>1.798</c:v>
                </c:pt>
                <c:pt idx="11">
                  <c:v>1.5529999999999937</c:v>
                </c:pt>
                <c:pt idx="12">
                  <c:v>2.6589999999999998</c:v>
                </c:pt>
                <c:pt idx="13">
                  <c:v>1.774999999999993</c:v>
                </c:pt>
                <c:pt idx="14">
                  <c:v>1.1850000000000001</c:v>
                </c:pt>
                <c:pt idx="15">
                  <c:v>1.4269999999999912</c:v>
                </c:pt>
                <c:pt idx="16">
                  <c:v>1.819</c:v>
                </c:pt>
                <c:pt idx="17">
                  <c:v>2.2159999999999997</c:v>
                </c:pt>
                <c:pt idx="18">
                  <c:v>1.77</c:v>
                </c:pt>
                <c:pt idx="19">
                  <c:v>1.74</c:v>
                </c:pt>
                <c:pt idx="20">
                  <c:v>1.2369999999999925</c:v>
                </c:pt>
                <c:pt idx="21">
                  <c:v>1.4059999999999861</c:v>
                </c:pt>
                <c:pt idx="22">
                  <c:v>2.8699999999999997</c:v>
                </c:pt>
                <c:pt idx="23">
                  <c:v>1.736</c:v>
                </c:pt>
                <c:pt idx="24">
                  <c:v>1.9580000000000062</c:v>
                </c:pt>
                <c:pt idx="25">
                  <c:v>1.845</c:v>
                </c:pt>
                <c:pt idx="26">
                  <c:v>1.806</c:v>
                </c:pt>
                <c:pt idx="27">
                  <c:v>1.7329999999999925</c:v>
                </c:pt>
                <c:pt idx="28">
                  <c:v>1.625</c:v>
                </c:pt>
                <c:pt idx="29">
                  <c:v>1.2309999999999925</c:v>
                </c:pt>
                <c:pt idx="30">
                  <c:v>1.827</c:v>
                </c:pt>
                <c:pt idx="31">
                  <c:v>2.1419999999999999</c:v>
                </c:pt>
                <c:pt idx="32">
                  <c:v>2.4179999999999997</c:v>
                </c:pt>
                <c:pt idx="33">
                  <c:v>1.0880000000000001</c:v>
                </c:pt>
                <c:pt idx="34">
                  <c:v>1.4049999999999911</c:v>
                </c:pt>
                <c:pt idx="35">
                  <c:v>1.4239999999999875</c:v>
                </c:pt>
                <c:pt idx="36">
                  <c:v>2.2490000000000001</c:v>
                </c:pt>
                <c:pt idx="37">
                  <c:v>1.222</c:v>
                </c:pt>
                <c:pt idx="38">
                  <c:v>1.804</c:v>
                </c:pt>
                <c:pt idx="39">
                  <c:v>1.4039999999999861</c:v>
                </c:pt>
                <c:pt idx="40">
                  <c:v>1.8140000000000001</c:v>
                </c:pt>
                <c:pt idx="41">
                  <c:v>1.573</c:v>
                </c:pt>
                <c:pt idx="42">
                  <c:v>1.78</c:v>
                </c:pt>
                <c:pt idx="43">
                  <c:v>2.0329999999999977</c:v>
                </c:pt>
                <c:pt idx="44">
                  <c:v>1.494</c:v>
                </c:pt>
                <c:pt idx="45">
                  <c:v>1.833</c:v>
                </c:pt>
                <c:pt idx="46">
                  <c:v>1.778999999999993</c:v>
                </c:pt>
                <c:pt idx="47">
                  <c:v>1.7329999999999925</c:v>
                </c:pt>
                <c:pt idx="48">
                  <c:v>1.3280000000000001</c:v>
                </c:pt>
                <c:pt idx="49">
                  <c:v>2.4489999999999998</c:v>
                </c:pt>
                <c:pt idx="50">
                  <c:v>1.895999999999993</c:v>
                </c:pt>
                <c:pt idx="51">
                  <c:v>1.1960000000000062</c:v>
                </c:pt>
                <c:pt idx="52">
                  <c:v>2.145</c:v>
                </c:pt>
                <c:pt idx="53">
                  <c:v>1.8009999999999937</c:v>
                </c:pt>
                <c:pt idx="54">
                  <c:v>1.9450000000000001</c:v>
                </c:pt>
                <c:pt idx="55">
                  <c:v>1.7989999999999937</c:v>
                </c:pt>
                <c:pt idx="56">
                  <c:v>1.508999999999993</c:v>
                </c:pt>
                <c:pt idx="57">
                  <c:v>1.8580000000000001</c:v>
                </c:pt>
                <c:pt idx="58">
                  <c:v>1.8560000000000001</c:v>
                </c:pt>
                <c:pt idx="59">
                  <c:v>1.740999999999993</c:v>
                </c:pt>
                <c:pt idx="60">
                  <c:v>1.3460000000000001</c:v>
                </c:pt>
                <c:pt idx="61">
                  <c:v>2.1019999999999999</c:v>
                </c:pt>
                <c:pt idx="62">
                  <c:v>1.8220000000000001</c:v>
                </c:pt>
                <c:pt idx="63">
                  <c:v>1.2069999999999923</c:v>
                </c:pt>
              </c:numCache>
            </c:numRef>
          </c:yVal>
        </c:ser>
        <c:axId val="94399872"/>
        <c:axId val="94574080"/>
      </c:scatterChart>
      <c:valAx>
        <c:axId val="943998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574080"/>
        <c:crosses val="autoZero"/>
        <c:crossBetween val="midCat"/>
        <c:majorUnit val="5"/>
      </c:valAx>
      <c:valAx>
        <c:axId val="945740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7"/>
            </c:manualLayout>
          </c:layout>
        </c:title>
        <c:numFmt formatCode="General" sourceLinked="1"/>
        <c:majorTickMark val="none"/>
        <c:tickLblPos val="nextTo"/>
        <c:txPr>
          <a:bodyPr/>
          <a:lstStyle/>
          <a:p>
            <a:pPr>
              <a:defRPr lang="es-AR"/>
            </a:pPr>
            <a:endParaRPr lang="es-ES"/>
          </a:p>
        </c:txPr>
        <c:crossAx val="94399872"/>
        <c:crosses val="autoZero"/>
        <c:crossBetween val="midCat"/>
      </c:valAx>
    </c:plotArea>
    <c:legend>
      <c:legendPos val="r"/>
      <c:layout>
        <c:manualLayout>
          <c:xMode val="edge"/>
          <c:yMode val="edge"/>
          <c:x val="0.74133589770230268"/>
          <c:y val="0.71233526043915962"/>
          <c:w val="0.24201434347572501"/>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16"/>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1.9900000000000069</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1.9800000000000069</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1.2189999999999925</c:v>
                </c:pt>
                <c:pt idx="5">
                  <c:v>2.4379999999999997</c:v>
                </c:pt>
                <c:pt idx="6">
                  <c:v>1.829</c:v>
                </c:pt>
                <c:pt idx="7">
                  <c:v>3.6579999999999999</c:v>
                </c:pt>
                <c:pt idx="8">
                  <c:v>1.2189999999999925</c:v>
                </c:pt>
                <c:pt idx="9">
                  <c:v>1.2189999999999925</c:v>
                </c:pt>
                <c:pt idx="10">
                  <c:v>1.829</c:v>
                </c:pt>
                <c:pt idx="11">
                  <c:v>1.829</c:v>
                </c:pt>
                <c:pt idx="12">
                  <c:v>1.829</c:v>
                </c:pt>
                <c:pt idx="13">
                  <c:v>2.4379999999999997</c:v>
                </c:pt>
                <c:pt idx="14">
                  <c:v>1.2189999999999925</c:v>
                </c:pt>
                <c:pt idx="15">
                  <c:v>1.829</c:v>
                </c:pt>
                <c:pt idx="16">
                  <c:v>1.829</c:v>
                </c:pt>
                <c:pt idx="17">
                  <c:v>1.2189999999999925</c:v>
                </c:pt>
                <c:pt idx="18">
                  <c:v>1.2189999999999925</c:v>
                </c:pt>
                <c:pt idx="19">
                  <c:v>1.2189999999999925</c:v>
                </c:pt>
                <c:pt idx="20">
                  <c:v>1.2189999999999925</c:v>
                </c:pt>
                <c:pt idx="21">
                  <c:v>3.6579999999999999</c:v>
                </c:pt>
                <c:pt idx="22">
                  <c:v>2.4379999999999997</c:v>
                </c:pt>
                <c:pt idx="23">
                  <c:v>1.2189999999999925</c:v>
                </c:pt>
                <c:pt idx="24">
                  <c:v>1.2189999999999925</c:v>
                </c:pt>
                <c:pt idx="25">
                  <c:v>2.4379999999999997</c:v>
                </c:pt>
                <c:pt idx="26">
                  <c:v>1.2189999999999925</c:v>
                </c:pt>
                <c:pt idx="27">
                  <c:v>1.2189999999999925</c:v>
                </c:pt>
                <c:pt idx="28">
                  <c:v>1.2189999999999925</c:v>
                </c:pt>
                <c:pt idx="29">
                  <c:v>1.829</c:v>
                </c:pt>
                <c:pt idx="30">
                  <c:v>1.829</c:v>
                </c:pt>
                <c:pt idx="31">
                  <c:v>2.4379999999999997</c:v>
                </c:pt>
                <c:pt idx="32">
                  <c:v>1.829</c:v>
                </c:pt>
                <c:pt idx="33">
                  <c:v>1.2189999999999925</c:v>
                </c:pt>
                <c:pt idx="34">
                  <c:v>1.2189999999999925</c:v>
                </c:pt>
                <c:pt idx="35">
                  <c:v>3.048</c:v>
                </c:pt>
                <c:pt idx="36">
                  <c:v>1.2189999999999925</c:v>
                </c:pt>
                <c:pt idx="37">
                  <c:v>2.4379999999999997</c:v>
                </c:pt>
                <c:pt idx="38">
                  <c:v>1.829</c:v>
                </c:pt>
                <c:pt idx="39">
                  <c:v>2.4379999999999997</c:v>
                </c:pt>
                <c:pt idx="40">
                  <c:v>1.2189999999999925</c:v>
                </c:pt>
                <c:pt idx="41">
                  <c:v>1.829</c:v>
                </c:pt>
                <c:pt idx="42">
                  <c:v>2.4379999999999997</c:v>
                </c:pt>
                <c:pt idx="43">
                  <c:v>1.829</c:v>
                </c:pt>
                <c:pt idx="44">
                  <c:v>1.829</c:v>
                </c:pt>
                <c:pt idx="45">
                  <c:v>1.829</c:v>
                </c:pt>
                <c:pt idx="46">
                  <c:v>1.829</c:v>
                </c:pt>
                <c:pt idx="47">
                  <c:v>1.829</c:v>
                </c:pt>
                <c:pt idx="48">
                  <c:v>2.4379999999999997</c:v>
                </c:pt>
                <c:pt idx="49">
                  <c:v>1.2189999999999925</c:v>
                </c:pt>
                <c:pt idx="50">
                  <c:v>0.61000000000000065</c:v>
                </c:pt>
                <c:pt idx="51">
                  <c:v>1.829</c:v>
                </c:pt>
                <c:pt idx="52">
                  <c:v>1.2189999999999925</c:v>
                </c:pt>
                <c:pt idx="53">
                  <c:v>0.61000000000000065</c:v>
                </c:pt>
                <c:pt idx="54">
                  <c:v>1.829</c:v>
                </c:pt>
                <c:pt idx="55">
                  <c:v>1.2189999999999925</c:v>
                </c:pt>
                <c:pt idx="56">
                  <c:v>2.4379999999999997</c:v>
                </c:pt>
                <c:pt idx="57">
                  <c:v>1.829</c:v>
                </c:pt>
                <c:pt idx="58">
                  <c:v>2.4379999999999997</c:v>
                </c:pt>
                <c:pt idx="59">
                  <c:v>1.829</c:v>
                </c:pt>
                <c:pt idx="60">
                  <c:v>1.829</c:v>
                </c:pt>
                <c:pt idx="61">
                  <c:v>1.2189999999999925</c:v>
                </c:pt>
                <c:pt idx="62">
                  <c:v>1.2189999999999925</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767360"/>
        <c:axId val="94773632"/>
      </c:scatterChart>
      <c:valAx>
        <c:axId val="9476736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773632"/>
        <c:crosses val="autoZero"/>
        <c:crossBetween val="midCat"/>
        <c:majorUnit val="2"/>
      </c:valAx>
      <c:valAx>
        <c:axId val="9477363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4767360"/>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594"/>
        </c:manualLayout>
      </c:layout>
      <c:scatterChart>
        <c:scatterStyle val="lineMarker"/>
        <c:ser>
          <c:idx val="0"/>
          <c:order val="0"/>
          <c:tx>
            <c:v>Observacion Visual</c:v>
          </c:tx>
          <c:spPr>
            <a:ln w="28575">
              <a:noFill/>
            </a:ln>
          </c:spPr>
          <c:xVal>
            <c:numRef>
              <c:f>Sheet1!$C$2:$C$65</c:f>
              <c:numCache>
                <c:formatCode>General</c:formatCode>
                <c:ptCount val="64"/>
                <c:pt idx="0">
                  <c:v>1.8149999999999937</c:v>
                </c:pt>
                <c:pt idx="1">
                  <c:v>1.770999999999993</c:v>
                </c:pt>
                <c:pt idx="2">
                  <c:v>2.137</c:v>
                </c:pt>
                <c:pt idx="3">
                  <c:v>1.3069999999999937</c:v>
                </c:pt>
                <c:pt idx="4">
                  <c:v>1.353</c:v>
                </c:pt>
                <c:pt idx="5">
                  <c:v>1.724</c:v>
                </c:pt>
                <c:pt idx="6">
                  <c:v>1.786999999999993</c:v>
                </c:pt>
                <c:pt idx="7">
                  <c:v>1.8089999999999937</c:v>
                </c:pt>
                <c:pt idx="8">
                  <c:v>1.897</c:v>
                </c:pt>
                <c:pt idx="9">
                  <c:v>1.798</c:v>
                </c:pt>
                <c:pt idx="10">
                  <c:v>1.5529999999999937</c:v>
                </c:pt>
                <c:pt idx="11">
                  <c:v>2.6589999999999998</c:v>
                </c:pt>
                <c:pt idx="12">
                  <c:v>1.774999999999993</c:v>
                </c:pt>
                <c:pt idx="13">
                  <c:v>1.1850000000000001</c:v>
                </c:pt>
                <c:pt idx="14">
                  <c:v>1.4269999999999912</c:v>
                </c:pt>
                <c:pt idx="15">
                  <c:v>1.819</c:v>
                </c:pt>
                <c:pt idx="16">
                  <c:v>2.2159999999999997</c:v>
                </c:pt>
                <c:pt idx="17">
                  <c:v>1.77</c:v>
                </c:pt>
                <c:pt idx="18">
                  <c:v>1.74</c:v>
                </c:pt>
                <c:pt idx="19">
                  <c:v>1.2369999999999925</c:v>
                </c:pt>
                <c:pt idx="20">
                  <c:v>1.4059999999999861</c:v>
                </c:pt>
                <c:pt idx="21">
                  <c:v>2.8699999999999997</c:v>
                </c:pt>
                <c:pt idx="22">
                  <c:v>1.736</c:v>
                </c:pt>
                <c:pt idx="23">
                  <c:v>1.9580000000000062</c:v>
                </c:pt>
                <c:pt idx="24">
                  <c:v>1.845</c:v>
                </c:pt>
                <c:pt idx="25">
                  <c:v>1.806</c:v>
                </c:pt>
                <c:pt idx="26">
                  <c:v>1.7329999999999925</c:v>
                </c:pt>
                <c:pt idx="27">
                  <c:v>1.625</c:v>
                </c:pt>
                <c:pt idx="28">
                  <c:v>1.2309999999999925</c:v>
                </c:pt>
                <c:pt idx="29">
                  <c:v>1.827</c:v>
                </c:pt>
                <c:pt idx="30">
                  <c:v>2.1419999999999999</c:v>
                </c:pt>
                <c:pt idx="31">
                  <c:v>2.4179999999999997</c:v>
                </c:pt>
                <c:pt idx="32">
                  <c:v>1.0880000000000001</c:v>
                </c:pt>
                <c:pt idx="33">
                  <c:v>1.4049999999999911</c:v>
                </c:pt>
                <c:pt idx="34">
                  <c:v>1.4239999999999875</c:v>
                </c:pt>
                <c:pt idx="35">
                  <c:v>2.2490000000000001</c:v>
                </c:pt>
                <c:pt idx="36">
                  <c:v>1.222</c:v>
                </c:pt>
                <c:pt idx="37">
                  <c:v>1.804</c:v>
                </c:pt>
                <c:pt idx="38">
                  <c:v>1.4039999999999861</c:v>
                </c:pt>
                <c:pt idx="39">
                  <c:v>1.8140000000000001</c:v>
                </c:pt>
                <c:pt idx="40">
                  <c:v>1.573</c:v>
                </c:pt>
                <c:pt idx="41">
                  <c:v>1.78</c:v>
                </c:pt>
                <c:pt idx="42">
                  <c:v>2.0329999999999977</c:v>
                </c:pt>
                <c:pt idx="43">
                  <c:v>1.494</c:v>
                </c:pt>
                <c:pt idx="44">
                  <c:v>1.833</c:v>
                </c:pt>
                <c:pt idx="45">
                  <c:v>1.778999999999993</c:v>
                </c:pt>
                <c:pt idx="46">
                  <c:v>1.7329999999999925</c:v>
                </c:pt>
                <c:pt idx="47">
                  <c:v>1.3280000000000001</c:v>
                </c:pt>
                <c:pt idx="48">
                  <c:v>2.4489999999999998</c:v>
                </c:pt>
                <c:pt idx="49">
                  <c:v>1.895999999999993</c:v>
                </c:pt>
                <c:pt idx="50">
                  <c:v>1.1960000000000062</c:v>
                </c:pt>
                <c:pt idx="51">
                  <c:v>2.145</c:v>
                </c:pt>
                <c:pt idx="52">
                  <c:v>1.8009999999999937</c:v>
                </c:pt>
                <c:pt idx="53">
                  <c:v>1.9450000000000001</c:v>
                </c:pt>
                <c:pt idx="54">
                  <c:v>1.7989999999999937</c:v>
                </c:pt>
                <c:pt idx="55">
                  <c:v>1.508999999999993</c:v>
                </c:pt>
                <c:pt idx="56">
                  <c:v>1.8580000000000001</c:v>
                </c:pt>
                <c:pt idx="57">
                  <c:v>1.8560000000000001</c:v>
                </c:pt>
                <c:pt idx="58">
                  <c:v>1.740999999999993</c:v>
                </c:pt>
                <c:pt idx="59">
                  <c:v>1.3460000000000001</c:v>
                </c:pt>
                <c:pt idx="60">
                  <c:v>2.1019999999999999</c:v>
                </c:pt>
                <c:pt idx="61">
                  <c:v>1.8220000000000001</c:v>
                </c:pt>
                <c:pt idx="62">
                  <c:v>1.2069999999999923</c:v>
                </c:pt>
                <c:pt idx="63">
                  <c:v>1.8089999999999937</c:v>
                </c:pt>
              </c:numCache>
            </c:numRef>
          </c:xVal>
          <c:yVal>
            <c:numRef>
              <c:f>Sheet1!$B$2:$B$65</c:f>
              <c:numCache>
                <c:formatCode>General</c:formatCode>
                <c:ptCount val="64"/>
                <c:pt idx="0">
                  <c:v>1.829</c:v>
                </c:pt>
                <c:pt idx="1">
                  <c:v>0.61000000000000065</c:v>
                </c:pt>
                <c:pt idx="2">
                  <c:v>1.829</c:v>
                </c:pt>
                <c:pt idx="3">
                  <c:v>1.829</c:v>
                </c:pt>
                <c:pt idx="4">
                  <c:v>1.2189999999999925</c:v>
                </c:pt>
                <c:pt idx="5">
                  <c:v>2.4379999999999997</c:v>
                </c:pt>
                <c:pt idx="6">
                  <c:v>1.829</c:v>
                </c:pt>
                <c:pt idx="7">
                  <c:v>3.6579999999999999</c:v>
                </c:pt>
                <c:pt idx="8">
                  <c:v>1.2189999999999925</c:v>
                </c:pt>
                <c:pt idx="9">
                  <c:v>1.2189999999999925</c:v>
                </c:pt>
                <c:pt idx="10">
                  <c:v>1.829</c:v>
                </c:pt>
                <c:pt idx="11">
                  <c:v>1.829</c:v>
                </c:pt>
                <c:pt idx="12">
                  <c:v>1.829</c:v>
                </c:pt>
                <c:pt idx="13">
                  <c:v>2.4379999999999997</c:v>
                </c:pt>
                <c:pt idx="14">
                  <c:v>1.2189999999999925</c:v>
                </c:pt>
                <c:pt idx="15">
                  <c:v>1.829</c:v>
                </c:pt>
                <c:pt idx="16">
                  <c:v>1.829</c:v>
                </c:pt>
                <c:pt idx="17">
                  <c:v>1.2189999999999925</c:v>
                </c:pt>
                <c:pt idx="18">
                  <c:v>1.2189999999999925</c:v>
                </c:pt>
                <c:pt idx="19">
                  <c:v>1.2189999999999925</c:v>
                </c:pt>
                <c:pt idx="20">
                  <c:v>1.2189999999999925</c:v>
                </c:pt>
                <c:pt idx="21">
                  <c:v>3.6579999999999999</c:v>
                </c:pt>
                <c:pt idx="22">
                  <c:v>2.4379999999999997</c:v>
                </c:pt>
                <c:pt idx="23">
                  <c:v>1.2189999999999925</c:v>
                </c:pt>
                <c:pt idx="24">
                  <c:v>1.2189999999999925</c:v>
                </c:pt>
                <c:pt idx="25">
                  <c:v>2.4379999999999997</c:v>
                </c:pt>
                <c:pt idx="26">
                  <c:v>1.2189999999999925</c:v>
                </c:pt>
                <c:pt idx="27">
                  <c:v>1.2189999999999925</c:v>
                </c:pt>
                <c:pt idx="28">
                  <c:v>1.2189999999999925</c:v>
                </c:pt>
                <c:pt idx="29">
                  <c:v>1.829</c:v>
                </c:pt>
                <c:pt idx="30">
                  <c:v>1.829</c:v>
                </c:pt>
                <c:pt idx="31">
                  <c:v>2.4379999999999997</c:v>
                </c:pt>
                <c:pt idx="32">
                  <c:v>1.829</c:v>
                </c:pt>
                <c:pt idx="33">
                  <c:v>1.2189999999999925</c:v>
                </c:pt>
                <c:pt idx="34">
                  <c:v>1.2189999999999925</c:v>
                </c:pt>
                <c:pt idx="35">
                  <c:v>3.048</c:v>
                </c:pt>
                <c:pt idx="36">
                  <c:v>1.2189999999999925</c:v>
                </c:pt>
                <c:pt idx="37">
                  <c:v>2.4379999999999997</c:v>
                </c:pt>
                <c:pt idx="38">
                  <c:v>1.829</c:v>
                </c:pt>
                <c:pt idx="39">
                  <c:v>2.4379999999999997</c:v>
                </c:pt>
                <c:pt idx="40">
                  <c:v>1.2189999999999925</c:v>
                </c:pt>
                <c:pt idx="41">
                  <c:v>1.829</c:v>
                </c:pt>
                <c:pt idx="42">
                  <c:v>2.4379999999999997</c:v>
                </c:pt>
                <c:pt idx="43">
                  <c:v>1.829</c:v>
                </c:pt>
                <c:pt idx="44">
                  <c:v>1.829</c:v>
                </c:pt>
                <c:pt idx="45">
                  <c:v>1.829</c:v>
                </c:pt>
                <c:pt idx="46">
                  <c:v>1.829</c:v>
                </c:pt>
                <c:pt idx="47">
                  <c:v>1.829</c:v>
                </c:pt>
                <c:pt idx="48">
                  <c:v>2.4379999999999997</c:v>
                </c:pt>
                <c:pt idx="49">
                  <c:v>1.2189999999999925</c:v>
                </c:pt>
                <c:pt idx="50">
                  <c:v>0.61000000000000065</c:v>
                </c:pt>
                <c:pt idx="51">
                  <c:v>1.829</c:v>
                </c:pt>
                <c:pt idx="52">
                  <c:v>1.2189999999999925</c:v>
                </c:pt>
                <c:pt idx="53">
                  <c:v>0.61000000000000065</c:v>
                </c:pt>
                <c:pt idx="54">
                  <c:v>1.829</c:v>
                </c:pt>
                <c:pt idx="55">
                  <c:v>1.2189999999999925</c:v>
                </c:pt>
                <c:pt idx="56">
                  <c:v>2.4379999999999997</c:v>
                </c:pt>
                <c:pt idx="57">
                  <c:v>1.829</c:v>
                </c:pt>
                <c:pt idx="58">
                  <c:v>2.4379999999999997</c:v>
                </c:pt>
                <c:pt idx="59">
                  <c:v>1.829</c:v>
                </c:pt>
                <c:pt idx="60">
                  <c:v>1.829</c:v>
                </c:pt>
                <c:pt idx="61">
                  <c:v>1.2189999999999925</c:v>
                </c:pt>
                <c:pt idx="62">
                  <c:v>1.2189999999999925</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4814592"/>
        <c:axId val="94816512"/>
      </c:scatterChart>
      <c:valAx>
        <c:axId val="9481459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4816512"/>
        <c:crosses val="autoZero"/>
        <c:crossBetween val="midCat"/>
        <c:majorUnit val="2"/>
      </c:valAx>
      <c:valAx>
        <c:axId val="9481651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4814592"/>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3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1.2189999999999912</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1.2189999999999912</c:v>
                </c:pt>
                <c:pt idx="16">
                  <c:v>1.829</c:v>
                </c:pt>
                <c:pt idx="17">
                  <c:v>1.829</c:v>
                </c:pt>
                <c:pt idx="18">
                  <c:v>2.4379999999999997</c:v>
                </c:pt>
                <c:pt idx="19">
                  <c:v>1.2189999999999912</c:v>
                </c:pt>
                <c:pt idx="20">
                  <c:v>1.2189999999999912</c:v>
                </c:pt>
                <c:pt idx="21">
                  <c:v>1.2189999999999912</c:v>
                </c:pt>
                <c:pt idx="22">
                  <c:v>1.829</c:v>
                </c:pt>
                <c:pt idx="23">
                  <c:v>1.2189999999999912</c:v>
                </c:pt>
                <c:pt idx="24">
                  <c:v>1.829</c:v>
                </c:pt>
                <c:pt idx="25">
                  <c:v>1.829</c:v>
                </c:pt>
                <c:pt idx="26">
                  <c:v>1.829</c:v>
                </c:pt>
                <c:pt idx="27">
                  <c:v>4.8769999999999998</c:v>
                </c:pt>
                <c:pt idx="28">
                  <c:v>2.4379999999999997</c:v>
                </c:pt>
                <c:pt idx="29">
                  <c:v>2.4379999999999997</c:v>
                </c:pt>
                <c:pt idx="30">
                  <c:v>2.4379999999999997</c:v>
                </c:pt>
                <c:pt idx="31">
                  <c:v>1.2189999999999912</c:v>
                </c:pt>
                <c:pt idx="32">
                  <c:v>8.5340000000000025</c:v>
                </c:pt>
                <c:pt idx="33">
                  <c:v>1.829</c:v>
                </c:pt>
                <c:pt idx="34">
                  <c:v>2.4379999999999997</c:v>
                </c:pt>
                <c:pt idx="35">
                  <c:v>1.829</c:v>
                </c:pt>
                <c:pt idx="36">
                  <c:v>1.2189999999999912</c:v>
                </c:pt>
                <c:pt idx="37">
                  <c:v>1.2189999999999912</c:v>
                </c:pt>
                <c:pt idx="38">
                  <c:v>2.4379999999999997</c:v>
                </c:pt>
                <c:pt idx="39">
                  <c:v>1.829</c:v>
                </c:pt>
                <c:pt idx="40">
                  <c:v>1.829</c:v>
                </c:pt>
                <c:pt idx="41">
                  <c:v>1.2189999999999912</c:v>
                </c:pt>
                <c:pt idx="42">
                  <c:v>1.829</c:v>
                </c:pt>
                <c:pt idx="43">
                  <c:v>3.048</c:v>
                </c:pt>
                <c:pt idx="44">
                  <c:v>1.2189999999999912</c:v>
                </c:pt>
                <c:pt idx="45">
                  <c:v>1.2189999999999912</c:v>
                </c:pt>
                <c:pt idx="46">
                  <c:v>1.829</c:v>
                </c:pt>
                <c:pt idx="47">
                  <c:v>1.829</c:v>
                </c:pt>
                <c:pt idx="48">
                  <c:v>1.2189999999999912</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1.2189999999999912</c:v>
                </c:pt>
                <c:pt idx="61">
                  <c:v>3.048</c:v>
                </c:pt>
                <c:pt idx="62">
                  <c:v>1.2189999999999912</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1.9600000000000071</c:v>
                </c:pt>
                <c:pt idx="43">
                  <c:v>2.6</c:v>
                </c:pt>
                <c:pt idx="44">
                  <c:v>1.6900000000000071</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94927104"/>
        <c:axId val="94941568"/>
      </c:scatterChart>
      <c:valAx>
        <c:axId val="9492710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941568"/>
        <c:crosses val="autoZero"/>
        <c:crossBetween val="midCat"/>
        <c:majorUnit val="5"/>
      </c:valAx>
      <c:valAx>
        <c:axId val="949415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4927104"/>
        <c:crosses val="autoZero"/>
        <c:crossBetween val="midCat"/>
      </c:valAx>
    </c:plotArea>
    <c:legend>
      <c:legendPos val="r"/>
      <c:layout>
        <c:manualLayout>
          <c:xMode val="edge"/>
          <c:yMode val="edge"/>
          <c:x val="0.74133589770230268"/>
          <c:y val="0.71233526043915962"/>
          <c:w val="0.24201434347572531"/>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3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1.2189999999999912</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1.2189999999999912</c:v>
                </c:pt>
                <c:pt idx="16">
                  <c:v>1.829</c:v>
                </c:pt>
                <c:pt idx="17">
                  <c:v>1.829</c:v>
                </c:pt>
                <c:pt idx="18">
                  <c:v>2.4379999999999997</c:v>
                </c:pt>
                <c:pt idx="19">
                  <c:v>1.2189999999999912</c:v>
                </c:pt>
                <c:pt idx="20">
                  <c:v>1.2189999999999912</c:v>
                </c:pt>
                <c:pt idx="21">
                  <c:v>1.2189999999999912</c:v>
                </c:pt>
                <c:pt idx="22">
                  <c:v>1.829</c:v>
                </c:pt>
                <c:pt idx="23">
                  <c:v>1.2189999999999912</c:v>
                </c:pt>
                <c:pt idx="24">
                  <c:v>1.829</c:v>
                </c:pt>
                <c:pt idx="25">
                  <c:v>1.829</c:v>
                </c:pt>
                <c:pt idx="26">
                  <c:v>1.829</c:v>
                </c:pt>
                <c:pt idx="27">
                  <c:v>4.8769999999999998</c:v>
                </c:pt>
                <c:pt idx="28">
                  <c:v>2.4379999999999997</c:v>
                </c:pt>
                <c:pt idx="29">
                  <c:v>2.4379999999999997</c:v>
                </c:pt>
                <c:pt idx="30">
                  <c:v>2.4379999999999997</c:v>
                </c:pt>
                <c:pt idx="31">
                  <c:v>1.2189999999999912</c:v>
                </c:pt>
                <c:pt idx="32">
                  <c:v>8.5340000000000025</c:v>
                </c:pt>
                <c:pt idx="33">
                  <c:v>1.829</c:v>
                </c:pt>
                <c:pt idx="34">
                  <c:v>2.4379999999999997</c:v>
                </c:pt>
                <c:pt idx="35">
                  <c:v>1.829</c:v>
                </c:pt>
                <c:pt idx="36">
                  <c:v>1.2189999999999912</c:v>
                </c:pt>
                <c:pt idx="37">
                  <c:v>1.2189999999999912</c:v>
                </c:pt>
                <c:pt idx="38">
                  <c:v>2.4379999999999997</c:v>
                </c:pt>
                <c:pt idx="39">
                  <c:v>1.829</c:v>
                </c:pt>
                <c:pt idx="40">
                  <c:v>1.829</c:v>
                </c:pt>
                <c:pt idx="41">
                  <c:v>1.2189999999999912</c:v>
                </c:pt>
                <c:pt idx="42">
                  <c:v>1.829</c:v>
                </c:pt>
                <c:pt idx="43">
                  <c:v>3.048</c:v>
                </c:pt>
                <c:pt idx="44">
                  <c:v>1.2189999999999912</c:v>
                </c:pt>
                <c:pt idx="45">
                  <c:v>1.2189999999999912</c:v>
                </c:pt>
                <c:pt idx="46">
                  <c:v>1.829</c:v>
                </c:pt>
                <c:pt idx="47">
                  <c:v>1.829</c:v>
                </c:pt>
                <c:pt idx="48">
                  <c:v>1.2189999999999912</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1.2189999999999912</c:v>
                </c:pt>
                <c:pt idx="61">
                  <c:v>3.048</c:v>
                </c:pt>
                <c:pt idx="62">
                  <c:v>1.2189999999999912</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1.7449999999999923</c:v>
                </c:pt>
                <c:pt idx="2">
                  <c:v>3.4739999999999998</c:v>
                </c:pt>
                <c:pt idx="3">
                  <c:v>1.28</c:v>
                </c:pt>
                <c:pt idx="4">
                  <c:v>1.6850000000000001</c:v>
                </c:pt>
                <c:pt idx="5">
                  <c:v>1.911</c:v>
                </c:pt>
                <c:pt idx="6">
                  <c:v>1.5549999999999928</c:v>
                </c:pt>
                <c:pt idx="7">
                  <c:v>1.726</c:v>
                </c:pt>
                <c:pt idx="8">
                  <c:v>1.9780000000000078</c:v>
                </c:pt>
                <c:pt idx="9">
                  <c:v>2.7909999999999999</c:v>
                </c:pt>
                <c:pt idx="10">
                  <c:v>1.8009999999999928</c:v>
                </c:pt>
                <c:pt idx="11">
                  <c:v>1.5129999999999921</c:v>
                </c:pt>
                <c:pt idx="12">
                  <c:v>1.2729999999999921</c:v>
                </c:pt>
                <c:pt idx="13">
                  <c:v>1.85</c:v>
                </c:pt>
                <c:pt idx="14">
                  <c:v>1.9630000000000001</c:v>
                </c:pt>
                <c:pt idx="15">
                  <c:v>1.621</c:v>
                </c:pt>
                <c:pt idx="16">
                  <c:v>1.9580000000000071</c:v>
                </c:pt>
                <c:pt idx="17">
                  <c:v>1.6759999999999928</c:v>
                </c:pt>
                <c:pt idx="18">
                  <c:v>1.5920000000000001</c:v>
                </c:pt>
                <c:pt idx="19">
                  <c:v>1.494</c:v>
                </c:pt>
                <c:pt idx="20">
                  <c:v>1.7829999999999921</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1.5049999999999919</c:v>
                </c:pt>
                <c:pt idx="36">
                  <c:v>1.9330000000000001</c:v>
                </c:pt>
                <c:pt idx="37">
                  <c:v>1.9580000000000071</c:v>
                </c:pt>
                <c:pt idx="38">
                  <c:v>1.45</c:v>
                </c:pt>
                <c:pt idx="39">
                  <c:v>1.8169999999999928</c:v>
                </c:pt>
                <c:pt idx="40">
                  <c:v>2.097</c:v>
                </c:pt>
                <c:pt idx="41">
                  <c:v>1.7389999999999917</c:v>
                </c:pt>
                <c:pt idx="42">
                  <c:v>1.8080000000000001</c:v>
                </c:pt>
                <c:pt idx="43">
                  <c:v>2.1259999999999999</c:v>
                </c:pt>
                <c:pt idx="44">
                  <c:v>1.6819999999999928</c:v>
                </c:pt>
                <c:pt idx="45">
                  <c:v>1.9600000000000071</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1.6519999999999921</c:v>
                </c:pt>
                <c:pt idx="59">
                  <c:v>4.9160000000000004</c:v>
                </c:pt>
                <c:pt idx="60">
                  <c:v>1.623</c:v>
                </c:pt>
                <c:pt idx="61">
                  <c:v>2.3609999999999998</c:v>
                </c:pt>
                <c:pt idx="62">
                  <c:v>1.921</c:v>
                </c:pt>
                <c:pt idx="63">
                  <c:v>2.3019999999999987</c:v>
                </c:pt>
              </c:numCache>
            </c:numRef>
          </c:yVal>
        </c:ser>
        <c:axId val="95454336"/>
        <c:axId val="95456256"/>
      </c:scatterChart>
      <c:valAx>
        <c:axId val="954543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456256"/>
        <c:crosses val="autoZero"/>
        <c:crossBetween val="midCat"/>
        <c:majorUnit val="5"/>
      </c:valAx>
      <c:valAx>
        <c:axId val="954562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5454336"/>
        <c:crosses val="autoZero"/>
        <c:crossBetween val="midCat"/>
      </c:valAx>
    </c:plotArea>
    <c:legend>
      <c:legendPos val="r"/>
      <c:layout>
        <c:manualLayout>
          <c:xMode val="edge"/>
          <c:yMode val="edge"/>
          <c:x val="0.74133589770230268"/>
          <c:y val="0.71233526043915962"/>
          <c:w val="0.2420143434757252"/>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888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0.77390980695120393</c:v>
                </c:pt>
                <c:pt idx="2">
                  <c:v>0.82116824635668784</c:v>
                </c:pt>
                <c:pt idx="3">
                  <c:v>0.84278473777508123</c:v>
                </c:pt>
                <c:pt idx="4">
                  <c:v>0.84383865537210734</c:v>
                </c:pt>
                <c:pt idx="5">
                  <c:v>0.85894670929201788</c:v>
                </c:pt>
                <c:pt idx="6">
                  <c:v>0.84967487574972955</c:v>
                </c:pt>
                <c:pt idx="7">
                  <c:v>0.87199747639294733</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0.57215581949427663</c:v>
                </c:pt>
                <c:pt idx="2">
                  <c:v>0.62450099068289411</c:v>
                </c:pt>
                <c:pt idx="3">
                  <c:v>0.66411572966000465</c:v>
                </c:pt>
                <c:pt idx="4">
                  <c:v>0.74483311690120912</c:v>
                </c:pt>
                <c:pt idx="5">
                  <c:v>0.74913092370987377</c:v>
                </c:pt>
                <c:pt idx="6">
                  <c:v>0.7507812790712286</c:v>
                </c:pt>
                <c:pt idx="7">
                  <c:v>0.74615794410022251</c:v>
                </c:pt>
                <c:pt idx="8">
                  <c:v>0.76473712742558753</c:v>
                </c:pt>
                <c:pt idx="9">
                  <c:v>0.78030975508297951</c:v>
                </c:pt>
                <c:pt idx="10">
                  <c:v>0.79256323960055097</c:v>
                </c:pt>
                <c:pt idx="11">
                  <c:v>0.80135018516470657</c:v>
                </c:pt>
                <c:pt idx="12">
                  <c:v>0.79454547384463925</c:v>
                </c:pt>
                <c:pt idx="13">
                  <c:v>0.80275073868567792</c:v>
                </c:pt>
                <c:pt idx="14">
                  <c:v>0.8070254483799697</c:v>
                </c:pt>
                <c:pt idx="15">
                  <c:v>0.80758714251854524</c:v>
                </c:pt>
                <c:pt idx="16">
                  <c:v>0.81189884836443926</c:v>
                </c:pt>
                <c:pt idx="17">
                  <c:v>0.81267156633446214</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0.18963030437506212</c:v>
                </c:pt>
                <c:pt idx="8">
                  <c:v>0.31329234492981006</c:v>
                </c:pt>
                <c:pt idx="9">
                  <c:v>0.30854195458238609</c:v>
                </c:pt>
                <c:pt idx="10">
                  <c:v>0.33996429339252643</c:v>
                </c:pt>
                <c:pt idx="11">
                  <c:v>0.39000788763685418</c:v>
                </c:pt>
                <c:pt idx="12">
                  <c:v>0.3745227879234021</c:v>
                </c:pt>
                <c:pt idx="13">
                  <c:v>0.39639657365579511</c:v>
                </c:pt>
                <c:pt idx="14">
                  <c:v>0.45661986014735162</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0.10509372944250671</c:v>
                </c:pt>
                <c:pt idx="2">
                  <c:v>0.12395822380363669</c:v>
                </c:pt>
                <c:pt idx="3">
                  <c:v>0.17533238646771596</c:v>
                </c:pt>
                <c:pt idx="4">
                  <c:v>0.18994629844944955</c:v>
                </c:pt>
                <c:pt idx="5">
                  <c:v>0.22687270194889517</c:v>
                </c:pt>
                <c:pt idx="6">
                  <c:v>0.23790997736954461</c:v>
                </c:pt>
                <c:pt idx="7">
                  <c:v>0.23411148955336919</c:v>
                </c:pt>
                <c:pt idx="8">
                  <c:v>0.25778608542670911</c:v>
                </c:pt>
                <c:pt idx="9">
                  <c:v>0.31056299933227233</c:v>
                </c:pt>
                <c:pt idx="10">
                  <c:v>0.33877739342409197</c:v>
                </c:pt>
                <c:pt idx="11">
                  <c:v>0.35225259726803532</c:v>
                </c:pt>
                <c:pt idx="12">
                  <c:v>0.35947445565100383</c:v>
                </c:pt>
                <c:pt idx="13">
                  <c:v>0.39000000000000185</c:v>
                </c:pt>
                <c:pt idx="14">
                  <c:v>0.39000000000000185</c:v>
                </c:pt>
                <c:pt idx="15">
                  <c:v>0.4</c:v>
                </c:pt>
                <c:pt idx="16">
                  <c:v>0.40041490630404447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0.28931899175148618</c:v>
                </c:pt>
                <c:pt idx="1">
                  <c:v>0.30427205718078232</c:v>
                </c:pt>
                <c:pt idx="2">
                  <c:v>0.28833535935117605</c:v>
                </c:pt>
                <c:pt idx="3">
                  <c:v>0.50673831628888555</c:v>
                </c:pt>
                <c:pt idx="4">
                  <c:v>0.58986811562939134</c:v>
                </c:pt>
                <c:pt idx="5">
                  <c:v>0.60174244358028905</c:v>
                </c:pt>
                <c:pt idx="6">
                  <c:v>0.62230234655114092</c:v>
                </c:pt>
                <c:pt idx="7">
                  <c:v>0.64892172802499681</c:v>
                </c:pt>
                <c:pt idx="8">
                  <c:v>0.60213497372141267</c:v>
                </c:pt>
                <c:pt idx="9">
                  <c:v>0.65929398719852306</c:v>
                </c:pt>
                <c:pt idx="10">
                  <c:v>0.63740945216596312</c:v>
                </c:pt>
                <c:pt idx="11">
                  <c:v>0.66496829605747576</c:v>
                </c:pt>
                <c:pt idx="12">
                  <c:v>0.68587643695393963</c:v>
                </c:pt>
                <c:pt idx="13">
                  <c:v>0.70280463859163544</c:v>
                </c:pt>
                <c:pt idx="14">
                  <c:v>0.68555591749742262</c:v>
                </c:pt>
                <c:pt idx="15">
                  <c:v>0.71798687616048606</c:v>
                </c:pt>
                <c:pt idx="16">
                  <c:v>0.72902988600000485</c:v>
                </c:pt>
                <c:pt idx="17">
                  <c:v>0.73331457600000005</c:v>
                </c:pt>
                <c:pt idx="18">
                  <c:v>0.73521230499999957</c:v>
                </c:pt>
              </c:numCache>
            </c:numRef>
          </c:yVal>
          <c:smooth val="1"/>
        </c:ser>
        <c:axId val="96016256"/>
        <c:axId val="96210944"/>
      </c:scatterChart>
      <c:valAx>
        <c:axId val="96016256"/>
        <c:scaling>
          <c:orientation val="minMax"/>
          <c:max val="2500"/>
        </c:scaling>
        <c:axPos val="b"/>
        <c:title>
          <c:tx>
            <c:rich>
              <a:bodyPr/>
              <a:lstStyle/>
              <a:p>
                <a:pPr>
                  <a:defRPr lang="es-AR"/>
                </a:pPr>
                <a:r>
                  <a:rPr lang="en-US"/>
                  <a:t>Instancias de entrenamiento</a:t>
                </a:r>
              </a:p>
            </c:rich>
          </c:tx>
          <c:layout>
            <c:manualLayout>
              <c:xMode val="edge"/>
              <c:yMode val="edge"/>
              <c:x val="0.37391264416687064"/>
              <c:y val="0.86516632935874549"/>
            </c:manualLayout>
          </c:layout>
        </c:title>
        <c:numFmt formatCode="General" sourceLinked="1"/>
        <c:tickLblPos val="nextTo"/>
        <c:txPr>
          <a:bodyPr/>
          <a:lstStyle/>
          <a:p>
            <a:pPr>
              <a:defRPr lang="es-AR"/>
            </a:pPr>
            <a:endParaRPr lang="es-ES"/>
          </a:p>
        </c:txPr>
        <c:crossAx val="96210944"/>
        <c:crosses val="autoZero"/>
        <c:crossBetween val="midCat"/>
        <c:minorUnit val="100"/>
      </c:valAx>
      <c:valAx>
        <c:axId val="96210944"/>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96016256"/>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1.9600000000000073</c:v>
                </c:pt>
                <c:pt idx="42">
                  <c:v>2.6</c:v>
                </c:pt>
                <c:pt idx="43">
                  <c:v>1.6900000000000073</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1.218999999999991</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1.218999999999991</c:v>
                </c:pt>
                <c:pt idx="15">
                  <c:v>1.829</c:v>
                </c:pt>
                <c:pt idx="16">
                  <c:v>1.829</c:v>
                </c:pt>
                <c:pt idx="17">
                  <c:v>2.4379999999999997</c:v>
                </c:pt>
                <c:pt idx="18">
                  <c:v>1.218999999999991</c:v>
                </c:pt>
                <c:pt idx="19">
                  <c:v>1.218999999999991</c:v>
                </c:pt>
                <c:pt idx="20">
                  <c:v>1.218999999999991</c:v>
                </c:pt>
                <c:pt idx="21">
                  <c:v>1.829</c:v>
                </c:pt>
                <c:pt idx="22">
                  <c:v>1.218999999999991</c:v>
                </c:pt>
                <c:pt idx="23">
                  <c:v>1.829</c:v>
                </c:pt>
                <c:pt idx="24">
                  <c:v>1.829</c:v>
                </c:pt>
                <c:pt idx="25">
                  <c:v>1.829</c:v>
                </c:pt>
                <c:pt idx="26">
                  <c:v>4.8769999999999998</c:v>
                </c:pt>
                <c:pt idx="27">
                  <c:v>2.4379999999999997</c:v>
                </c:pt>
                <c:pt idx="28">
                  <c:v>2.4379999999999997</c:v>
                </c:pt>
                <c:pt idx="29">
                  <c:v>2.4379999999999997</c:v>
                </c:pt>
                <c:pt idx="30">
                  <c:v>1.218999999999991</c:v>
                </c:pt>
                <c:pt idx="31">
                  <c:v>8.5340000000000007</c:v>
                </c:pt>
                <c:pt idx="32">
                  <c:v>1.829</c:v>
                </c:pt>
                <c:pt idx="33">
                  <c:v>2.4379999999999997</c:v>
                </c:pt>
                <c:pt idx="34">
                  <c:v>1.829</c:v>
                </c:pt>
                <c:pt idx="35">
                  <c:v>1.218999999999991</c:v>
                </c:pt>
                <c:pt idx="36">
                  <c:v>1.218999999999991</c:v>
                </c:pt>
                <c:pt idx="37">
                  <c:v>2.4379999999999997</c:v>
                </c:pt>
                <c:pt idx="38">
                  <c:v>1.829</c:v>
                </c:pt>
                <c:pt idx="39">
                  <c:v>1.829</c:v>
                </c:pt>
                <c:pt idx="40">
                  <c:v>1.218999999999991</c:v>
                </c:pt>
                <c:pt idx="41">
                  <c:v>1.829</c:v>
                </c:pt>
                <c:pt idx="42">
                  <c:v>3.048</c:v>
                </c:pt>
                <c:pt idx="43">
                  <c:v>1.218999999999991</c:v>
                </c:pt>
                <c:pt idx="44">
                  <c:v>1.218999999999991</c:v>
                </c:pt>
                <c:pt idx="45">
                  <c:v>1.829</c:v>
                </c:pt>
                <c:pt idx="46">
                  <c:v>1.829</c:v>
                </c:pt>
                <c:pt idx="47">
                  <c:v>1.218999999999991</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1.218999999999991</c:v>
                </c:pt>
                <c:pt idx="60">
                  <c:v>3.048</c:v>
                </c:pt>
                <c:pt idx="61">
                  <c:v>1.218999999999991</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884032"/>
        <c:axId val="95885952"/>
      </c:scatterChart>
      <c:valAx>
        <c:axId val="9588403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5885952"/>
        <c:crosses val="autoZero"/>
        <c:crossBetween val="midCat"/>
        <c:majorUnit val="2"/>
      </c:valAx>
      <c:valAx>
        <c:axId val="95885952"/>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5884032"/>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1.7449999999999923</c:v>
                </c:pt>
                <c:pt idx="1">
                  <c:v>3.4739999999999998</c:v>
                </c:pt>
                <c:pt idx="2">
                  <c:v>1.28</c:v>
                </c:pt>
                <c:pt idx="3">
                  <c:v>1.6850000000000001</c:v>
                </c:pt>
                <c:pt idx="4">
                  <c:v>1.911</c:v>
                </c:pt>
                <c:pt idx="5">
                  <c:v>1.5549999999999928</c:v>
                </c:pt>
                <c:pt idx="6">
                  <c:v>1.726</c:v>
                </c:pt>
                <c:pt idx="7">
                  <c:v>1.9780000000000078</c:v>
                </c:pt>
                <c:pt idx="8">
                  <c:v>2.7909999999999999</c:v>
                </c:pt>
                <c:pt idx="9">
                  <c:v>1.8009999999999928</c:v>
                </c:pt>
                <c:pt idx="10">
                  <c:v>1.5129999999999921</c:v>
                </c:pt>
                <c:pt idx="11">
                  <c:v>1.2729999999999921</c:v>
                </c:pt>
                <c:pt idx="12">
                  <c:v>1.85</c:v>
                </c:pt>
                <c:pt idx="13">
                  <c:v>1.9630000000000001</c:v>
                </c:pt>
                <c:pt idx="14">
                  <c:v>1.621</c:v>
                </c:pt>
                <c:pt idx="15">
                  <c:v>1.9580000000000071</c:v>
                </c:pt>
                <c:pt idx="16">
                  <c:v>1.6759999999999928</c:v>
                </c:pt>
                <c:pt idx="17">
                  <c:v>1.5920000000000001</c:v>
                </c:pt>
                <c:pt idx="18">
                  <c:v>1.494</c:v>
                </c:pt>
                <c:pt idx="19">
                  <c:v>1.7829999999999921</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1.5049999999999919</c:v>
                </c:pt>
                <c:pt idx="35">
                  <c:v>1.9330000000000001</c:v>
                </c:pt>
                <c:pt idx="36">
                  <c:v>1.9580000000000071</c:v>
                </c:pt>
                <c:pt idx="37">
                  <c:v>1.45</c:v>
                </c:pt>
                <c:pt idx="38">
                  <c:v>1.8169999999999928</c:v>
                </c:pt>
                <c:pt idx="39">
                  <c:v>2.097</c:v>
                </c:pt>
                <c:pt idx="40">
                  <c:v>1.7389999999999917</c:v>
                </c:pt>
                <c:pt idx="41">
                  <c:v>1.8080000000000001</c:v>
                </c:pt>
                <c:pt idx="42">
                  <c:v>2.1259999999999999</c:v>
                </c:pt>
                <c:pt idx="43">
                  <c:v>1.6819999999999928</c:v>
                </c:pt>
                <c:pt idx="44">
                  <c:v>1.9600000000000071</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1.6519999999999921</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1.2189999999999912</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1.2189999999999912</c:v>
                </c:pt>
                <c:pt idx="15">
                  <c:v>1.829</c:v>
                </c:pt>
                <c:pt idx="16">
                  <c:v>1.829</c:v>
                </c:pt>
                <c:pt idx="17">
                  <c:v>2.4379999999999997</c:v>
                </c:pt>
                <c:pt idx="18">
                  <c:v>1.2189999999999912</c:v>
                </c:pt>
                <c:pt idx="19">
                  <c:v>1.2189999999999912</c:v>
                </c:pt>
                <c:pt idx="20">
                  <c:v>1.2189999999999912</c:v>
                </c:pt>
                <c:pt idx="21">
                  <c:v>1.829</c:v>
                </c:pt>
                <c:pt idx="22">
                  <c:v>1.2189999999999912</c:v>
                </c:pt>
                <c:pt idx="23">
                  <c:v>1.829</c:v>
                </c:pt>
                <c:pt idx="24">
                  <c:v>1.829</c:v>
                </c:pt>
                <c:pt idx="25">
                  <c:v>1.829</c:v>
                </c:pt>
                <c:pt idx="26">
                  <c:v>4.8769999999999998</c:v>
                </c:pt>
                <c:pt idx="27">
                  <c:v>2.4379999999999997</c:v>
                </c:pt>
                <c:pt idx="28">
                  <c:v>2.4379999999999997</c:v>
                </c:pt>
                <c:pt idx="29">
                  <c:v>2.4379999999999997</c:v>
                </c:pt>
                <c:pt idx="30">
                  <c:v>1.2189999999999912</c:v>
                </c:pt>
                <c:pt idx="31">
                  <c:v>8.5340000000000025</c:v>
                </c:pt>
                <c:pt idx="32">
                  <c:v>1.829</c:v>
                </c:pt>
                <c:pt idx="33">
                  <c:v>2.4379999999999997</c:v>
                </c:pt>
                <c:pt idx="34">
                  <c:v>1.829</c:v>
                </c:pt>
                <c:pt idx="35">
                  <c:v>1.2189999999999912</c:v>
                </c:pt>
                <c:pt idx="36">
                  <c:v>1.2189999999999912</c:v>
                </c:pt>
                <c:pt idx="37">
                  <c:v>2.4379999999999997</c:v>
                </c:pt>
                <c:pt idx="38">
                  <c:v>1.829</c:v>
                </c:pt>
                <c:pt idx="39">
                  <c:v>1.829</c:v>
                </c:pt>
                <c:pt idx="40">
                  <c:v>1.2189999999999912</c:v>
                </c:pt>
                <c:pt idx="41">
                  <c:v>1.829</c:v>
                </c:pt>
                <c:pt idx="42">
                  <c:v>3.048</c:v>
                </c:pt>
                <c:pt idx="43">
                  <c:v>1.2189999999999912</c:v>
                </c:pt>
                <c:pt idx="44">
                  <c:v>1.2189999999999912</c:v>
                </c:pt>
                <c:pt idx="45">
                  <c:v>1.829</c:v>
                </c:pt>
                <c:pt idx="46">
                  <c:v>1.829</c:v>
                </c:pt>
                <c:pt idx="47">
                  <c:v>1.2189999999999912</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1.2189999999999912</c:v>
                </c:pt>
                <c:pt idx="60">
                  <c:v>3.048</c:v>
                </c:pt>
                <c:pt idx="61">
                  <c:v>1.2189999999999912</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920512"/>
        <c:axId val="95922432"/>
      </c:scatterChart>
      <c:valAx>
        <c:axId val="95920512"/>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5922432"/>
        <c:crosses val="autoZero"/>
        <c:crossBetween val="midCat"/>
        <c:majorUnit val="2"/>
      </c:valAx>
      <c:valAx>
        <c:axId val="95922432"/>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5920512"/>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4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1.2189999999999912</c:v>
                </c:pt>
                <c:pt idx="2">
                  <c:v>2.4379999999999997</c:v>
                </c:pt>
                <c:pt idx="3">
                  <c:v>3.6579999999999999</c:v>
                </c:pt>
                <c:pt idx="4">
                  <c:v>1.829</c:v>
                </c:pt>
                <c:pt idx="5">
                  <c:v>1.2189999999999912</c:v>
                </c:pt>
                <c:pt idx="6">
                  <c:v>1.2189999999999912</c:v>
                </c:pt>
                <c:pt idx="7">
                  <c:v>1.2189999999999912</c:v>
                </c:pt>
                <c:pt idx="8">
                  <c:v>2.4379999999999997</c:v>
                </c:pt>
                <c:pt idx="9">
                  <c:v>1.2189999999999912</c:v>
                </c:pt>
                <c:pt idx="10">
                  <c:v>0.61000000000000065</c:v>
                </c:pt>
                <c:pt idx="11">
                  <c:v>3.048</c:v>
                </c:pt>
                <c:pt idx="12">
                  <c:v>1.2189999999999912</c:v>
                </c:pt>
                <c:pt idx="13">
                  <c:v>0.61000000000000065</c:v>
                </c:pt>
                <c:pt idx="14">
                  <c:v>1.2189999999999912</c:v>
                </c:pt>
                <c:pt idx="15">
                  <c:v>2.4379999999999997</c:v>
                </c:pt>
                <c:pt idx="16">
                  <c:v>1.2189999999999912</c:v>
                </c:pt>
                <c:pt idx="17">
                  <c:v>1.2189999999999912</c:v>
                </c:pt>
                <c:pt idx="18">
                  <c:v>0.61000000000000065</c:v>
                </c:pt>
                <c:pt idx="19">
                  <c:v>0.61000000000000065</c:v>
                </c:pt>
                <c:pt idx="20">
                  <c:v>1.829</c:v>
                </c:pt>
                <c:pt idx="21">
                  <c:v>3.048</c:v>
                </c:pt>
                <c:pt idx="22">
                  <c:v>3.048</c:v>
                </c:pt>
                <c:pt idx="23">
                  <c:v>1.2189999999999912</c:v>
                </c:pt>
                <c:pt idx="24">
                  <c:v>1.829</c:v>
                </c:pt>
                <c:pt idx="25">
                  <c:v>0.61000000000000065</c:v>
                </c:pt>
                <c:pt idx="26">
                  <c:v>1.829</c:v>
                </c:pt>
                <c:pt idx="27">
                  <c:v>2.4379999999999997</c:v>
                </c:pt>
                <c:pt idx="28">
                  <c:v>0.61000000000000065</c:v>
                </c:pt>
                <c:pt idx="29">
                  <c:v>0.61000000000000065</c:v>
                </c:pt>
                <c:pt idx="30">
                  <c:v>0.61000000000000065</c:v>
                </c:pt>
                <c:pt idx="31">
                  <c:v>1.2189999999999912</c:v>
                </c:pt>
                <c:pt idx="32">
                  <c:v>1.2189999999999912</c:v>
                </c:pt>
                <c:pt idx="33">
                  <c:v>1.2189999999999912</c:v>
                </c:pt>
                <c:pt idx="34">
                  <c:v>1.2189999999999912</c:v>
                </c:pt>
                <c:pt idx="35">
                  <c:v>1.2189999999999912</c:v>
                </c:pt>
                <c:pt idx="36">
                  <c:v>3.048</c:v>
                </c:pt>
                <c:pt idx="37">
                  <c:v>1.2189999999999912</c:v>
                </c:pt>
                <c:pt idx="38">
                  <c:v>0.61000000000000065</c:v>
                </c:pt>
                <c:pt idx="39">
                  <c:v>1.2189999999999912</c:v>
                </c:pt>
                <c:pt idx="40">
                  <c:v>1.2189999999999912</c:v>
                </c:pt>
                <c:pt idx="41">
                  <c:v>2.4379999999999997</c:v>
                </c:pt>
                <c:pt idx="42">
                  <c:v>1.829</c:v>
                </c:pt>
                <c:pt idx="43">
                  <c:v>1.829</c:v>
                </c:pt>
                <c:pt idx="44">
                  <c:v>0.61000000000000065</c:v>
                </c:pt>
                <c:pt idx="45">
                  <c:v>1.2189999999999912</c:v>
                </c:pt>
                <c:pt idx="46">
                  <c:v>4.8769999999999998</c:v>
                </c:pt>
                <c:pt idx="47">
                  <c:v>0.61000000000000065</c:v>
                </c:pt>
                <c:pt idx="48">
                  <c:v>1.2189999999999912</c:v>
                </c:pt>
                <c:pt idx="49">
                  <c:v>7.3149999999999755</c:v>
                </c:pt>
                <c:pt idx="50">
                  <c:v>1.2189999999999912</c:v>
                </c:pt>
                <c:pt idx="51">
                  <c:v>1.2189999999999912</c:v>
                </c:pt>
                <c:pt idx="52">
                  <c:v>0.61000000000000065</c:v>
                </c:pt>
                <c:pt idx="53">
                  <c:v>1.2189999999999912</c:v>
                </c:pt>
                <c:pt idx="54">
                  <c:v>1.2189999999999912</c:v>
                </c:pt>
                <c:pt idx="55">
                  <c:v>1.2189999999999912</c:v>
                </c:pt>
                <c:pt idx="56">
                  <c:v>2.4379999999999997</c:v>
                </c:pt>
                <c:pt idx="57">
                  <c:v>1.2189999999999912</c:v>
                </c:pt>
                <c:pt idx="58">
                  <c:v>4.8769999999999998</c:v>
                </c:pt>
                <c:pt idx="59">
                  <c:v>1.829</c:v>
                </c:pt>
                <c:pt idx="60">
                  <c:v>2.4379999999999997</c:v>
                </c:pt>
                <c:pt idx="61">
                  <c:v>1.2189999999999912</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1.9500000000000071</c:v>
                </c:pt>
                <c:pt idx="9">
                  <c:v>2.4899999999999998</c:v>
                </c:pt>
                <c:pt idx="10">
                  <c:v>1.680000000000007</c:v>
                </c:pt>
                <c:pt idx="11">
                  <c:v>2.98</c:v>
                </c:pt>
                <c:pt idx="12">
                  <c:v>1.4</c:v>
                </c:pt>
                <c:pt idx="13">
                  <c:v>1.6400000000000001</c:v>
                </c:pt>
                <c:pt idx="14">
                  <c:v>2.2799999999999998</c:v>
                </c:pt>
                <c:pt idx="15">
                  <c:v>3.3099999999999987</c:v>
                </c:pt>
                <c:pt idx="16">
                  <c:v>1.9500000000000071</c:v>
                </c:pt>
                <c:pt idx="17">
                  <c:v>1.4</c:v>
                </c:pt>
                <c:pt idx="18">
                  <c:v>1.72</c:v>
                </c:pt>
                <c:pt idx="19">
                  <c:v>1.28</c:v>
                </c:pt>
                <c:pt idx="20">
                  <c:v>3.02</c:v>
                </c:pt>
                <c:pt idx="21">
                  <c:v>3.08</c:v>
                </c:pt>
                <c:pt idx="22">
                  <c:v>1.86</c:v>
                </c:pt>
                <c:pt idx="23">
                  <c:v>1.5</c:v>
                </c:pt>
                <c:pt idx="24">
                  <c:v>2.69</c:v>
                </c:pt>
                <c:pt idx="25">
                  <c:v>1.45</c:v>
                </c:pt>
                <c:pt idx="26">
                  <c:v>1.9900000000000078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1.9600000000000071</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6036736"/>
        <c:axId val="96047104"/>
      </c:scatterChart>
      <c:valAx>
        <c:axId val="960367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6047104"/>
        <c:crosses val="autoZero"/>
        <c:crossBetween val="midCat"/>
        <c:majorUnit val="5"/>
      </c:valAx>
      <c:valAx>
        <c:axId val="960471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6036736"/>
        <c:crosses val="autoZero"/>
        <c:crossBetween val="midCat"/>
      </c:valAx>
    </c:plotArea>
    <c:legend>
      <c:legendPos val="r"/>
      <c:layout>
        <c:manualLayout>
          <c:xMode val="edge"/>
          <c:yMode val="edge"/>
          <c:x val="0.74133589770230268"/>
          <c:y val="0.71233526043915962"/>
          <c:w val="0.24201434347572537"/>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1.2189999999999912</c:v>
                </c:pt>
                <c:pt idx="2">
                  <c:v>2.4379999999999997</c:v>
                </c:pt>
                <c:pt idx="3">
                  <c:v>3.6579999999999999</c:v>
                </c:pt>
                <c:pt idx="4">
                  <c:v>1.829</c:v>
                </c:pt>
                <c:pt idx="5">
                  <c:v>1.2189999999999912</c:v>
                </c:pt>
                <c:pt idx="6">
                  <c:v>1.2189999999999912</c:v>
                </c:pt>
                <c:pt idx="7">
                  <c:v>1.2189999999999912</c:v>
                </c:pt>
                <c:pt idx="8">
                  <c:v>2.4379999999999997</c:v>
                </c:pt>
                <c:pt idx="9">
                  <c:v>1.2189999999999912</c:v>
                </c:pt>
                <c:pt idx="10">
                  <c:v>0.61000000000000065</c:v>
                </c:pt>
                <c:pt idx="11">
                  <c:v>3.048</c:v>
                </c:pt>
                <c:pt idx="12">
                  <c:v>1.2189999999999912</c:v>
                </c:pt>
                <c:pt idx="13">
                  <c:v>0.61000000000000065</c:v>
                </c:pt>
                <c:pt idx="14">
                  <c:v>1.2189999999999912</c:v>
                </c:pt>
                <c:pt idx="15">
                  <c:v>2.4379999999999997</c:v>
                </c:pt>
                <c:pt idx="16">
                  <c:v>1.2189999999999912</c:v>
                </c:pt>
                <c:pt idx="17">
                  <c:v>1.2189999999999912</c:v>
                </c:pt>
                <c:pt idx="18">
                  <c:v>0.61000000000000065</c:v>
                </c:pt>
                <c:pt idx="19">
                  <c:v>0.61000000000000065</c:v>
                </c:pt>
                <c:pt idx="20">
                  <c:v>1.829</c:v>
                </c:pt>
                <c:pt idx="21">
                  <c:v>3.048</c:v>
                </c:pt>
                <c:pt idx="22">
                  <c:v>3.048</c:v>
                </c:pt>
                <c:pt idx="23">
                  <c:v>1.2189999999999912</c:v>
                </c:pt>
                <c:pt idx="24">
                  <c:v>1.829</c:v>
                </c:pt>
                <c:pt idx="25">
                  <c:v>0.61000000000000065</c:v>
                </c:pt>
                <c:pt idx="26">
                  <c:v>1.829</c:v>
                </c:pt>
                <c:pt idx="27">
                  <c:v>2.4379999999999997</c:v>
                </c:pt>
                <c:pt idx="28">
                  <c:v>0.61000000000000065</c:v>
                </c:pt>
                <c:pt idx="29">
                  <c:v>0.61000000000000065</c:v>
                </c:pt>
                <c:pt idx="30">
                  <c:v>0.61000000000000065</c:v>
                </c:pt>
                <c:pt idx="31">
                  <c:v>1.2189999999999912</c:v>
                </c:pt>
                <c:pt idx="32">
                  <c:v>1.2189999999999912</c:v>
                </c:pt>
                <c:pt idx="33">
                  <c:v>1.2189999999999912</c:v>
                </c:pt>
                <c:pt idx="34">
                  <c:v>1.2189999999999912</c:v>
                </c:pt>
                <c:pt idx="35">
                  <c:v>1.2189999999999912</c:v>
                </c:pt>
                <c:pt idx="36">
                  <c:v>3.048</c:v>
                </c:pt>
                <c:pt idx="37">
                  <c:v>1.2189999999999912</c:v>
                </c:pt>
                <c:pt idx="38">
                  <c:v>0.61000000000000065</c:v>
                </c:pt>
                <c:pt idx="39">
                  <c:v>1.2189999999999912</c:v>
                </c:pt>
                <c:pt idx="40">
                  <c:v>1.2189999999999912</c:v>
                </c:pt>
                <c:pt idx="41">
                  <c:v>2.4379999999999997</c:v>
                </c:pt>
                <c:pt idx="42">
                  <c:v>1.829</c:v>
                </c:pt>
                <c:pt idx="43">
                  <c:v>1.829</c:v>
                </c:pt>
                <c:pt idx="44">
                  <c:v>0.61000000000000065</c:v>
                </c:pt>
                <c:pt idx="45">
                  <c:v>1.2189999999999912</c:v>
                </c:pt>
                <c:pt idx="46">
                  <c:v>4.8769999999999998</c:v>
                </c:pt>
                <c:pt idx="47">
                  <c:v>0.61000000000000065</c:v>
                </c:pt>
                <c:pt idx="48">
                  <c:v>1.2189999999999912</c:v>
                </c:pt>
                <c:pt idx="49">
                  <c:v>7.3149999999999755</c:v>
                </c:pt>
                <c:pt idx="50">
                  <c:v>1.2189999999999912</c:v>
                </c:pt>
                <c:pt idx="51">
                  <c:v>1.2189999999999912</c:v>
                </c:pt>
                <c:pt idx="52">
                  <c:v>0.61000000000000065</c:v>
                </c:pt>
                <c:pt idx="53">
                  <c:v>1.2189999999999912</c:v>
                </c:pt>
                <c:pt idx="54">
                  <c:v>1.2189999999999912</c:v>
                </c:pt>
                <c:pt idx="55">
                  <c:v>1.2189999999999912</c:v>
                </c:pt>
                <c:pt idx="56">
                  <c:v>2.4379999999999997</c:v>
                </c:pt>
                <c:pt idx="57">
                  <c:v>1.2189999999999912</c:v>
                </c:pt>
                <c:pt idx="58">
                  <c:v>4.8769999999999998</c:v>
                </c:pt>
                <c:pt idx="59">
                  <c:v>1.829</c:v>
                </c:pt>
                <c:pt idx="60">
                  <c:v>2.4379999999999997</c:v>
                </c:pt>
                <c:pt idx="61">
                  <c:v>1.2189999999999912</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1.2769999999999921</c:v>
                </c:pt>
                <c:pt idx="15">
                  <c:v>3.0789999999999997</c:v>
                </c:pt>
                <c:pt idx="16">
                  <c:v>1.137</c:v>
                </c:pt>
                <c:pt idx="17">
                  <c:v>1.1990000000000001</c:v>
                </c:pt>
                <c:pt idx="18">
                  <c:v>1.0249999999999921</c:v>
                </c:pt>
                <c:pt idx="19">
                  <c:v>1.0409999999999926</c:v>
                </c:pt>
                <c:pt idx="20">
                  <c:v>1.9940000000000078</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1.1619999999999922</c:v>
                </c:pt>
                <c:pt idx="32">
                  <c:v>1.175</c:v>
                </c:pt>
                <c:pt idx="33">
                  <c:v>1.635</c:v>
                </c:pt>
                <c:pt idx="34">
                  <c:v>2.3759999999999977</c:v>
                </c:pt>
                <c:pt idx="35">
                  <c:v>2.0880000000000001</c:v>
                </c:pt>
                <c:pt idx="36">
                  <c:v>1.9540000000000071</c:v>
                </c:pt>
                <c:pt idx="37">
                  <c:v>1.073</c:v>
                </c:pt>
                <c:pt idx="38">
                  <c:v>0.93200000000000005</c:v>
                </c:pt>
                <c:pt idx="39">
                  <c:v>1.2209999999999912</c:v>
                </c:pt>
                <c:pt idx="40">
                  <c:v>1.081</c:v>
                </c:pt>
                <c:pt idx="41">
                  <c:v>3.5019999999999998</c:v>
                </c:pt>
                <c:pt idx="42">
                  <c:v>1.052</c:v>
                </c:pt>
                <c:pt idx="43">
                  <c:v>1.538</c:v>
                </c:pt>
                <c:pt idx="44">
                  <c:v>1.0569999999999928</c:v>
                </c:pt>
                <c:pt idx="45">
                  <c:v>1.028</c:v>
                </c:pt>
                <c:pt idx="46">
                  <c:v>3.6629999999999998</c:v>
                </c:pt>
                <c:pt idx="47">
                  <c:v>0.96500000000000064</c:v>
                </c:pt>
                <c:pt idx="48">
                  <c:v>1.595</c:v>
                </c:pt>
                <c:pt idx="49">
                  <c:v>6.8039999999999985</c:v>
                </c:pt>
                <c:pt idx="50">
                  <c:v>1.0489999999999928</c:v>
                </c:pt>
                <c:pt idx="51">
                  <c:v>1.4489999999999912</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1.5629999999999928</c:v>
                </c:pt>
                <c:pt idx="62">
                  <c:v>0.99199999999999999</c:v>
                </c:pt>
                <c:pt idx="63">
                  <c:v>2.8779999999999997</c:v>
                </c:pt>
              </c:numCache>
            </c:numRef>
          </c:yVal>
        </c:ser>
        <c:axId val="96125696"/>
        <c:axId val="96127616"/>
      </c:scatterChart>
      <c:valAx>
        <c:axId val="9612569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6127616"/>
        <c:crosses val="autoZero"/>
        <c:crossBetween val="midCat"/>
        <c:majorUnit val="5"/>
      </c:valAx>
      <c:valAx>
        <c:axId val="961276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96125696"/>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71"/>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1.9500000000000071</c:v>
                </c:pt>
                <c:pt idx="8">
                  <c:v>2.4899999999999998</c:v>
                </c:pt>
                <c:pt idx="9">
                  <c:v>1.680000000000007</c:v>
                </c:pt>
                <c:pt idx="10">
                  <c:v>2.98</c:v>
                </c:pt>
                <c:pt idx="11">
                  <c:v>1.4</c:v>
                </c:pt>
                <c:pt idx="12">
                  <c:v>1.6400000000000001</c:v>
                </c:pt>
                <c:pt idx="13">
                  <c:v>2.2799999999999998</c:v>
                </c:pt>
                <c:pt idx="14">
                  <c:v>3.3099999999999987</c:v>
                </c:pt>
                <c:pt idx="15">
                  <c:v>1.9500000000000071</c:v>
                </c:pt>
                <c:pt idx="16">
                  <c:v>1.4</c:v>
                </c:pt>
                <c:pt idx="17">
                  <c:v>1.72</c:v>
                </c:pt>
                <c:pt idx="18">
                  <c:v>1.28</c:v>
                </c:pt>
                <c:pt idx="19">
                  <c:v>3.02</c:v>
                </c:pt>
                <c:pt idx="20">
                  <c:v>3.08</c:v>
                </c:pt>
                <c:pt idx="21">
                  <c:v>1.86</c:v>
                </c:pt>
                <c:pt idx="22">
                  <c:v>1.5</c:v>
                </c:pt>
                <c:pt idx="23">
                  <c:v>2.69</c:v>
                </c:pt>
                <c:pt idx="24">
                  <c:v>1.45</c:v>
                </c:pt>
                <c:pt idx="25">
                  <c:v>1.9900000000000078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1.9600000000000071</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1.2189999999999912</c:v>
                </c:pt>
                <c:pt idx="1">
                  <c:v>2.4379999999999997</c:v>
                </c:pt>
                <c:pt idx="2">
                  <c:v>3.6579999999999999</c:v>
                </c:pt>
                <c:pt idx="3">
                  <c:v>1.829</c:v>
                </c:pt>
                <c:pt idx="4">
                  <c:v>1.2189999999999912</c:v>
                </c:pt>
                <c:pt idx="5">
                  <c:v>1.2189999999999912</c:v>
                </c:pt>
                <c:pt idx="6">
                  <c:v>1.2189999999999912</c:v>
                </c:pt>
                <c:pt idx="7">
                  <c:v>2.4379999999999997</c:v>
                </c:pt>
                <c:pt idx="8">
                  <c:v>1.2189999999999912</c:v>
                </c:pt>
                <c:pt idx="9">
                  <c:v>0.61000000000000065</c:v>
                </c:pt>
                <c:pt idx="10">
                  <c:v>3.048</c:v>
                </c:pt>
                <c:pt idx="11">
                  <c:v>1.2189999999999912</c:v>
                </c:pt>
                <c:pt idx="12">
                  <c:v>0.61000000000000065</c:v>
                </c:pt>
                <c:pt idx="13">
                  <c:v>1.2189999999999912</c:v>
                </c:pt>
                <c:pt idx="14">
                  <c:v>2.4379999999999997</c:v>
                </c:pt>
                <c:pt idx="15">
                  <c:v>1.2189999999999912</c:v>
                </c:pt>
                <c:pt idx="16">
                  <c:v>1.2189999999999912</c:v>
                </c:pt>
                <c:pt idx="17">
                  <c:v>0.61000000000000065</c:v>
                </c:pt>
                <c:pt idx="18">
                  <c:v>0.61000000000000065</c:v>
                </c:pt>
                <c:pt idx="19">
                  <c:v>1.829</c:v>
                </c:pt>
                <c:pt idx="20">
                  <c:v>3.048</c:v>
                </c:pt>
                <c:pt idx="21">
                  <c:v>3.048</c:v>
                </c:pt>
                <c:pt idx="22">
                  <c:v>1.2189999999999912</c:v>
                </c:pt>
                <c:pt idx="23">
                  <c:v>1.829</c:v>
                </c:pt>
                <c:pt idx="24">
                  <c:v>0.61000000000000065</c:v>
                </c:pt>
                <c:pt idx="25">
                  <c:v>1.829</c:v>
                </c:pt>
                <c:pt idx="26">
                  <c:v>2.4379999999999997</c:v>
                </c:pt>
                <c:pt idx="27">
                  <c:v>0.61000000000000065</c:v>
                </c:pt>
                <c:pt idx="28">
                  <c:v>0.61000000000000065</c:v>
                </c:pt>
                <c:pt idx="29">
                  <c:v>0.61000000000000065</c:v>
                </c:pt>
                <c:pt idx="30">
                  <c:v>1.2189999999999912</c:v>
                </c:pt>
                <c:pt idx="31">
                  <c:v>1.2189999999999912</c:v>
                </c:pt>
                <c:pt idx="32">
                  <c:v>1.2189999999999912</c:v>
                </c:pt>
                <c:pt idx="33">
                  <c:v>1.2189999999999912</c:v>
                </c:pt>
                <c:pt idx="34">
                  <c:v>1.2189999999999912</c:v>
                </c:pt>
                <c:pt idx="35">
                  <c:v>3.048</c:v>
                </c:pt>
                <c:pt idx="36">
                  <c:v>1.2189999999999912</c:v>
                </c:pt>
                <c:pt idx="37">
                  <c:v>0.61000000000000065</c:v>
                </c:pt>
                <c:pt idx="38">
                  <c:v>1.2189999999999912</c:v>
                </c:pt>
                <c:pt idx="39">
                  <c:v>1.2189999999999912</c:v>
                </c:pt>
                <c:pt idx="40">
                  <c:v>2.4379999999999997</c:v>
                </c:pt>
                <c:pt idx="41">
                  <c:v>1.829</c:v>
                </c:pt>
                <c:pt idx="42">
                  <c:v>1.829</c:v>
                </c:pt>
                <c:pt idx="43">
                  <c:v>0.61000000000000065</c:v>
                </c:pt>
                <c:pt idx="44">
                  <c:v>1.2189999999999912</c:v>
                </c:pt>
                <c:pt idx="45">
                  <c:v>4.8769999999999998</c:v>
                </c:pt>
                <c:pt idx="46">
                  <c:v>0.61000000000000065</c:v>
                </c:pt>
                <c:pt idx="47">
                  <c:v>1.2189999999999912</c:v>
                </c:pt>
                <c:pt idx="48">
                  <c:v>7.3149999999999755</c:v>
                </c:pt>
                <c:pt idx="49">
                  <c:v>1.2189999999999912</c:v>
                </c:pt>
                <c:pt idx="50">
                  <c:v>1.2189999999999912</c:v>
                </c:pt>
                <c:pt idx="51">
                  <c:v>0.61000000000000065</c:v>
                </c:pt>
                <c:pt idx="52">
                  <c:v>1.2189999999999912</c:v>
                </c:pt>
                <c:pt idx="53">
                  <c:v>1.2189999999999912</c:v>
                </c:pt>
                <c:pt idx="54">
                  <c:v>1.2189999999999912</c:v>
                </c:pt>
                <c:pt idx="55">
                  <c:v>2.4379999999999997</c:v>
                </c:pt>
                <c:pt idx="56">
                  <c:v>1.2189999999999912</c:v>
                </c:pt>
                <c:pt idx="57">
                  <c:v>4.8769999999999998</c:v>
                </c:pt>
                <c:pt idx="58">
                  <c:v>1.829</c:v>
                </c:pt>
                <c:pt idx="59">
                  <c:v>2.4379999999999997</c:v>
                </c:pt>
                <c:pt idx="60">
                  <c:v>1.2189999999999912</c:v>
                </c:pt>
                <c:pt idx="61">
                  <c:v>0.61000000000000065</c:v>
                </c:pt>
                <c:pt idx="62">
                  <c:v>3.048</c:v>
                </c:pt>
                <c:pt idx="63">
                  <c:v>1.2189999999999912</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6140672"/>
        <c:axId val="96155136"/>
      </c:scatterChart>
      <c:valAx>
        <c:axId val="9614067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6155136"/>
        <c:crosses val="autoZero"/>
        <c:crossBetween val="midCat"/>
        <c:majorUnit val="2"/>
      </c:valAx>
      <c:valAx>
        <c:axId val="96155136"/>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96140672"/>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1.2769999999999921</c:v>
                </c:pt>
                <c:pt idx="14">
                  <c:v>3.0789999999999997</c:v>
                </c:pt>
                <c:pt idx="15">
                  <c:v>1.137</c:v>
                </c:pt>
                <c:pt idx="16">
                  <c:v>1.1990000000000001</c:v>
                </c:pt>
                <c:pt idx="17">
                  <c:v>1.0249999999999921</c:v>
                </c:pt>
                <c:pt idx="18">
                  <c:v>1.0409999999999926</c:v>
                </c:pt>
                <c:pt idx="19">
                  <c:v>1.9940000000000078</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1.1619999999999922</c:v>
                </c:pt>
                <c:pt idx="31">
                  <c:v>1.175</c:v>
                </c:pt>
                <c:pt idx="32">
                  <c:v>1.635</c:v>
                </c:pt>
                <c:pt idx="33">
                  <c:v>2.3759999999999977</c:v>
                </c:pt>
                <c:pt idx="34">
                  <c:v>2.0880000000000001</c:v>
                </c:pt>
                <c:pt idx="35">
                  <c:v>1.9540000000000071</c:v>
                </c:pt>
                <c:pt idx="36">
                  <c:v>1.073</c:v>
                </c:pt>
                <c:pt idx="37">
                  <c:v>0.93200000000000005</c:v>
                </c:pt>
                <c:pt idx="38">
                  <c:v>1.2209999999999912</c:v>
                </c:pt>
                <c:pt idx="39">
                  <c:v>1.081</c:v>
                </c:pt>
                <c:pt idx="40">
                  <c:v>3.5019999999999998</c:v>
                </c:pt>
                <c:pt idx="41">
                  <c:v>1.052</c:v>
                </c:pt>
                <c:pt idx="42">
                  <c:v>1.538</c:v>
                </c:pt>
                <c:pt idx="43">
                  <c:v>1.0569999999999928</c:v>
                </c:pt>
                <c:pt idx="44">
                  <c:v>1.028</c:v>
                </c:pt>
                <c:pt idx="45">
                  <c:v>3.6629999999999998</c:v>
                </c:pt>
                <c:pt idx="46">
                  <c:v>0.96500000000000064</c:v>
                </c:pt>
                <c:pt idx="47">
                  <c:v>1.595</c:v>
                </c:pt>
                <c:pt idx="48">
                  <c:v>6.8039999999999985</c:v>
                </c:pt>
                <c:pt idx="49">
                  <c:v>1.0489999999999928</c:v>
                </c:pt>
                <c:pt idx="50">
                  <c:v>1.4489999999999912</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1.5629999999999928</c:v>
                </c:pt>
                <c:pt idx="61">
                  <c:v>0.99199999999999999</c:v>
                </c:pt>
                <c:pt idx="62">
                  <c:v>2.8779999999999997</c:v>
                </c:pt>
                <c:pt idx="63">
                  <c:v>1.109</c:v>
                </c:pt>
              </c:numCache>
            </c:numRef>
          </c:xVal>
          <c:yVal>
            <c:numRef>
              <c:f>Sheet1!$B$2:$B$65</c:f>
              <c:numCache>
                <c:formatCode>General</c:formatCode>
                <c:ptCount val="64"/>
                <c:pt idx="0">
                  <c:v>1.2189999999999912</c:v>
                </c:pt>
                <c:pt idx="1">
                  <c:v>2.4379999999999997</c:v>
                </c:pt>
                <c:pt idx="2">
                  <c:v>3.6579999999999999</c:v>
                </c:pt>
                <c:pt idx="3">
                  <c:v>1.829</c:v>
                </c:pt>
                <c:pt idx="4">
                  <c:v>1.2189999999999912</c:v>
                </c:pt>
                <c:pt idx="5">
                  <c:v>1.2189999999999912</c:v>
                </c:pt>
                <c:pt idx="6">
                  <c:v>1.2189999999999912</c:v>
                </c:pt>
                <c:pt idx="7">
                  <c:v>2.4379999999999997</c:v>
                </c:pt>
                <c:pt idx="8">
                  <c:v>1.2189999999999912</c:v>
                </c:pt>
                <c:pt idx="9">
                  <c:v>0.61000000000000065</c:v>
                </c:pt>
                <c:pt idx="10">
                  <c:v>3.048</c:v>
                </c:pt>
                <c:pt idx="11">
                  <c:v>1.2189999999999912</c:v>
                </c:pt>
                <c:pt idx="12">
                  <c:v>0.61000000000000065</c:v>
                </c:pt>
                <c:pt idx="13">
                  <c:v>1.2189999999999912</c:v>
                </c:pt>
                <c:pt idx="14">
                  <c:v>2.4379999999999997</c:v>
                </c:pt>
                <c:pt idx="15">
                  <c:v>1.2189999999999912</c:v>
                </c:pt>
                <c:pt idx="16">
                  <c:v>1.2189999999999912</c:v>
                </c:pt>
                <c:pt idx="17">
                  <c:v>0.61000000000000065</c:v>
                </c:pt>
                <c:pt idx="18">
                  <c:v>0.61000000000000065</c:v>
                </c:pt>
                <c:pt idx="19">
                  <c:v>1.829</c:v>
                </c:pt>
                <c:pt idx="20">
                  <c:v>3.048</c:v>
                </c:pt>
                <c:pt idx="21">
                  <c:v>3.048</c:v>
                </c:pt>
                <c:pt idx="22">
                  <c:v>1.2189999999999912</c:v>
                </c:pt>
                <c:pt idx="23">
                  <c:v>1.829</c:v>
                </c:pt>
                <c:pt idx="24">
                  <c:v>0.61000000000000065</c:v>
                </c:pt>
                <c:pt idx="25">
                  <c:v>1.829</c:v>
                </c:pt>
                <c:pt idx="26">
                  <c:v>2.4379999999999997</c:v>
                </c:pt>
                <c:pt idx="27">
                  <c:v>0.61000000000000065</c:v>
                </c:pt>
                <c:pt idx="28">
                  <c:v>0.61000000000000065</c:v>
                </c:pt>
                <c:pt idx="29">
                  <c:v>0.61000000000000065</c:v>
                </c:pt>
                <c:pt idx="30">
                  <c:v>1.2189999999999912</c:v>
                </c:pt>
                <c:pt idx="31">
                  <c:v>1.2189999999999912</c:v>
                </c:pt>
                <c:pt idx="32">
                  <c:v>1.2189999999999912</c:v>
                </c:pt>
                <c:pt idx="33">
                  <c:v>1.2189999999999912</c:v>
                </c:pt>
                <c:pt idx="34">
                  <c:v>1.2189999999999912</c:v>
                </c:pt>
                <c:pt idx="35">
                  <c:v>3.048</c:v>
                </c:pt>
                <c:pt idx="36">
                  <c:v>1.2189999999999912</c:v>
                </c:pt>
                <c:pt idx="37">
                  <c:v>0.61000000000000065</c:v>
                </c:pt>
                <c:pt idx="38">
                  <c:v>1.2189999999999912</c:v>
                </c:pt>
                <c:pt idx="39">
                  <c:v>1.2189999999999912</c:v>
                </c:pt>
                <c:pt idx="40">
                  <c:v>2.4379999999999997</c:v>
                </c:pt>
                <c:pt idx="41">
                  <c:v>1.829</c:v>
                </c:pt>
                <c:pt idx="42">
                  <c:v>1.829</c:v>
                </c:pt>
                <c:pt idx="43">
                  <c:v>0.61000000000000065</c:v>
                </c:pt>
                <c:pt idx="44">
                  <c:v>1.2189999999999912</c:v>
                </c:pt>
                <c:pt idx="45">
                  <c:v>4.8769999999999998</c:v>
                </c:pt>
                <c:pt idx="46">
                  <c:v>0.61000000000000065</c:v>
                </c:pt>
                <c:pt idx="47">
                  <c:v>1.2189999999999912</c:v>
                </c:pt>
                <c:pt idx="48">
                  <c:v>7.3149999999999755</c:v>
                </c:pt>
                <c:pt idx="49">
                  <c:v>1.2189999999999912</c:v>
                </c:pt>
                <c:pt idx="50">
                  <c:v>1.2189999999999912</c:v>
                </c:pt>
                <c:pt idx="51">
                  <c:v>0.61000000000000065</c:v>
                </c:pt>
                <c:pt idx="52">
                  <c:v>1.2189999999999912</c:v>
                </c:pt>
                <c:pt idx="53">
                  <c:v>1.2189999999999912</c:v>
                </c:pt>
                <c:pt idx="54">
                  <c:v>1.2189999999999912</c:v>
                </c:pt>
                <c:pt idx="55">
                  <c:v>2.4379999999999997</c:v>
                </c:pt>
                <c:pt idx="56">
                  <c:v>1.2189999999999912</c:v>
                </c:pt>
                <c:pt idx="57">
                  <c:v>4.8769999999999998</c:v>
                </c:pt>
                <c:pt idx="58">
                  <c:v>1.829</c:v>
                </c:pt>
                <c:pt idx="59">
                  <c:v>2.4379999999999997</c:v>
                </c:pt>
                <c:pt idx="60">
                  <c:v>1.2189999999999912</c:v>
                </c:pt>
                <c:pt idx="61">
                  <c:v>0.61000000000000065</c:v>
                </c:pt>
                <c:pt idx="62">
                  <c:v>3.048</c:v>
                </c:pt>
                <c:pt idx="63">
                  <c:v>1.2189999999999912</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6249344"/>
        <c:axId val="96251264"/>
      </c:scatterChart>
      <c:valAx>
        <c:axId val="96249344"/>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6251264"/>
        <c:crosses val="autoZero"/>
        <c:crossBetween val="midCat"/>
        <c:majorUnit val="2"/>
      </c:valAx>
      <c:valAx>
        <c:axId val="96251264"/>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6249344"/>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4149E-2"/>
          <c:y val="5.6285759485326957E-2"/>
          <c:w val="0.77560171138555511"/>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1.0302429519403189</c:v>
                </c:pt>
                <c:pt idx="7">
                  <c:v>0.94738273200566459</c:v>
                </c:pt>
                <c:pt idx="8">
                  <c:v>0.92793801360197536</c:v>
                </c:pt>
                <c:pt idx="9">
                  <c:v>0.92012906293872665</c:v>
                </c:pt>
                <c:pt idx="10">
                  <c:v>0.88481716181109771</c:v>
                </c:pt>
                <c:pt idx="11">
                  <c:v>0.88417424754272178</c:v>
                </c:pt>
                <c:pt idx="12">
                  <c:v>0.86439255450128394</c:v>
                </c:pt>
                <c:pt idx="13">
                  <c:v>0.85063806565684563</c:v>
                </c:pt>
                <c:pt idx="14">
                  <c:v>0.84777133793555703</c:v>
                </c:pt>
                <c:pt idx="15">
                  <c:v>0.8445144923789446</c:v>
                </c:pt>
                <c:pt idx="16">
                  <c:v>0.83725594840038564</c:v>
                </c:pt>
                <c:pt idx="17">
                  <c:v>0.83461703141918775</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0.89153277738271286</c:v>
                </c:pt>
                <c:pt idx="2">
                  <c:v>0.82301056544373608</c:v>
                </c:pt>
                <c:pt idx="3">
                  <c:v>0.80716326679644346</c:v>
                </c:pt>
                <c:pt idx="4">
                  <c:v>0.75252199659024765</c:v>
                </c:pt>
                <c:pt idx="5">
                  <c:v>0.742123733312816</c:v>
                </c:pt>
                <c:pt idx="6">
                  <c:v>0.73688717786732749</c:v>
                </c:pt>
                <c:pt idx="7">
                  <c:v>0.7286014635275031</c:v>
                </c:pt>
                <c:pt idx="8">
                  <c:v>0.70577785559581085</c:v>
                </c:pt>
                <c:pt idx="9">
                  <c:v>0.69274686371956962</c:v>
                </c:pt>
                <c:pt idx="10">
                  <c:v>0.67930161414046475</c:v>
                </c:pt>
                <c:pt idx="11">
                  <c:v>0.67228263477634131</c:v>
                </c:pt>
                <c:pt idx="12">
                  <c:v>0.68022471453120004</c:v>
                </c:pt>
                <c:pt idx="13">
                  <c:v>0.66398503161851985</c:v>
                </c:pt>
                <c:pt idx="14">
                  <c:v>0.6640628299517749</c:v>
                </c:pt>
                <c:pt idx="15">
                  <c:v>0.66308558009337693</c:v>
                </c:pt>
                <c:pt idx="16">
                  <c:v>0.65656511915425986</c:v>
                </c:pt>
                <c:pt idx="17">
                  <c:v>0.651581412572386</c:v>
                </c:pt>
                <c:pt idx="18">
                  <c:v>0.65187548701494624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0.66149732049012566</c:v>
                </c:pt>
                <c:pt idx="1">
                  <c:v>0.6001326027033127</c:v>
                </c:pt>
                <c:pt idx="2">
                  <c:v>0.55639887771499263</c:v>
                </c:pt>
                <c:pt idx="3">
                  <c:v>0.62284472485511133</c:v>
                </c:pt>
                <c:pt idx="4">
                  <c:v>0.55351605829049677</c:v>
                </c:pt>
                <c:pt idx="5">
                  <c:v>0.58846095302595836</c:v>
                </c:pt>
                <c:pt idx="6">
                  <c:v>0.57298820383188065</c:v>
                </c:pt>
                <c:pt idx="7">
                  <c:v>0.59104950455027683</c:v>
                </c:pt>
                <c:pt idx="8">
                  <c:v>0.55636349504129456</c:v>
                </c:pt>
                <c:pt idx="9">
                  <c:v>0.56175580469494901</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0.6323708026850352</c:v>
                </c:pt>
                <c:pt idx="1">
                  <c:v>0.58374227027070569</c:v>
                </c:pt>
                <c:pt idx="2">
                  <c:v>0.59186681564330168</c:v>
                </c:pt>
                <c:pt idx="3">
                  <c:v>0.56326543263149786</c:v>
                </c:pt>
                <c:pt idx="4">
                  <c:v>0.57183044589207288</c:v>
                </c:pt>
                <c:pt idx="5">
                  <c:v>0.55808548231600563</c:v>
                </c:pt>
                <c:pt idx="6">
                  <c:v>0.56434518218686269</c:v>
                </c:pt>
                <c:pt idx="7">
                  <c:v>0.53802118949602251</c:v>
                </c:pt>
                <c:pt idx="8">
                  <c:v>0.53450509736819118</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0.50238192552660388</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0.77289983769923487</c:v>
                </c:pt>
                <c:pt idx="1">
                  <c:v>0.74632356481168916</c:v>
                </c:pt>
                <c:pt idx="2">
                  <c:v>0.78634361659647312</c:v>
                </c:pt>
                <c:pt idx="3">
                  <c:v>0.68296121733003456</c:v>
                </c:pt>
                <c:pt idx="4">
                  <c:v>0.6645073925295365</c:v>
                </c:pt>
                <c:pt idx="5">
                  <c:v>0.61644319255847502</c:v>
                </c:pt>
                <c:pt idx="6">
                  <c:v>0.6102724059818817</c:v>
                </c:pt>
                <c:pt idx="7">
                  <c:v>0.60925823106012178</c:v>
                </c:pt>
                <c:pt idx="8">
                  <c:v>0.62851239646725099</c:v>
                </c:pt>
                <c:pt idx="9">
                  <c:v>0.60456332932399459</c:v>
                </c:pt>
                <c:pt idx="10">
                  <c:v>0.59800801508451062</c:v>
                </c:pt>
                <c:pt idx="11">
                  <c:v>0.59484127138609411</c:v>
                </c:pt>
                <c:pt idx="12">
                  <c:v>0.5777442432794202</c:v>
                </c:pt>
                <c:pt idx="13">
                  <c:v>0.57412911597622418</c:v>
                </c:pt>
                <c:pt idx="14">
                  <c:v>0.58076146777152249</c:v>
                </c:pt>
                <c:pt idx="15">
                  <c:v>0.56501689473407068</c:v>
                </c:pt>
                <c:pt idx="16">
                  <c:v>0.56487792557592453</c:v>
                </c:pt>
                <c:pt idx="17">
                  <c:v>0.5570430347198948</c:v>
                </c:pt>
                <c:pt idx="18">
                  <c:v>0.55532457683742076</c:v>
                </c:pt>
              </c:numCache>
            </c:numRef>
          </c:yVal>
          <c:smooth val="1"/>
        </c:ser>
        <c:axId val="110822144"/>
        <c:axId val="110834816"/>
      </c:scatterChart>
      <c:valAx>
        <c:axId val="110822144"/>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10834816"/>
        <c:crosses val="autoZero"/>
        <c:crossBetween val="midCat"/>
      </c:valAx>
      <c:valAx>
        <c:axId val="110834816"/>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10822144"/>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0.77390980695120404</c:v>
                </c:pt>
                <c:pt idx="2">
                  <c:v>0.82116824635668784</c:v>
                </c:pt>
                <c:pt idx="3">
                  <c:v>0.84278473777508123</c:v>
                </c:pt>
                <c:pt idx="4">
                  <c:v>0.84383865537210734</c:v>
                </c:pt>
                <c:pt idx="5">
                  <c:v>0.85894670929201788</c:v>
                </c:pt>
                <c:pt idx="6">
                  <c:v>0.84967487574972955</c:v>
                </c:pt>
                <c:pt idx="7">
                  <c:v>0.87199747639294733</c:v>
                </c:pt>
                <c:pt idx="8">
                  <c:v>0.87308657275405044</c:v>
                </c:pt>
                <c:pt idx="9">
                  <c:v>0.88056722447997149</c:v>
                </c:pt>
                <c:pt idx="10">
                  <c:v>0.88425402324804003</c:v>
                </c:pt>
                <c:pt idx="11">
                  <c:v>0.8837899811455916</c:v>
                </c:pt>
                <c:pt idx="12">
                  <c:v>0.88710112017025256</c:v>
                </c:pt>
                <c:pt idx="13">
                  <c:v>0.88859349505985441</c:v>
                </c:pt>
                <c:pt idx="14">
                  <c:v>0.88932515639249365</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0.57215581949427663</c:v>
                </c:pt>
                <c:pt idx="2">
                  <c:v>0.62450099068289411</c:v>
                </c:pt>
                <c:pt idx="3">
                  <c:v>0.66411572966000465</c:v>
                </c:pt>
                <c:pt idx="4">
                  <c:v>0.74483311690120912</c:v>
                </c:pt>
                <c:pt idx="5">
                  <c:v>0.74913092370987377</c:v>
                </c:pt>
                <c:pt idx="6">
                  <c:v>0.7507812790712286</c:v>
                </c:pt>
                <c:pt idx="7">
                  <c:v>0.74615794410022251</c:v>
                </c:pt>
                <c:pt idx="8">
                  <c:v>0.76473712742558753</c:v>
                </c:pt>
                <c:pt idx="9">
                  <c:v>0.78030975508297951</c:v>
                </c:pt>
                <c:pt idx="10">
                  <c:v>0.79256323960055097</c:v>
                </c:pt>
                <c:pt idx="11">
                  <c:v>0.80135018516470657</c:v>
                </c:pt>
                <c:pt idx="12">
                  <c:v>0.79454547384463925</c:v>
                </c:pt>
                <c:pt idx="13">
                  <c:v>0.80275073868567792</c:v>
                </c:pt>
                <c:pt idx="14">
                  <c:v>0.8070254483799697</c:v>
                </c:pt>
                <c:pt idx="15">
                  <c:v>0.80758714251854524</c:v>
                </c:pt>
                <c:pt idx="16">
                  <c:v>0.81189884836443926</c:v>
                </c:pt>
                <c:pt idx="17">
                  <c:v>0.81267156633446214</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0.18963030437506212</c:v>
                </c:pt>
                <c:pt idx="8">
                  <c:v>0.31329234492981006</c:v>
                </c:pt>
                <c:pt idx="9">
                  <c:v>0.30854195458238609</c:v>
                </c:pt>
                <c:pt idx="10">
                  <c:v>0.33996429339252643</c:v>
                </c:pt>
                <c:pt idx="11">
                  <c:v>0.39000788763685418</c:v>
                </c:pt>
                <c:pt idx="12">
                  <c:v>0.3745227879234021</c:v>
                </c:pt>
                <c:pt idx="13">
                  <c:v>0.39639657365579511</c:v>
                </c:pt>
                <c:pt idx="14">
                  <c:v>0.45661986014735162</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0.10509372944250671</c:v>
                </c:pt>
                <c:pt idx="2">
                  <c:v>0.12395822380363669</c:v>
                </c:pt>
                <c:pt idx="3">
                  <c:v>0.17533238646771596</c:v>
                </c:pt>
                <c:pt idx="4">
                  <c:v>0.18994629844944955</c:v>
                </c:pt>
                <c:pt idx="5">
                  <c:v>0.22687270194889517</c:v>
                </c:pt>
                <c:pt idx="6">
                  <c:v>0.23790997736954461</c:v>
                </c:pt>
                <c:pt idx="7">
                  <c:v>0.23411148955336919</c:v>
                </c:pt>
                <c:pt idx="8">
                  <c:v>0.25778608542670911</c:v>
                </c:pt>
                <c:pt idx="9">
                  <c:v>0.31056299933227233</c:v>
                </c:pt>
                <c:pt idx="10">
                  <c:v>0.33877739342409197</c:v>
                </c:pt>
                <c:pt idx="11">
                  <c:v>0.35225259726803532</c:v>
                </c:pt>
                <c:pt idx="12">
                  <c:v>0.35947445565100383</c:v>
                </c:pt>
                <c:pt idx="13">
                  <c:v>0.39000000000000185</c:v>
                </c:pt>
                <c:pt idx="14">
                  <c:v>0.39000000000000185</c:v>
                </c:pt>
                <c:pt idx="15">
                  <c:v>0.4</c:v>
                </c:pt>
                <c:pt idx="16">
                  <c:v>0.40041490630404447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0.28931899175148618</c:v>
                </c:pt>
                <c:pt idx="1">
                  <c:v>0.30427205718078232</c:v>
                </c:pt>
                <c:pt idx="2">
                  <c:v>0.28833535935117605</c:v>
                </c:pt>
                <c:pt idx="3">
                  <c:v>0.50673831628888555</c:v>
                </c:pt>
                <c:pt idx="4">
                  <c:v>0.58986811562939123</c:v>
                </c:pt>
                <c:pt idx="5">
                  <c:v>0.60174244358028905</c:v>
                </c:pt>
                <c:pt idx="6">
                  <c:v>0.62230234655114092</c:v>
                </c:pt>
                <c:pt idx="7">
                  <c:v>0.64892172802499681</c:v>
                </c:pt>
                <c:pt idx="8">
                  <c:v>0.60213497372141267</c:v>
                </c:pt>
                <c:pt idx="9">
                  <c:v>0.65929398719852306</c:v>
                </c:pt>
                <c:pt idx="10">
                  <c:v>0.63740945216596312</c:v>
                </c:pt>
                <c:pt idx="11">
                  <c:v>0.66496829605747576</c:v>
                </c:pt>
                <c:pt idx="12">
                  <c:v>0.68587643695393885</c:v>
                </c:pt>
                <c:pt idx="13">
                  <c:v>0.70280463859163544</c:v>
                </c:pt>
                <c:pt idx="14">
                  <c:v>0.68555591749742262</c:v>
                </c:pt>
                <c:pt idx="15">
                  <c:v>0.71798687616048606</c:v>
                </c:pt>
                <c:pt idx="16">
                  <c:v>0.72902988600000485</c:v>
                </c:pt>
                <c:pt idx="17">
                  <c:v>0.73331457600000005</c:v>
                </c:pt>
                <c:pt idx="18">
                  <c:v>0.73521230499999957</c:v>
                </c:pt>
              </c:numCache>
            </c:numRef>
          </c:yVal>
          <c:smooth val="1"/>
        </c:ser>
        <c:axId val="121959168"/>
        <c:axId val="121961088"/>
      </c:scatterChart>
      <c:valAx>
        <c:axId val="121959168"/>
        <c:scaling>
          <c:orientation val="minMax"/>
          <c:max val="1000"/>
        </c:scaling>
        <c:axPos val="b"/>
        <c:title>
          <c:tx>
            <c:rich>
              <a:bodyPr/>
              <a:lstStyle/>
              <a:p>
                <a:pPr>
                  <a:defRPr lang="es-AR"/>
                </a:pPr>
                <a:r>
                  <a:rPr lang="en-US"/>
                  <a:t>Instancias de entrenamiento</a:t>
                </a:r>
              </a:p>
            </c:rich>
          </c:tx>
          <c:layout>
            <c:manualLayout>
              <c:xMode val="edge"/>
              <c:yMode val="edge"/>
              <c:x val="0.38494599693816733"/>
              <c:y val="0.85101357098414687"/>
            </c:manualLayout>
          </c:layout>
        </c:title>
        <c:numFmt formatCode="General" sourceLinked="1"/>
        <c:tickLblPos val="nextTo"/>
        <c:txPr>
          <a:bodyPr/>
          <a:lstStyle/>
          <a:p>
            <a:pPr>
              <a:defRPr lang="es-AR"/>
            </a:pPr>
            <a:endParaRPr lang="es-ES"/>
          </a:p>
        </c:txPr>
        <c:crossAx val="121961088"/>
        <c:crosses val="autoZero"/>
        <c:crossBetween val="midCat"/>
      </c:valAx>
      <c:valAx>
        <c:axId val="121961088"/>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121959168"/>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1.0302429519403189</c:v>
                </c:pt>
                <c:pt idx="7">
                  <c:v>0.94738273200566459</c:v>
                </c:pt>
                <c:pt idx="8">
                  <c:v>0.92793801360197536</c:v>
                </c:pt>
                <c:pt idx="9">
                  <c:v>0.92012906293872665</c:v>
                </c:pt>
                <c:pt idx="10">
                  <c:v>0.88481716181109771</c:v>
                </c:pt>
                <c:pt idx="11">
                  <c:v>0.88417424754272178</c:v>
                </c:pt>
                <c:pt idx="12">
                  <c:v>0.86439255450128394</c:v>
                </c:pt>
                <c:pt idx="13">
                  <c:v>0.85063806565684563</c:v>
                </c:pt>
                <c:pt idx="14">
                  <c:v>0.84777133793555703</c:v>
                </c:pt>
                <c:pt idx="15">
                  <c:v>0.8445144923789446</c:v>
                </c:pt>
                <c:pt idx="16">
                  <c:v>0.83725594840038564</c:v>
                </c:pt>
                <c:pt idx="17">
                  <c:v>0.83461703141918775</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0.89153277738271286</c:v>
                </c:pt>
                <c:pt idx="2">
                  <c:v>0.82301056544373608</c:v>
                </c:pt>
                <c:pt idx="3">
                  <c:v>0.80716326679644346</c:v>
                </c:pt>
                <c:pt idx="4">
                  <c:v>0.75252199659024765</c:v>
                </c:pt>
                <c:pt idx="5">
                  <c:v>0.742123733312816</c:v>
                </c:pt>
                <c:pt idx="6">
                  <c:v>0.73688717786732749</c:v>
                </c:pt>
                <c:pt idx="7">
                  <c:v>0.7286014635275031</c:v>
                </c:pt>
                <c:pt idx="8">
                  <c:v>0.70577785559581085</c:v>
                </c:pt>
                <c:pt idx="9">
                  <c:v>0.69274686371956962</c:v>
                </c:pt>
                <c:pt idx="10">
                  <c:v>0.67930161414046475</c:v>
                </c:pt>
                <c:pt idx="11">
                  <c:v>0.67228263477634131</c:v>
                </c:pt>
                <c:pt idx="12">
                  <c:v>0.68022471453120004</c:v>
                </c:pt>
                <c:pt idx="13">
                  <c:v>0.66398503161851985</c:v>
                </c:pt>
                <c:pt idx="14">
                  <c:v>0.6640628299517749</c:v>
                </c:pt>
                <c:pt idx="15">
                  <c:v>0.66308558009337693</c:v>
                </c:pt>
                <c:pt idx="16">
                  <c:v>0.65656511915425986</c:v>
                </c:pt>
                <c:pt idx="17">
                  <c:v>0.651581412572386</c:v>
                </c:pt>
                <c:pt idx="18">
                  <c:v>0.65187548701494624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0.66149732049012566</c:v>
                </c:pt>
                <c:pt idx="1">
                  <c:v>0.6001326027033127</c:v>
                </c:pt>
                <c:pt idx="2">
                  <c:v>0.55639887771499263</c:v>
                </c:pt>
                <c:pt idx="3">
                  <c:v>0.62284472485511133</c:v>
                </c:pt>
                <c:pt idx="4">
                  <c:v>0.55351605829049677</c:v>
                </c:pt>
                <c:pt idx="5">
                  <c:v>0.58846095302595836</c:v>
                </c:pt>
                <c:pt idx="6">
                  <c:v>0.57298820383188065</c:v>
                </c:pt>
                <c:pt idx="7">
                  <c:v>0.59104950455027683</c:v>
                </c:pt>
                <c:pt idx="8">
                  <c:v>0.55636349504129456</c:v>
                </c:pt>
                <c:pt idx="9">
                  <c:v>0.56175580469494901</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0.6323708026850352</c:v>
                </c:pt>
                <c:pt idx="1">
                  <c:v>0.58374227027070569</c:v>
                </c:pt>
                <c:pt idx="2">
                  <c:v>0.59186681564330168</c:v>
                </c:pt>
                <c:pt idx="3">
                  <c:v>0.56326543263149786</c:v>
                </c:pt>
                <c:pt idx="4">
                  <c:v>0.57183044589207288</c:v>
                </c:pt>
                <c:pt idx="5">
                  <c:v>0.55808548231600563</c:v>
                </c:pt>
                <c:pt idx="6">
                  <c:v>0.56434518218686269</c:v>
                </c:pt>
                <c:pt idx="7">
                  <c:v>0.53802118949602251</c:v>
                </c:pt>
                <c:pt idx="8">
                  <c:v>0.53450509736819118</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0.50238192552660388</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0.77289983769923487</c:v>
                </c:pt>
                <c:pt idx="1">
                  <c:v>0.74632356481168916</c:v>
                </c:pt>
                <c:pt idx="2">
                  <c:v>0.78634361659647312</c:v>
                </c:pt>
                <c:pt idx="3">
                  <c:v>0.68296121733003456</c:v>
                </c:pt>
                <c:pt idx="4">
                  <c:v>0.6645073925295365</c:v>
                </c:pt>
                <c:pt idx="5">
                  <c:v>0.61644319255847502</c:v>
                </c:pt>
                <c:pt idx="6">
                  <c:v>0.6102724059818817</c:v>
                </c:pt>
                <c:pt idx="7">
                  <c:v>0.60925823106012178</c:v>
                </c:pt>
                <c:pt idx="8">
                  <c:v>0.62851239646725099</c:v>
                </c:pt>
                <c:pt idx="9">
                  <c:v>0.60456332932399459</c:v>
                </c:pt>
                <c:pt idx="10">
                  <c:v>0.59800801508451062</c:v>
                </c:pt>
                <c:pt idx="11">
                  <c:v>0.59484127138609411</c:v>
                </c:pt>
                <c:pt idx="12">
                  <c:v>0.5777442432794202</c:v>
                </c:pt>
                <c:pt idx="13">
                  <c:v>0.57412911597622418</c:v>
                </c:pt>
                <c:pt idx="14">
                  <c:v>0.58076146777152249</c:v>
                </c:pt>
                <c:pt idx="15">
                  <c:v>0.56501689473407068</c:v>
                </c:pt>
                <c:pt idx="16">
                  <c:v>0.56487792557592453</c:v>
                </c:pt>
                <c:pt idx="17">
                  <c:v>0.5570430347198948</c:v>
                </c:pt>
                <c:pt idx="18">
                  <c:v>0.55532457683742076</c:v>
                </c:pt>
              </c:numCache>
            </c:numRef>
          </c:yVal>
          <c:smooth val="1"/>
        </c:ser>
        <c:axId val="123779712"/>
        <c:axId val="123786368"/>
      </c:scatterChart>
      <c:valAx>
        <c:axId val="123779712"/>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23786368"/>
        <c:crosses val="autoZero"/>
        <c:crossBetween val="midCat"/>
      </c:valAx>
      <c:valAx>
        <c:axId val="12378636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23779712"/>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4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1.2189999999999872</c:v>
                </c:pt>
                <c:pt idx="6">
                  <c:v>1.829</c:v>
                </c:pt>
                <c:pt idx="7">
                  <c:v>1.829</c:v>
                </c:pt>
                <c:pt idx="8">
                  <c:v>2.4379999999999997</c:v>
                </c:pt>
                <c:pt idx="9">
                  <c:v>0.61000000000000065</c:v>
                </c:pt>
                <c:pt idx="10">
                  <c:v>4.2669999999999995</c:v>
                </c:pt>
                <c:pt idx="11">
                  <c:v>1.2189999999999872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1.2189999999999872</c:v>
                </c:pt>
                <c:pt idx="23">
                  <c:v>4.2669999999999995</c:v>
                </c:pt>
                <c:pt idx="24">
                  <c:v>0.61000000000000065</c:v>
                </c:pt>
                <c:pt idx="25">
                  <c:v>1.2189999999999872</c:v>
                </c:pt>
                <c:pt idx="26">
                  <c:v>4.8769999999999998</c:v>
                </c:pt>
                <c:pt idx="27">
                  <c:v>2.4379999999999997</c:v>
                </c:pt>
                <c:pt idx="28">
                  <c:v>1.829</c:v>
                </c:pt>
                <c:pt idx="29">
                  <c:v>1.2189999999999872</c:v>
                </c:pt>
                <c:pt idx="30">
                  <c:v>1.2189999999999872</c:v>
                </c:pt>
                <c:pt idx="31">
                  <c:v>7.3149999999999755</c:v>
                </c:pt>
                <c:pt idx="32">
                  <c:v>3.048</c:v>
                </c:pt>
                <c:pt idx="33">
                  <c:v>2.4379999999999997</c:v>
                </c:pt>
                <c:pt idx="34">
                  <c:v>2.4379999999999997</c:v>
                </c:pt>
                <c:pt idx="35">
                  <c:v>4.8769999999999998</c:v>
                </c:pt>
                <c:pt idx="36">
                  <c:v>2.4379999999999997</c:v>
                </c:pt>
                <c:pt idx="37">
                  <c:v>1.2189999999999872</c:v>
                </c:pt>
                <c:pt idx="38">
                  <c:v>2.4379999999999997</c:v>
                </c:pt>
                <c:pt idx="39">
                  <c:v>0.61000000000000065</c:v>
                </c:pt>
                <c:pt idx="40">
                  <c:v>4.8769999999999998</c:v>
                </c:pt>
                <c:pt idx="41">
                  <c:v>0.61000000000000065</c:v>
                </c:pt>
                <c:pt idx="42">
                  <c:v>1.2189999999999872</c:v>
                </c:pt>
                <c:pt idx="43">
                  <c:v>2.4379999999999997</c:v>
                </c:pt>
                <c:pt idx="44">
                  <c:v>1.2189999999999872</c:v>
                </c:pt>
                <c:pt idx="45">
                  <c:v>10.973000000000004</c:v>
                </c:pt>
                <c:pt idx="46">
                  <c:v>1.2189999999999872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1.9500000000000093</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1.6800000000000102</c:v>
                </c:pt>
                <c:pt idx="53">
                  <c:v>2.69</c:v>
                </c:pt>
                <c:pt idx="54">
                  <c:v>1.9000000000000001</c:v>
                </c:pt>
                <c:pt idx="55">
                  <c:v>2.98</c:v>
                </c:pt>
                <c:pt idx="56">
                  <c:v>1.9800000000000104</c:v>
                </c:pt>
                <c:pt idx="57">
                  <c:v>5.79</c:v>
                </c:pt>
                <c:pt idx="58">
                  <c:v>3.94</c:v>
                </c:pt>
                <c:pt idx="59">
                  <c:v>2.63</c:v>
                </c:pt>
                <c:pt idx="60">
                  <c:v>2.5</c:v>
                </c:pt>
                <c:pt idx="61">
                  <c:v>2.0299999999999998</c:v>
                </c:pt>
                <c:pt idx="62">
                  <c:v>3.16</c:v>
                </c:pt>
                <c:pt idx="63">
                  <c:v>2.19</c:v>
                </c:pt>
              </c:numCache>
            </c:numRef>
          </c:yVal>
        </c:ser>
        <c:axId val="70346240"/>
        <c:axId val="70348160"/>
      </c:scatterChart>
      <c:valAx>
        <c:axId val="7034624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70348160"/>
        <c:crosses val="autoZero"/>
        <c:crossBetween val="midCat"/>
        <c:majorUnit val="5"/>
      </c:valAx>
      <c:valAx>
        <c:axId val="7034816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70346240"/>
        <c:crosses val="autoZero"/>
        <c:crossBetween val="midCat"/>
      </c:valAx>
    </c:plotArea>
    <c:legend>
      <c:legendPos val="r"/>
      <c:layout>
        <c:manualLayout>
          <c:xMode val="edge"/>
          <c:yMode val="edge"/>
          <c:x val="0.74133589770230268"/>
          <c:y val="0.71233526043915962"/>
          <c:w val="0.24201434347572562"/>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47"/>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1.2189999999999868</c:v>
                </c:pt>
                <c:pt idx="6">
                  <c:v>1.829</c:v>
                </c:pt>
                <c:pt idx="7">
                  <c:v>1.829</c:v>
                </c:pt>
                <c:pt idx="8">
                  <c:v>2.4379999999999997</c:v>
                </c:pt>
                <c:pt idx="9">
                  <c:v>0.61000000000000065</c:v>
                </c:pt>
                <c:pt idx="10">
                  <c:v>4.2669999999999995</c:v>
                </c:pt>
                <c:pt idx="11">
                  <c:v>1.2189999999999868</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1.2189999999999868</c:v>
                </c:pt>
                <c:pt idx="23">
                  <c:v>4.2669999999999995</c:v>
                </c:pt>
                <c:pt idx="24">
                  <c:v>0.61000000000000065</c:v>
                </c:pt>
                <c:pt idx="25">
                  <c:v>1.2189999999999868</c:v>
                </c:pt>
                <c:pt idx="26">
                  <c:v>4.8769999999999998</c:v>
                </c:pt>
                <c:pt idx="27">
                  <c:v>2.4379999999999997</c:v>
                </c:pt>
                <c:pt idx="28">
                  <c:v>1.829</c:v>
                </c:pt>
                <c:pt idx="29">
                  <c:v>1.2189999999999868</c:v>
                </c:pt>
                <c:pt idx="30">
                  <c:v>1.2189999999999868</c:v>
                </c:pt>
                <c:pt idx="31">
                  <c:v>7.3149999999999755</c:v>
                </c:pt>
                <c:pt idx="32">
                  <c:v>3.048</c:v>
                </c:pt>
                <c:pt idx="33">
                  <c:v>2.4379999999999997</c:v>
                </c:pt>
                <c:pt idx="34">
                  <c:v>2.4379999999999997</c:v>
                </c:pt>
                <c:pt idx="35">
                  <c:v>4.8769999999999998</c:v>
                </c:pt>
                <c:pt idx="36">
                  <c:v>2.4379999999999997</c:v>
                </c:pt>
                <c:pt idx="37">
                  <c:v>1.2189999999999868</c:v>
                </c:pt>
                <c:pt idx="38">
                  <c:v>2.4379999999999997</c:v>
                </c:pt>
                <c:pt idx="39">
                  <c:v>0.61000000000000065</c:v>
                </c:pt>
                <c:pt idx="40">
                  <c:v>4.8769999999999998</c:v>
                </c:pt>
                <c:pt idx="41">
                  <c:v>0.61000000000000065</c:v>
                </c:pt>
                <c:pt idx="42">
                  <c:v>1.2189999999999868</c:v>
                </c:pt>
                <c:pt idx="43">
                  <c:v>2.4379999999999997</c:v>
                </c:pt>
                <c:pt idx="44">
                  <c:v>1.2189999999999868</c:v>
                </c:pt>
                <c:pt idx="45">
                  <c:v>10.973000000000004</c:v>
                </c:pt>
                <c:pt idx="46">
                  <c:v>1.2189999999999868</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1.9800000000000118</c:v>
                </c:pt>
                <c:pt idx="9">
                  <c:v>0.71100000000000063</c:v>
                </c:pt>
                <c:pt idx="10">
                  <c:v>4.758</c:v>
                </c:pt>
                <c:pt idx="11">
                  <c:v>1.002</c:v>
                </c:pt>
                <c:pt idx="12">
                  <c:v>0.75300000000000578</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1.0289999999999881</c:v>
                </c:pt>
                <c:pt idx="23">
                  <c:v>1.734</c:v>
                </c:pt>
                <c:pt idx="24">
                  <c:v>0.84400000000000064</c:v>
                </c:pt>
                <c:pt idx="25">
                  <c:v>0.88100000000000001</c:v>
                </c:pt>
                <c:pt idx="26">
                  <c:v>4.4809999999999999</c:v>
                </c:pt>
                <c:pt idx="27">
                  <c:v>2.403</c:v>
                </c:pt>
                <c:pt idx="28">
                  <c:v>2.641</c:v>
                </c:pt>
                <c:pt idx="29">
                  <c:v>1.2069999999999868</c:v>
                </c:pt>
                <c:pt idx="30">
                  <c:v>1.768</c:v>
                </c:pt>
                <c:pt idx="31">
                  <c:v>8.9940000000000015</c:v>
                </c:pt>
                <c:pt idx="32">
                  <c:v>3.6269999999999998</c:v>
                </c:pt>
                <c:pt idx="33">
                  <c:v>4.08</c:v>
                </c:pt>
                <c:pt idx="34">
                  <c:v>3.4659999999999997</c:v>
                </c:pt>
                <c:pt idx="35">
                  <c:v>3.694</c:v>
                </c:pt>
                <c:pt idx="36">
                  <c:v>2.48</c:v>
                </c:pt>
                <c:pt idx="37">
                  <c:v>0.77900000000000669</c:v>
                </c:pt>
                <c:pt idx="38">
                  <c:v>2.8179999999999987</c:v>
                </c:pt>
                <c:pt idx="39">
                  <c:v>1.585</c:v>
                </c:pt>
                <c:pt idx="40">
                  <c:v>5.8039999999999985</c:v>
                </c:pt>
                <c:pt idx="41">
                  <c:v>0.90200000000000002</c:v>
                </c:pt>
                <c:pt idx="42">
                  <c:v>1.339</c:v>
                </c:pt>
                <c:pt idx="43">
                  <c:v>2.3899999999999997</c:v>
                </c:pt>
                <c:pt idx="44">
                  <c:v>1.2609999999999881</c:v>
                </c:pt>
                <c:pt idx="45">
                  <c:v>5.7910000000000004</c:v>
                </c:pt>
                <c:pt idx="46">
                  <c:v>1.8959999999999881</c:v>
                </c:pt>
                <c:pt idx="47">
                  <c:v>3.2330000000000001</c:v>
                </c:pt>
                <c:pt idx="48">
                  <c:v>11.099</c:v>
                </c:pt>
                <c:pt idx="49">
                  <c:v>2.8249999999999997</c:v>
                </c:pt>
                <c:pt idx="50">
                  <c:v>3.1739999999999999</c:v>
                </c:pt>
                <c:pt idx="51">
                  <c:v>6.8</c:v>
                </c:pt>
                <c:pt idx="52">
                  <c:v>1.161</c:v>
                </c:pt>
                <c:pt idx="53">
                  <c:v>1.6459999999999881</c:v>
                </c:pt>
                <c:pt idx="54">
                  <c:v>0.90500000000000003</c:v>
                </c:pt>
                <c:pt idx="55">
                  <c:v>5.6579999999999755</c:v>
                </c:pt>
                <c:pt idx="56">
                  <c:v>1.165999999999989</c:v>
                </c:pt>
                <c:pt idx="57">
                  <c:v>10.596</c:v>
                </c:pt>
                <c:pt idx="58">
                  <c:v>5.2460000000000004</c:v>
                </c:pt>
                <c:pt idx="59">
                  <c:v>2.8699999999999997</c:v>
                </c:pt>
                <c:pt idx="60">
                  <c:v>1.712</c:v>
                </c:pt>
                <c:pt idx="61">
                  <c:v>1.095</c:v>
                </c:pt>
                <c:pt idx="62">
                  <c:v>5.4690000000000003</c:v>
                </c:pt>
                <c:pt idx="63">
                  <c:v>0.92800000000000005</c:v>
                </c:pt>
              </c:numCache>
            </c:numRef>
          </c:yVal>
        </c:ser>
        <c:axId val="82149760"/>
        <c:axId val="82151680"/>
      </c:scatterChart>
      <c:valAx>
        <c:axId val="82149760"/>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82151680"/>
        <c:crosses val="autoZero"/>
        <c:crossBetween val="midCat"/>
        <c:majorUnit val="5"/>
      </c:valAx>
      <c:valAx>
        <c:axId val="821516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ES"/>
          </a:p>
        </c:txPr>
        <c:crossAx val="82149760"/>
        <c:crosses val="autoZero"/>
        <c:crossBetween val="midCat"/>
      </c:valAx>
    </c:plotArea>
    <c:legend>
      <c:legendPos val="r"/>
      <c:layout>
        <c:manualLayout>
          <c:xMode val="edge"/>
          <c:yMode val="edge"/>
          <c:x val="0.74133589770230268"/>
          <c:y val="0.71233526043915962"/>
          <c:w val="0.24201434347572562"/>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716"/>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1.9500000000000102</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1.6800000000000102</c:v>
                </c:pt>
                <c:pt idx="53">
                  <c:v>2.69</c:v>
                </c:pt>
                <c:pt idx="54">
                  <c:v>1.9000000000000001</c:v>
                </c:pt>
                <c:pt idx="55">
                  <c:v>2.98</c:v>
                </c:pt>
                <c:pt idx="56">
                  <c:v>1.9800000000000113</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1.2189999999999872</c:v>
                </c:pt>
                <c:pt idx="6">
                  <c:v>1.829</c:v>
                </c:pt>
                <c:pt idx="7">
                  <c:v>1.829</c:v>
                </c:pt>
                <c:pt idx="8">
                  <c:v>2.4379999999999997</c:v>
                </c:pt>
                <c:pt idx="9">
                  <c:v>0.61000000000000065</c:v>
                </c:pt>
                <c:pt idx="10">
                  <c:v>4.2669999999999995</c:v>
                </c:pt>
                <c:pt idx="11">
                  <c:v>1.2189999999999872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1.2189999999999872</c:v>
                </c:pt>
                <c:pt idx="23">
                  <c:v>4.2669999999999995</c:v>
                </c:pt>
                <c:pt idx="24">
                  <c:v>0.61000000000000065</c:v>
                </c:pt>
                <c:pt idx="25">
                  <c:v>1.2189999999999872</c:v>
                </c:pt>
                <c:pt idx="26">
                  <c:v>4.8769999999999998</c:v>
                </c:pt>
                <c:pt idx="27">
                  <c:v>2.4379999999999997</c:v>
                </c:pt>
                <c:pt idx="28">
                  <c:v>1.829</c:v>
                </c:pt>
                <c:pt idx="29">
                  <c:v>1.2189999999999872</c:v>
                </c:pt>
                <c:pt idx="30">
                  <c:v>1.2189999999999872</c:v>
                </c:pt>
                <c:pt idx="31">
                  <c:v>7.3149999999999755</c:v>
                </c:pt>
                <c:pt idx="32">
                  <c:v>3.048</c:v>
                </c:pt>
                <c:pt idx="33">
                  <c:v>2.4379999999999997</c:v>
                </c:pt>
                <c:pt idx="34">
                  <c:v>2.4379999999999997</c:v>
                </c:pt>
                <c:pt idx="35">
                  <c:v>4.8769999999999998</c:v>
                </c:pt>
                <c:pt idx="36">
                  <c:v>2.4379999999999997</c:v>
                </c:pt>
                <c:pt idx="37">
                  <c:v>1.2189999999999872</c:v>
                </c:pt>
                <c:pt idx="38">
                  <c:v>2.4379999999999997</c:v>
                </c:pt>
                <c:pt idx="39">
                  <c:v>0.61000000000000065</c:v>
                </c:pt>
                <c:pt idx="40">
                  <c:v>4.8769999999999998</c:v>
                </c:pt>
                <c:pt idx="41">
                  <c:v>0.61000000000000065</c:v>
                </c:pt>
                <c:pt idx="42">
                  <c:v>1.2189999999999872</c:v>
                </c:pt>
                <c:pt idx="43">
                  <c:v>2.4379999999999997</c:v>
                </c:pt>
                <c:pt idx="44">
                  <c:v>1.2189999999999872</c:v>
                </c:pt>
                <c:pt idx="45">
                  <c:v>10.973000000000004</c:v>
                </c:pt>
                <c:pt idx="46">
                  <c:v>1.2189999999999872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82685952"/>
        <c:axId val="82687872"/>
      </c:scatterChart>
      <c:valAx>
        <c:axId val="8268595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82687872"/>
        <c:crosses val="autoZero"/>
        <c:crossBetween val="midCat"/>
        <c:majorUnit val="2"/>
      </c:valAx>
      <c:valAx>
        <c:axId val="8268787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82685952"/>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694"/>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1.9800000000000113</c:v>
                </c:pt>
                <c:pt idx="9">
                  <c:v>0.71100000000000063</c:v>
                </c:pt>
                <c:pt idx="10">
                  <c:v>4.758</c:v>
                </c:pt>
                <c:pt idx="11">
                  <c:v>1.002</c:v>
                </c:pt>
                <c:pt idx="12">
                  <c:v>0.75300000000000555</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1.0289999999999886</c:v>
                </c:pt>
                <c:pt idx="23">
                  <c:v>1.734</c:v>
                </c:pt>
                <c:pt idx="24">
                  <c:v>0.84400000000000064</c:v>
                </c:pt>
                <c:pt idx="25">
                  <c:v>0.88100000000000001</c:v>
                </c:pt>
                <c:pt idx="26">
                  <c:v>4.4809999999999999</c:v>
                </c:pt>
                <c:pt idx="27">
                  <c:v>2.403</c:v>
                </c:pt>
                <c:pt idx="28">
                  <c:v>2.641</c:v>
                </c:pt>
                <c:pt idx="29">
                  <c:v>1.2069999999999872</c:v>
                </c:pt>
                <c:pt idx="30">
                  <c:v>1.768</c:v>
                </c:pt>
                <c:pt idx="31">
                  <c:v>8.9940000000000015</c:v>
                </c:pt>
                <c:pt idx="32">
                  <c:v>3.6269999999999998</c:v>
                </c:pt>
                <c:pt idx="33">
                  <c:v>4.08</c:v>
                </c:pt>
                <c:pt idx="34">
                  <c:v>3.4659999999999997</c:v>
                </c:pt>
                <c:pt idx="35">
                  <c:v>3.694</c:v>
                </c:pt>
                <c:pt idx="36">
                  <c:v>2.48</c:v>
                </c:pt>
                <c:pt idx="37">
                  <c:v>0.77900000000000635</c:v>
                </c:pt>
                <c:pt idx="38">
                  <c:v>2.8179999999999987</c:v>
                </c:pt>
                <c:pt idx="39">
                  <c:v>1.585</c:v>
                </c:pt>
                <c:pt idx="40">
                  <c:v>5.8039999999999985</c:v>
                </c:pt>
                <c:pt idx="41">
                  <c:v>0.90200000000000002</c:v>
                </c:pt>
                <c:pt idx="42">
                  <c:v>1.339</c:v>
                </c:pt>
                <c:pt idx="43">
                  <c:v>2.3899999999999997</c:v>
                </c:pt>
                <c:pt idx="44">
                  <c:v>1.2609999999999886</c:v>
                </c:pt>
                <c:pt idx="45">
                  <c:v>5.7910000000000004</c:v>
                </c:pt>
                <c:pt idx="46">
                  <c:v>1.8959999999999886</c:v>
                </c:pt>
                <c:pt idx="47">
                  <c:v>3.2330000000000001</c:v>
                </c:pt>
                <c:pt idx="48">
                  <c:v>11.099</c:v>
                </c:pt>
                <c:pt idx="49">
                  <c:v>2.8249999999999997</c:v>
                </c:pt>
                <c:pt idx="50">
                  <c:v>3.1739999999999999</c:v>
                </c:pt>
                <c:pt idx="51">
                  <c:v>6.8</c:v>
                </c:pt>
                <c:pt idx="52">
                  <c:v>1.161</c:v>
                </c:pt>
                <c:pt idx="53">
                  <c:v>1.6459999999999886</c:v>
                </c:pt>
                <c:pt idx="54">
                  <c:v>0.90500000000000003</c:v>
                </c:pt>
                <c:pt idx="55">
                  <c:v>5.6579999999999755</c:v>
                </c:pt>
                <c:pt idx="56">
                  <c:v>1.1659999999999895</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1.2189999999999872</c:v>
                </c:pt>
                <c:pt idx="6">
                  <c:v>1.829</c:v>
                </c:pt>
                <c:pt idx="7">
                  <c:v>1.829</c:v>
                </c:pt>
                <c:pt idx="8">
                  <c:v>2.4379999999999997</c:v>
                </c:pt>
                <c:pt idx="9">
                  <c:v>0.61000000000000065</c:v>
                </c:pt>
                <c:pt idx="10">
                  <c:v>4.2669999999999995</c:v>
                </c:pt>
                <c:pt idx="11">
                  <c:v>1.2189999999999872</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1.2189999999999872</c:v>
                </c:pt>
                <c:pt idx="23">
                  <c:v>4.2669999999999995</c:v>
                </c:pt>
                <c:pt idx="24">
                  <c:v>0.61000000000000065</c:v>
                </c:pt>
                <c:pt idx="25">
                  <c:v>1.2189999999999872</c:v>
                </c:pt>
                <c:pt idx="26">
                  <c:v>4.8769999999999998</c:v>
                </c:pt>
                <c:pt idx="27">
                  <c:v>2.4379999999999997</c:v>
                </c:pt>
                <c:pt idx="28">
                  <c:v>1.829</c:v>
                </c:pt>
                <c:pt idx="29">
                  <c:v>1.2189999999999872</c:v>
                </c:pt>
                <c:pt idx="30">
                  <c:v>1.2189999999999872</c:v>
                </c:pt>
                <c:pt idx="31">
                  <c:v>7.3149999999999755</c:v>
                </c:pt>
                <c:pt idx="32">
                  <c:v>3.048</c:v>
                </c:pt>
                <c:pt idx="33">
                  <c:v>2.4379999999999997</c:v>
                </c:pt>
                <c:pt idx="34">
                  <c:v>2.4379999999999997</c:v>
                </c:pt>
                <c:pt idx="35">
                  <c:v>4.8769999999999998</c:v>
                </c:pt>
                <c:pt idx="36">
                  <c:v>2.4379999999999997</c:v>
                </c:pt>
                <c:pt idx="37">
                  <c:v>1.2189999999999872</c:v>
                </c:pt>
                <c:pt idx="38">
                  <c:v>2.4379999999999997</c:v>
                </c:pt>
                <c:pt idx="39">
                  <c:v>0.61000000000000065</c:v>
                </c:pt>
                <c:pt idx="40">
                  <c:v>4.8769999999999998</c:v>
                </c:pt>
                <c:pt idx="41">
                  <c:v>0.61000000000000065</c:v>
                </c:pt>
                <c:pt idx="42">
                  <c:v>1.2189999999999872</c:v>
                </c:pt>
                <c:pt idx="43">
                  <c:v>2.4379999999999997</c:v>
                </c:pt>
                <c:pt idx="44">
                  <c:v>1.2189999999999872</c:v>
                </c:pt>
                <c:pt idx="45">
                  <c:v>10.973000000000004</c:v>
                </c:pt>
                <c:pt idx="46">
                  <c:v>1.2189999999999872</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82700160"/>
        <c:axId val="82710528"/>
      </c:scatterChart>
      <c:valAx>
        <c:axId val="82700160"/>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82710528"/>
        <c:crosses val="autoZero"/>
        <c:crossBetween val="midCat"/>
        <c:majorUnit val="2"/>
      </c:valAx>
      <c:valAx>
        <c:axId val="8271052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8270016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D112D-B4B2-43A3-AA48-6887B2CB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94</Pages>
  <Words>32406</Words>
  <Characters>178235</Characters>
  <Application>Microsoft Office Word</Application>
  <DocSecurity>0</DocSecurity>
  <Lines>1485</Lines>
  <Paragraphs>420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210221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328</cp:revision>
  <cp:lastPrinted>2010-07-26T20:33:00Z</cp:lastPrinted>
  <dcterms:created xsi:type="dcterms:W3CDTF">2009-07-06T18:14:00Z</dcterms:created>
  <dcterms:modified xsi:type="dcterms:W3CDTF">2010-07-27T15:09:00Z</dcterms:modified>
</cp:coreProperties>
</file>