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70D1" w14:textId="7EB92E0E" w:rsidR="00E1552D" w:rsidRPr="007D7B44" w:rsidRDefault="00E1552D" w:rsidP="007D7B44">
      <w:r>
        <w:rPr>
          <w:noProof/>
        </w:rPr>
        <mc:AlternateContent>
          <mc:Choice Requires="wps">
            <w:drawing>
              <wp:anchor distT="0" distB="0" distL="114300" distR="114300" simplePos="0" relativeHeight="251659264" behindDoc="0" locked="0" layoutInCell="1" allowOverlap="1" wp14:anchorId="5F3B7DB9" wp14:editId="5103822F">
                <wp:simplePos x="0" y="0"/>
                <wp:positionH relativeFrom="column">
                  <wp:posOffset>533400</wp:posOffset>
                </wp:positionH>
                <wp:positionV relativeFrom="paragraph">
                  <wp:posOffset>247650</wp:posOffset>
                </wp:positionV>
                <wp:extent cx="5229225" cy="561975"/>
                <wp:effectExtent l="0" t="0" r="9525" b="9525"/>
                <wp:wrapNone/>
                <wp:docPr id="1112258803" name="Text Box 6"/>
                <wp:cNvGraphicFramePr/>
                <a:graphic xmlns:a="http://schemas.openxmlformats.org/drawingml/2006/main">
                  <a:graphicData uri="http://schemas.microsoft.com/office/word/2010/wordprocessingShape">
                    <wps:wsp>
                      <wps:cNvSpPr txBox="1"/>
                      <wps:spPr>
                        <a:xfrm>
                          <a:off x="0" y="0"/>
                          <a:ext cx="5229225" cy="561975"/>
                        </a:xfrm>
                        <a:prstGeom prst="rect">
                          <a:avLst/>
                        </a:prstGeom>
                        <a:solidFill>
                          <a:srgbClr val="FFFFFF"/>
                        </a:solidFill>
                        <a:ln>
                          <a:noFill/>
                          <a:prstDash/>
                        </a:ln>
                      </wps:spPr>
                      <wps:txbx>
                        <w:txbxContent>
                          <w:p w14:paraId="5F3B7DBB" w14:textId="300BA5F9" w:rsidR="00FB67F1" w:rsidRPr="00E1552D" w:rsidRDefault="00E1552D">
                            <w:pPr>
                              <w:rPr>
                                <w:rFonts w:ascii="Aptos" w:hAnsi="Aptos"/>
                                <w:color w:val="14213D"/>
                                <w:sz w:val="56"/>
                                <w:szCs w:val="56"/>
                              </w:rPr>
                            </w:pPr>
                            <w:r w:rsidRPr="00E1552D">
                              <w:rPr>
                                <w:rFonts w:ascii="Aptos" w:hAnsi="Aptos"/>
                                <w:color w:val="14213D"/>
                                <w:sz w:val="56"/>
                                <w:szCs w:val="56"/>
                              </w:rPr>
                              <w:t>QUEEN ELIZABETH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5F3B7DB9" id="_x0000_t202" coordsize="21600,21600" o:spt="202" path="m,l,21600r21600,l21600,xe">
                <v:stroke joinstyle="miter"/>
                <v:path gradientshapeok="t" o:connecttype="rect"/>
              </v:shapetype>
              <v:shape id="Text Box 6" o:spid="_x0000_s1026" type="#_x0000_t202" style="position:absolute;margin-left:42pt;margin-top:19.5pt;width:411.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" stroked="f">
                <v:textbox>
                  <w:txbxContent>
                    <w:p w14:paraId="5F3B7DBB" w14:textId="300BA5F9" w:rsidR="00FB67F1" w:rsidRPr="00E1552D" w:rsidRDefault="00E1552D">
                      <w:pPr>
                        <w:rPr>
                          <w:rFonts w:ascii="Aptos" w:hAnsi="Aptos"/>
                          <w:color w:val="14213D"/>
                          <w:sz w:val="56"/>
                          <w:szCs w:val="56"/>
                        </w:rPr>
                      </w:pPr>
                      <w:r w:rsidRPr="00E1552D">
                        <w:rPr>
                          <w:rFonts w:ascii="Aptos" w:hAnsi="Aptos"/>
                          <w:color w:val="14213D"/>
                          <w:sz w:val="56"/>
                          <w:szCs w:val="56"/>
                        </w:rPr>
                        <w:t>QUEEN ELIZABETH BRIDGE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F3B7DB4" wp14:editId="450BA748">
                <wp:simplePos x="0" y="0"/>
                <wp:positionH relativeFrom="page">
                  <wp:align>left</wp:align>
                </wp:positionH>
                <wp:positionV relativeFrom="paragraph">
                  <wp:posOffset>-895353</wp:posOffset>
                </wp:positionV>
                <wp:extent cx="7905115" cy="685800"/>
                <wp:effectExtent l="0" t="0" r="19685" b="19050"/>
                <wp:wrapNone/>
                <wp:docPr id="760749514" name="Rectangle 2"/>
                <wp:cNvGraphicFramePr/>
                <a:graphic xmlns:a="http://schemas.openxmlformats.org/drawingml/2006/main">
                  <a:graphicData uri="http://schemas.microsoft.com/office/word/2010/wordprocessingShape">
                    <wps:wsp>
                      <wps:cNvSpPr/>
                      <wps:spPr>
                        <a:xfrm>
                          <a:off x="0" y="0"/>
                          <a:ext cx="7905116" cy="685800"/>
                        </a:xfrm>
                        <a:prstGeom prst="rect">
                          <a:avLst/>
                        </a:prstGeom>
                        <a:solidFill>
                          <a:srgbClr val="14213D"/>
                        </a:solidFill>
                        <a:ln w="12701" cap="flat">
                          <a:solidFill>
                            <a:srgbClr val="172C51"/>
                          </a:solidFill>
                          <a:prstDash val="solid"/>
                          <a:miter/>
                        </a:ln>
                      </wps:spPr>
                      <wps:bodyPr lIns="0" tIns="0" rIns="0" bIns="0"/>
                    </wps:wsp>
                  </a:graphicData>
                </a:graphic>
              </wp:anchor>
            </w:drawing>
          </mc:Choice>
          <mc:Fallback>
            <w:pict>
              <v:rect w14:anchorId="6651AD1D" id="Rectangle 2" o:spid="_x0000_s1026" style="position:absolute;margin-left:0;margin-top:-70.5pt;width:622.45pt;height:54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" fillcolor="#14213d" strokecolor="#172c51" strokeweight=".35281mm">
                <v:textbox inset="0,0,0,0"/>
                <w10:wrap anchorx="page"/>
              </v:rect>
            </w:pict>
          </mc:Fallback>
        </mc:AlternateContent>
      </w:r>
      <w:r w:rsidR="002A5E9C">
        <w:rPr>
          <w:noProof/>
        </w:rPr>
        <mc:AlternateContent>
          <mc:Choice Requires="wps">
            <w:drawing>
              <wp:anchor distT="0" distB="0" distL="114300" distR="114300" simplePos="0" relativeHeight="251662336" behindDoc="0" locked="0" layoutInCell="1" allowOverlap="1" wp14:anchorId="5F3B7DB2" wp14:editId="5DE85E4F">
                <wp:simplePos x="0" y="0"/>
                <wp:positionH relativeFrom="column">
                  <wp:posOffset>-581028</wp:posOffset>
                </wp:positionH>
                <wp:positionV relativeFrom="paragraph">
                  <wp:posOffset>-876296</wp:posOffset>
                </wp:positionV>
                <wp:extent cx="1123953" cy="647066"/>
                <wp:effectExtent l="0" t="0" r="0" b="635"/>
                <wp:wrapNone/>
                <wp:docPr id="1662828230"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6">
                            <a:alphaModFix/>
                          </a:blip>
                          <a:stretch>
                            <a:fillRect/>
                          </a:stretch>
                        </a:blipFill>
                        <a:ln w="12701" cap="flat">
                          <a:noFill/>
                          <a:prstDash val="solid"/>
                          <a:miter/>
                        </a:ln>
                      </wps:spPr>
                      <wps:bodyPr lIns="0" tIns="0" rIns="0" bIns="0"/>
                    </wps:wsp>
                  </a:graphicData>
                </a:graphic>
              </wp:anchor>
            </w:drawing>
          </mc:Choice>
          <mc:Fallback>
            <w:pict>
              <v:rect w14:anchorId="6A4BBF9E"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e6KKK/RD5c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" stroked="f" strokeweight=".35281mm">
                <v:fill r:id="rId7" o:title="" recolor="t" rotate="t" type="frame"/>
                <v:textbox inset="0,0,0,0"/>
              </v:rect>
            </w:pict>
          </mc:Fallback>
        </mc:AlternateContent>
      </w:r>
    </w:p>
    <w:p w14:paraId="1903DE3D"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44719B9B" w14:textId="76C77E6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556B7428"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1653FD1F" w14:textId="2128BB36" w:rsidR="00E1552D" w:rsidRDefault="007D7B44"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r>
        <w:rPr>
          <w:noProof/>
        </w:rPr>
        <w:drawing>
          <wp:anchor distT="0" distB="0" distL="114300" distR="114300" simplePos="0" relativeHeight="251663360" behindDoc="0" locked="0" layoutInCell="1" allowOverlap="1" wp14:anchorId="157103DB" wp14:editId="484B58ED">
            <wp:simplePos x="0" y="0"/>
            <wp:positionH relativeFrom="column">
              <wp:posOffset>-158750</wp:posOffset>
            </wp:positionH>
            <wp:positionV relativeFrom="paragraph">
              <wp:posOffset>124460</wp:posOffset>
            </wp:positionV>
            <wp:extent cx="6261100" cy="3343275"/>
            <wp:effectExtent l="133350" t="57150" r="82550" b="142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t="2524" b="2524"/>
                    <a:stretch>
                      <a:fillRect/>
                    </a:stretch>
                  </pic:blipFill>
                  <pic:spPr>
                    <a:xfrm>
                      <a:off x="0" y="0"/>
                      <a:ext cx="6261100" cy="33432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2F2258E4"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53B8F95F"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7A43837B"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0B17FAF3"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3202FA18"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37413EF0"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5D185D52"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0AC0EE5B"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2684CB30"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436F3785" w14:textId="77777777" w:rsidR="00E1552D" w:rsidRDefault="00E1552D" w:rsidP="00E1552D">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424FEA1A" w14:textId="63F478FA" w:rsidR="003A3EEE" w:rsidRPr="003A3EEE" w:rsidRDefault="003A3EEE" w:rsidP="00E1552D"/>
    <w:p w14:paraId="0ED4BB85" w14:textId="51EAD057" w:rsidR="003A3EEE" w:rsidRPr="003A3EEE" w:rsidRDefault="007D7B44" w:rsidP="003A3EEE">
      <w:pPr>
        <w:pBdr>
          <w:bottom w:val="single" w:sz="6" w:space="1" w:color="auto"/>
        </w:pBdr>
        <w:suppressAutoHyphens w:val="0"/>
        <w:autoSpaceDN/>
        <w:spacing w:after="0" w:line="240" w:lineRule="auto"/>
        <w:jc w:val="center"/>
        <w:rPr>
          <w:rFonts w:ascii="Arial" w:eastAsia="Times New Roman" w:hAnsi="Arial" w:cs="Arial"/>
          <w:vanish/>
          <w:kern w:val="0"/>
          <w:sz w:val="16"/>
          <w:szCs w:val="16"/>
        </w:rPr>
      </w:pPr>
      <w:r>
        <w:rPr>
          <w:rFonts w:ascii="Arial" w:eastAsia="Times New Roman" w:hAnsi="Arial" w:cs="Arial"/>
          <w:noProof/>
          <w:kern w:val="0"/>
          <w:sz w:val="16"/>
          <w:szCs w:val="16"/>
        </w:rPr>
        <mc:AlternateContent>
          <mc:Choice Requires="wps">
            <w:drawing>
              <wp:anchor distT="0" distB="0" distL="114300" distR="114300" simplePos="0" relativeHeight="251664384" behindDoc="0" locked="0" layoutInCell="1" allowOverlap="1" wp14:anchorId="38476848" wp14:editId="5F18EA49">
                <wp:simplePos x="0" y="0"/>
                <wp:positionH relativeFrom="column">
                  <wp:posOffset>-844550</wp:posOffset>
                </wp:positionH>
                <wp:positionV relativeFrom="paragraph">
                  <wp:posOffset>1231265</wp:posOffset>
                </wp:positionV>
                <wp:extent cx="7626350" cy="4524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626350" cy="452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68141" w14:textId="77777777" w:rsidR="007D7B44" w:rsidRDefault="007D7B44" w:rsidP="007D7B44">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r w:rsidRPr="00E1552D">
                              <w:rPr>
                                <w:rFonts w:ascii="Segoe UI" w:eastAsia="Times New Roman" w:hAnsi="Segoe UI" w:cs="Segoe UI"/>
                                <w:color w:val="0D0D0D"/>
                                <w:kern w:val="0"/>
                                <w:sz w:val="24"/>
                                <w:szCs w:val="24"/>
                              </w:rPr>
                              <w:t>The Queen Elizabeth Bridge, also known as the QEII Bridge, is a remarkable piece of infrastructure located in the United Kingdom. Spanning the River Thames, it serves as a vital link between the counties of Essex and Kent, connecting the towns of Dartford and Thurrock. Named after Queen Elizabeth II, the bridge is a prominent feature of the Dartford Crossing, which comprises a tunnel and bridge complex facilitating the passage of vehicles across the Thames.</w:t>
                            </w:r>
                          </w:p>
                          <w:p w14:paraId="52997E6B" w14:textId="77777777" w:rsidR="007D7B44" w:rsidRDefault="007D7B44" w:rsidP="007D7B44">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6593A69C" w14:textId="77777777" w:rsidR="007D7B44" w:rsidRPr="00E1552D" w:rsidRDefault="007D7B44" w:rsidP="007D7B44">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r w:rsidRPr="00E1552D">
                              <w:rPr>
                                <w:rFonts w:ascii="Segoe UI" w:eastAsia="Times New Roman" w:hAnsi="Segoe UI" w:cs="Segoe UI"/>
                                <w:color w:val="0D0D0D"/>
                                <w:kern w:val="0"/>
                                <w:sz w:val="24"/>
                                <w:szCs w:val="24"/>
                              </w:rPr>
                              <w:t xml:space="preserve">Constructed between 1988 and 1991, the Queen Elizabeth Bridge stands as an engineering marvel, boasting a length of around 812 meters (2,664 feet) and a main span of 450 meters (1,476 feet). This impressive structure accommodates four lanes of traffic, two in each direction, along with additional pedestrian and cycle paths. Its elegant design, featuring twin concrete towers supporting a suspended deck, </w:t>
                            </w:r>
                          </w:p>
                          <w:p w14:paraId="554EDE9D" w14:textId="0BFDD446" w:rsidR="007D7B44" w:rsidRPr="009F689E" w:rsidRDefault="007D7B44">
                            <w:pPr>
                              <w:rPr>
                                <w:rFonts w:ascii="Segoe UI" w:eastAsia="Times New Roman" w:hAnsi="Segoe UI" w:cs="Segoe UI"/>
                                <w:color w:val="0D0D0D"/>
                                <w:kern w:val="0"/>
                                <w:sz w:val="24"/>
                                <w:szCs w:val="24"/>
                              </w:rPr>
                            </w:pPr>
                            <w:r w:rsidRPr="009F689E">
                              <w:rPr>
                                <w:rFonts w:ascii="Segoe UI" w:eastAsia="Times New Roman" w:hAnsi="Segoe UI" w:cs="Segoe UI"/>
                                <w:color w:val="0D0D0D"/>
                                <w:kern w:val="0"/>
                                <w:sz w:val="24"/>
                                <w:szCs w:val="24"/>
                              </w:rPr>
                              <w:t>The construction of the Queen Elizabeth Bridge was necessitated by the increasing traffic congestion in the vicinity of the Dartford Tunnel, which was the primary crossing point prior to the bridge's completion. With the ever-growing demand for efficient transportation links between Essex and Kent, the bridge has played a crucial role in alleviating congestion and improving connectivity in the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476848" id="Text Box 3" o:spid="_x0000_s1027" type="#_x0000_t202" style="position:absolute;left:0;text-align:left;margin-left:-66.5pt;margin-top:96.95pt;width:600.5pt;height:35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" filled="f" stroked="f" strokeweight=".5pt">
                <v:textbox>
                  <w:txbxContent>
                    <w:p w14:paraId="56068141" w14:textId="77777777" w:rsidR="007D7B44" w:rsidRDefault="007D7B44" w:rsidP="007D7B44">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r w:rsidRPr="00E1552D">
                        <w:rPr>
                          <w:rFonts w:ascii="Segoe UI" w:eastAsia="Times New Roman" w:hAnsi="Segoe UI" w:cs="Segoe UI"/>
                          <w:color w:val="0D0D0D"/>
                          <w:kern w:val="0"/>
                          <w:sz w:val="24"/>
                          <w:szCs w:val="24"/>
                        </w:rPr>
                        <w:t>The Queen Elizabeth Bridge, also known as the QEII Bridge, is a remarkable piece of infrastructure located in the United Kingdom. Spanning the River Thames, it serves as a vital link between the counties of Essex and Kent, connecting the towns of Dartford and Thurrock. Named after Queen Elizabeth II, the bridge is a prominent feature of the Dartford Crossing, which comprises a tunnel and bridge complex facilitating the passage of vehicles across the Thames.</w:t>
                      </w:r>
                    </w:p>
                    <w:p w14:paraId="52997E6B" w14:textId="77777777" w:rsidR="007D7B44" w:rsidRDefault="007D7B44" w:rsidP="007D7B44">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p>
                    <w:p w14:paraId="6593A69C" w14:textId="77777777" w:rsidR="007D7B44" w:rsidRPr="00E1552D" w:rsidRDefault="007D7B44" w:rsidP="007D7B44">
                      <w:pPr>
                        <w:pBdr>
                          <w:top w:val="single" w:sz="2" w:space="0" w:color="E3E3E3"/>
                          <w:left w:val="single" w:sz="2" w:space="0" w:color="E3E3E3"/>
                          <w:bottom w:val="single" w:sz="2" w:space="0" w:color="E3E3E3"/>
                          <w:right w:val="single" w:sz="2" w:space="0" w:color="E3E3E3"/>
                        </w:pBdr>
                        <w:shd w:val="clear" w:color="auto" w:fill="FFFFFF"/>
                        <w:suppressAutoHyphens w:val="0"/>
                        <w:autoSpaceDN/>
                        <w:spacing w:after="0" w:line="240" w:lineRule="auto"/>
                        <w:rPr>
                          <w:rFonts w:ascii="Segoe UI" w:eastAsia="Times New Roman" w:hAnsi="Segoe UI" w:cs="Segoe UI"/>
                          <w:color w:val="0D0D0D"/>
                          <w:kern w:val="0"/>
                          <w:sz w:val="24"/>
                          <w:szCs w:val="24"/>
                        </w:rPr>
                      </w:pPr>
                      <w:r w:rsidRPr="00E1552D">
                        <w:rPr>
                          <w:rFonts w:ascii="Segoe UI" w:eastAsia="Times New Roman" w:hAnsi="Segoe UI" w:cs="Segoe UI"/>
                          <w:color w:val="0D0D0D"/>
                          <w:kern w:val="0"/>
                          <w:sz w:val="24"/>
                          <w:szCs w:val="24"/>
                        </w:rPr>
                        <w:t xml:space="preserve">Constructed between 1988 and 1991, the Queen Elizabeth Bridge stands as an engineering marvel, boasting a length of around 812 meters (2,664 feet) and a main span of 450 meters (1,476 feet). This impressive structure accommodates four lanes of traffic, two in each direction, along with additional pedestrian and cycle paths. Its elegant design, featuring twin concrete towers supporting a suspended deck, </w:t>
                      </w:r>
                    </w:p>
                    <w:p w14:paraId="554EDE9D" w14:textId="0BFDD446" w:rsidR="007D7B44" w:rsidRPr="009F689E" w:rsidRDefault="007D7B44">
                      <w:pPr>
                        <w:rPr>
                          <w:rFonts w:ascii="Segoe UI" w:eastAsia="Times New Roman" w:hAnsi="Segoe UI" w:cs="Segoe UI"/>
                          <w:color w:val="0D0D0D"/>
                          <w:kern w:val="0"/>
                          <w:sz w:val="24"/>
                          <w:szCs w:val="24"/>
                        </w:rPr>
                      </w:pPr>
                      <w:r w:rsidRPr="009F689E">
                        <w:rPr>
                          <w:rFonts w:ascii="Segoe UI" w:eastAsia="Times New Roman" w:hAnsi="Segoe UI" w:cs="Segoe UI"/>
                          <w:color w:val="0D0D0D"/>
                          <w:kern w:val="0"/>
                          <w:sz w:val="24"/>
                          <w:szCs w:val="24"/>
                        </w:rPr>
                        <w:t>The construction of the Queen Elizabeth Bridge was necessitated by the increasing traffic congestion in the vicinity of the Dartford Tunnel, which was the primary crossing point prior to the bridge's completion. With the ever-growing demand for efficient transportation links between Essex and Kent, the bridge has played a crucial role in alleviating congestion and improving connectivity in the region.</w:t>
                      </w:r>
                    </w:p>
                  </w:txbxContent>
                </v:textbox>
              </v:shape>
            </w:pict>
          </mc:Fallback>
        </mc:AlternateContent>
      </w:r>
      <w:r w:rsidR="003A3EEE" w:rsidRPr="003A3EEE">
        <w:rPr>
          <w:rFonts w:ascii="Arial" w:eastAsia="Times New Roman" w:hAnsi="Arial" w:cs="Arial"/>
          <w:vanish/>
          <w:kern w:val="0"/>
          <w:sz w:val="16"/>
          <w:szCs w:val="16"/>
        </w:rPr>
        <w:t>Top of Form</w:t>
      </w:r>
    </w:p>
    <w:p w14:paraId="605D5AF7" w14:textId="122A8927" w:rsidR="003A3EEE" w:rsidRPr="003A3EEE" w:rsidRDefault="003A3EEE" w:rsidP="003A3EEE">
      <w:pPr>
        <w:spacing w:line="276" w:lineRule="auto"/>
      </w:pPr>
    </w:p>
    <w:sectPr w:rsidR="003A3EEE" w:rsidRPr="003A3E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CCC0" w14:textId="77777777" w:rsidR="00C624B6" w:rsidRDefault="00C624B6">
      <w:pPr>
        <w:spacing w:after="0" w:line="240" w:lineRule="auto"/>
      </w:pPr>
      <w:r>
        <w:separator/>
      </w:r>
    </w:p>
  </w:endnote>
  <w:endnote w:type="continuationSeparator" w:id="0">
    <w:p w14:paraId="727AFD0E" w14:textId="77777777" w:rsidR="00C624B6" w:rsidRDefault="00C6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940B" w14:textId="77777777" w:rsidR="00C624B6" w:rsidRDefault="00C624B6">
      <w:pPr>
        <w:spacing w:after="0" w:line="240" w:lineRule="auto"/>
      </w:pPr>
      <w:r>
        <w:rPr>
          <w:color w:val="000000"/>
        </w:rPr>
        <w:separator/>
      </w:r>
    </w:p>
  </w:footnote>
  <w:footnote w:type="continuationSeparator" w:id="0">
    <w:p w14:paraId="6CA7AD4F" w14:textId="77777777" w:rsidR="00C624B6" w:rsidRDefault="00C62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67F1"/>
    <w:rsid w:val="002A5E9C"/>
    <w:rsid w:val="00347521"/>
    <w:rsid w:val="00380A1D"/>
    <w:rsid w:val="003A3EEE"/>
    <w:rsid w:val="0041334E"/>
    <w:rsid w:val="00570A9F"/>
    <w:rsid w:val="00614C9A"/>
    <w:rsid w:val="007D7B44"/>
    <w:rsid w:val="00974BAF"/>
    <w:rsid w:val="009F689E"/>
    <w:rsid w:val="00C624B6"/>
    <w:rsid w:val="00D37CA7"/>
    <w:rsid w:val="00E1552D"/>
    <w:rsid w:val="00FB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B7DB2"/>
  <w15:docId w15:val="{4E0FB693-5212-4A07-B39C-1F1C0CF4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NormalWeb">
    <w:name w:val="Normal (Web)"/>
    <w:basedOn w:val="Normal"/>
    <w:uiPriority w:val="99"/>
    <w:semiHidden/>
    <w:unhideWhenUsed/>
    <w:rsid w:val="003A3EEE"/>
    <w:pPr>
      <w:suppressAutoHyphens w:val="0"/>
      <w:autoSpaceDN/>
      <w:spacing w:before="100" w:beforeAutospacing="1" w:after="100" w:afterAutospacing="1" w:line="240" w:lineRule="auto"/>
    </w:pPr>
    <w:rPr>
      <w:rFonts w:ascii="Times New Roman" w:eastAsia="Times New Roman" w:hAnsi="Times New Roman"/>
      <w:kern w:val="0"/>
      <w:sz w:val="24"/>
      <w:szCs w:val="24"/>
    </w:rPr>
  </w:style>
  <w:style w:type="paragraph" w:styleId="z-TopofForm">
    <w:name w:val="HTML Top of Form"/>
    <w:basedOn w:val="Normal"/>
    <w:next w:val="Normal"/>
    <w:link w:val="z-TopofFormChar"/>
    <w:hidden/>
    <w:uiPriority w:val="99"/>
    <w:semiHidden/>
    <w:unhideWhenUsed/>
    <w:rsid w:val="003A3EEE"/>
    <w:pPr>
      <w:pBdr>
        <w:bottom w:val="single" w:sz="6" w:space="1" w:color="auto"/>
      </w:pBdr>
      <w:suppressAutoHyphens w:val="0"/>
      <w:autoSpaceDN/>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3A3EEE"/>
    <w:rPr>
      <w:rFonts w:ascii="Arial" w:eastAsia="Times New Roman" w:hAnsi="Arial" w:cs="Arial"/>
      <w:vanish/>
      <w:kern w:val="0"/>
      <w:sz w:val="16"/>
      <w:szCs w:val="16"/>
    </w:rPr>
  </w:style>
  <w:style w:type="paragraph" w:styleId="BalloonText">
    <w:name w:val="Balloon Text"/>
    <w:basedOn w:val="Normal"/>
    <w:link w:val="BalloonTextChar"/>
    <w:uiPriority w:val="99"/>
    <w:semiHidden/>
    <w:unhideWhenUsed/>
    <w:rsid w:val="00E15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9406">
      <w:bodyDiv w:val="1"/>
      <w:marLeft w:val="0"/>
      <w:marRight w:val="0"/>
      <w:marTop w:val="0"/>
      <w:marBottom w:val="0"/>
      <w:divBdr>
        <w:top w:val="none" w:sz="0" w:space="0" w:color="auto"/>
        <w:left w:val="none" w:sz="0" w:space="0" w:color="auto"/>
        <w:bottom w:val="none" w:sz="0" w:space="0" w:color="auto"/>
        <w:right w:val="none" w:sz="0" w:space="0" w:color="auto"/>
      </w:divBdr>
    </w:div>
    <w:div w:id="1060904128">
      <w:bodyDiv w:val="1"/>
      <w:marLeft w:val="0"/>
      <w:marRight w:val="0"/>
      <w:marTop w:val="0"/>
      <w:marBottom w:val="0"/>
      <w:divBdr>
        <w:top w:val="none" w:sz="0" w:space="0" w:color="auto"/>
        <w:left w:val="none" w:sz="0" w:space="0" w:color="auto"/>
        <w:bottom w:val="none" w:sz="0" w:space="0" w:color="auto"/>
        <w:right w:val="none" w:sz="0" w:space="0" w:color="auto"/>
      </w:divBdr>
      <w:divsChild>
        <w:div w:id="890846264">
          <w:marLeft w:val="0"/>
          <w:marRight w:val="0"/>
          <w:marTop w:val="0"/>
          <w:marBottom w:val="0"/>
          <w:divBdr>
            <w:top w:val="single" w:sz="2" w:space="0" w:color="E3E3E3"/>
            <w:left w:val="single" w:sz="2" w:space="0" w:color="E3E3E3"/>
            <w:bottom w:val="single" w:sz="2" w:space="0" w:color="E3E3E3"/>
            <w:right w:val="single" w:sz="2" w:space="0" w:color="E3E3E3"/>
          </w:divBdr>
          <w:divsChild>
            <w:div w:id="1611011875">
              <w:marLeft w:val="0"/>
              <w:marRight w:val="0"/>
              <w:marTop w:val="0"/>
              <w:marBottom w:val="0"/>
              <w:divBdr>
                <w:top w:val="single" w:sz="2" w:space="0" w:color="E3E3E3"/>
                <w:left w:val="single" w:sz="2" w:space="0" w:color="E3E3E3"/>
                <w:bottom w:val="single" w:sz="2" w:space="0" w:color="E3E3E3"/>
                <w:right w:val="single" w:sz="2" w:space="0" w:color="E3E3E3"/>
              </w:divBdr>
              <w:divsChild>
                <w:div w:id="920679408">
                  <w:marLeft w:val="0"/>
                  <w:marRight w:val="0"/>
                  <w:marTop w:val="0"/>
                  <w:marBottom w:val="0"/>
                  <w:divBdr>
                    <w:top w:val="single" w:sz="2" w:space="0" w:color="E3E3E3"/>
                    <w:left w:val="single" w:sz="2" w:space="0" w:color="E3E3E3"/>
                    <w:bottom w:val="single" w:sz="2" w:space="0" w:color="E3E3E3"/>
                    <w:right w:val="single" w:sz="2" w:space="0" w:color="E3E3E3"/>
                  </w:divBdr>
                  <w:divsChild>
                    <w:div w:id="1379814483">
                      <w:marLeft w:val="0"/>
                      <w:marRight w:val="0"/>
                      <w:marTop w:val="0"/>
                      <w:marBottom w:val="0"/>
                      <w:divBdr>
                        <w:top w:val="single" w:sz="2" w:space="0" w:color="E3E3E3"/>
                        <w:left w:val="single" w:sz="2" w:space="0" w:color="E3E3E3"/>
                        <w:bottom w:val="single" w:sz="2" w:space="0" w:color="E3E3E3"/>
                        <w:right w:val="single" w:sz="2" w:space="0" w:color="E3E3E3"/>
                      </w:divBdr>
                      <w:divsChild>
                        <w:div w:id="1197698975">
                          <w:marLeft w:val="0"/>
                          <w:marRight w:val="0"/>
                          <w:marTop w:val="0"/>
                          <w:marBottom w:val="0"/>
                          <w:divBdr>
                            <w:top w:val="single" w:sz="2" w:space="0" w:color="E3E3E3"/>
                            <w:left w:val="single" w:sz="2" w:space="0" w:color="E3E3E3"/>
                            <w:bottom w:val="single" w:sz="2" w:space="0" w:color="E3E3E3"/>
                            <w:right w:val="single" w:sz="2" w:space="0" w:color="E3E3E3"/>
                          </w:divBdr>
                          <w:divsChild>
                            <w:div w:id="325285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072962">
                                  <w:marLeft w:val="0"/>
                                  <w:marRight w:val="0"/>
                                  <w:marTop w:val="0"/>
                                  <w:marBottom w:val="0"/>
                                  <w:divBdr>
                                    <w:top w:val="single" w:sz="2" w:space="0" w:color="E3E3E3"/>
                                    <w:left w:val="single" w:sz="2" w:space="0" w:color="E3E3E3"/>
                                    <w:bottom w:val="single" w:sz="2" w:space="0" w:color="E3E3E3"/>
                                    <w:right w:val="single" w:sz="2" w:space="0" w:color="E3E3E3"/>
                                  </w:divBdr>
                                  <w:divsChild>
                                    <w:div w:id="655301503">
                                      <w:marLeft w:val="0"/>
                                      <w:marRight w:val="0"/>
                                      <w:marTop w:val="0"/>
                                      <w:marBottom w:val="0"/>
                                      <w:divBdr>
                                        <w:top w:val="single" w:sz="2" w:space="0" w:color="E3E3E3"/>
                                        <w:left w:val="single" w:sz="2" w:space="0" w:color="E3E3E3"/>
                                        <w:bottom w:val="single" w:sz="2" w:space="0" w:color="E3E3E3"/>
                                        <w:right w:val="single" w:sz="2" w:space="0" w:color="E3E3E3"/>
                                      </w:divBdr>
                                      <w:divsChild>
                                        <w:div w:id="1626889764">
                                          <w:marLeft w:val="0"/>
                                          <w:marRight w:val="0"/>
                                          <w:marTop w:val="0"/>
                                          <w:marBottom w:val="0"/>
                                          <w:divBdr>
                                            <w:top w:val="single" w:sz="2" w:space="0" w:color="E3E3E3"/>
                                            <w:left w:val="single" w:sz="2" w:space="0" w:color="E3E3E3"/>
                                            <w:bottom w:val="single" w:sz="2" w:space="0" w:color="E3E3E3"/>
                                            <w:right w:val="single" w:sz="2" w:space="0" w:color="E3E3E3"/>
                                          </w:divBdr>
                                          <w:divsChild>
                                            <w:div w:id="1590313194">
                                              <w:marLeft w:val="0"/>
                                              <w:marRight w:val="0"/>
                                              <w:marTop w:val="0"/>
                                              <w:marBottom w:val="0"/>
                                              <w:divBdr>
                                                <w:top w:val="single" w:sz="2" w:space="0" w:color="E3E3E3"/>
                                                <w:left w:val="single" w:sz="2" w:space="0" w:color="E3E3E3"/>
                                                <w:bottom w:val="single" w:sz="2" w:space="0" w:color="E3E3E3"/>
                                                <w:right w:val="single" w:sz="2" w:space="0" w:color="E3E3E3"/>
                                              </w:divBdr>
                                              <w:divsChild>
                                                <w:div w:id="292710596">
                                                  <w:marLeft w:val="0"/>
                                                  <w:marRight w:val="0"/>
                                                  <w:marTop w:val="0"/>
                                                  <w:marBottom w:val="0"/>
                                                  <w:divBdr>
                                                    <w:top w:val="single" w:sz="2" w:space="0" w:color="E3E3E3"/>
                                                    <w:left w:val="single" w:sz="2" w:space="0" w:color="E3E3E3"/>
                                                    <w:bottom w:val="single" w:sz="2" w:space="0" w:color="E3E3E3"/>
                                                    <w:right w:val="single" w:sz="2" w:space="0" w:color="E3E3E3"/>
                                                  </w:divBdr>
                                                  <w:divsChild>
                                                    <w:div w:id="30428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2583025">
          <w:marLeft w:val="0"/>
          <w:marRight w:val="0"/>
          <w:marTop w:val="0"/>
          <w:marBottom w:val="0"/>
          <w:divBdr>
            <w:top w:val="none" w:sz="0" w:space="0" w:color="auto"/>
            <w:left w:val="none" w:sz="0" w:space="0" w:color="auto"/>
            <w:bottom w:val="none" w:sz="0" w:space="0" w:color="auto"/>
            <w:right w:val="none" w:sz="0" w:space="0" w:color="auto"/>
          </w:divBdr>
        </w:div>
      </w:divsChild>
    </w:div>
    <w:div w:id="1892300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6</cp:revision>
  <dcterms:created xsi:type="dcterms:W3CDTF">2024-03-27T20:37:00Z</dcterms:created>
  <dcterms:modified xsi:type="dcterms:W3CDTF">2025-04-06T11:24:00Z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