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F2C" w:rsidRPr="00F86A67" w:rsidRDefault="00945F2C" w:rsidP="00791782">
      <w:pPr>
        <w:pStyle w:val="ListParagraph"/>
        <w:spacing w:after="0"/>
        <w:rPr>
          <w:rFonts w:ascii="Arial" w:hAnsi="Arial" w:cs="Arial"/>
          <w:b/>
        </w:rPr>
      </w:pPr>
      <w:r w:rsidRPr="00F86A67">
        <w:rPr>
          <w:rFonts w:ascii="Arial" w:hAnsi="Arial" w:cs="Arial"/>
          <w:b/>
        </w:rPr>
        <w:t xml:space="preserve">Student </w:t>
      </w:r>
      <w:proofErr w:type="gramStart"/>
      <w:r w:rsidRPr="00F86A67">
        <w:rPr>
          <w:rFonts w:ascii="Arial" w:hAnsi="Arial" w:cs="Arial"/>
          <w:b/>
        </w:rPr>
        <w:t>Name :</w:t>
      </w:r>
      <w:proofErr w:type="gramEnd"/>
      <w:r w:rsidRPr="00F86A67">
        <w:rPr>
          <w:rFonts w:ascii="Arial" w:hAnsi="Arial" w:cs="Arial"/>
          <w:b/>
        </w:rPr>
        <w:t xml:space="preserve"> </w:t>
      </w:r>
      <w:proofErr w:type="spellStart"/>
      <w:r w:rsidRPr="00F86A67">
        <w:rPr>
          <w:rFonts w:ascii="Arial" w:hAnsi="Arial" w:cs="Arial"/>
          <w:b/>
        </w:rPr>
        <w:t>Sorcha</w:t>
      </w:r>
      <w:proofErr w:type="spellEnd"/>
      <w:r w:rsidRPr="00F86A67">
        <w:rPr>
          <w:rFonts w:ascii="Arial" w:hAnsi="Arial" w:cs="Arial"/>
          <w:b/>
        </w:rPr>
        <w:t xml:space="preserve"> Bayle</w:t>
      </w:r>
    </w:p>
    <w:p w:rsidR="00177A85" w:rsidRPr="00F86A67" w:rsidRDefault="00945F2C" w:rsidP="00177A85">
      <w:pPr>
        <w:pStyle w:val="ListParagraph"/>
        <w:spacing w:after="0"/>
        <w:rPr>
          <w:rFonts w:ascii="Arial" w:hAnsi="Arial" w:cs="Arial"/>
          <w:b/>
        </w:rPr>
      </w:pPr>
      <w:r w:rsidRPr="00F86A67">
        <w:rPr>
          <w:rFonts w:ascii="Arial" w:hAnsi="Arial" w:cs="Arial"/>
          <w:b/>
        </w:rPr>
        <w:t xml:space="preserve">Student </w:t>
      </w:r>
      <w:proofErr w:type="gramStart"/>
      <w:r w:rsidRPr="00F86A67">
        <w:rPr>
          <w:rFonts w:ascii="Arial" w:hAnsi="Arial" w:cs="Arial"/>
          <w:b/>
        </w:rPr>
        <w:t>No :</w:t>
      </w:r>
      <w:proofErr w:type="gramEnd"/>
      <w:r w:rsidRPr="00F86A67">
        <w:rPr>
          <w:rFonts w:ascii="Arial" w:hAnsi="Arial" w:cs="Arial"/>
          <w:b/>
        </w:rPr>
        <w:t xml:space="preserve"> 16136012</w:t>
      </w:r>
    </w:p>
    <w:p w:rsidR="00A25EE9" w:rsidRPr="00177A85" w:rsidRDefault="00F431CC" w:rsidP="00177A85">
      <w:pPr>
        <w:pStyle w:val="ListParagraph"/>
        <w:spacing w:after="0"/>
        <w:ind w:firstLine="720"/>
        <w:rPr>
          <w:rFonts w:ascii="Arial" w:hAnsi="Arial" w:cs="Arial"/>
          <w:b/>
          <w:sz w:val="20"/>
          <w:szCs w:val="20"/>
        </w:rPr>
      </w:pPr>
      <w:r w:rsidRPr="00177A85">
        <w:rPr>
          <w:rFonts w:ascii="Arial" w:hAnsi="Arial" w:cs="Arial"/>
          <w:color w:val="365F91" w:themeColor="accent1" w:themeShade="BF"/>
          <w:sz w:val="20"/>
          <w:szCs w:val="20"/>
        </w:rPr>
        <w:t>Q3. Describe in detail any use case from the use case model. The use case must contain an alternate flow.</w:t>
      </w:r>
      <w:r w:rsidR="00A25EE9" w:rsidRPr="00177A85">
        <w:rPr>
          <w:rFonts w:ascii="Arial" w:hAnsi="Arial" w:cs="Arial"/>
          <w:sz w:val="20"/>
          <w:szCs w:val="20"/>
        </w:rPr>
        <w:t xml:space="preserve"> </w:t>
      </w:r>
      <w:r w:rsidRPr="00177A85">
        <w:rPr>
          <w:rFonts w:ascii="Arial" w:hAnsi="Arial" w:cs="Arial"/>
          <w:b/>
          <w:sz w:val="20"/>
          <w:szCs w:val="20"/>
        </w:rPr>
        <w:t>USE CASE</w:t>
      </w:r>
      <w:r w:rsidR="00C56C66" w:rsidRPr="00177A85">
        <w:rPr>
          <w:rFonts w:ascii="Arial" w:hAnsi="Arial" w:cs="Arial"/>
          <w:b/>
          <w:sz w:val="20"/>
          <w:szCs w:val="20"/>
        </w:rPr>
        <w:t xml:space="preserve"> NAME</w:t>
      </w:r>
      <w:r w:rsidRPr="00177A85">
        <w:rPr>
          <w:rFonts w:ascii="Arial" w:hAnsi="Arial" w:cs="Arial"/>
          <w:b/>
          <w:sz w:val="20"/>
          <w:szCs w:val="20"/>
        </w:rPr>
        <w:t xml:space="preserve"> = Invite Player to World </w:t>
      </w:r>
    </w:p>
    <w:p w:rsidR="00177A85" w:rsidRPr="00177A85" w:rsidRDefault="00177A85" w:rsidP="002F3E4B">
      <w:pPr>
        <w:spacing w:after="0"/>
        <w:rPr>
          <w:rFonts w:ascii="Arial" w:hAnsi="Arial" w:cs="Arial"/>
          <w:b/>
          <w:sz w:val="20"/>
          <w:szCs w:val="20"/>
        </w:rPr>
      </w:pPr>
    </w:p>
    <w:p w:rsidR="00C56C66" w:rsidRPr="00177A85" w:rsidRDefault="00C56C66" w:rsidP="0079178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en-IE"/>
        </w:rPr>
      </w:pPr>
      <w:r w:rsidRPr="00177A85">
        <w:rPr>
          <w:rFonts w:ascii="Arial" w:hAnsi="Arial" w:cs="Arial"/>
          <w:b/>
          <w:sz w:val="20"/>
          <w:szCs w:val="20"/>
          <w:lang w:val="en-IE"/>
        </w:rPr>
        <w:t xml:space="preserve">Purpose: </w:t>
      </w:r>
    </w:p>
    <w:p w:rsidR="00C56C66" w:rsidRPr="00177A85" w:rsidRDefault="00C56C66" w:rsidP="00791782">
      <w:pPr>
        <w:pStyle w:val="ListParagraph"/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The ‘Invite Player to world’</w:t>
      </w:r>
      <w:r w:rsidR="00462FDB" w:rsidRPr="00177A85">
        <w:rPr>
          <w:rFonts w:ascii="Arial" w:hAnsi="Arial" w:cs="Arial"/>
          <w:sz w:val="20"/>
          <w:szCs w:val="20"/>
          <w:lang w:val="en-IE"/>
        </w:rPr>
        <w:t xml:space="preserve"> use case enables the</w:t>
      </w:r>
      <w:r w:rsidRPr="00177A85">
        <w:rPr>
          <w:rFonts w:ascii="Arial" w:hAnsi="Arial" w:cs="Arial"/>
          <w:sz w:val="20"/>
          <w:szCs w:val="20"/>
          <w:lang w:val="en-IE"/>
        </w:rPr>
        <w:t xml:space="preserve"> player to invite anoth</w:t>
      </w:r>
      <w:r w:rsidR="008604EA" w:rsidRPr="00177A85">
        <w:rPr>
          <w:rFonts w:ascii="Arial" w:hAnsi="Arial" w:cs="Arial"/>
          <w:sz w:val="20"/>
          <w:szCs w:val="20"/>
          <w:lang w:val="en-IE"/>
        </w:rPr>
        <w:t xml:space="preserve">er existing </w:t>
      </w:r>
      <w:r w:rsidRPr="00177A85">
        <w:rPr>
          <w:rFonts w:ascii="Arial" w:hAnsi="Arial" w:cs="Arial"/>
          <w:sz w:val="20"/>
          <w:szCs w:val="20"/>
          <w:lang w:val="en-IE"/>
        </w:rPr>
        <w:t>player into their world.</w:t>
      </w:r>
    </w:p>
    <w:p w:rsidR="00177A85" w:rsidRPr="00177A85" w:rsidRDefault="00177A85" w:rsidP="00791782">
      <w:pPr>
        <w:pStyle w:val="ListParagraph"/>
        <w:spacing w:after="0"/>
        <w:rPr>
          <w:rFonts w:ascii="Arial" w:hAnsi="Arial" w:cs="Arial"/>
          <w:sz w:val="20"/>
          <w:szCs w:val="20"/>
          <w:lang w:val="en-IE"/>
        </w:rPr>
      </w:pPr>
    </w:p>
    <w:p w:rsidR="00C56C66" w:rsidRPr="00177A85" w:rsidRDefault="00C56C66" w:rsidP="00177A8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en-IE"/>
        </w:rPr>
      </w:pPr>
      <w:r w:rsidRPr="00177A85">
        <w:rPr>
          <w:rFonts w:ascii="Arial" w:hAnsi="Arial" w:cs="Arial"/>
          <w:b/>
          <w:sz w:val="20"/>
          <w:szCs w:val="20"/>
          <w:lang w:val="en-IE"/>
        </w:rPr>
        <w:t xml:space="preserve">Actors : </w:t>
      </w:r>
    </w:p>
    <w:p w:rsidR="008604EA" w:rsidRPr="00177A85" w:rsidRDefault="00C56C66" w:rsidP="00791782">
      <w:pPr>
        <w:pStyle w:val="ListParagraph"/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 xml:space="preserve">Player – sends an invite to the new player to access their world. </w:t>
      </w:r>
    </w:p>
    <w:p w:rsidR="008604EA" w:rsidRPr="00177A85" w:rsidRDefault="00C56C66" w:rsidP="00791782">
      <w:pPr>
        <w:pStyle w:val="ListParagraph"/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New Player</w:t>
      </w:r>
      <w:r w:rsidR="008604EA" w:rsidRPr="00177A85">
        <w:rPr>
          <w:rFonts w:ascii="Arial" w:hAnsi="Arial" w:cs="Arial"/>
          <w:sz w:val="20"/>
          <w:szCs w:val="20"/>
          <w:lang w:val="en-IE"/>
        </w:rPr>
        <w:t xml:space="preserve"> – receives the invite request</w:t>
      </w:r>
    </w:p>
    <w:p w:rsidR="00177A85" w:rsidRPr="00177A85" w:rsidRDefault="00177A85" w:rsidP="00791782">
      <w:pPr>
        <w:pStyle w:val="ListParagraph"/>
        <w:spacing w:after="0"/>
        <w:rPr>
          <w:rFonts w:ascii="Arial" w:hAnsi="Arial" w:cs="Arial"/>
          <w:sz w:val="20"/>
          <w:szCs w:val="20"/>
          <w:lang w:val="en-IE"/>
        </w:rPr>
      </w:pPr>
    </w:p>
    <w:p w:rsidR="00462FDB" w:rsidRPr="00177A85" w:rsidRDefault="003B702F" w:rsidP="0079178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en-IE"/>
        </w:rPr>
      </w:pPr>
      <w:r w:rsidRPr="00177A85">
        <w:rPr>
          <w:rFonts w:ascii="Arial" w:hAnsi="Arial" w:cs="Arial"/>
          <w:b/>
          <w:sz w:val="20"/>
          <w:szCs w:val="20"/>
          <w:lang w:val="en-IE"/>
        </w:rPr>
        <w:t>Description:</w:t>
      </w:r>
      <w:r w:rsidR="008604EA" w:rsidRPr="00177A85">
        <w:rPr>
          <w:rFonts w:ascii="Arial" w:hAnsi="Arial" w:cs="Arial"/>
          <w:b/>
          <w:sz w:val="20"/>
          <w:szCs w:val="20"/>
          <w:lang w:val="en-IE"/>
        </w:rPr>
        <w:t xml:space="preserve"> </w:t>
      </w:r>
      <w:r w:rsidR="008604EA" w:rsidRPr="00177A85">
        <w:rPr>
          <w:rFonts w:ascii="Arial" w:hAnsi="Arial" w:cs="Arial"/>
          <w:sz w:val="20"/>
          <w:szCs w:val="20"/>
          <w:lang w:val="en-IE"/>
        </w:rPr>
        <w:t>This Use Case enables the Player Actor to send an invita</w:t>
      </w:r>
      <w:r w:rsidR="00391BC3" w:rsidRPr="00177A85">
        <w:rPr>
          <w:rFonts w:ascii="Arial" w:hAnsi="Arial" w:cs="Arial"/>
          <w:sz w:val="20"/>
          <w:szCs w:val="20"/>
          <w:lang w:val="en-IE"/>
        </w:rPr>
        <w:t xml:space="preserve">tion to another existing </w:t>
      </w:r>
      <w:proofErr w:type="spellStart"/>
      <w:r w:rsidR="00391BC3" w:rsidRPr="00177A85">
        <w:rPr>
          <w:rFonts w:ascii="Arial" w:hAnsi="Arial" w:cs="Arial"/>
          <w:sz w:val="20"/>
          <w:szCs w:val="20"/>
          <w:lang w:val="en-IE"/>
        </w:rPr>
        <w:t>Minecru</w:t>
      </w:r>
      <w:r w:rsidR="008604EA" w:rsidRPr="00177A85">
        <w:rPr>
          <w:rFonts w:ascii="Arial" w:hAnsi="Arial" w:cs="Arial"/>
          <w:sz w:val="20"/>
          <w:szCs w:val="20"/>
          <w:lang w:val="en-IE"/>
        </w:rPr>
        <w:t>ft</w:t>
      </w:r>
      <w:proofErr w:type="spellEnd"/>
      <w:r w:rsidR="008604EA" w:rsidRPr="00177A85">
        <w:rPr>
          <w:rFonts w:ascii="Arial" w:hAnsi="Arial" w:cs="Arial"/>
          <w:sz w:val="20"/>
          <w:szCs w:val="20"/>
          <w:lang w:val="en-IE"/>
        </w:rPr>
        <w:t xml:space="preserve"> player to join them in their </w:t>
      </w:r>
      <w:r w:rsidR="00791782" w:rsidRPr="00177A85">
        <w:rPr>
          <w:rFonts w:ascii="Arial" w:hAnsi="Arial" w:cs="Arial"/>
          <w:sz w:val="20"/>
          <w:szCs w:val="20"/>
          <w:lang w:val="en-IE"/>
        </w:rPr>
        <w:t xml:space="preserve">existing </w:t>
      </w:r>
      <w:r w:rsidR="00DB3F0B" w:rsidRPr="00177A85">
        <w:rPr>
          <w:rFonts w:ascii="Arial" w:hAnsi="Arial" w:cs="Arial"/>
          <w:sz w:val="20"/>
          <w:szCs w:val="20"/>
          <w:lang w:val="en-IE"/>
        </w:rPr>
        <w:t xml:space="preserve">World in the </w:t>
      </w:r>
      <w:proofErr w:type="spellStart"/>
      <w:r w:rsidR="00DB3F0B" w:rsidRPr="00177A85">
        <w:rPr>
          <w:rFonts w:ascii="Arial" w:hAnsi="Arial" w:cs="Arial"/>
          <w:sz w:val="20"/>
          <w:szCs w:val="20"/>
          <w:lang w:val="en-IE"/>
        </w:rPr>
        <w:t>Minecru</w:t>
      </w:r>
      <w:r w:rsidR="008604EA" w:rsidRPr="00177A85">
        <w:rPr>
          <w:rFonts w:ascii="Arial" w:hAnsi="Arial" w:cs="Arial"/>
          <w:sz w:val="20"/>
          <w:szCs w:val="20"/>
          <w:lang w:val="en-IE"/>
        </w:rPr>
        <w:t>ft</w:t>
      </w:r>
      <w:proofErr w:type="spellEnd"/>
      <w:r w:rsidR="008604EA" w:rsidRPr="00177A85">
        <w:rPr>
          <w:rFonts w:ascii="Arial" w:hAnsi="Arial" w:cs="Arial"/>
          <w:sz w:val="20"/>
          <w:szCs w:val="20"/>
          <w:lang w:val="en-IE"/>
        </w:rPr>
        <w:t xml:space="preserve"> game. This invite request is initiated by the Player Actor and is received by another existing player.</w:t>
      </w:r>
    </w:p>
    <w:p w:rsidR="00177A85" w:rsidRPr="00177A85" w:rsidRDefault="00177A85" w:rsidP="00177A85">
      <w:pPr>
        <w:pStyle w:val="ListParagraph"/>
        <w:spacing w:after="0"/>
        <w:ind w:left="644"/>
        <w:rPr>
          <w:rFonts w:ascii="Arial" w:hAnsi="Arial" w:cs="Arial"/>
          <w:b/>
          <w:sz w:val="20"/>
          <w:szCs w:val="20"/>
          <w:lang w:val="en-IE"/>
        </w:rPr>
      </w:pPr>
    </w:p>
    <w:p w:rsidR="00462FDB" w:rsidRPr="00177A85" w:rsidRDefault="00462FDB" w:rsidP="0079178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en-IE"/>
        </w:rPr>
      </w:pPr>
      <w:r w:rsidRPr="00177A85">
        <w:rPr>
          <w:rFonts w:ascii="Arial" w:hAnsi="Arial" w:cs="Arial"/>
          <w:b/>
          <w:sz w:val="20"/>
          <w:szCs w:val="20"/>
          <w:lang w:val="en-IE"/>
        </w:rPr>
        <w:t>Flow Description</w:t>
      </w:r>
      <w:r w:rsidR="00791782" w:rsidRPr="00177A85">
        <w:rPr>
          <w:rFonts w:ascii="Arial" w:hAnsi="Arial" w:cs="Arial"/>
          <w:b/>
          <w:sz w:val="20"/>
          <w:szCs w:val="20"/>
          <w:lang w:val="en-IE"/>
        </w:rPr>
        <w:t>:</w:t>
      </w:r>
    </w:p>
    <w:p w:rsidR="00462FDB" w:rsidRPr="00177A85" w:rsidRDefault="00733892" w:rsidP="00CB4CD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 xml:space="preserve"> Pre</w:t>
      </w:r>
      <w:r w:rsidR="002F3E4B" w:rsidRPr="00177A85">
        <w:rPr>
          <w:rFonts w:ascii="Arial" w:hAnsi="Arial" w:cs="Arial"/>
          <w:sz w:val="20"/>
          <w:szCs w:val="20"/>
          <w:lang w:val="en-IE"/>
        </w:rPr>
        <w:t>-</w:t>
      </w:r>
      <w:r w:rsidR="00462FDB" w:rsidRPr="00177A85">
        <w:rPr>
          <w:rFonts w:ascii="Arial" w:hAnsi="Arial" w:cs="Arial"/>
          <w:sz w:val="20"/>
          <w:szCs w:val="20"/>
          <w:lang w:val="en-IE"/>
        </w:rPr>
        <w:t xml:space="preserve">conditions </w:t>
      </w:r>
    </w:p>
    <w:p w:rsidR="00462FDB" w:rsidRPr="00177A85" w:rsidRDefault="00462FDB" w:rsidP="0079178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 xml:space="preserve">In order to satisfy the precondition both players must have registered with </w:t>
      </w:r>
      <w:proofErr w:type="spellStart"/>
      <w:r w:rsidR="00DB3F0B" w:rsidRPr="00177A85">
        <w:rPr>
          <w:rFonts w:ascii="Arial" w:hAnsi="Arial" w:cs="Arial"/>
          <w:sz w:val="20"/>
          <w:szCs w:val="20"/>
          <w:lang w:val="en-IE"/>
        </w:rPr>
        <w:t>Minecru</w:t>
      </w:r>
      <w:r w:rsidRPr="00177A85">
        <w:rPr>
          <w:rFonts w:ascii="Arial" w:hAnsi="Arial" w:cs="Arial"/>
          <w:sz w:val="20"/>
          <w:szCs w:val="20"/>
          <w:lang w:val="en-IE"/>
        </w:rPr>
        <w:t>ft</w:t>
      </w:r>
      <w:proofErr w:type="spellEnd"/>
      <w:r w:rsidRPr="00177A85">
        <w:rPr>
          <w:rFonts w:ascii="Arial" w:hAnsi="Arial" w:cs="Arial"/>
          <w:sz w:val="20"/>
          <w:szCs w:val="20"/>
          <w:lang w:val="en-IE"/>
        </w:rPr>
        <w:t xml:space="preserve">.  </w:t>
      </w:r>
    </w:p>
    <w:p w:rsidR="00462FDB" w:rsidRPr="00177A85" w:rsidRDefault="00462FDB" w:rsidP="0079178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The player sending the invite must be registered and logged in.</w:t>
      </w:r>
    </w:p>
    <w:p w:rsidR="00791782" w:rsidRPr="00177A85" w:rsidRDefault="00462FDB" w:rsidP="0079178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 xml:space="preserve">The </w:t>
      </w:r>
      <w:r w:rsidR="002F3E4B" w:rsidRPr="00177A85">
        <w:rPr>
          <w:rFonts w:ascii="Arial" w:hAnsi="Arial" w:cs="Arial"/>
          <w:sz w:val="20"/>
          <w:szCs w:val="20"/>
          <w:lang w:val="en-IE"/>
        </w:rPr>
        <w:t>initial inviting P</w:t>
      </w:r>
      <w:r w:rsidRPr="00177A85">
        <w:rPr>
          <w:rFonts w:ascii="Arial" w:hAnsi="Arial" w:cs="Arial"/>
          <w:sz w:val="20"/>
          <w:szCs w:val="20"/>
          <w:lang w:val="en-IE"/>
        </w:rPr>
        <w:t>layer</w:t>
      </w:r>
      <w:r w:rsidR="002F3E4B" w:rsidRPr="00177A85">
        <w:rPr>
          <w:rFonts w:ascii="Arial" w:hAnsi="Arial" w:cs="Arial"/>
          <w:sz w:val="20"/>
          <w:szCs w:val="20"/>
          <w:lang w:val="en-IE"/>
        </w:rPr>
        <w:t xml:space="preserve"> Actor</w:t>
      </w:r>
      <w:r w:rsidRPr="00177A85">
        <w:rPr>
          <w:rFonts w:ascii="Arial" w:hAnsi="Arial" w:cs="Arial"/>
          <w:sz w:val="20"/>
          <w:szCs w:val="20"/>
          <w:lang w:val="en-IE"/>
        </w:rPr>
        <w:t xml:space="preserve"> must have a world already </w:t>
      </w:r>
      <w:r w:rsidR="00791782" w:rsidRPr="00177A85">
        <w:rPr>
          <w:rFonts w:ascii="Arial" w:hAnsi="Arial" w:cs="Arial"/>
          <w:sz w:val="20"/>
          <w:szCs w:val="20"/>
          <w:lang w:val="en-IE"/>
        </w:rPr>
        <w:t>built /</w:t>
      </w:r>
      <w:r w:rsidRPr="00177A85">
        <w:rPr>
          <w:rFonts w:ascii="Arial" w:hAnsi="Arial" w:cs="Arial"/>
          <w:sz w:val="20"/>
          <w:szCs w:val="20"/>
          <w:lang w:val="en-IE"/>
        </w:rPr>
        <w:t xml:space="preserve">created. </w:t>
      </w:r>
    </w:p>
    <w:p w:rsidR="00791782" w:rsidRPr="00177A85" w:rsidRDefault="00733892" w:rsidP="00CB4CD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 xml:space="preserve"> Activation</w:t>
      </w:r>
    </w:p>
    <w:p w:rsidR="003B702F" w:rsidRPr="00177A85" w:rsidRDefault="003B702F" w:rsidP="0079178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The Use Case starts when the Player</w:t>
      </w:r>
      <w:r w:rsidR="002F3E4B" w:rsidRPr="00177A85">
        <w:rPr>
          <w:rFonts w:ascii="Arial" w:hAnsi="Arial" w:cs="Arial"/>
          <w:sz w:val="20"/>
          <w:szCs w:val="20"/>
          <w:lang w:val="en-IE"/>
        </w:rPr>
        <w:t xml:space="preserve"> Actor</w:t>
      </w:r>
      <w:r w:rsidRPr="00177A85">
        <w:rPr>
          <w:rFonts w:ascii="Arial" w:hAnsi="Arial" w:cs="Arial"/>
          <w:sz w:val="20"/>
          <w:szCs w:val="20"/>
          <w:lang w:val="en-IE"/>
        </w:rPr>
        <w:t xml:space="preserve"> has succes</w:t>
      </w:r>
      <w:r w:rsidR="00DB3F0B" w:rsidRPr="00177A85">
        <w:rPr>
          <w:rFonts w:ascii="Arial" w:hAnsi="Arial" w:cs="Arial"/>
          <w:sz w:val="20"/>
          <w:szCs w:val="20"/>
          <w:lang w:val="en-IE"/>
        </w:rPr>
        <w:t xml:space="preserve">sfully logged into their </w:t>
      </w:r>
      <w:proofErr w:type="spellStart"/>
      <w:r w:rsidR="00DB3F0B" w:rsidRPr="00177A85">
        <w:rPr>
          <w:rFonts w:ascii="Arial" w:hAnsi="Arial" w:cs="Arial"/>
          <w:sz w:val="20"/>
          <w:szCs w:val="20"/>
          <w:lang w:val="en-IE"/>
        </w:rPr>
        <w:t>Minecru</w:t>
      </w:r>
      <w:r w:rsidRPr="00177A85">
        <w:rPr>
          <w:rFonts w:ascii="Arial" w:hAnsi="Arial" w:cs="Arial"/>
          <w:sz w:val="20"/>
          <w:szCs w:val="20"/>
          <w:lang w:val="en-IE"/>
        </w:rPr>
        <w:t>ft</w:t>
      </w:r>
      <w:proofErr w:type="spellEnd"/>
      <w:r w:rsidRPr="00177A85">
        <w:rPr>
          <w:rFonts w:ascii="Arial" w:hAnsi="Arial" w:cs="Arial"/>
          <w:sz w:val="20"/>
          <w:szCs w:val="20"/>
          <w:lang w:val="en-IE"/>
        </w:rPr>
        <w:t xml:space="preserve"> account and initiates the invite request.  </w:t>
      </w:r>
    </w:p>
    <w:p w:rsidR="003B702F" w:rsidRPr="00177A85" w:rsidRDefault="00733892" w:rsidP="00CB4CD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Main</w:t>
      </w:r>
      <w:r w:rsidR="003B702F" w:rsidRPr="00177A85">
        <w:rPr>
          <w:rFonts w:ascii="Arial" w:hAnsi="Arial" w:cs="Arial"/>
          <w:sz w:val="20"/>
          <w:szCs w:val="20"/>
          <w:lang w:val="en-IE"/>
        </w:rPr>
        <w:t xml:space="preserve"> Flow</w:t>
      </w:r>
    </w:p>
    <w:p w:rsidR="003B702F" w:rsidRPr="00177A85" w:rsidRDefault="003B702F" w:rsidP="0079178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Player</w:t>
      </w:r>
      <w:r w:rsidR="002F3E4B" w:rsidRPr="00177A85">
        <w:rPr>
          <w:rFonts w:ascii="Arial" w:hAnsi="Arial" w:cs="Arial"/>
          <w:sz w:val="20"/>
          <w:szCs w:val="20"/>
          <w:lang w:val="en-IE"/>
        </w:rPr>
        <w:t xml:space="preserve"> Actor</w:t>
      </w:r>
      <w:r w:rsidRPr="00177A85">
        <w:rPr>
          <w:rFonts w:ascii="Arial" w:hAnsi="Arial" w:cs="Arial"/>
          <w:sz w:val="20"/>
          <w:szCs w:val="20"/>
          <w:lang w:val="en-IE"/>
        </w:rPr>
        <w:t xml:space="preserve"> is logged in and initiates an invitation request via their user interface </w:t>
      </w:r>
    </w:p>
    <w:p w:rsidR="003B702F" w:rsidRPr="00177A85" w:rsidRDefault="003B702F" w:rsidP="0079178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The invited player receives an invite request in their personal user interface</w:t>
      </w:r>
    </w:p>
    <w:p w:rsidR="008C5B93" w:rsidRPr="00177A85" w:rsidRDefault="008C5B93" w:rsidP="0079178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Use Case was successful</w:t>
      </w:r>
    </w:p>
    <w:p w:rsidR="008C5B93" w:rsidRPr="00177A85" w:rsidRDefault="00733892" w:rsidP="00CB4CD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Alternate</w:t>
      </w:r>
      <w:r w:rsidR="008C5B93" w:rsidRPr="00177A85">
        <w:rPr>
          <w:rFonts w:ascii="Arial" w:hAnsi="Arial" w:cs="Arial"/>
          <w:sz w:val="20"/>
          <w:szCs w:val="20"/>
          <w:lang w:val="en-IE"/>
        </w:rPr>
        <w:t xml:space="preserve"> Flow</w:t>
      </w:r>
    </w:p>
    <w:p w:rsidR="008C5B93" w:rsidRPr="00177A85" w:rsidRDefault="008C5B93" w:rsidP="0079178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 xml:space="preserve">If the initiating Player Actor logs out unexpectedly after the invitation request is sent the </w:t>
      </w:r>
      <w:r w:rsidR="002F3E4B" w:rsidRPr="00177A85">
        <w:rPr>
          <w:rFonts w:ascii="Arial" w:hAnsi="Arial" w:cs="Arial"/>
          <w:sz w:val="20"/>
          <w:szCs w:val="20"/>
          <w:lang w:val="en-IE"/>
        </w:rPr>
        <w:t xml:space="preserve">invite </w:t>
      </w:r>
      <w:r w:rsidRPr="00177A85">
        <w:rPr>
          <w:rFonts w:ascii="Arial" w:hAnsi="Arial" w:cs="Arial"/>
          <w:sz w:val="20"/>
          <w:szCs w:val="20"/>
          <w:lang w:val="en-IE"/>
        </w:rPr>
        <w:t xml:space="preserve">request will be cancelled. </w:t>
      </w:r>
    </w:p>
    <w:p w:rsidR="008C5B93" w:rsidRPr="00177A85" w:rsidRDefault="00733892" w:rsidP="00CB4CD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Exceptional</w:t>
      </w:r>
      <w:r w:rsidR="008C5B93" w:rsidRPr="00177A85">
        <w:rPr>
          <w:rFonts w:ascii="Arial" w:hAnsi="Arial" w:cs="Arial"/>
          <w:sz w:val="20"/>
          <w:szCs w:val="20"/>
          <w:lang w:val="en-IE"/>
        </w:rPr>
        <w:t xml:space="preserve"> Flow(s)</w:t>
      </w:r>
    </w:p>
    <w:p w:rsidR="00A25EE9" w:rsidRPr="00177A85" w:rsidRDefault="008C5B93" w:rsidP="0079178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 xml:space="preserve">If the </w:t>
      </w:r>
      <w:proofErr w:type="spellStart"/>
      <w:r w:rsidR="00A25EE9" w:rsidRPr="00177A85">
        <w:rPr>
          <w:rFonts w:ascii="Arial" w:hAnsi="Arial" w:cs="Arial"/>
          <w:sz w:val="20"/>
          <w:szCs w:val="20"/>
          <w:lang w:val="en-IE"/>
        </w:rPr>
        <w:t>Minecr</w:t>
      </w:r>
      <w:r w:rsidR="00DB3F0B" w:rsidRPr="00177A85">
        <w:rPr>
          <w:rFonts w:ascii="Arial" w:hAnsi="Arial" w:cs="Arial"/>
          <w:sz w:val="20"/>
          <w:szCs w:val="20"/>
          <w:lang w:val="en-IE"/>
        </w:rPr>
        <w:t>u</w:t>
      </w:r>
      <w:r w:rsidR="00A25EE9" w:rsidRPr="00177A85">
        <w:rPr>
          <w:rFonts w:ascii="Arial" w:hAnsi="Arial" w:cs="Arial"/>
          <w:sz w:val="20"/>
          <w:szCs w:val="20"/>
          <w:lang w:val="en-IE"/>
        </w:rPr>
        <w:t>ft</w:t>
      </w:r>
      <w:proofErr w:type="spellEnd"/>
      <w:r w:rsidR="00A25EE9" w:rsidRPr="00177A85">
        <w:rPr>
          <w:rFonts w:ascii="Arial" w:hAnsi="Arial" w:cs="Arial"/>
          <w:sz w:val="20"/>
          <w:szCs w:val="20"/>
          <w:lang w:val="en-IE"/>
        </w:rPr>
        <w:t xml:space="preserve"> cloud service is down the Player Actor is informed that the system is temporarily unavailable and is requested to visit at a later time. </w:t>
      </w:r>
    </w:p>
    <w:p w:rsidR="008C5B93" w:rsidRPr="00177A85" w:rsidRDefault="00733892" w:rsidP="00CB4CD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Termination</w:t>
      </w:r>
      <w:r w:rsidR="00A25EE9" w:rsidRPr="00177A85">
        <w:rPr>
          <w:rFonts w:ascii="Arial" w:hAnsi="Arial" w:cs="Arial"/>
          <w:sz w:val="20"/>
          <w:szCs w:val="20"/>
          <w:lang w:val="en-IE"/>
        </w:rPr>
        <w:t xml:space="preserve"> </w:t>
      </w:r>
    </w:p>
    <w:p w:rsidR="00A25EE9" w:rsidRPr="00177A85" w:rsidRDefault="00A25EE9" w:rsidP="0079178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The Use Case is terminated upon successful sending of the invitation request by the Player Actor.</w:t>
      </w:r>
    </w:p>
    <w:p w:rsidR="00791782" w:rsidRPr="00177A85" w:rsidRDefault="00733892" w:rsidP="00CB4CD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Post</w:t>
      </w:r>
      <w:r w:rsidR="00A25EE9" w:rsidRPr="00177A85">
        <w:rPr>
          <w:rFonts w:ascii="Arial" w:hAnsi="Arial" w:cs="Arial"/>
          <w:sz w:val="20"/>
          <w:szCs w:val="20"/>
          <w:lang w:val="en-IE"/>
        </w:rPr>
        <w:t xml:space="preserve"> Conditions</w:t>
      </w:r>
    </w:p>
    <w:p w:rsidR="00177A85" w:rsidRPr="00177A85" w:rsidRDefault="00177A85" w:rsidP="00791782">
      <w:pPr>
        <w:spacing w:after="0"/>
        <w:ind w:left="720"/>
        <w:rPr>
          <w:rFonts w:ascii="Arial" w:hAnsi="Arial" w:cs="Arial"/>
          <w:sz w:val="20"/>
          <w:szCs w:val="20"/>
          <w:lang w:val="en-IE"/>
        </w:rPr>
      </w:pPr>
    </w:p>
    <w:p w:rsidR="00791782" w:rsidRPr="00177A85" w:rsidRDefault="00A25EE9" w:rsidP="00791782">
      <w:pPr>
        <w:spacing w:after="0"/>
        <w:ind w:left="720"/>
        <w:rPr>
          <w:rFonts w:ascii="Arial" w:hAnsi="Arial" w:cs="Arial"/>
          <w:b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Successful Condition – The invited user receives the invite to join the Player Actor in their World.</w:t>
      </w:r>
    </w:p>
    <w:p w:rsidR="00177A85" w:rsidRPr="00177A85" w:rsidRDefault="00A25EE9" w:rsidP="00177A85">
      <w:pPr>
        <w:spacing w:after="0"/>
        <w:ind w:firstLine="72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 xml:space="preserve">Failure Condition – The </w:t>
      </w:r>
      <w:r w:rsidR="00791782" w:rsidRPr="00177A85">
        <w:rPr>
          <w:rFonts w:ascii="Arial" w:hAnsi="Arial" w:cs="Arial"/>
          <w:sz w:val="20"/>
          <w:szCs w:val="20"/>
          <w:lang w:val="en-IE"/>
        </w:rPr>
        <w:t xml:space="preserve">invitation request is not sent successfully. </w:t>
      </w:r>
    </w:p>
    <w:p w:rsidR="00177A85" w:rsidRPr="00177A85" w:rsidRDefault="00791782" w:rsidP="00177A8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0"/>
          <w:szCs w:val="20"/>
          <w:lang w:val="en-IE"/>
        </w:rPr>
      </w:pPr>
      <w:r w:rsidRPr="00177A85">
        <w:rPr>
          <w:rFonts w:ascii="Arial" w:hAnsi="Arial" w:cs="Arial"/>
          <w:b/>
          <w:sz w:val="20"/>
          <w:szCs w:val="20"/>
          <w:lang w:val="en-IE"/>
        </w:rPr>
        <w:t xml:space="preserve">Special Requirements – </w:t>
      </w:r>
      <w:r w:rsidRPr="00177A85">
        <w:rPr>
          <w:rFonts w:ascii="Arial" w:hAnsi="Arial" w:cs="Arial"/>
          <w:sz w:val="20"/>
          <w:szCs w:val="20"/>
          <w:lang w:val="en-IE"/>
        </w:rPr>
        <w:t>None</w:t>
      </w:r>
    </w:p>
    <w:p w:rsidR="00791782" w:rsidRPr="00177A85" w:rsidRDefault="00791782" w:rsidP="0073389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b/>
          <w:sz w:val="20"/>
          <w:szCs w:val="20"/>
          <w:lang w:val="en-IE"/>
        </w:rPr>
        <w:t xml:space="preserve">Interfaces – </w:t>
      </w:r>
      <w:proofErr w:type="spellStart"/>
      <w:r w:rsidR="00723137" w:rsidRPr="00177A85">
        <w:rPr>
          <w:rFonts w:ascii="Arial" w:hAnsi="Arial" w:cs="Arial"/>
          <w:sz w:val="20"/>
          <w:szCs w:val="20"/>
          <w:lang w:val="en-IE"/>
        </w:rPr>
        <w:t>Minecruft</w:t>
      </w:r>
      <w:proofErr w:type="spellEnd"/>
      <w:r w:rsidR="00723137" w:rsidRPr="00177A85">
        <w:rPr>
          <w:rFonts w:ascii="Arial" w:hAnsi="Arial" w:cs="Arial"/>
          <w:sz w:val="20"/>
          <w:szCs w:val="20"/>
          <w:lang w:val="en-IE"/>
        </w:rPr>
        <w:t xml:space="preserve"> Login Interface</w:t>
      </w:r>
      <w:r w:rsidRPr="00177A85">
        <w:rPr>
          <w:rFonts w:ascii="Arial" w:hAnsi="Arial" w:cs="Arial"/>
          <w:sz w:val="20"/>
          <w:szCs w:val="20"/>
          <w:lang w:val="en-IE"/>
        </w:rPr>
        <w:t>.</w:t>
      </w:r>
    </w:p>
    <w:p w:rsidR="00733892" w:rsidRPr="00177A85" w:rsidRDefault="00733892" w:rsidP="0073389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b/>
          <w:sz w:val="20"/>
          <w:szCs w:val="20"/>
          <w:lang w:val="en-IE"/>
        </w:rPr>
        <w:t>System Characteristics /Performance</w:t>
      </w:r>
      <w:r w:rsidRPr="00177A85">
        <w:rPr>
          <w:rFonts w:ascii="Arial" w:hAnsi="Arial" w:cs="Arial"/>
          <w:sz w:val="20"/>
          <w:szCs w:val="20"/>
          <w:lang w:val="en-IE"/>
        </w:rPr>
        <w:t xml:space="preserve"> </w:t>
      </w:r>
      <w:r w:rsidR="00723137" w:rsidRPr="00177A85">
        <w:rPr>
          <w:rFonts w:ascii="Arial" w:hAnsi="Arial" w:cs="Arial"/>
          <w:sz w:val="20"/>
          <w:szCs w:val="20"/>
          <w:lang w:val="en-IE"/>
        </w:rPr>
        <w:t>should take no longer than 2 seconds (almost instantaneous)</w:t>
      </w:r>
    </w:p>
    <w:p w:rsidR="00177A85" w:rsidRPr="00177A85" w:rsidRDefault="00177A85" w:rsidP="00177A85">
      <w:pPr>
        <w:pStyle w:val="ListParagraph"/>
        <w:spacing w:after="0"/>
        <w:ind w:left="644"/>
        <w:rPr>
          <w:rFonts w:ascii="Arial" w:hAnsi="Arial" w:cs="Arial"/>
          <w:sz w:val="20"/>
          <w:szCs w:val="20"/>
          <w:lang w:val="en-IE"/>
        </w:rPr>
      </w:pPr>
    </w:p>
    <w:p w:rsidR="00177A85" w:rsidRPr="00177A85" w:rsidRDefault="00733892" w:rsidP="00177A8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b/>
          <w:sz w:val="20"/>
          <w:szCs w:val="20"/>
          <w:lang w:val="en-IE"/>
        </w:rPr>
        <w:lastRenderedPageBreak/>
        <w:t>Implementation Requirements Software Hardware</w:t>
      </w:r>
      <w:r w:rsidRPr="00177A85">
        <w:rPr>
          <w:rFonts w:ascii="Arial" w:hAnsi="Arial" w:cs="Arial"/>
          <w:sz w:val="20"/>
          <w:szCs w:val="20"/>
          <w:lang w:val="en-IE"/>
        </w:rPr>
        <w:t xml:space="preserve"> Documentation</w:t>
      </w:r>
      <w:r w:rsidR="004A0A80" w:rsidRPr="00177A85">
        <w:rPr>
          <w:rFonts w:ascii="Arial" w:hAnsi="Arial" w:cs="Arial"/>
          <w:sz w:val="20"/>
          <w:szCs w:val="20"/>
          <w:lang w:val="en-IE"/>
        </w:rPr>
        <w:t xml:space="preserve"> – No special requirements for this use case.</w:t>
      </w:r>
    </w:p>
    <w:p w:rsidR="00177A85" w:rsidRPr="00177A85" w:rsidRDefault="004A0A80" w:rsidP="00177A8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b/>
          <w:sz w:val="20"/>
          <w:szCs w:val="20"/>
          <w:lang w:val="en-IE"/>
        </w:rPr>
        <w:t xml:space="preserve">Technical Specification </w:t>
      </w:r>
    </w:p>
    <w:p w:rsidR="00F86A67" w:rsidRDefault="00F86A67" w:rsidP="004A0A80">
      <w:pPr>
        <w:pStyle w:val="ListParagraph"/>
        <w:spacing w:after="0"/>
        <w:ind w:left="644"/>
        <w:rPr>
          <w:rFonts w:ascii="Arial" w:hAnsi="Arial" w:cs="Arial"/>
          <w:b/>
          <w:sz w:val="20"/>
          <w:szCs w:val="20"/>
          <w:lang w:val="en-IE"/>
        </w:rPr>
      </w:pPr>
    </w:p>
    <w:p w:rsidR="004A0A80" w:rsidRPr="00177A85" w:rsidRDefault="00F86A67" w:rsidP="004A0A80">
      <w:pPr>
        <w:pStyle w:val="ListParagraph"/>
        <w:spacing w:after="0"/>
        <w:ind w:left="644"/>
        <w:rPr>
          <w:rFonts w:ascii="Arial" w:hAnsi="Arial" w:cs="Arial"/>
          <w:b/>
          <w:sz w:val="20"/>
          <w:szCs w:val="20"/>
          <w:lang w:val="en-IE"/>
        </w:rPr>
      </w:pPr>
      <w:r w:rsidRPr="00177A85">
        <w:rPr>
          <w:rFonts w:ascii="Arial" w:hAnsi="Arial" w:cs="Arial"/>
          <w:b/>
          <w:sz w:val="20"/>
          <w:szCs w:val="20"/>
          <w:lang w:val="en-IE"/>
        </w:rPr>
        <w:t>PC:</w:t>
      </w:r>
    </w:p>
    <w:p w:rsidR="00177A85" w:rsidRPr="00177A85" w:rsidRDefault="00177A85" w:rsidP="00177A85">
      <w:pPr>
        <w:ind w:left="720" w:firstLine="360"/>
        <w:rPr>
          <w:rFonts w:ascii="Arial" w:hAnsi="Arial" w:cs="Arial"/>
          <w:sz w:val="20"/>
          <w:szCs w:val="20"/>
        </w:rPr>
      </w:pPr>
      <w:r w:rsidRPr="00177A85">
        <w:rPr>
          <w:rFonts w:ascii="Arial" w:hAnsi="Arial" w:cs="Arial"/>
          <w:sz w:val="20"/>
          <w:szCs w:val="20"/>
        </w:rPr>
        <w:t>Minimum Requirements:</w:t>
      </w:r>
    </w:p>
    <w:p w:rsidR="00177A85" w:rsidRPr="00177A85" w:rsidRDefault="00177A85" w:rsidP="00177A85">
      <w:pPr>
        <w:numPr>
          <w:ilvl w:val="0"/>
          <w:numId w:val="13"/>
        </w:numPr>
        <w:spacing w:after="0"/>
        <w:ind w:left="1440" w:hanging="360"/>
        <w:contextualSpacing/>
        <w:rPr>
          <w:rFonts w:ascii="Arial" w:hAnsi="Arial" w:cs="Arial"/>
          <w:sz w:val="20"/>
          <w:szCs w:val="20"/>
        </w:rPr>
      </w:pPr>
      <w:r w:rsidRPr="00177A85">
        <w:rPr>
          <w:rFonts w:ascii="Arial" w:hAnsi="Arial" w:cs="Arial"/>
          <w:sz w:val="20"/>
          <w:szCs w:val="20"/>
        </w:rPr>
        <w:t xml:space="preserve">CPU: Intel Pentium D or AMD </w:t>
      </w:r>
      <w:proofErr w:type="spellStart"/>
      <w:r w:rsidRPr="00177A85">
        <w:rPr>
          <w:rFonts w:ascii="Arial" w:hAnsi="Arial" w:cs="Arial"/>
          <w:sz w:val="20"/>
          <w:szCs w:val="20"/>
        </w:rPr>
        <w:t>Athlon</w:t>
      </w:r>
      <w:proofErr w:type="spellEnd"/>
      <w:r w:rsidRPr="00177A85">
        <w:rPr>
          <w:rFonts w:ascii="Arial" w:hAnsi="Arial" w:cs="Arial"/>
          <w:sz w:val="20"/>
          <w:szCs w:val="20"/>
        </w:rPr>
        <w:t xml:space="preserve"> 64 (K8) 2.6 GHz</w:t>
      </w:r>
    </w:p>
    <w:p w:rsidR="00177A85" w:rsidRPr="00177A85" w:rsidRDefault="00177A85" w:rsidP="00177A85">
      <w:pPr>
        <w:numPr>
          <w:ilvl w:val="0"/>
          <w:numId w:val="13"/>
        </w:numPr>
        <w:spacing w:after="0"/>
        <w:ind w:left="1440" w:hanging="360"/>
        <w:contextualSpacing/>
        <w:rPr>
          <w:rFonts w:ascii="Arial" w:hAnsi="Arial" w:cs="Arial"/>
          <w:sz w:val="20"/>
          <w:szCs w:val="20"/>
        </w:rPr>
      </w:pPr>
      <w:r w:rsidRPr="00177A85">
        <w:rPr>
          <w:rFonts w:ascii="Arial" w:hAnsi="Arial" w:cs="Arial"/>
          <w:sz w:val="20"/>
          <w:szCs w:val="20"/>
        </w:rPr>
        <w:t>RAM: 2GB</w:t>
      </w:r>
    </w:p>
    <w:p w:rsidR="00177A85" w:rsidRPr="00177A85" w:rsidRDefault="00177A85" w:rsidP="00177A85">
      <w:pPr>
        <w:numPr>
          <w:ilvl w:val="0"/>
          <w:numId w:val="13"/>
        </w:numPr>
        <w:spacing w:after="0"/>
        <w:ind w:left="1440" w:hanging="360"/>
        <w:contextualSpacing/>
        <w:rPr>
          <w:rFonts w:ascii="Arial" w:hAnsi="Arial" w:cs="Arial"/>
          <w:sz w:val="20"/>
          <w:szCs w:val="20"/>
        </w:rPr>
      </w:pPr>
      <w:r w:rsidRPr="00177A85">
        <w:rPr>
          <w:rFonts w:ascii="Arial" w:hAnsi="Arial" w:cs="Arial"/>
          <w:sz w:val="20"/>
          <w:szCs w:val="20"/>
        </w:rPr>
        <w:t xml:space="preserve">GPU (Integrated): Intel HD Graphics or AMD (formerly ATI) </w:t>
      </w:r>
      <w:proofErr w:type="spellStart"/>
      <w:r w:rsidRPr="00177A85">
        <w:rPr>
          <w:rFonts w:ascii="Arial" w:hAnsi="Arial" w:cs="Arial"/>
          <w:sz w:val="20"/>
          <w:szCs w:val="20"/>
        </w:rPr>
        <w:t>Radeon</w:t>
      </w:r>
      <w:proofErr w:type="spellEnd"/>
      <w:r w:rsidRPr="00177A85">
        <w:rPr>
          <w:rFonts w:ascii="Arial" w:hAnsi="Arial" w:cs="Arial"/>
          <w:sz w:val="20"/>
          <w:szCs w:val="20"/>
        </w:rPr>
        <w:t xml:space="preserve"> HD Graphics with OpenGL 2.1</w:t>
      </w:r>
    </w:p>
    <w:p w:rsidR="00177A85" w:rsidRPr="00177A85" w:rsidRDefault="00177A85" w:rsidP="00177A85">
      <w:pPr>
        <w:numPr>
          <w:ilvl w:val="0"/>
          <w:numId w:val="13"/>
        </w:numPr>
        <w:spacing w:after="0"/>
        <w:ind w:left="1440" w:hanging="360"/>
        <w:contextualSpacing/>
        <w:rPr>
          <w:rFonts w:ascii="Arial" w:hAnsi="Arial" w:cs="Arial"/>
          <w:sz w:val="20"/>
          <w:szCs w:val="20"/>
        </w:rPr>
      </w:pPr>
      <w:r w:rsidRPr="00177A85">
        <w:rPr>
          <w:rFonts w:ascii="Arial" w:hAnsi="Arial" w:cs="Arial"/>
          <w:sz w:val="20"/>
          <w:szCs w:val="20"/>
        </w:rPr>
        <w:t xml:space="preserve">GPU (Discrete): </w:t>
      </w:r>
      <w:proofErr w:type="spellStart"/>
      <w:r w:rsidRPr="00177A85">
        <w:rPr>
          <w:rFonts w:ascii="Arial" w:hAnsi="Arial" w:cs="Arial"/>
          <w:sz w:val="20"/>
          <w:szCs w:val="20"/>
        </w:rPr>
        <w:t>Nvidia</w:t>
      </w:r>
      <w:proofErr w:type="spellEnd"/>
      <w:r w:rsidRPr="00177A8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7A85">
        <w:rPr>
          <w:rFonts w:ascii="Arial" w:hAnsi="Arial" w:cs="Arial"/>
          <w:sz w:val="20"/>
          <w:szCs w:val="20"/>
        </w:rPr>
        <w:t>GeForce</w:t>
      </w:r>
      <w:proofErr w:type="spellEnd"/>
      <w:r w:rsidRPr="00177A85">
        <w:rPr>
          <w:rFonts w:ascii="Arial" w:hAnsi="Arial" w:cs="Arial"/>
          <w:sz w:val="20"/>
          <w:szCs w:val="20"/>
        </w:rPr>
        <w:t xml:space="preserve"> 9600 GT or AMD </w:t>
      </w:r>
      <w:proofErr w:type="spellStart"/>
      <w:r w:rsidRPr="00177A85">
        <w:rPr>
          <w:rFonts w:ascii="Arial" w:hAnsi="Arial" w:cs="Arial"/>
          <w:sz w:val="20"/>
          <w:szCs w:val="20"/>
        </w:rPr>
        <w:t>Radeon</w:t>
      </w:r>
      <w:proofErr w:type="spellEnd"/>
      <w:r w:rsidRPr="00177A85">
        <w:rPr>
          <w:rFonts w:ascii="Arial" w:hAnsi="Arial" w:cs="Arial"/>
          <w:sz w:val="20"/>
          <w:szCs w:val="20"/>
        </w:rPr>
        <w:t xml:space="preserve"> HD 2400 with OpenGL 3.1</w:t>
      </w:r>
    </w:p>
    <w:p w:rsidR="00177A85" w:rsidRPr="00177A85" w:rsidRDefault="00177A85" w:rsidP="00177A85">
      <w:pPr>
        <w:numPr>
          <w:ilvl w:val="0"/>
          <w:numId w:val="13"/>
        </w:numPr>
        <w:spacing w:after="0"/>
        <w:ind w:left="1440" w:hanging="360"/>
        <w:contextualSpacing/>
        <w:rPr>
          <w:rFonts w:ascii="Arial" w:hAnsi="Arial" w:cs="Arial"/>
          <w:sz w:val="20"/>
          <w:szCs w:val="20"/>
        </w:rPr>
      </w:pPr>
      <w:r w:rsidRPr="00177A85">
        <w:rPr>
          <w:rFonts w:ascii="Arial" w:hAnsi="Arial" w:cs="Arial"/>
          <w:sz w:val="20"/>
          <w:szCs w:val="20"/>
        </w:rPr>
        <w:t>HDD: At least 200MB for Game Core and Other Files</w:t>
      </w:r>
    </w:p>
    <w:p w:rsidR="00177A85" w:rsidRPr="00177A85" w:rsidRDefault="00177A85" w:rsidP="00177A85">
      <w:pPr>
        <w:numPr>
          <w:ilvl w:val="0"/>
          <w:numId w:val="13"/>
        </w:numPr>
        <w:spacing w:after="0"/>
        <w:ind w:left="1440" w:hanging="360"/>
        <w:contextualSpacing/>
        <w:rPr>
          <w:rFonts w:ascii="Arial" w:hAnsi="Arial" w:cs="Arial"/>
          <w:sz w:val="20"/>
          <w:szCs w:val="20"/>
        </w:rPr>
      </w:pPr>
      <w:r w:rsidRPr="00177A85">
        <w:rPr>
          <w:rFonts w:ascii="Arial" w:hAnsi="Arial" w:cs="Arial"/>
          <w:sz w:val="20"/>
          <w:szCs w:val="20"/>
        </w:rPr>
        <w:t>Java 6 Release 45</w:t>
      </w:r>
    </w:p>
    <w:p w:rsidR="00177A85" w:rsidRPr="00177A85" w:rsidRDefault="00177A85" w:rsidP="00177A85">
      <w:pPr>
        <w:ind w:left="720"/>
        <w:rPr>
          <w:rFonts w:ascii="Arial" w:hAnsi="Arial" w:cs="Arial"/>
          <w:sz w:val="20"/>
          <w:szCs w:val="20"/>
        </w:rPr>
      </w:pPr>
      <w:r w:rsidRPr="00177A85">
        <w:rPr>
          <w:rFonts w:ascii="Arial" w:hAnsi="Arial" w:cs="Arial"/>
          <w:sz w:val="20"/>
          <w:szCs w:val="20"/>
        </w:rPr>
        <w:t xml:space="preserve"> </w:t>
      </w:r>
    </w:p>
    <w:p w:rsidR="00177A85" w:rsidRPr="00177A85" w:rsidRDefault="00177A85" w:rsidP="00177A85">
      <w:pPr>
        <w:ind w:left="720" w:firstLine="360"/>
        <w:rPr>
          <w:rFonts w:ascii="Arial" w:hAnsi="Arial" w:cs="Arial"/>
          <w:sz w:val="20"/>
          <w:szCs w:val="20"/>
        </w:rPr>
      </w:pPr>
      <w:r w:rsidRPr="00177A85">
        <w:rPr>
          <w:rFonts w:ascii="Arial" w:hAnsi="Arial" w:cs="Arial"/>
          <w:sz w:val="20"/>
          <w:szCs w:val="20"/>
        </w:rPr>
        <w:t>Recommended Requirements:</w:t>
      </w:r>
    </w:p>
    <w:p w:rsidR="00177A85" w:rsidRPr="00177A85" w:rsidRDefault="00177A85" w:rsidP="00177A85">
      <w:pPr>
        <w:numPr>
          <w:ilvl w:val="0"/>
          <w:numId w:val="14"/>
        </w:numPr>
        <w:spacing w:after="0"/>
        <w:ind w:left="1440" w:hanging="360"/>
        <w:contextualSpacing/>
        <w:rPr>
          <w:rFonts w:ascii="Arial" w:hAnsi="Arial" w:cs="Arial"/>
          <w:sz w:val="20"/>
          <w:szCs w:val="20"/>
        </w:rPr>
      </w:pPr>
      <w:r w:rsidRPr="00177A85">
        <w:rPr>
          <w:rFonts w:ascii="Arial" w:hAnsi="Arial" w:cs="Arial"/>
          <w:sz w:val="20"/>
          <w:szCs w:val="20"/>
        </w:rPr>
        <w:t xml:space="preserve">CPU: Intel Core i3 or AMD </w:t>
      </w:r>
      <w:proofErr w:type="spellStart"/>
      <w:r w:rsidRPr="00177A85">
        <w:rPr>
          <w:rFonts w:ascii="Arial" w:hAnsi="Arial" w:cs="Arial"/>
          <w:sz w:val="20"/>
          <w:szCs w:val="20"/>
        </w:rPr>
        <w:t>Athlon</w:t>
      </w:r>
      <w:proofErr w:type="spellEnd"/>
      <w:r w:rsidRPr="00177A85">
        <w:rPr>
          <w:rFonts w:ascii="Arial" w:hAnsi="Arial" w:cs="Arial"/>
          <w:sz w:val="20"/>
          <w:szCs w:val="20"/>
        </w:rPr>
        <w:t xml:space="preserve"> II (K10) 2.8 GHz</w:t>
      </w:r>
    </w:p>
    <w:p w:rsidR="00177A85" w:rsidRPr="00177A85" w:rsidRDefault="00177A85" w:rsidP="00177A85">
      <w:pPr>
        <w:numPr>
          <w:ilvl w:val="0"/>
          <w:numId w:val="14"/>
        </w:numPr>
        <w:spacing w:after="0"/>
        <w:ind w:left="1440" w:hanging="360"/>
        <w:contextualSpacing/>
        <w:rPr>
          <w:rFonts w:ascii="Arial" w:hAnsi="Arial" w:cs="Arial"/>
          <w:sz w:val="20"/>
          <w:szCs w:val="20"/>
        </w:rPr>
      </w:pPr>
      <w:r w:rsidRPr="00177A85">
        <w:rPr>
          <w:rFonts w:ascii="Arial" w:hAnsi="Arial" w:cs="Arial"/>
          <w:sz w:val="20"/>
          <w:szCs w:val="20"/>
        </w:rPr>
        <w:t>RAM: 4GB</w:t>
      </w:r>
    </w:p>
    <w:p w:rsidR="00177A85" w:rsidRPr="00177A85" w:rsidRDefault="00177A85" w:rsidP="00177A85">
      <w:pPr>
        <w:numPr>
          <w:ilvl w:val="0"/>
          <w:numId w:val="14"/>
        </w:numPr>
        <w:spacing w:after="0"/>
        <w:ind w:left="1440" w:hanging="360"/>
        <w:contextualSpacing/>
        <w:rPr>
          <w:rFonts w:ascii="Arial" w:hAnsi="Arial" w:cs="Arial"/>
          <w:sz w:val="20"/>
          <w:szCs w:val="20"/>
        </w:rPr>
      </w:pPr>
      <w:r w:rsidRPr="00177A85">
        <w:rPr>
          <w:rFonts w:ascii="Arial" w:hAnsi="Arial" w:cs="Arial"/>
          <w:sz w:val="20"/>
          <w:szCs w:val="20"/>
        </w:rPr>
        <w:t xml:space="preserve">GPU: </w:t>
      </w:r>
      <w:proofErr w:type="spellStart"/>
      <w:r w:rsidRPr="00177A85">
        <w:rPr>
          <w:rFonts w:ascii="Arial" w:hAnsi="Arial" w:cs="Arial"/>
          <w:sz w:val="20"/>
          <w:szCs w:val="20"/>
        </w:rPr>
        <w:t>GeForce</w:t>
      </w:r>
      <w:proofErr w:type="spellEnd"/>
      <w:r w:rsidRPr="00177A85">
        <w:rPr>
          <w:rFonts w:ascii="Arial" w:hAnsi="Arial" w:cs="Arial"/>
          <w:sz w:val="20"/>
          <w:szCs w:val="20"/>
        </w:rPr>
        <w:t xml:space="preserve"> 2xx Series or AMD </w:t>
      </w:r>
      <w:proofErr w:type="spellStart"/>
      <w:r w:rsidRPr="00177A85">
        <w:rPr>
          <w:rFonts w:ascii="Arial" w:hAnsi="Arial" w:cs="Arial"/>
          <w:sz w:val="20"/>
          <w:szCs w:val="20"/>
        </w:rPr>
        <w:t>Radeon</w:t>
      </w:r>
      <w:proofErr w:type="spellEnd"/>
      <w:r w:rsidRPr="00177A85">
        <w:rPr>
          <w:rFonts w:ascii="Arial" w:hAnsi="Arial" w:cs="Arial"/>
          <w:sz w:val="20"/>
          <w:szCs w:val="20"/>
        </w:rPr>
        <w:t xml:space="preserve"> HD 5xxx Series (Excluding Integrated Chipsets) with OpenGL 3.3</w:t>
      </w:r>
    </w:p>
    <w:p w:rsidR="00177A85" w:rsidRPr="00177A85" w:rsidRDefault="00177A85" w:rsidP="00177A85">
      <w:pPr>
        <w:numPr>
          <w:ilvl w:val="0"/>
          <w:numId w:val="14"/>
        </w:numPr>
        <w:spacing w:after="0"/>
        <w:ind w:left="1440" w:hanging="360"/>
        <w:contextualSpacing/>
        <w:rPr>
          <w:rFonts w:ascii="Arial" w:hAnsi="Arial" w:cs="Arial"/>
          <w:sz w:val="20"/>
          <w:szCs w:val="20"/>
        </w:rPr>
      </w:pPr>
      <w:r w:rsidRPr="00177A85">
        <w:rPr>
          <w:rFonts w:ascii="Arial" w:hAnsi="Arial" w:cs="Arial"/>
          <w:sz w:val="20"/>
          <w:szCs w:val="20"/>
        </w:rPr>
        <w:t>HDD: 1GB</w:t>
      </w:r>
    </w:p>
    <w:p w:rsidR="00177A85" w:rsidRPr="00177A85" w:rsidRDefault="00177A85" w:rsidP="00177A85">
      <w:pPr>
        <w:numPr>
          <w:ilvl w:val="0"/>
          <w:numId w:val="14"/>
        </w:numPr>
        <w:spacing w:after="0"/>
        <w:ind w:left="1440" w:hanging="360"/>
        <w:contextualSpacing/>
        <w:rPr>
          <w:rFonts w:ascii="Arial" w:hAnsi="Arial" w:cs="Arial"/>
          <w:sz w:val="20"/>
          <w:szCs w:val="20"/>
        </w:rPr>
      </w:pPr>
      <w:r w:rsidRPr="00177A85">
        <w:rPr>
          <w:rFonts w:ascii="Arial" w:hAnsi="Arial" w:cs="Arial"/>
          <w:sz w:val="20"/>
          <w:szCs w:val="20"/>
        </w:rPr>
        <w:t>Latest release of Java 8 from java.com</w:t>
      </w:r>
    </w:p>
    <w:p w:rsidR="00177A85" w:rsidRPr="00177A85" w:rsidRDefault="00177A85" w:rsidP="004A0A80">
      <w:pPr>
        <w:pStyle w:val="ListParagraph"/>
        <w:spacing w:after="0"/>
        <w:ind w:left="644"/>
        <w:rPr>
          <w:rFonts w:ascii="Arial" w:hAnsi="Arial" w:cs="Arial"/>
          <w:b/>
          <w:sz w:val="20"/>
          <w:szCs w:val="20"/>
          <w:lang w:val="en-IE"/>
        </w:rPr>
      </w:pPr>
    </w:p>
    <w:p w:rsidR="00177A85" w:rsidRPr="00177A85" w:rsidRDefault="00177A85" w:rsidP="004A0A80">
      <w:pPr>
        <w:pStyle w:val="ListParagraph"/>
        <w:spacing w:after="0"/>
        <w:ind w:left="644"/>
        <w:rPr>
          <w:rFonts w:ascii="Arial" w:hAnsi="Arial" w:cs="Arial"/>
          <w:sz w:val="20"/>
          <w:szCs w:val="20"/>
          <w:lang w:val="en-IE"/>
        </w:rPr>
      </w:pPr>
    </w:p>
    <w:p w:rsidR="00177A85" w:rsidRPr="00F86A67" w:rsidRDefault="00177A85" w:rsidP="004B2333">
      <w:pPr>
        <w:spacing w:after="0"/>
        <w:rPr>
          <w:rFonts w:ascii="Arial" w:hAnsi="Arial" w:cs="Arial"/>
          <w:b/>
          <w:sz w:val="20"/>
          <w:szCs w:val="20"/>
          <w:lang w:val="en-IE"/>
        </w:rPr>
      </w:pPr>
      <w:r w:rsidRPr="00F86A67">
        <w:rPr>
          <w:rFonts w:ascii="Arial" w:hAnsi="Arial" w:cs="Arial"/>
          <w:b/>
          <w:sz w:val="20"/>
          <w:szCs w:val="20"/>
          <w:lang w:val="en-IE"/>
        </w:rPr>
        <w:t xml:space="preserve">Mobile </w:t>
      </w:r>
      <w:r w:rsidR="00F86A67" w:rsidRPr="00F86A67">
        <w:rPr>
          <w:rFonts w:ascii="Arial" w:hAnsi="Arial" w:cs="Arial"/>
          <w:b/>
          <w:sz w:val="20"/>
          <w:szCs w:val="20"/>
          <w:lang w:val="en-IE"/>
        </w:rPr>
        <w:t>Device</w:t>
      </w:r>
      <w:r w:rsidR="00F86A67">
        <w:rPr>
          <w:rFonts w:ascii="Arial" w:hAnsi="Arial" w:cs="Arial"/>
          <w:b/>
          <w:sz w:val="20"/>
          <w:szCs w:val="20"/>
          <w:lang w:val="en-IE"/>
        </w:rPr>
        <w:t>:</w:t>
      </w:r>
    </w:p>
    <w:p w:rsidR="00177A85" w:rsidRPr="00177A85" w:rsidRDefault="00177A85" w:rsidP="004B2333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Android</w:t>
      </w:r>
    </w:p>
    <w:p w:rsidR="00177A85" w:rsidRDefault="00177A85" w:rsidP="004B2333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Version</w:t>
      </w:r>
    </w:p>
    <w:p w:rsidR="00177A85" w:rsidRPr="00177A85" w:rsidRDefault="00177A85" w:rsidP="004B2333">
      <w:pPr>
        <w:spacing w:after="0"/>
        <w:ind w:left="144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Android 4.2 "Jelly Bean" (MCPE 0.11.1 &amp; under require Android 3.0 and up; MCPE 0.7.2 &amp; under require Android 2.3.0 and up)</w:t>
      </w:r>
    </w:p>
    <w:p w:rsidR="00177A85" w:rsidRPr="00177A85" w:rsidRDefault="00177A85" w:rsidP="004B2333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Processor</w:t>
      </w:r>
    </w:p>
    <w:p w:rsidR="00177A85" w:rsidRPr="00177A85" w:rsidRDefault="00177A85" w:rsidP="004B2333">
      <w:pPr>
        <w:spacing w:after="0"/>
        <w:ind w:left="720" w:firstLine="72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Any with support of floating-point calculations ("ARM-v7a code")</w:t>
      </w:r>
    </w:p>
    <w:p w:rsidR="00177A85" w:rsidRPr="004B2333" w:rsidRDefault="00177A85" w:rsidP="004B2333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4B2333">
        <w:rPr>
          <w:rFonts w:ascii="Arial" w:hAnsi="Arial" w:cs="Arial"/>
          <w:sz w:val="20"/>
          <w:szCs w:val="20"/>
          <w:lang w:val="en-IE"/>
        </w:rPr>
        <w:t>Graphics</w:t>
      </w:r>
    </w:p>
    <w:p w:rsidR="00177A85" w:rsidRPr="00177A85" w:rsidRDefault="00177A85" w:rsidP="00F86A67">
      <w:pPr>
        <w:spacing w:after="0"/>
        <w:ind w:left="720" w:firstLine="72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Any with support of OpenGL ES 2.0</w:t>
      </w:r>
    </w:p>
    <w:p w:rsidR="00177A85" w:rsidRPr="004B2333" w:rsidRDefault="00177A85" w:rsidP="004B2333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4B2333">
        <w:rPr>
          <w:rFonts w:ascii="Arial" w:hAnsi="Arial" w:cs="Arial"/>
          <w:sz w:val="20"/>
          <w:szCs w:val="20"/>
          <w:lang w:val="en-IE"/>
        </w:rPr>
        <w:t>Storage</w:t>
      </w:r>
    </w:p>
    <w:p w:rsidR="00177A85" w:rsidRPr="004B2333" w:rsidRDefault="00F86A67" w:rsidP="00F86A67">
      <w:pPr>
        <w:pStyle w:val="ListParagraph"/>
        <w:spacing w:after="0"/>
        <w:ind w:left="2190"/>
        <w:rPr>
          <w:rFonts w:ascii="Arial" w:hAnsi="Arial" w:cs="Arial"/>
          <w:sz w:val="20"/>
          <w:szCs w:val="20"/>
          <w:lang w:val="en-IE"/>
        </w:rPr>
      </w:pPr>
      <w:r>
        <w:rPr>
          <w:rFonts w:ascii="Arial" w:hAnsi="Arial" w:cs="Arial"/>
          <w:sz w:val="20"/>
          <w:szCs w:val="20"/>
          <w:lang w:val="en-IE"/>
        </w:rPr>
        <w:t>12.5</w:t>
      </w:r>
      <w:r w:rsidR="00177A85" w:rsidRPr="004B2333">
        <w:rPr>
          <w:rFonts w:ascii="Arial" w:hAnsi="Arial" w:cs="Arial"/>
          <w:sz w:val="20"/>
          <w:szCs w:val="20"/>
          <w:lang w:val="en-IE"/>
        </w:rPr>
        <w:t>MB (100 MB to 1GB is the max to save a map)</w:t>
      </w:r>
    </w:p>
    <w:p w:rsidR="00177A85" w:rsidRPr="004B2333" w:rsidRDefault="00177A85" w:rsidP="004B2333">
      <w:pPr>
        <w:pStyle w:val="ListParagraph"/>
        <w:numPr>
          <w:ilvl w:val="1"/>
          <w:numId w:val="22"/>
        </w:numPr>
        <w:spacing w:after="0"/>
        <w:ind w:left="0" w:firstLine="720"/>
        <w:rPr>
          <w:rFonts w:ascii="Arial" w:hAnsi="Arial" w:cs="Arial"/>
          <w:sz w:val="20"/>
          <w:szCs w:val="20"/>
          <w:lang w:val="en-IE"/>
        </w:rPr>
      </w:pPr>
      <w:proofErr w:type="spellStart"/>
      <w:r w:rsidRPr="004B2333">
        <w:rPr>
          <w:rFonts w:ascii="Arial" w:hAnsi="Arial" w:cs="Arial"/>
          <w:sz w:val="20"/>
          <w:szCs w:val="20"/>
          <w:lang w:val="en-IE"/>
        </w:rPr>
        <w:t>iOs</w:t>
      </w:r>
      <w:proofErr w:type="spellEnd"/>
    </w:p>
    <w:p w:rsidR="00177A85" w:rsidRPr="004B2333" w:rsidRDefault="00177A85" w:rsidP="004B2333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4B2333">
        <w:rPr>
          <w:rFonts w:ascii="Arial" w:hAnsi="Arial" w:cs="Arial"/>
          <w:sz w:val="20"/>
          <w:szCs w:val="20"/>
          <w:lang w:val="en-IE"/>
        </w:rPr>
        <w:t>Version</w:t>
      </w:r>
    </w:p>
    <w:p w:rsidR="00177A85" w:rsidRPr="00177A85" w:rsidRDefault="00177A85" w:rsidP="00F86A67">
      <w:pPr>
        <w:spacing w:after="0"/>
        <w:ind w:left="1440"/>
        <w:rPr>
          <w:rFonts w:ascii="Arial" w:hAnsi="Arial" w:cs="Arial"/>
          <w:sz w:val="20"/>
          <w:szCs w:val="20"/>
          <w:lang w:val="en-IE"/>
        </w:rPr>
      </w:pPr>
      <w:proofErr w:type="spellStart"/>
      <w:proofErr w:type="gramStart"/>
      <w:r w:rsidRPr="00177A85">
        <w:rPr>
          <w:rFonts w:ascii="Arial" w:hAnsi="Arial" w:cs="Arial"/>
          <w:sz w:val="20"/>
          <w:szCs w:val="20"/>
          <w:lang w:val="en-IE"/>
        </w:rPr>
        <w:t>iOS</w:t>
      </w:r>
      <w:proofErr w:type="spellEnd"/>
      <w:proofErr w:type="gramEnd"/>
      <w:r w:rsidRPr="00177A85">
        <w:rPr>
          <w:rFonts w:ascii="Arial" w:hAnsi="Arial" w:cs="Arial"/>
          <w:sz w:val="20"/>
          <w:szCs w:val="20"/>
          <w:lang w:val="en-IE"/>
        </w:rPr>
        <w:t xml:space="preserve"> 8.0 (MCPE 0.14.3 &amp; under require </w:t>
      </w:r>
      <w:proofErr w:type="spellStart"/>
      <w:r w:rsidRPr="00177A85">
        <w:rPr>
          <w:rFonts w:ascii="Arial" w:hAnsi="Arial" w:cs="Arial"/>
          <w:sz w:val="20"/>
          <w:szCs w:val="20"/>
          <w:lang w:val="en-IE"/>
        </w:rPr>
        <w:t>iOS</w:t>
      </w:r>
      <w:proofErr w:type="spellEnd"/>
      <w:r w:rsidRPr="00177A85">
        <w:rPr>
          <w:rFonts w:ascii="Arial" w:hAnsi="Arial" w:cs="Arial"/>
          <w:sz w:val="20"/>
          <w:szCs w:val="20"/>
          <w:lang w:val="en-IE"/>
        </w:rPr>
        <w:t xml:space="preserve"> 6; MCPE 0.14.1 requires </w:t>
      </w:r>
      <w:proofErr w:type="spellStart"/>
      <w:r w:rsidRPr="00177A85">
        <w:rPr>
          <w:rFonts w:ascii="Arial" w:hAnsi="Arial" w:cs="Arial"/>
          <w:sz w:val="20"/>
          <w:szCs w:val="20"/>
          <w:lang w:val="en-IE"/>
        </w:rPr>
        <w:t>iOS</w:t>
      </w:r>
      <w:proofErr w:type="spellEnd"/>
      <w:r w:rsidRPr="00177A85">
        <w:rPr>
          <w:rFonts w:ascii="Arial" w:hAnsi="Arial" w:cs="Arial"/>
          <w:sz w:val="20"/>
          <w:szCs w:val="20"/>
          <w:lang w:val="en-IE"/>
        </w:rPr>
        <w:t xml:space="preserve"> 5; MCPE 0.7.2 &amp; under require </w:t>
      </w:r>
      <w:proofErr w:type="spellStart"/>
      <w:r w:rsidRPr="00177A85">
        <w:rPr>
          <w:rFonts w:ascii="Arial" w:hAnsi="Arial" w:cs="Arial"/>
          <w:sz w:val="20"/>
          <w:szCs w:val="20"/>
          <w:lang w:val="en-IE"/>
        </w:rPr>
        <w:t>iOS</w:t>
      </w:r>
      <w:proofErr w:type="spellEnd"/>
      <w:r w:rsidRPr="00177A85">
        <w:rPr>
          <w:rFonts w:ascii="Arial" w:hAnsi="Arial" w:cs="Arial"/>
          <w:sz w:val="20"/>
          <w:szCs w:val="20"/>
          <w:lang w:val="en-IE"/>
        </w:rPr>
        <w:t xml:space="preserve"> 4.3.3 and up)</w:t>
      </w:r>
    </w:p>
    <w:p w:rsidR="00177A85" w:rsidRPr="00F86A67" w:rsidRDefault="00177A85" w:rsidP="00F86A6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F86A67">
        <w:rPr>
          <w:rFonts w:ascii="Arial" w:hAnsi="Arial" w:cs="Arial"/>
          <w:sz w:val="20"/>
          <w:szCs w:val="20"/>
          <w:lang w:val="en-IE"/>
        </w:rPr>
        <w:t>Processor</w:t>
      </w:r>
    </w:p>
    <w:p w:rsidR="00177A85" w:rsidRPr="00177A85" w:rsidRDefault="00177A85" w:rsidP="00F86A67">
      <w:pPr>
        <w:spacing w:after="0"/>
        <w:ind w:left="720" w:firstLine="72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 xml:space="preserve">600 MHz ARMv7 </w:t>
      </w:r>
      <w:proofErr w:type="gramStart"/>
      <w:r w:rsidRPr="00177A85">
        <w:rPr>
          <w:rFonts w:ascii="Arial" w:hAnsi="Arial" w:cs="Arial"/>
          <w:sz w:val="20"/>
          <w:szCs w:val="20"/>
          <w:lang w:val="en-IE"/>
        </w:rPr>
        <w:t>Cortex</w:t>
      </w:r>
      <w:proofErr w:type="gramEnd"/>
      <w:r w:rsidRPr="00177A85">
        <w:rPr>
          <w:rFonts w:ascii="Arial" w:hAnsi="Arial" w:cs="Arial"/>
          <w:sz w:val="20"/>
          <w:szCs w:val="20"/>
          <w:lang w:val="en-IE"/>
        </w:rPr>
        <w:t xml:space="preserve"> CPU</w:t>
      </w:r>
    </w:p>
    <w:p w:rsidR="00177A85" w:rsidRPr="00177A85" w:rsidRDefault="00177A85" w:rsidP="00F86A67">
      <w:pPr>
        <w:spacing w:after="0"/>
        <w:ind w:left="720" w:firstLine="72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800 MHz Apple A5 CPU</w:t>
      </w:r>
    </w:p>
    <w:p w:rsidR="00177A85" w:rsidRPr="00F86A67" w:rsidRDefault="00177A85" w:rsidP="00F86A6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  <w:szCs w:val="20"/>
          <w:lang w:val="en-IE"/>
        </w:rPr>
      </w:pPr>
      <w:r w:rsidRPr="00F86A67">
        <w:rPr>
          <w:rFonts w:ascii="Arial" w:hAnsi="Arial" w:cs="Arial"/>
          <w:sz w:val="20"/>
          <w:szCs w:val="20"/>
          <w:lang w:val="en-IE"/>
        </w:rPr>
        <w:t>Storage</w:t>
      </w:r>
    </w:p>
    <w:p w:rsidR="00F431CC" w:rsidRPr="00177A85" w:rsidRDefault="00177A85" w:rsidP="00F86A67">
      <w:pPr>
        <w:spacing w:after="0"/>
        <w:ind w:left="720" w:firstLine="720"/>
        <w:rPr>
          <w:rFonts w:ascii="Arial" w:hAnsi="Arial" w:cs="Arial"/>
          <w:sz w:val="20"/>
          <w:szCs w:val="20"/>
          <w:lang w:val="en-IE"/>
        </w:rPr>
      </w:pPr>
      <w:r w:rsidRPr="00177A85">
        <w:rPr>
          <w:rFonts w:ascii="Arial" w:hAnsi="Arial" w:cs="Arial"/>
          <w:sz w:val="20"/>
          <w:szCs w:val="20"/>
          <w:lang w:val="en-IE"/>
        </w:rPr>
        <w:t>9.5 MB (100 MB to 1GB is the max to save a map)</w:t>
      </w:r>
    </w:p>
    <w:p w:rsidR="00F431CC" w:rsidRDefault="00F431CC" w:rsidP="00F431CC">
      <w:pPr>
        <w:pStyle w:val="ListParagraph"/>
        <w:rPr>
          <w:rFonts w:ascii="Arial" w:hAnsi="Arial" w:cs="Arial"/>
          <w:lang w:val="en-IE"/>
        </w:rPr>
      </w:pPr>
    </w:p>
    <w:p w:rsidR="00F431CC" w:rsidRPr="00F431CC" w:rsidRDefault="00F431CC" w:rsidP="00F431CC">
      <w:pPr>
        <w:rPr>
          <w:rFonts w:ascii="Arial" w:hAnsi="Arial" w:cs="Arial"/>
          <w:lang w:val="en-IE"/>
        </w:rPr>
      </w:pPr>
    </w:p>
    <w:sectPr w:rsidR="00F431CC" w:rsidRPr="00F431CC" w:rsidSect="004B1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4EF"/>
    <w:multiLevelType w:val="hybridMultilevel"/>
    <w:tmpl w:val="E2B00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3C7D3F"/>
    <w:multiLevelType w:val="hybridMultilevel"/>
    <w:tmpl w:val="71D0BC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F6E99"/>
    <w:multiLevelType w:val="multilevel"/>
    <w:tmpl w:val="8AD246B6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19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20" w:hanging="1800"/>
      </w:pPr>
      <w:rPr>
        <w:rFonts w:hint="default"/>
      </w:rPr>
    </w:lvl>
  </w:abstractNum>
  <w:abstractNum w:abstractNumId="3">
    <w:nsid w:val="028437CF"/>
    <w:multiLevelType w:val="hybridMultilevel"/>
    <w:tmpl w:val="DF4E5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B17436"/>
    <w:multiLevelType w:val="hybridMultilevel"/>
    <w:tmpl w:val="035A145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067618FC"/>
    <w:multiLevelType w:val="multilevel"/>
    <w:tmpl w:val="3F807F0C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o"/>
      <w:lvlJc w:val="left"/>
      <w:pPr>
        <w:ind w:left="375" w:hanging="375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988592B"/>
    <w:multiLevelType w:val="hybridMultilevel"/>
    <w:tmpl w:val="45AC4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37CF7"/>
    <w:multiLevelType w:val="hybridMultilevel"/>
    <w:tmpl w:val="B5308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092A9D"/>
    <w:multiLevelType w:val="hybridMultilevel"/>
    <w:tmpl w:val="95149E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2F4BA8"/>
    <w:multiLevelType w:val="hybridMultilevel"/>
    <w:tmpl w:val="58E480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F93617F"/>
    <w:multiLevelType w:val="hybridMultilevel"/>
    <w:tmpl w:val="833E5C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332C5416"/>
    <w:multiLevelType w:val="multilevel"/>
    <w:tmpl w:val="250A50D8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>
    <w:nsid w:val="35791CC0"/>
    <w:multiLevelType w:val="hybridMultilevel"/>
    <w:tmpl w:val="2EA86A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6A21928"/>
    <w:multiLevelType w:val="hybridMultilevel"/>
    <w:tmpl w:val="71B21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433337"/>
    <w:multiLevelType w:val="hybridMultilevel"/>
    <w:tmpl w:val="D6DEAC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D514A5"/>
    <w:multiLevelType w:val="hybridMultilevel"/>
    <w:tmpl w:val="331632EC"/>
    <w:lvl w:ilvl="0" w:tplc="F6C43E5A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A5FC3"/>
    <w:multiLevelType w:val="hybridMultilevel"/>
    <w:tmpl w:val="EC6ED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6869BC"/>
    <w:multiLevelType w:val="hybridMultilevel"/>
    <w:tmpl w:val="53D81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5A1464B"/>
    <w:multiLevelType w:val="hybridMultilevel"/>
    <w:tmpl w:val="01EAE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7C2379"/>
    <w:multiLevelType w:val="multilevel"/>
    <w:tmpl w:val="345C20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62551A33"/>
    <w:multiLevelType w:val="hybridMultilevel"/>
    <w:tmpl w:val="500A11FA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4F71EB4"/>
    <w:multiLevelType w:val="multilevel"/>
    <w:tmpl w:val="3E968C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6BBB236A"/>
    <w:multiLevelType w:val="hybridMultilevel"/>
    <w:tmpl w:val="A8D46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5D612A"/>
    <w:multiLevelType w:val="hybridMultilevel"/>
    <w:tmpl w:val="CB308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104FCA">
      <w:numFmt w:val="bullet"/>
      <w:lvlText w:val="•"/>
      <w:lvlJc w:val="left"/>
      <w:pPr>
        <w:ind w:left="252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7"/>
  </w:num>
  <w:num w:numId="9">
    <w:abstractNumId w:val="17"/>
  </w:num>
  <w:num w:numId="10">
    <w:abstractNumId w:val="16"/>
  </w:num>
  <w:num w:numId="11">
    <w:abstractNumId w:val="22"/>
  </w:num>
  <w:num w:numId="12">
    <w:abstractNumId w:val="14"/>
  </w:num>
  <w:num w:numId="13">
    <w:abstractNumId w:val="21"/>
  </w:num>
  <w:num w:numId="14">
    <w:abstractNumId w:val="19"/>
  </w:num>
  <w:num w:numId="15">
    <w:abstractNumId w:val="8"/>
  </w:num>
  <w:num w:numId="16">
    <w:abstractNumId w:val="20"/>
  </w:num>
  <w:num w:numId="17">
    <w:abstractNumId w:val="23"/>
  </w:num>
  <w:num w:numId="18">
    <w:abstractNumId w:val="18"/>
  </w:num>
  <w:num w:numId="19">
    <w:abstractNumId w:val="13"/>
  </w:num>
  <w:num w:numId="20">
    <w:abstractNumId w:val="6"/>
  </w:num>
  <w:num w:numId="21">
    <w:abstractNumId w:val="1"/>
  </w:num>
  <w:num w:numId="22">
    <w:abstractNumId w:val="5"/>
  </w:num>
  <w:num w:numId="23">
    <w:abstractNumId w:val="11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B93"/>
    <w:rsid w:val="00177A85"/>
    <w:rsid w:val="002F3E4B"/>
    <w:rsid w:val="00391BC3"/>
    <w:rsid w:val="003B702F"/>
    <w:rsid w:val="00462FDB"/>
    <w:rsid w:val="004A0A80"/>
    <w:rsid w:val="004B14AF"/>
    <w:rsid w:val="004B2333"/>
    <w:rsid w:val="00723137"/>
    <w:rsid w:val="00733892"/>
    <w:rsid w:val="00791782"/>
    <w:rsid w:val="00837B93"/>
    <w:rsid w:val="008604EA"/>
    <w:rsid w:val="008C5B93"/>
    <w:rsid w:val="00945F2C"/>
    <w:rsid w:val="00A25EE9"/>
    <w:rsid w:val="00B3656D"/>
    <w:rsid w:val="00C0668A"/>
    <w:rsid w:val="00C56C66"/>
    <w:rsid w:val="00CB4CD8"/>
    <w:rsid w:val="00DB3F0B"/>
    <w:rsid w:val="00F431CC"/>
    <w:rsid w:val="00F8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B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2</cp:revision>
  <dcterms:created xsi:type="dcterms:W3CDTF">2017-03-29T16:20:00Z</dcterms:created>
  <dcterms:modified xsi:type="dcterms:W3CDTF">2017-03-29T16:20:00Z</dcterms:modified>
</cp:coreProperties>
</file>