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92B6" w14:textId="7777777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 xml:space="preserve">Rides Data Analysis– </w:t>
      </w:r>
    </w:p>
    <w:p w14:paraId="5D21443C" w14:textId="7777777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 xml:space="preserve">Final Project Objective: </w:t>
      </w:r>
      <w:proofErr w:type="spellStart"/>
      <w:r w:rsidRPr="00564514">
        <w:rPr>
          <w:sz w:val="24"/>
          <w:szCs w:val="24"/>
        </w:rPr>
        <w:t>Analyze</w:t>
      </w:r>
      <w:proofErr w:type="spellEnd"/>
      <w:r w:rsidRPr="00564514">
        <w:rPr>
          <w:sz w:val="24"/>
          <w:szCs w:val="24"/>
        </w:rPr>
        <w:t xml:space="preserve"> ride-sharing data to uncover patterns, improve customer satisfaction, and enhance operational efficiency. </w:t>
      </w:r>
    </w:p>
    <w:p w14:paraId="2F4ACCFE" w14:textId="77777777" w:rsidR="00564514" w:rsidRPr="00564514" w:rsidRDefault="00564514">
      <w:pPr>
        <w:rPr>
          <w:sz w:val="24"/>
          <w:szCs w:val="24"/>
        </w:rPr>
      </w:pPr>
      <w:proofErr w:type="spellStart"/>
      <w:r w:rsidRPr="00564514">
        <w:rPr>
          <w:sz w:val="24"/>
          <w:szCs w:val="24"/>
        </w:rPr>
        <w:t>KeyTasks</w:t>
      </w:r>
      <w:proofErr w:type="spellEnd"/>
      <w:r w:rsidRPr="00564514">
        <w:rPr>
          <w:sz w:val="24"/>
          <w:szCs w:val="24"/>
        </w:rPr>
        <w:t xml:space="preserve">: </w:t>
      </w:r>
    </w:p>
    <w:p w14:paraId="1B285431" w14:textId="75328CA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 xml:space="preserve">● </w:t>
      </w:r>
      <w:proofErr w:type="spellStart"/>
      <w:r w:rsidRPr="00564514">
        <w:rPr>
          <w:sz w:val="24"/>
          <w:szCs w:val="24"/>
        </w:rPr>
        <w:t>Exploreridedata</w:t>
      </w:r>
      <w:proofErr w:type="spellEnd"/>
      <w:r w:rsidRPr="00564514">
        <w:rPr>
          <w:sz w:val="24"/>
          <w:szCs w:val="24"/>
        </w:rPr>
        <w:t xml:space="preserve"> to identify peak usage hours, popular routes, and revenue trends.</w:t>
      </w:r>
    </w:p>
    <w:p w14:paraId="183268C3" w14:textId="7777777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 xml:space="preserve"> ● </w:t>
      </w:r>
      <w:proofErr w:type="spellStart"/>
      <w:r w:rsidRPr="00564514">
        <w:rPr>
          <w:sz w:val="24"/>
          <w:szCs w:val="24"/>
        </w:rPr>
        <w:t>Analyzeuserdemographics</w:t>
      </w:r>
      <w:proofErr w:type="spellEnd"/>
      <w:r w:rsidRPr="00564514">
        <w:rPr>
          <w:sz w:val="24"/>
          <w:szCs w:val="24"/>
        </w:rPr>
        <w:t xml:space="preserve"> to tailor marketing efforts. </w:t>
      </w:r>
    </w:p>
    <w:p w14:paraId="04F5E837" w14:textId="7777777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 xml:space="preserve">● </w:t>
      </w:r>
      <w:proofErr w:type="spellStart"/>
      <w:r w:rsidRPr="00564514">
        <w:rPr>
          <w:sz w:val="24"/>
          <w:szCs w:val="24"/>
        </w:rPr>
        <w:t>Useclustering</w:t>
      </w:r>
      <w:proofErr w:type="spellEnd"/>
      <w:r w:rsidRPr="00564514">
        <w:rPr>
          <w:sz w:val="24"/>
          <w:szCs w:val="24"/>
        </w:rPr>
        <w:t xml:space="preserve"> techniques to group users based on their riding habits. </w:t>
      </w:r>
    </w:p>
    <w:p w14:paraId="5ACB1D4E" w14:textId="77777777" w:rsidR="00564514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>● Build</w:t>
      </w:r>
      <w:r w:rsidRPr="00564514">
        <w:rPr>
          <w:sz w:val="24"/>
          <w:szCs w:val="24"/>
        </w:rPr>
        <w:t xml:space="preserve"> </w:t>
      </w:r>
      <w:r w:rsidRPr="00564514">
        <w:rPr>
          <w:sz w:val="24"/>
          <w:szCs w:val="24"/>
        </w:rPr>
        <w:t xml:space="preserve">visualizations to present findings to stakeholders. </w:t>
      </w:r>
    </w:p>
    <w:p w14:paraId="4A9D9774" w14:textId="190E75D5" w:rsidR="002A3CE0" w:rsidRPr="00564514" w:rsidRDefault="00564514">
      <w:pPr>
        <w:rPr>
          <w:sz w:val="24"/>
          <w:szCs w:val="24"/>
        </w:rPr>
      </w:pPr>
      <w:r w:rsidRPr="00564514">
        <w:rPr>
          <w:sz w:val="24"/>
          <w:szCs w:val="24"/>
        </w:rPr>
        <w:t>Outcome: Provide actionable insights to optimize pricing strategies, improve driver allocation, and increase customer retention</w:t>
      </w:r>
    </w:p>
    <w:sectPr w:rsidR="002A3CE0" w:rsidRPr="0056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14"/>
    <w:rsid w:val="002A3CE0"/>
    <w:rsid w:val="00564514"/>
    <w:rsid w:val="007F3BBF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D8F4"/>
  <w15:chartTrackingRefBased/>
  <w15:docId w15:val="{4A9F3E72-2140-47BF-B603-650A901B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497</Characters>
  <Application>Microsoft Office Word</Application>
  <DocSecurity>0</DocSecurity>
  <Lines>10</Lines>
  <Paragraphs>8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jagadabhi</dc:creator>
  <cp:keywords/>
  <dc:description/>
  <cp:lastModifiedBy>jaswanth jagadabhi</cp:lastModifiedBy>
  <cp:revision>1</cp:revision>
  <dcterms:created xsi:type="dcterms:W3CDTF">2025-01-24T19:04:00Z</dcterms:created>
  <dcterms:modified xsi:type="dcterms:W3CDTF">2025-01-24T19:06:00Z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51c1f8fe-88a4-4034-a0db-0bc26367a62d</vt:lpwstr>
  </property>
</Properties>
</file>