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34" w:rsidRPr="002B281F" w:rsidRDefault="00B71EE3" w:rsidP="00B71EE3">
      <w:pPr>
        <w:pStyle w:val="ListParagraph"/>
        <w:numPr>
          <w:ilvl w:val="0"/>
          <w:numId w:val="1"/>
        </w:numPr>
        <w:rPr>
          <w:sz w:val="24"/>
        </w:rPr>
      </w:pPr>
      <w:r>
        <w:t>POUR accessibility principles</w:t>
      </w:r>
    </w:p>
    <w:p w:rsidR="002B281F" w:rsidRPr="00B71EE3" w:rsidRDefault="002B281F" w:rsidP="00B71EE3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There are numerous properties we can use, such as </w:t>
      </w:r>
      <w:r>
        <w:rPr>
          <w:rStyle w:val="HTMLCode"/>
          <w:rFonts w:eastAsiaTheme="minorEastAsia"/>
        </w:rPr>
        <w:t>background</w:t>
      </w:r>
      <w:r>
        <w:t xml:space="preserve">, </w:t>
      </w:r>
      <w:proofErr w:type="spellStart"/>
      <w:r>
        <w:rPr>
          <w:rStyle w:val="HTMLCode"/>
          <w:rFonts w:eastAsiaTheme="minorEastAsia"/>
        </w:rPr>
        <w:t>color</w:t>
      </w:r>
      <w:proofErr w:type="spellEnd"/>
      <w:r>
        <w:t xml:space="preserve">, </w:t>
      </w:r>
      <w:r>
        <w:rPr>
          <w:rStyle w:val="HTMLCode"/>
          <w:rFonts w:eastAsiaTheme="minorEastAsia"/>
        </w:rPr>
        <w:t>font-size</w:t>
      </w:r>
      <w:r>
        <w:t xml:space="preserve">, </w:t>
      </w:r>
      <w:r>
        <w:rPr>
          <w:rStyle w:val="HTMLCode"/>
          <w:rFonts w:eastAsiaTheme="minorEastAsia"/>
        </w:rPr>
        <w:t>height</w:t>
      </w:r>
      <w:r>
        <w:t xml:space="preserve">, and </w:t>
      </w:r>
      <w:r>
        <w:rPr>
          <w:rStyle w:val="HTMLCode"/>
          <w:rFonts w:eastAsiaTheme="minorEastAsia"/>
        </w:rPr>
        <w:t>width</w:t>
      </w:r>
      <w:r>
        <w:t>, and new properties are often added.</w:t>
      </w:r>
    </w:p>
    <w:sectPr w:rsidR="002B281F" w:rsidRPr="00B71EE3" w:rsidSect="00B71EE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33F3C"/>
    <w:multiLevelType w:val="hybridMultilevel"/>
    <w:tmpl w:val="35069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71EE3"/>
    <w:rsid w:val="00092C34"/>
    <w:rsid w:val="002B281F"/>
    <w:rsid w:val="00896748"/>
    <w:rsid w:val="00B7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E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28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 J</dc:creator>
  <cp:keywords/>
  <dc:description/>
  <cp:lastModifiedBy>Jagadeesan J</cp:lastModifiedBy>
  <cp:revision>3</cp:revision>
  <dcterms:created xsi:type="dcterms:W3CDTF">2021-03-11T16:19:00Z</dcterms:created>
  <dcterms:modified xsi:type="dcterms:W3CDTF">2021-03-12T07:15:00Z</dcterms:modified>
</cp:coreProperties>
</file>