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052B" w14:textId="24D9EF48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828">
        <w:rPr>
          <w:rFonts w:ascii="Times New Roman" w:hAnsi="Times New Roman" w:cs="Times New Roman"/>
          <w:b/>
          <w:bCs/>
          <w:sz w:val="24"/>
          <w:szCs w:val="24"/>
        </w:rPr>
        <w:t>API's:</w:t>
      </w:r>
    </w:p>
    <w:p w14:paraId="07D7D9CD" w14:textId="4AC6164C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Vendor-Registration-Form: </w:t>
      </w:r>
      <w:hyperlink r:id="rId4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0786A" w14:textId="16656450" w:rsid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Vendor-By-Item: </w:t>
      </w:r>
      <w:hyperlink r:id="rId5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http://localhost:5000/api/vendors/vendors-by-item-title/:title</w:t>
        </w:r>
      </w:hyperlink>
    </w:p>
    <w:p w14:paraId="01E3CF2B" w14:textId="77777777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</w:p>
    <w:p w14:paraId="78FD0102" w14:textId="0D376BEE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Admin API's:</w:t>
      </w:r>
    </w:p>
    <w:p w14:paraId="1D1CA476" w14:textId="729910BF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Admin-Request: </w:t>
      </w:r>
      <w:hyperlink r:id="rId6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E0AB9" w14:textId="7EE64064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Admin-Response: </w:t>
      </w:r>
      <w:hyperlink r:id="rId7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http://localhost:5000/api/admin/response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E3C76" w14:textId="65BC683B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Accept-Vendor:  </w:t>
      </w:r>
      <w:hyperlink r:id="rId8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http://localhost:5000/api/admin/accept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F34AE" w14:textId="4005ADCE" w:rsidR="002508C3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Reject-Vendor:  </w:t>
      </w:r>
      <w:hyperlink r:id="rId9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08C3" w:rsidRPr="002B2828" w:rsidSect="002B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8"/>
    <w:rsid w:val="002508C3"/>
    <w:rsid w:val="002B2828"/>
    <w:rsid w:val="003B252E"/>
    <w:rsid w:val="007568D0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DD7"/>
  <w15:chartTrackingRefBased/>
  <w15:docId w15:val="{5C720FE3-970E-4C5D-82A0-FEFB040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admin/acce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admin/respo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admin/requ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api/vendors/vendors-by-item-title/:tit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5000/api/vendors/vendor-registration" TargetMode="External"/><Relationship Id="rId9" Type="http://schemas.openxmlformats.org/officeDocument/2006/relationships/hyperlink" Target="http://localhost:5000/api/admin/re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GDVS</dc:creator>
  <cp:keywords/>
  <dc:description/>
  <cp:lastModifiedBy>Gangadhar GDVS</cp:lastModifiedBy>
  <cp:revision>1</cp:revision>
  <dcterms:created xsi:type="dcterms:W3CDTF">2024-09-15T15:52:00Z</dcterms:created>
  <dcterms:modified xsi:type="dcterms:W3CDTF">2024-09-15T15:55:00Z</dcterms:modified>
</cp:coreProperties>
</file>