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0" w:rsidRDefault="008D5CC8">
      <w:r w:rsidRPr="008D5CC8">
        <w:rPr>
          <w:highlight w:val="yellow"/>
        </w:rPr>
        <w:t>Terms in Kuberneties:</w:t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>Distributed System:</w:t>
      </w: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Distributed System is a collection of autonomous computer systems that are physically separated but are connected by a centralized computer network that is equipped with distributed system software. The autonomous computers will communicate among each system by sharing resources and files and performing the tasks assigned to them.</w:t>
      </w:r>
      <w:r w:rsidR="00083F48">
        <w:rPr>
          <w:rFonts w:ascii="Calibri" w:eastAsia="Times New Roman" w:hAnsi="Calibri" w:cs="Calibri"/>
          <w:color w:val="333333"/>
          <w:spacing w:val="2"/>
        </w:rPr>
        <w:t xml:space="preserve">                   </w:t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Node: </w:t>
      </w:r>
      <w:r w:rsidRPr="008D5CC8">
        <w:rPr>
          <w:rFonts w:ascii="Calibri" w:eastAsia="Times New Roman" w:hAnsi="Calibri" w:cs="Calibri"/>
          <w:color w:val="3B3838" w:themeColor="background2" w:themeShade="40"/>
          <w:spacing w:val="2"/>
        </w:rPr>
        <w:t xml:space="preserve"> </w:t>
      </w:r>
      <w:hyperlink r:id="rId5" w:tgtFrame="_blank" w:history="1">
        <w:r w:rsidRPr="008D5CC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node refers to an independent component located on a different system that communicates with other nodes in order to operate as a single unit </w:t>
        </w:r>
      </w:hyperlink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</w:p>
    <w:p w:rsidR="00083F48" w:rsidRPr="00083F48" w:rsidRDefault="00083F4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4E79" w:themeColor="accent1" w:themeShade="80"/>
          <w:spacing w:val="2"/>
        </w:rPr>
      </w:pPr>
      <w:r w:rsidRPr="00083F48">
        <w:rPr>
          <w:rFonts w:ascii="Calibri" w:eastAsia="Times New Roman" w:hAnsi="Calibri" w:cs="Calibri"/>
          <w:color w:val="1F4E79" w:themeColor="accent1" w:themeShade="80"/>
          <w:spacing w:val="2"/>
        </w:rPr>
        <w:t>Cluster</w:t>
      </w:r>
      <w:r>
        <w:rPr>
          <w:rFonts w:ascii="Calibri" w:eastAsia="Times New Roman" w:hAnsi="Calibri" w:cs="Calibri"/>
          <w:color w:val="1F4E79" w:themeColor="accent1" w:themeShade="80"/>
          <w:spacing w:val="2"/>
        </w:rPr>
        <w:t xml:space="preserve">:  </w:t>
      </w:r>
      <w:hyperlink r:id="rId6" w:tgtFrame="_blank" w:history="1">
        <w:r w:rsidRPr="00083F4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cluster refers to the connection of computers or servers to each other over a network to form a larger “computer”, which is based on the distributed computing architecture</w:t>
        </w:r>
      </w:hyperlink>
      <w:r>
        <w:rPr>
          <w:rFonts w:ascii="Arial" w:hAnsi="Arial" w:cs="Arial"/>
          <w:color w:val="3B3838" w:themeColor="background2" w:themeShade="40"/>
        </w:rPr>
        <w:t>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A90239" w:rsidRPr="00A9023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Stateful Applications</w:t>
      </w:r>
      <w:r>
        <w:rPr>
          <w:rFonts w:ascii="Arial" w:eastAsia="Times New Roman" w:hAnsi="Arial" w:cs="Arial"/>
          <w:color w:val="333333"/>
          <w:spacing w:val="2"/>
        </w:rPr>
        <w:t xml:space="preserve">:  </w:t>
      </w:r>
      <w:r w:rsidRPr="00A90239">
        <w:rPr>
          <w:rFonts w:ascii="Arial" w:eastAsia="Times New Roman" w:hAnsi="Arial" w:cs="Arial"/>
          <w:color w:val="444444"/>
        </w:rPr>
        <w:t>The data that is saved is called the application’s state. Apps can be stateful or stateless. When an app is stateful, client data is either stored locally or on a remote host until the user logs out or the session expires</w:t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</w:p>
    <w:p w:rsidR="00083F48" w:rsidRPr="00B3358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Stateless Applications:</w:t>
      </w:r>
      <w:r w:rsidRPr="00A90239">
        <w:rPr>
          <w:rFonts w:ascii="Georgia" w:eastAsia="Times New Roman" w:hAnsi="Georgia" w:cs="Times New Roman"/>
          <w:color w:val="1F4E79" w:themeColor="accent1" w:themeShade="80"/>
          <w:spacing w:val="2"/>
          <w:sz w:val="33"/>
          <w:szCs w:val="33"/>
        </w:rPr>
        <w:t xml:space="preserve">  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A stateless app is an </w:t>
      </w:r>
      <w:r w:rsidRPr="00A90239">
        <w:rPr>
          <w:rStyle w:val="Strong"/>
          <w:rFonts w:ascii="Arial" w:hAnsi="Arial" w:cs="Arial"/>
          <w:b w:val="0"/>
          <w:bCs w:val="0"/>
          <w:color w:val="3B3838" w:themeColor="background2" w:themeShade="40"/>
        </w:rPr>
        <w:t>application program that does not save client data generated in one session for use in the next session with that client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. Each session is carried out as if it was the first time and responses are not dependent upon data from a previous session.</w:t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 w:rsidRP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</w:p>
    <w:p w:rsidR="00B33589" w:rsidRPr="00B33589" w:rsidRDefault="00B33589" w:rsidP="00B33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B33589">
        <w:rPr>
          <w:rFonts w:ascii="Arial" w:eastAsia="Times New Roman" w:hAnsi="Arial" w:cs="Arial"/>
          <w:color w:val="1F4E79" w:themeColor="accent1" w:themeShade="80"/>
          <w:spacing w:val="2"/>
        </w:rPr>
        <w:t xml:space="preserve">Monolith:  </w:t>
      </w:r>
    </w:p>
    <w:p w:rsidR="004065DA" w:rsidRDefault="00C743DE" w:rsidP="00406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33"/>
          <w:szCs w:val="33"/>
        </w:rPr>
      </w:pPr>
      <w:r w:rsidRPr="00C743DE">
        <w:rPr>
          <w:rFonts w:ascii="Arial" w:hAnsi="Arial" w:cs="Arial"/>
          <w:color w:val="1F4E79" w:themeColor="accent1" w:themeShade="80"/>
        </w:rPr>
        <w:t xml:space="preserve">Microservices :  </w:t>
      </w:r>
      <w:r w:rsidR="00B33589" w:rsidRPr="00B33589">
        <w:rPr>
          <w:rFonts w:ascii="Arial" w:hAnsi="Arial" w:cs="Arial"/>
          <w:color w:val="3B3838" w:themeColor="background2" w:themeShade="40"/>
        </w:rPr>
        <w:t>Microservices are a type of distributed system, since the architecture entails decoupling a large application into a suite of small services.</w:t>
      </w:r>
      <w:r w:rsidR="00B33589" w:rsidRPr="00B33589">
        <w:rPr>
          <w:rFonts w:ascii="Arial" w:hAnsi="Arial" w:cs="Arial"/>
          <w:color w:val="3B3838" w:themeColor="background2" w:themeShade="40"/>
          <w:sz w:val="21"/>
          <w:szCs w:val="21"/>
        </w:rPr>
        <w:t> </w:t>
      </w:r>
      <w:r w:rsidR="00B33589" w:rsidRPr="00B33589">
        <w:rPr>
          <w:rFonts w:ascii="Arial" w:hAnsi="Arial" w:cs="Arial"/>
          <w:color w:val="3B3838" w:themeColor="background2" w:themeShade="40"/>
        </w:rPr>
        <w:t>These services communicate with each other, often through APIs and are designed to be deployed independently.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065DA">
        <w:rPr>
          <w:rFonts w:ascii="Arial" w:hAnsi="Arial" w:cs="Arial"/>
          <w:color w:val="3B3838" w:themeColor="background2" w:themeShade="40"/>
          <w:sz w:val="24"/>
          <w:szCs w:val="24"/>
          <w:highlight w:val="yellow"/>
        </w:rPr>
        <w:t>Installing Kuberneties on Virtual machines</w:t>
      </w:r>
      <w:r w:rsidR="00C743DE" w:rsidRPr="004065DA">
        <w:rPr>
          <w:rFonts w:ascii="Arial" w:hAnsi="Arial" w:cs="Arial"/>
          <w:color w:val="3B3838" w:themeColor="background2" w:themeShade="40"/>
          <w:sz w:val="24"/>
          <w:szCs w:val="24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 w:rsidRPr="004065DA"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Step1:</w:t>
      </w: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 xml:space="preserve"> </w:t>
      </w:r>
    </w:p>
    <w:p w:rsidR="004065DA" w:rsidRDefault="004065DA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Install Docker on all machine’s</w:t>
      </w:r>
    </w:p>
    <w:p w:rsidR="004065DA" w:rsidRP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>$ curl -fsSL https://get.</w:t>
      </w:r>
      <w:r>
        <w:rPr>
          <w:b/>
          <w:color w:val="1F4E79" w:themeColor="accent1" w:themeShade="80"/>
        </w:rPr>
        <w:t>docker.com -o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>$ sudo sh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</w:p>
    <w:p w:rsidR="004065DA" w:rsidRDefault="004065DA" w:rsidP="004065DA">
      <w:pPr>
        <w:pStyle w:val="HTMLPreformatted"/>
        <w:numPr>
          <w:ilvl w:val="0"/>
          <w:numId w:val="9"/>
        </w:numPr>
        <w:rPr>
          <w:rFonts w:ascii="Arial" w:hAnsi="Arial" w:cs="Arial"/>
          <w:color w:val="3B3838" w:themeColor="background2" w:themeShade="40"/>
          <w:sz w:val="22"/>
          <w:szCs w:val="22"/>
        </w:rPr>
      </w:pPr>
      <w:r w:rsidRPr="004065DA">
        <w:rPr>
          <w:rFonts w:ascii="Arial" w:hAnsi="Arial" w:cs="Arial"/>
          <w:color w:val="3B3838" w:themeColor="background2" w:themeShade="40"/>
          <w:sz w:val="22"/>
          <w:szCs w:val="22"/>
        </w:rPr>
        <w:t xml:space="preserve">Now add </w:t>
      </w:r>
      <w:r>
        <w:rPr>
          <w:rFonts w:ascii="Arial" w:hAnsi="Arial" w:cs="Arial"/>
          <w:color w:val="3B3838" w:themeColor="background2" w:themeShade="40"/>
          <w:sz w:val="22"/>
          <w:szCs w:val="22"/>
        </w:rPr>
        <w:t>user to docker group</w:t>
      </w:r>
    </w:p>
    <w:p w:rsidR="004065DA" w:rsidRPr="004065DA" w:rsidRDefault="00E34F22" w:rsidP="004065DA">
      <w:pPr>
        <w:pStyle w:val="HTMLPreformatted"/>
        <w:ind w:left="720"/>
        <w:rPr>
          <w:rFonts w:ascii="Arial" w:hAnsi="Arial" w:cs="Arial"/>
          <w:color w:val="1F4E79" w:themeColor="accent1" w:themeShade="80"/>
          <w:sz w:val="22"/>
          <w:szCs w:val="22"/>
        </w:rPr>
      </w:pPr>
      <w:r>
        <w:rPr>
          <w:rFonts w:ascii="Arial" w:hAnsi="Arial" w:cs="Arial"/>
          <w:color w:val="1F4E79" w:themeColor="accent1" w:themeShade="80"/>
          <w:sz w:val="22"/>
          <w:szCs w:val="22"/>
        </w:rPr>
        <w:t>sudo usermod</w:t>
      </w:r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 xml:space="preserve"> -aG docker ubuntu</w:t>
      </w:r>
    </w:p>
    <w:p w:rsidR="00B33589" w:rsidRDefault="00673E5F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Now exit from machines and relogin.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73E5F">
        <w:rPr>
          <w:rFonts w:ascii="Arial" w:eastAsia="Times New Roman" w:hAnsi="Arial" w:cs="Arial"/>
          <w:color w:val="333333"/>
          <w:spacing w:val="2"/>
        </w:rPr>
        <w:t>Run the below commands as root user in all the nodes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To become root user execute “sudo –i”</w:t>
      </w:r>
    </w:p>
    <w:p w:rsidR="00254FFF" w:rsidRDefault="00254FFF" w:rsidP="00254F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lastRenderedPageBreak/>
        <w:t># Run these commands as root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wget https://storage.googleapis.com/golang/getgo/installer_linux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chmod +x ./installer_linux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./installer_linux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source /root/.bash_profile</w:t>
      </w: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git clone https://github.com/Mirantis/cri-dockerd.git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cd 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 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go build -o bin/cri-dockerd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 -p /usr/local/bin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install -o root -g root -m 0755 bin/cri-dockerd /usr/local/bin/cri-dockerd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cp -a packaging/systemd/* /etc/systemd/system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sed -i -e 's,/usr/bin/cri-dockerd,/usr/local/bin/cri-dockerd,' /etc/systemd/system/cri-docker.service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daemon-reload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enable cri-docker.service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enable --now cri-docker.socket</w:t>
      </w: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---</w:t>
      </w:r>
    </w:p>
    <w:p w:rsidR="00357ED2" w:rsidRDefault="00357ED2" w:rsidP="00357ED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now go to root user “ cd ~”</w:t>
      </w:r>
    </w:p>
    <w:p w:rsidR="00673E5F" w:rsidRPr="00357ED2" w:rsidRDefault="00357ED2" w:rsidP="00673E5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execute below commands</w:t>
      </w:r>
    </w:p>
    <w:p w:rsidR="00F66FD3" w:rsidRPr="00F66FD3" w:rsidRDefault="00F66FD3" w:rsidP="00F66FD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Georgia" w:hAnsi="Georgia"/>
          <w:color w:val="333333"/>
          <w:spacing w:val="2"/>
          <w:shd w:val="clear" w:color="auto" w:fill="FFFFFF"/>
        </w:rPr>
        <w:t>Installing kubadm, kubectl, kubelet on all machines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sudo apt-get update 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install -y apt-transport-https ca-certificates curl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curl -fsSL https://packages.cloud.google.com/apt/doc/apt-key.gpg | sudo gpg --dearmor -o /etc/apt/keyrings/kubernetes-archive-keyring.gpg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echo "deb [signed-by=/etc/apt/keyrings/kubernetes-archive-keyring.gpg] https://apt.kubernetes.io/ kubernetes-xenial main" | sudo tee /etc/apt/sources.list.d/kubernetes.list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update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install -y kubelet kubeadm kubectl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apt-mark hold kubelet kubeadm kubectl</w:t>
      </w:r>
    </w:p>
    <w:p w:rsidR="00F66FD3" w:rsidRPr="00F66FD3" w:rsidRDefault="00F66FD3" w:rsidP="00F66FD3">
      <w:pPr>
        <w:pStyle w:val="HTMLPreformatted"/>
        <w:shd w:val="clear" w:color="auto" w:fill="F8F8F8"/>
        <w:ind w:left="720"/>
        <w:rPr>
          <w:rFonts w:ascii="Consolas" w:hAnsi="Consolas"/>
          <w:color w:val="1F4E79" w:themeColor="accent1" w:themeShade="80"/>
          <w:sz w:val="21"/>
          <w:szCs w:val="21"/>
        </w:rPr>
      </w:pPr>
    </w:p>
    <w:p w:rsidR="006046F7" w:rsidRPr="006046F7" w:rsidRDefault="006046F7" w:rsidP="006046F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Now crea</w:t>
      </w:r>
      <w:r w:rsidR="00357ED2">
        <w:rPr>
          <w:rFonts w:ascii="Arial" w:eastAsia="Times New Roman" w:hAnsi="Arial" w:cs="Arial"/>
          <w:color w:val="333333"/>
          <w:spacing w:val="2"/>
        </w:rPr>
        <w:t>te a cluster from a master node</w:t>
      </w:r>
      <w:r w:rsidR="00357ED2" w:rsidRPr="006046F7">
        <w:rPr>
          <w:rFonts w:ascii="Arial" w:eastAsia="Times New Roman" w:hAnsi="Arial" w:cs="Arial"/>
          <w:color w:val="333333"/>
          <w:spacing w:val="2"/>
        </w:rPr>
        <w:t xml:space="preserve"> </w:t>
      </w:r>
    </w:p>
    <w:p w:rsidR="00FD5DDA" w:rsidRPr="00FD5DDA" w:rsidRDefault="006046F7" w:rsidP="00FD5DD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use the command </w:t>
      </w:r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kubeadm init --pod-network-cidr "10.244.0.0/16" --cri-socket "unix:///var/run/cri-dockerd.sock"</w:t>
      </w:r>
    </w:p>
    <w:p w:rsidR="00F66FD3" w:rsidRPr="00F555BC" w:rsidRDefault="006046F7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exit from root user and run below command as normal user</w:t>
      </w:r>
      <w:r w:rsidR="005E4830" w:rsidRPr="00F555BC">
        <w:rPr>
          <w:rFonts w:ascii="Arial" w:hAnsi="Arial" w:cs="Arial"/>
          <w:color w:val="222222"/>
          <w:sz w:val="22"/>
          <w:szCs w:val="22"/>
        </w:rPr>
        <w:t xml:space="preserve"> in master node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mkdir -p $HOME/.kube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 cp -i /etc/kubernetes/admin.conf $HOME/.kube/config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 chown $(id -u):$(id -g) $HOME/.kube/config</w:t>
      </w:r>
    </w:p>
    <w:p w:rsidR="009E668D" w:rsidRPr="00F555BC" w:rsidRDefault="009E668D" w:rsidP="009E668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F555BC">
        <w:rPr>
          <w:rFonts w:ascii="Arial" w:eastAsia="Times New Roman" w:hAnsi="Arial" w:cs="Arial"/>
          <w:color w:val="333333"/>
          <w:spacing w:val="2"/>
        </w:rPr>
        <w:t>install flannel </w:t>
      </w:r>
      <w:r w:rsidRPr="00F555BC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kubectl apply -f https://github.com/flannel-io/flannel/releases/latest/download/kube-flannel.yml</w:t>
      </w:r>
    </w:p>
    <w:p w:rsidR="009E668D" w:rsidRPr="00F555BC" w:rsidRDefault="00F555BC" w:rsidP="00F555BC">
      <w:pPr>
        <w:pStyle w:val="HTMLPreformatted"/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to add worker nodes to master node</w:t>
      </w:r>
    </w:p>
    <w:p w:rsidR="00F555BC" w:rsidRDefault="00F555BC" w:rsidP="00F555BC">
      <w:pPr>
        <w:pStyle w:val="HTMLPreformatted"/>
        <w:numPr>
          <w:ilvl w:val="0"/>
          <w:numId w:val="15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In worker node as a root user execute below command</w:t>
      </w:r>
    </w:p>
    <w:p w:rsidR="00E52497" w:rsidRPr="00E52497" w:rsidRDefault="00E52497" w:rsidP="00E52497">
      <w:pPr>
        <w:pStyle w:val="ListParagraph"/>
        <w:numPr>
          <w:ilvl w:val="0"/>
          <w:numId w:val="1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</w:rPr>
      </w:pP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lastRenderedPageBreak/>
        <w:t>kubeadm join &lt;control-plane-host&gt;:&lt;con</w:t>
      </w:r>
      <w:r w:rsidR="00A2362F">
        <w:rPr>
          <w:rFonts w:ascii="Arial" w:eastAsia="Times New Roman" w:hAnsi="Arial" w:cs="Arial"/>
          <w:color w:val="222222"/>
          <w:bdr w:val="none" w:sz="0" w:space="0" w:color="auto" w:frame="1"/>
        </w:rPr>
        <w:t>trol-plane-port&gt; --token 3cralf.f4y8</w:t>
      </w:r>
      <w:r w:rsidR="0059629A">
        <w:rPr>
          <w:rFonts w:ascii="Arial" w:eastAsia="Times New Roman" w:hAnsi="Arial" w:cs="Arial"/>
          <w:color w:val="222222"/>
          <w:bdr w:val="none" w:sz="0" w:space="0" w:color="auto" w:frame="1"/>
        </w:rPr>
        <w:t>zpzdj5lxrmq2</w:t>
      </w: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\</w:t>
      </w:r>
    </w:p>
    <w:p w:rsidR="00E52497" w:rsidRPr="00E52497" w:rsidRDefault="00E52497" w:rsidP="00E52497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52497">
        <w:rPr>
          <w:rFonts w:ascii="Arial" w:hAnsi="Arial" w:cs="Arial"/>
          <w:color w:val="4D4D4D"/>
          <w:spacing w:val="2"/>
          <w:shd w:val="clear" w:color="auto" w:fill="F2F2F2"/>
        </w:rPr>
        <w:t>--cri-socket "unix:///var/run/cri-dockerd.sock"</w:t>
      </w: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>\</w:t>
      </w:r>
    </w:p>
    <w:p w:rsidR="0019129D" w:rsidRDefault="00E52497" w:rsidP="0019129D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>--discovery-token-ca-cert-hash sha256:&lt;hash&gt;</w:t>
      </w:r>
      <w:r w:rsidR="0019129D">
        <w:rPr>
          <w:rFonts w:ascii="Arial" w:eastAsia="Times New Roman" w:hAnsi="Arial" w:cs="Arial"/>
          <w:color w:val="222222"/>
          <w:bdr w:val="none" w:sz="0" w:space="0" w:color="auto" w:frame="1"/>
        </w:rPr>
        <w:tab/>
      </w:r>
      <w:r w:rsidR="0019129D">
        <w:rPr>
          <w:rFonts w:ascii="Arial" w:eastAsia="Times New Roman" w:hAnsi="Arial" w:cs="Arial"/>
          <w:color w:val="222222"/>
          <w:bdr w:val="none" w:sz="0" w:space="0" w:color="auto" w:frame="1"/>
        </w:rPr>
        <w:tab/>
      </w:r>
    </w:p>
    <w:p w:rsidR="0019129D" w:rsidRDefault="0019129D">
      <w:pPr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br w:type="page"/>
      </w:r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  <w:r w:rsidRPr="0019129D">
        <w:rPr>
          <w:rFonts w:ascii="Arial Black" w:eastAsia="Times New Roman" w:hAnsi="Arial Black" w:cs="Arial"/>
          <w:color w:val="222222"/>
          <w:highlight w:val="yellow"/>
          <w:bdr w:val="none" w:sz="0" w:space="0" w:color="auto" w:frame="1"/>
        </w:rPr>
        <w:lastRenderedPageBreak/>
        <w:t>Commands in kuberneties</w:t>
      </w:r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</w:p>
    <w:p w:rsidR="0019129D" w:rsidRDefault="0019129D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19129D"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nodes (to see the list of nodes in the cluster)</w:t>
      </w:r>
    </w:p>
    <w:p w:rsidR="0019129D" w:rsidRDefault="00CC46FB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nodes  -w  (to see the changes happening)</w:t>
      </w:r>
    </w:p>
    <w:p w:rsidR="00CC46FB" w:rsidRDefault="0096632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api-resources (to see the list and short names of resources)</w:t>
      </w:r>
    </w:p>
    <w:p w:rsidR="00966322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apply -f &lt;name-of-manifestfile&gt; (to create a pod)</w:t>
      </w:r>
    </w:p>
    <w:p w:rsidR="003D54FC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pods (to get list of pods)</w:t>
      </w:r>
    </w:p>
    <w:p w:rsidR="00DA14D4" w:rsidRDefault="00DA14D4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pods –o wide (this will give more information about pods)</w:t>
      </w:r>
    </w:p>
    <w:p w:rsidR="00A20872" w:rsidRDefault="00A2087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describe pods &lt;name-of-pods&gt;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delete –f &lt;name-of-pod&gt; (to delete the pod)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delete pods &lt;name-of-pod&gt; (to delete pod)</w:t>
      </w:r>
    </w:p>
    <w:p w:rsidR="007347B6" w:rsidRDefault="002A79CE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exec &lt;name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>-of-pod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&gt; -- &lt;command&gt; (to execute command inside a containers&gt;</w:t>
      </w:r>
    </w:p>
    <w:p w:rsidR="002A79CE" w:rsidRDefault="002A79CE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exec &lt;name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>-of-pod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&gt;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-it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-- /bin/sh (to get inside a container)</w:t>
      </w:r>
    </w:p>
    <w:p w:rsidR="00686285" w:rsidRPr="0019129D" w:rsidRDefault="00686285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rs (to see the list of replica sets)</w:t>
      </w:r>
      <w:bookmarkStart w:id="0" w:name="_GoBack"/>
      <w:bookmarkEnd w:id="0"/>
    </w:p>
    <w:sectPr w:rsidR="00686285" w:rsidRPr="0019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231C"/>
    <w:multiLevelType w:val="multilevel"/>
    <w:tmpl w:val="4BB4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B22486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3833F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A52378"/>
    <w:multiLevelType w:val="hybridMultilevel"/>
    <w:tmpl w:val="F24C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573B9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A918EE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F558A6"/>
    <w:multiLevelType w:val="multilevel"/>
    <w:tmpl w:val="37B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477C3A"/>
    <w:multiLevelType w:val="hybridMultilevel"/>
    <w:tmpl w:val="1164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E2A69"/>
    <w:multiLevelType w:val="hybridMultilevel"/>
    <w:tmpl w:val="90A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37A8F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D7001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8968A6"/>
    <w:multiLevelType w:val="hybridMultilevel"/>
    <w:tmpl w:val="DFCA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A6C0B"/>
    <w:multiLevelType w:val="multilevel"/>
    <w:tmpl w:val="624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13832B8"/>
    <w:multiLevelType w:val="multilevel"/>
    <w:tmpl w:val="DE0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A45218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095DF7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6"/>
  </w:num>
  <w:num w:numId="5">
    <w:abstractNumId w:val="13"/>
  </w:num>
  <w:num w:numId="6">
    <w:abstractNumId w:val="12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15"/>
  </w:num>
  <w:num w:numId="13">
    <w:abstractNumId w:val="8"/>
  </w:num>
  <w:num w:numId="14">
    <w:abstractNumId w:val="11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2B"/>
    <w:rsid w:val="00083F48"/>
    <w:rsid w:val="0019129D"/>
    <w:rsid w:val="002161E4"/>
    <w:rsid w:val="00222728"/>
    <w:rsid w:val="00254FFF"/>
    <w:rsid w:val="002A79CE"/>
    <w:rsid w:val="00357ED2"/>
    <w:rsid w:val="003D54FC"/>
    <w:rsid w:val="004065DA"/>
    <w:rsid w:val="004D2F83"/>
    <w:rsid w:val="004E1AA4"/>
    <w:rsid w:val="00545030"/>
    <w:rsid w:val="0059629A"/>
    <w:rsid w:val="005E4830"/>
    <w:rsid w:val="006046F7"/>
    <w:rsid w:val="00673E5F"/>
    <w:rsid w:val="00686285"/>
    <w:rsid w:val="00722F2B"/>
    <w:rsid w:val="007347B6"/>
    <w:rsid w:val="008D5CC8"/>
    <w:rsid w:val="00966322"/>
    <w:rsid w:val="009E668D"/>
    <w:rsid w:val="00A20872"/>
    <w:rsid w:val="00A2362F"/>
    <w:rsid w:val="00A90239"/>
    <w:rsid w:val="00B33589"/>
    <w:rsid w:val="00C743DE"/>
    <w:rsid w:val="00CC46FB"/>
    <w:rsid w:val="00DA14D4"/>
    <w:rsid w:val="00E34F22"/>
    <w:rsid w:val="00E52497"/>
    <w:rsid w:val="00F555BC"/>
    <w:rsid w:val="00F66FD3"/>
    <w:rsid w:val="00F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79A9D-F120-478E-BA8A-04ADB0B0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5CC8"/>
    <w:rPr>
      <w:color w:val="0000FF"/>
      <w:u w:val="single"/>
    </w:rPr>
  </w:style>
  <w:style w:type="character" w:customStyle="1" w:styleId="dfqntext">
    <w:name w:val="df_qntext"/>
    <w:basedOn w:val="DefaultParagraphFont"/>
    <w:rsid w:val="00A90239"/>
  </w:style>
  <w:style w:type="character" w:customStyle="1" w:styleId="dfalsocon">
    <w:name w:val="df_alsocon"/>
    <w:basedOn w:val="DefaultParagraphFont"/>
    <w:rsid w:val="00A90239"/>
  </w:style>
  <w:style w:type="character" w:styleId="Strong">
    <w:name w:val="Strong"/>
    <w:basedOn w:val="DefaultParagraphFont"/>
    <w:uiPriority w:val="22"/>
    <w:qFormat/>
    <w:rsid w:val="00A902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6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44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3800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5870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586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105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0476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gabyte.com/Article/cluster-computing-an-advanced-form-of-distributed-computing-a-tech-guide-by-gigabyte" TargetMode="External"/><Relationship Id="rId5" Type="http://schemas.openxmlformats.org/officeDocument/2006/relationships/hyperlink" Target="https://www.confluent.io/learn/distributed-syst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2023-06-10T09:14:00Z</dcterms:created>
  <dcterms:modified xsi:type="dcterms:W3CDTF">2023-06-12T11:14:00Z</dcterms:modified>
</cp:coreProperties>
</file>