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1A44" w:rsidRDefault="00BC520B">
      <w:pPr>
        <w:rPr>
          <w:sz w:val="32"/>
          <w:szCs w:val="32"/>
        </w:rPr>
      </w:pPr>
      <w:r w:rsidRPr="00BC520B">
        <w:rPr>
          <w:sz w:val="32"/>
          <w:szCs w:val="32"/>
          <w:highlight w:val="yellow"/>
        </w:rPr>
        <w:t>NAT (Network Address Translation) gateway</w:t>
      </w:r>
      <w:r w:rsidRPr="00BC520B">
        <w:rPr>
          <w:sz w:val="32"/>
          <w:szCs w:val="32"/>
        </w:rPr>
        <w:t xml:space="preserve">: </w:t>
      </w:r>
    </w:p>
    <w:p w:rsidR="00BC520B" w:rsidRPr="00BC520B" w:rsidRDefault="00BC520B" w:rsidP="00BC520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28"/>
          <w:szCs w:val="28"/>
        </w:rPr>
      </w:pPr>
      <w:r w:rsidRPr="00BC520B">
        <w:rPr>
          <w:rFonts w:ascii="Georgia" w:eastAsia="Times New Roman" w:hAnsi="Georgia" w:cs="Times New Roman"/>
          <w:color w:val="333333"/>
          <w:spacing w:val="2"/>
          <w:sz w:val="28"/>
          <w:szCs w:val="28"/>
        </w:rPr>
        <w:t>NAT is used to provide internet access to private subnets</w:t>
      </w:r>
    </w:p>
    <w:p w:rsidR="00BC520B" w:rsidRPr="00BC520B" w:rsidRDefault="00BC520B" w:rsidP="00BC520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28"/>
          <w:szCs w:val="28"/>
        </w:rPr>
      </w:pPr>
      <w:r w:rsidRPr="00BC520B">
        <w:rPr>
          <w:rFonts w:ascii="Georgia" w:eastAsia="Times New Roman" w:hAnsi="Georgia" w:cs="Times New Roman"/>
          <w:color w:val="333333"/>
          <w:spacing w:val="2"/>
          <w:sz w:val="28"/>
          <w:szCs w:val="28"/>
        </w:rPr>
        <w:t>AWS provides NAT by</w:t>
      </w:r>
    </w:p>
    <w:p w:rsidR="00BC520B" w:rsidRPr="00BC520B" w:rsidRDefault="00BC520B" w:rsidP="00BC520B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28"/>
          <w:szCs w:val="28"/>
        </w:rPr>
      </w:pPr>
      <w:r w:rsidRPr="00BC520B">
        <w:rPr>
          <w:rFonts w:ascii="Georgia" w:eastAsia="Times New Roman" w:hAnsi="Georgia" w:cs="Times New Roman"/>
          <w:color w:val="333333"/>
          <w:spacing w:val="2"/>
          <w:sz w:val="28"/>
          <w:szCs w:val="28"/>
        </w:rPr>
        <w:t>NAT instance</w:t>
      </w:r>
    </w:p>
    <w:p w:rsidR="00BC520B" w:rsidRPr="00BC520B" w:rsidRDefault="00BC520B" w:rsidP="00BC520B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28"/>
          <w:szCs w:val="28"/>
        </w:rPr>
      </w:pPr>
      <w:r w:rsidRPr="00BC520B">
        <w:rPr>
          <w:rFonts w:ascii="Georgia" w:eastAsia="Times New Roman" w:hAnsi="Georgia" w:cs="Times New Roman"/>
          <w:color w:val="333333"/>
          <w:spacing w:val="2"/>
          <w:sz w:val="28"/>
          <w:szCs w:val="28"/>
        </w:rPr>
        <w:t>NAT Gateway</w:t>
      </w:r>
    </w:p>
    <w:p w:rsidR="00BC520B" w:rsidRDefault="00BC520B" w:rsidP="00BC520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BC520B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 xml:space="preserve">Create a </w:t>
      </w:r>
      <w:proofErr w:type="spellStart"/>
      <w:r w:rsidRPr="00BC520B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vpc</w:t>
      </w:r>
      <w:proofErr w:type="spellEnd"/>
      <w:r w:rsidRPr="00BC520B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 xml:space="preserve"> with one public and private subnet</w:t>
      </w:r>
    </w:p>
    <w:p w:rsidR="00BC520B" w:rsidRDefault="00BC520B" w:rsidP="00BC520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 xml:space="preserve">Create a </w:t>
      </w:r>
      <w:proofErr w:type="spellStart"/>
      <w:r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vpc</w:t>
      </w:r>
      <w:proofErr w:type="spellEnd"/>
    </w:p>
    <w:p w:rsidR="00BC520B" w:rsidRDefault="00BC520B" w:rsidP="00BC520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BC520B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 wp14:anchorId="7F6F8E21" wp14:editId="0E8ECB08">
            <wp:extent cx="3200315" cy="3615267"/>
            <wp:effectExtent l="0" t="0" r="63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5757" cy="362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06F" w:rsidRDefault="002463B1" w:rsidP="00BC520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VPC got created</w:t>
      </w:r>
    </w:p>
    <w:p w:rsidR="002463B1" w:rsidRDefault="002463B1" w:rsidP="00BC520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2463B1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 wp14:anchorId="2918F6F4" wp14:editId="46B20544">
            <wp:extent cx="5943600" cy="9067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3B1" w:rsidRDefault="002463B1" w:rsidP="00BC520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 xml:space="preserve">Create subnets with your </w:t>
      </w:r>
      <w:proofErr w:type="spellStart"/>
      <w:r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vpc</w:t>
      </w:r>
      <w:proofErr w:type="spellEnd"/>
    </w:p>
    <w:p w:rsidR="002463B1" w:rsidRDefault="002463B1" w:rsidP="00BC520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2463B1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lastRenderedPageBreak/>
        <w:drawing>
          <wp:inline distT="0" distB="0" distL="0" distR="0" wp14:anchorId="6E242BE0" wp14:editId="2500CED0">
            <wp:extent cx="2573867" cy="458184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8338" cy="460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3407E2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changed</w:t>
      </w:r>
      <w:proofErr w:type="gramEnd"/>
      <w:r w:rsidR="003407E2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 xml:space="preserve"> subnet names</w:t>
      </w:r>
    </w:p>
    <w:p w:rsidR="002463B1" w:rsidRDefault="002463B1" w:rsidP="00BC520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Subnets got created</w:t>
      </w:r>
    </w:p>
    <w:p w:rsidR="002463B1" w:rsidRDefault="003407E2" w:rsidP="00BC520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3407E2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 wp14:anchorId="7C5EA765" wp14:editId="298044E1">
            <wp:extent cx="5578323" cy="127265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3B1" w:rsidRDefault="003850E4" w:rsidP="00BC520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Create a route table</w:t>
      </w:r>
    </w:p>
    <w:p w:rsidR="003850E4" w:rsidRDefault="003850E4" w:rsidP="00BC520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3850E4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lastRenderedPageBreak/>
        <w:drawing>
          <wp:inline distT="0" distB="0" distL="0" distR="0" wp14:anchorId="465458B2" wp14:editId="73A1CABC">
            <wp:extent cx="5943600" cy="34239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0E4" w:rsidRDefault="003850E4" w:rsidP="00BC520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Route table got created</w:t>
      </w:r>
    </w:p>
    <w:p w:rsidR="003850E4" w:rsidRDefault="003850E4" w:rsidP="00BC520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3850E4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 wp14:anchorId="50473028" wp14:editId="22DF1EC9">
            <wp:extent cx="5943600" cy="6121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0E4" w:rsidRDefault="003850E4" w:rsidP="00BC520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Create a gateway</w:t>
      </w:r>
    </w:p>
    <w:p w:rsidR="003850E4" w:rsidRDefault="003850E4" w:rsidP="00BC520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3850E4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 wp14:anchorId="416664D9" wp14:editId="2FDD328E">
            <wp:extent cx="3360711" cy="1005927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621" w:rsidRDefault="00E83621" w:rsidP="00BC520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 xml:space="preserve">Attach your gateway to your </w:t>
      </w:r>
      <w:proofErr w:type="spellStart"/>
      <w:r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vpc</w:t>
      </w:r>
      <w:proofErr w:type="spellEnd"/>
    </w:p>
    <w:p w:rsidR="00E83621" w:rsidRDefault="00E83621" w:rsidP="00BC520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E83621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 wp14:anchorId="5E817272" wp14:editId="2B0F298A">
            <wp:extent cx="5943600" cy="10179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621" w:rsidRDefault="00E83621" w:rsidP="00BC520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lastRenderedPageBreak/>
        <w:t>Now edit route table</w:t>
      </w:r>
    </w:p>
    <w:p w:rsidR="00E83621" w:rsidRDefault="00E83621" w:rsidP="00BC520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E83621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 wp14:anchorId="2AF675A5" wp14:editId="76F6C62C">
            <wp:extent cx="5943600" cy="20548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621" w:rsidRDefault="00E83621" w:rsidP="00BC520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E83621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 wp14:anchorId="6A85C7A5" wp14:editId="2A74AEBA">
            <wp:extent cx="5943600" cy="1095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D2B" w:rsidRDefault="005F4D2B" w:rsidP="00BC520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Now associate your subnets to gateway</w:t>
      </w:r>
    </w:p>
    <w:p w:rsidR="005F4D2B" w:rsidRDefault="00DE65BE" w:rsidP="00BC520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DE65BE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 wp14:anchorId="584849D9" wp14:editId="55A0339D">
            <wp:extent cx="5943600" cy="18903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5BE" w:rsidRDefault="00DE65BE" w:rsidP="00BC520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Associated public subnet to route table</w:t>
      </w:r>
    </w:p>
    <w:p w:rsidR="00C93944" w:rsidRDefault="00C93944" w:rsidP="00BC520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C93944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lastRenderedPageBreak/>
        <w:drawing>
          <wp:inline distT="0" distB="0" distL="0" distR="0" wp14:anchorId="169E55D2" wp14:editId="1B646479">
            <wp:extent cx="5471634" cy="215664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3B1" w:rsidRPr="00BC520B" w:rsidRDefault="002463B1" w:rsidP="00BC520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</w:p>
    <w:p w:rsidR="00BC520B" w:rsidRDefault="00BC520B" w:rsidP="00BC520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BC520B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ensure you have ec2 instances in public and private subnet</w:t>
      </w:r>
    </w:p>
    <w:p w:rsidR="00565E1B" w:rsidRDefault="00565E1B" w:rsidP="00565E1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proofErr w:type="gramStart"/>
      <w:r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create</w:t>
      </w:r>
      <w:proofErr w:type="gramEnd"/>
      <w:r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 xml:space="preserve"> one ec2 in public subnet and one in private subnet</w:t>
      </w:r>
    </w:p>
    <w:p w:rsidR="00565E1B" w:rsidRDefault="004B39DB" w:rsidP="00565E1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4B39DB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 wp14:anchorId="71ED1E42" wp14:editId="0FBAE763">
            <wp:extent cx="5006774" cy="815411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0BC" w:rsidRDefault="001900BC" w:rsidP="00565E1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 xml:space="preserve">Login into public machine and ping to private machine with private </w:t>
      </w:r>
      <w:proofErr w:type="spellStart"/>
      <w:r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ip</w:t>
      </w:r>
      <w:proofErr w:type="spellEnd"/>
    </w:p>
    <w:p w:rsidR="001900BC" w:rsidRDefault="001900BC" w:rsidP="00565E1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1900BC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 wp14:anchorId="3AE4271F" wp14:editId="019DEB99">
            <wp:extent cx="5044877" cy="845893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FB0" w:rsidRDefault="00636FB0" w:rsidP="00636FB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 xml:space="preserve">Now copy the </w:t>
      </w:r>
      <w:proofErr w:type="spellStart"/>
      <w:r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id_rsa</w:t>
      </w:r>
      <w:proofErr w:type="spellEnd"/>
      <w:r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 xml:space="preserve"> key to public machine using </w:t>
      </w:r>
      <w:proofErr w:type="spellStart"/>
      <w:r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sftp</w:t>
      </w:r>
      <w:proofErr w:type="spellEnd"/>
      <w:r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 xml:space="preserve"> and login to private machine using private IP.</w:t>
      </w:r>
    </w:p>
    <w:p w:rsidR="00636FB0" w:rsidRDefault="00636FB0" w:rsidP="00636FB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636FB0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lastRenderedPageBreak/>
        <w:drawing>
          <wp:inline distT="0" distB="0" distL="0" distR="0" wp14:anchorId="3A43BC09" wp14:editId="63B25243">
            <wp:extent cx="5943600" cy="15151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0BC" w:rsidRDefault="001900BC" w:rsidP="00565E1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</w:p>
    <w:p w:rsidR="006E449D" w:rsidRPr="00BC520B" w:rsidRDefault="006E449D" w:rsidP="006E449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</w:p>
    <w:p w:rsidR="00BC520B" w:rsidRDefault="000A7449" w:rsidP="00BC520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No</w:t>
      </w:r>
      <w:r w:rsidR="00BC520B" w:rsidRPr="00BC520B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w create a NAT gateway in public subnet</w:t>
      </w:r>
      <w:r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 xml:space="preserve"> </w:t>
      </w:r>
    </w:p>
    <w:p w:rsidR="000A7449" w:rsidRDefault="000A7449" w:rsidP="000A744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 xml:space="preserve">Allocate a public </w:t>
      </w:r>
      <w:proofErr w:type="spellStart"/>
      <w:r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ip</w:t>
      </w:r>
      <w:proofErr w:type="spellEnd"/>
      <w:r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 xml:space="preserve"> to the gateway</w:t>
      </w:r>
    </w:p>
    <w:p w:rsidR="000A7449" w:rsidRDefault="000A7449" w:rsidP="000A744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0A7449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 wp14:anchorId="55F39450" wp14:editId="2270AA8D">
            <wp:extent cx="5943600" cy="33724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449" w:rsidRDefault="000A7449" w:rsidP="000A744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Georgia" w:hAnsi="Georgia"/>
          <w:color w:val="333333"/>
          <w:spacing w:val="2"/>
          <w:sz w:val="33"/>
          <w:szCs w:val="33"/>
          <w:shd w:val="clear" w:color="auto" w:fill="FFFFFF"/>
        </w:rPr>
      </w:pPr>
      <w:r>
        <w:rPr>
          <w:rFonts w:ascii="Georgia" w:hAnsi="Georgia"/>
          <w:color w:val="333333"/>
          <w:spacing w:val="2"/>
          <w:sz w:val="33"/>
          <w:szCs w:val="33"/>
          <w:shd w:val="clear" w:color="auto" w:fill="FFFFFF"/>
        </w:rPr>
        <w:lastRenderedPageBreak/>
        <w:t>Now modify private route table to forward packets to NAT Gateway to access internet</w:t>
      </w:r>
      <w:r>
        <w:rPr>
          <w:rFonts w:ascii="Georgia" w:hAnsi="Georgia"/>
          <w:color w:val="333333"/>
          <w:spacing w:val="2"/>
          <w:sz w:val="33"/>
          <w:szCs w:val="33"/>
        </w:rPr>
        <w:br/>
      </w:r>
      <w:r>
        <w:rPr>
          <w:noProof/>
        </w:rPr>
        <w:drawing>
          <wp:inline distT="0" distB="0" distL="0" distR="0">
            <wp:extent cx="5882640" cy="2170204"/>
            <wp:effectExtent l="0" t="0" r="3810" b="1905"/>
            <wp:docPr id="18" name="Picture 18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469" cy="2176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95A" w:rsidRDefault="009D495A" w:rsidP="000A744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Georgia" w:hAnsi="Georgia"/>
          <w:color w:val="333333"/>
          <w:spacing w:val="2"/>
          <w:sz w:val="33"/>
          <w:szCs w:val="33"/>
          <w:shd w:val="clear" w:color="auto" w:fill="FFFFFF"/>
        </w:rPr>
      </w:pPr>
      <w:r>
        <w:rPr>
          <w:rFonts w:ascii="Georgia" w:hAnsi="Georgia"/>
          <w:color w:val="333333"/>
          <w:spacing w:val="2"/>
          <w:sz w:val="33"/>
          <w:szCs w:val="33"/>
          <w:shd w:val="clear" w:color="auto" w:fill="FFFFFF"/>
        </w:rPr>
        <w:t>Now from private machine ping google.com</w:t>
      </w:r>
    </w:p>
    <w:p w:rsidR="009D495A" w:rsidRDefault="009D495A" w:rsidP="000A744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>
        <w:rPr>
          <w:noProof/>
        </w:rPr>
        <w:drawing>
          <wp:inline distT="0" distB="0" distL="0" distR="0">
            <wp:extent cx="5943600" cy="2086204"/>
            <wp:effectExtent l="0" t="0" r="0" b="9525"/>
            <wp:docPr id="19" name="Picture 1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view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6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95A" w:rsidRDefault="009D495A" w:rsidP="009D495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 xml:space="preserve">Now delete NAT gateway and release elastic </w:t>
      </w:r>
      <w:proofErr w:type="spellStart"/>
      <w:r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ip</w:t>
      </w:r>
      <w:proofErr w:type="spellEnd"/>
      <w:r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.</w:t>
      </w:r>
    </w:p>
    <w:p w:rsidR="009D495A" w:rsidRDefault="009D495A" w:rsidP="009D495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 xml:space="preserve">Elastic </w:t>
      </w:r>
      <w:proofErr w:type="spellStart"/>
      <w:r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ip</w:t>
      </w:r>
      <w:proofErr w:type="spellEnd"/>
      <w:r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 xml:space="preserve"> will be deleted only after machines are stopped.</w:t>
      </w:r>
    </w:p>
    <w:p w:rsidR="00110F1A" w:rsidRPr="00110F1A" w:rsidRDefault="00110F1A" w:rsidP="00110F1A">
      <w:pPr>
        <w:spacing w:before="100" w:beforeAutospacing="1" w:after="120" w:line="240" w:lineRule="auto"/>
        <w:outlineLvl w:val="1"/>
        <w:rPr>
          <w:rFonts w:ascii="Arial" w:eastAsia="Times New Roman" w:hAnsi="Arial" w:cs="Arial"/>
          <w:b/>
          <w:bCs/>
          <w:sz w:val="36"/>
          <w:szCs w:val="36"/>
        </w:rPr>
      </w:pPr>
      <w:r w:rsidRPr="00110F1A">
        <w:rPr>
          <w:rFonts w:ascii="Arial" w:eastAsia="Times New Roman" w:hAnsi="Arial" w:cs="Arial"/>
          <w:b/>
          <w:bCs/>
          <w:sz w:val="36"/>
          <w:szCs w:val="36"/>
        </w:rPr>
        <w:br/>
      </w:r>
      <w:r w:rsidRPr="00110F1A">
        <w:rPr>
          <w:rFonts w:ascii="Arial" w:eastAsia="Times New Roman" w:hAnsi="Arial" w:cs="Arial"/>
          <w:b/>
          <w:bCs/>
          <w:sz w:val="36"/>
          <w:szCs w:val="36"/>
          <w:highlight w:val="yellow"/>
        </w:rPr>
        <w:t>VPC Peering</w:t>
      </w:r>
    </w:p>
    <w:p w:rsidR="00110F1A" w:rsidRPr="00110F1A" w:rsidRDefault="00110F1A" w:rsidP="00110F1A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110F1A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AWS VPC Peer</w:t>
      </w:r>
      <w:r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ing allows private communication</w:t>
      </w:r>
      <w:r w:rsidRPr="00110F1A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 xml:space="preserve"> between two </w:t>
      </w:r>
      <w:proofErr w:type="spellStart"/>
      <w:r w:rsidRPr="00110F1A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vpc’s</w:t>
      </w:r>
      <w:proofErr w:type="spellEnd"/>
      <w:r w:rsidRPr="00110F1A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 xml:space="preserve"> belonging to any regions or any accounts</w:t>
      </w:r>
    </w:p>
    <w:p w:rsidR="00110F1A" w:rsidRPr="00110F1A" w:rsidRDefault="00110F1A" w:rsidP="00110F1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firstLine="0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110F1A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lastRenderedPageBreak/>
        <w:t xml:space="preserve">The destination </w:t>
      </w:r>
      <w:proofErr w:type="spellStart"/>
      <w:r w:rsidRPr="00110F1A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vpc</w:t>
      </w:r>
      <w:proofErr w:type="spellEnd"/>
      <w:r w:rsidRPr="00110F1A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 xml:space="preserve"> should approve the peering request then in two </w:t>
      </w:r>
      <w:proofErr w:type="spellStart"/>
      <w:r w:rsidRPr="00110F1A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vpc’s</w:t>
      </w:r>
      <w:proofErr w:type="spellEnd"/>
      <w:r w:rsidRPr="00110F1A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 xml:space="preserve"> peering connection objects will be created.</w:t>
      </w:r>
    </w:p>
    <w:p w:rsidR="00110F1A" w:rsidRDefault="00110F1A" w:rsidP="00110F1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firstLine="0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110F1A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 xml:space="preserve">Create a peering connection from one </w:t>
      </w:r>
      <w:proofErr w:type="spellStart"/>
      <w:r w:rsidRPr="00110F1A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vpc</w:t>
      </w:r>
      <w:proofErr w:type="spellEnd"/>
      <w:r w:rsidRPr="00110F1A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br/>
      </w:r>
      <w:r w:rsidRPr="00110F1A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6301154" cy="3072863"/>
            <wp:effectExtent l="0" t="0" r="4445" b="0"/>
            <wp:docPr id="33" name="Picture 3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review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808" cy="3091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F1A" w:rsidRDefault="00110F1A" w:rsidP="00110F1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110F1A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lastRenderedPageBreak/>
        <w:br/>
      </w:r>
      <w:r w:rsidRPr="00110F1A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5907450" cy="3717263"/>
            <wp:effectExtent l="0" t="0" r="0" b="0"/>
            <wp:docPr id="32" name="Picture 3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review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818" cy="3737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0F1A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br/>
      </w:r>
      <w:r w:rsidRPr="00110F1A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5106865" cy="3367923"/>
            <wp:effectExtent l="0" t="0" r="0" b="4445"/>
            <wp:docPr id="31" name="Picture 3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review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077" cy="338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F1A" w:rsidRDefault="00110F1A" w:rsidP="00110F1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110F1A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lastRenderedPageBreak/>
        <w:br/>
      </w:r>
      <w:r w:rsidRPr="00110F1A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6224954" cy="2940253"/>
            <wp:effectExtent l="0" t="0" r="4445" b="0"/>
            <wp:docPr id="30" name="Picture 30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review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77" cy="2957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F1A" w:rsidRDefault="00110F1A" w:rsidP="00110F1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110F1A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br/>
      </w:r>
      <w:r w:rsidRPr="00110F1A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6289724" cy="2921766"/>
            <wp:effectExtent l="0" t="0" r="0" b="0"/>
            <wp:docPr id="29" name="Picture 2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review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2583" cy="293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F1A" w:rsidRDefault="00110F1A" w:rsidP="00110F1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110F1A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lastRenderedPageBreak/>
        <w:br/>
      </w:r>
      <w:r w:rsidRPr="00110F1A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6236482" cy="2928625"/>
            <wp:effectExtent l="0" t="0" r="0" b="5080"/>
            <wp:docPr id="28" name="Picture 28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review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192" cy="2947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F1A" w:rsidRPr="00110F1A" w:rsidRDefault="00110F1A" w:rsidP="00110F1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110F1A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br/>
      </w:r>
      <w:r w:rsidRPr="00110F1A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6353908" cy="2820076"/>
            <wp:effectExtent l="0" t="0" r="8890" b="0"/>
            <wp:docPr id="27" name="Picture 2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review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875" cy="2838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F1A" w:rsidRDefault="00110F1A" w:rsidP="00110F1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firstLine="0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110F1A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lastRenderedPageBreak/>
        <w:t>Now since there is infra to communicate, now modify route tables to forward packets to each other</w:t>
      </w:r>
      <w:r w:rsidRPr="00110F1A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br/>
      </w:r>
      <w:r w:rsidRPr="00110F1A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6265985" cy="2569054"/>
            <wp:effectExtent l="0" t="0" r="1905" b="3175"/>
            <wp:docPr id="26" name="Picture 2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review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588" cy="2581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F1A" w:rsidRPr="00110F1A" w:rsidRDefault="00110F1A" w:rsidP="00110F1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110F1A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br/>
      </w:r>
      <w:r w:rsidRPr="00110F1A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6324893" cy="2811415"/>
            <wp:effectExtent l="0" t="0" r="0" b="8255"/>
            <wp:docPr id="25" name="Picture 25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review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137" cy="282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F1A" w:rsidRPr="00110F1A" w:rsidRDefault="00110F1A" w:rsidP="00110F1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firstLine="0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110F1A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 xml:space="preserve">Now ping from one ec2 to other using private </w:t>
      </w:r>
      <w:proofErr w:type="spellStart"/>
      <w:r w:rsidRPr="00110F1A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ip</w:t>
      </w:r>
      <w:proofErr w:type="spellEnd"/>
    </w:p>
    <w:p w:rsidR="00110F1A" w:rsidRPr="00110F1A" w:rsidRDefault="00110F1A" w:rsidP="00110F1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>
        <w:rPr>
          <w:noProof/>
        </w:rPr>
        <w:lastRenderedPageBreak/>
        <w:drawing>
          <wp:inline distT="0" distB="0" distL="0" distR="0">
            <wp:extent cx="5943600" cy="2089175"/>
            <wp:effectExtent l="0" t="0" r="0" b="6350"/>
            <wp:docPr id="34" name="Picture 3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Preview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F1A" w:rsidRPr="00110F1A" w:rsidRDefault="00110F1A" w:rsidP="00110F1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firstLine="0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110F1A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AWS VPC Peering workflow</w:t>
      </w:r>
      <w:r w:rsidRPr="00110F1A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br/>
      </w:r>
      <w:r w:rsidRPr="00110F1A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4466785" cy="4631140"/>
            <wp:effectExtent l="0" t="0" r="0" b="0"/>
            <wp:docPr id="23" name="Picture 2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review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242" cy="464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F1A" w:rsidRDefault="00110F1A" w:rsidP="009D495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</w:p>
    <w:p w:rsidR="00EF5562" w:rsidRDefault="00EF5562" w:rsidP="009D495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</w:p>
    <w:p w:rsidR="00EF5562" w:rsidRDefault="00841700" w:rsidP="009D495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841700">
        <w:rPr>
          <w:rFonts w:ascii="Georgia" w:eastAsia="Times New Roman" w:hAnsi="Georgia" w:cs="Times New Roman"/>
          <w:color w:val="333333"/>
          <w:spacing w:val="2"/>
          <w:sz w:val="33"/>
          <w:szCs w:val="33"/>
          <w:highlight w:val="yellow"/>
        </w:rPr>
        <w:lastRenderedPageBreak/>
        <w:t>VPN (Virtual Private Network)</w:t>
      </w:r>
      <w:r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:</w:t>
      </w:r>
    </w:p>
    <w:p w:rsidR="00841700" w:rsidRPr="00841700" w:rsidRDefault="00841700" w:rsidP="00841700">
      <w:pPr>
        <w:shd w:val="clear" w:color="auto" w:fill="FFFFFF"/>
        <w:spacing w:before="100" w:beforeAutospacing="1" w:after="120" w:line="240" w:lineRule="auto"/>
        <w:outlineLvl w:val="1"/>
        <w:rPr>
          <w:rFonts w:ascii="Arial" w:eastAsia="Times New Roman" w:hAnsi="Arial" w:cs="Arial"/>
          <w:b/>
          <w:bCs/>
          <w:color w:val="333333"/>
          <w:spacing w:val="2"/>
          <w:sz w:val="36"/>
          <w:szCs w:val="36"/>
        </w:rPr>
      </w:pPr>
      <w:r w:rsidRPr="00841700">
        <w:rPr>
          <w:rFonts w:ascii="Arial" w:eastAsia="Times New Roman" w:hAnsi="Arial" w:cs="Arial"/>
          <w:b/>
          <w:bCs/>
          <w:color w:val="333333"/>
          <w:spacing w:val="2"/>
          <w:sz w:val="36"/>
          <w:szCs w:val="36"/>
        </w:rPr>
        <w:t>Site to Site VPN (Virtual Private Networks)</w:t>
      </w:r>
    </w:p>
    <w:p w:rsidR="00841700" w:rsidRDefault="00841700" w:rsidP="0084170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841700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Site to Site VPN Overview</w:t>
      </w:r>
    </w:p>
    <w:p w:rsidR="00841700" w:rsidRDefault="00841700" w:rsidP="0084170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841700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br/>
      </w:r>
      <w:r w:rsidRPr="00841700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5620805" cy="2765436"/>
            <wp:effectExtent l="0" t="0" r="0" b="0"/>
            <wp:docPr id="22" name="Picture 2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471" cy="279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700" w:rsidRDefault="00841700" w:rsidP="00841700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 xml:space="preserve">VPN servers at both sides will connected with </w:t>
      </w:r>
      <w:proofErr w:type="spellStart"/>
      <w:r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licence</w:t>
      </w:r>
      <w:proofErr w:type="spellEnd"/>
      <w:r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.</w:t>
      </w:r>
    </w:p>
    <w:p w:rsidR="00841700" w:rsidRDefault="00841700" w:rsidP="00841700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 xml:space="preserve">Data from HQ is encoded at VPN server and sent to branch </w:t>
      </w:r>
      <w:proofErr w:type="gramStart"/>
      <w:r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server .</w:t>
      </w:r>
      <w:proofErr w:type="gramEnd"/>
    </w:p>
    <w:p w:rsidR="00841700" w:rsidRPr="00841700" w:rsidRDefault="00841700" w:rsidP="00841700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 xml:space="preserve">Now the branch server decodes the </w:t>
      </w:r>
      <w:proofErr w:type="gramStart"/>
      <w:r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data .</w:t>
      </w:r>
      <w:proofErr w:type="gramEnd"/>
    </w:p>
    <w:p w:rsidR="00841700" w:rsidRDefault="00841700" w:rsidP="0084170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841700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lastRenderedPageBreak/>
        <w:t>Site to Site VPN in AWS</w:t>
      </w:r>
      <w:r w:rsidRPr="00841700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br/>
      </w:r>
      <w:r w:rsidRPr="00841700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5955323" cy="3096768"/>
            <wp:effectExtent l="0" t="0" r="7620" b="8890"/>
            <wp:docPr id="21" name="Picture 2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eview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50" cy="310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700" w:rsidRPr="00841700" w:rsidRDefault="00841700" w:rsidP="0084170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Here one side VPN get</w:t>
      </w:r>
      <w:r w:rsidRPr="00841700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 xml:space="preserve">s </w:t>
      </w:r>
      <w:r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replaced with VPN gateway.</w:t>
      </w:r>
    </w:p>
    <w:p w:rsidR="00841700" w:rsidRDefault="00841700" w:rsidP="0084170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841700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 xml:space="preserve">Multi </w:t>
      </w:r>
      <w:proofErr w:type="spellStart"/>
      <w:r w:rsidRPr="00841700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vpc</w:t>
      </w:r>
      <w:proofErr w:type="spellEnd"/>
      <w:r w:rsidRPr="00841700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 xml:space="preserve"> in a region to on-</w:t>
      </w:r>
      <w:proofErr w:type="spellStart"/>
      <w:r w:rsidRPr="00841700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prem</w:t>
      </w:r>
      <w:proofErr w:type="spellEnd"/>
      <w:r w:rsidRPr="00841700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br/>
      </w:r>
      <w:r w:rsidRPr="00841700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6107723" cy="2363689"/>
            <wp:effectExtent l="0" t="0" r="7620" b="0"/>
            <wp:docPr id="20" name="Picture 20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view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590" cy="2370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5E5" w:rsidRDefault="00A445E5" w:rsidP="00A445E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Transit gateway can communicate with multiple gateways only in one region.</w:t>
      </w:r>
    </w:p>
    <w:p w:rsidR="00A445E5" w:rsidRDefault="00A445E5" w:rsidP="00A445E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These can communicate over internet or directly.</w:t>
      </w:r>
    </w:p>
    <w:p w:rsidR="00A445E5" w:rsidRPr="00841700" w:rsidRDefault="00A445E5" w:rsidP="00A445E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</w:p>
    <w:p w:rsidR="00841700" w:rsidRDefault="00841700" w:rsidP="0084170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841700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lastRenderedPageBreak/>
        <w:t xml:space="preserve">Multi </w:t>
      </w:r>
      <w:proofErr w:type="spellStart"/>
      <w:r w:rsidRPr="00841700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vpc’s</w:t>
      </w:r>
      <w:proofErr w:type="spellEnd"/>
      <w:r w:rsidRPr="00841700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 xml:space="preserve"> to Multi Datacenters on-</w:t>
      </w:r>
      <w:proofErr w:type="spellStart"/>
      <w:r w:rsidRPr="00841700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prem</w:t>
      </w:r>
      <w:proofErr w:type="spellEnd"/>
      <w:r w:rsidRPr="00841700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br/>
      </w:r>
      <w:r w:rsidRPr="00841700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5398477" cy="3185101"/>
            <wp:effectExtent l="0" t="0" r="0" b="0"/>
            <wp:docPr id="4" name="Picture 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eview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618" cy="3191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D49" w:rsidRDefault="00F44D49" w:rsidP="00F44D49">
      <w:pPr>
        <w:pStyle w:val="ListParagraph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</w:p>
    <w:p w:rsidR="00F44D49" w:rsidRDefault="00F44D49" w:rsidP="00F44D49">
      <w:pPr>
        <w:pStyle w:val="Heading3"/>
        <w:shd w:val="clear" w:color="auto" w:fill="FFFFFF"/>
        <w:spacing w:after="120"/>
        <w:rPr>
          <w:rFonts w:ascii="Arial" w:hAnsi="Arial" w:cs="Arial"/>
          <w:color w:val="333333"/>
          <w:spacing w:val="2"/>
        </w:rPr>
      </w:pPr>
      <w:r>
        <w:rPr>
          <w:rFonts w:ascii="Arial" w:hAnsi="Arial" w:cs="Arial"/>
          <w:color w:val="333333"/>
          <w:spacing w:val="2"/>
        </w:rPr>
        <w:t xml:space="preserve">OSI Model ( </w:t>
      </w:r>
      <w:r w:rsidRPr="00F44D49">
        <w:rPr>
          <w:rFonts w:ascii="Helvetica" w:hAnsi="Helvetica" w:cs="Helvetica"/>
          <w:b/>
          <w:color w:val="666666"/>
          <w:sz w:val="21"/>
          <w:szCs w:val="21"/>
          <w:shd w:val="clear" w:color="auto" w:fill="FFFFFF"/>
        </w:rPr>
        <w:t>Open Systems Interconnection</w:t>
      </w:r>
      <w:r>
        <w:rPr>
          <w:rFonts w:ascii="Helvetica" w:hAnsi="Helvetica" w:cs="Helvetica"/>
          <w:b/>
          <w:color w:val="66666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pacing w:val="2"/>
        </w:rPr>
        <w:t>)</w:t>
      </w:r>
    </w:p>
    <w:p w:rsidR="00F44D49" w:rsidRDefault="00F44D49" w:rsidP="00F44D4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 w:cs="Times New Roman"/>
          <w:color w:val="333333"/>
          <w:spacing w:val="2"/>
          <w:sz w:val="33"/>
          <w:szCs w:val="33"/>
        </w:rPr>
      </w:pPr>
      <w:r>
        <w:rPr>
          <w:rFonts w:ascii="Georgia" w:hAnsi="Georgia"/>
          <w:color w:val="333333"/>
          <w:spacing w:val="2"/>
          <w:sz w:val="33"/>
          <w:szCs w:val="33"/>
        </w:rPr>
        <w:t>This model has 7 layers</w:t>
      </w:r>
      <w:r>
        <w:rPr>
          <w:rFonts w:ascii="Georgia" w:hAnsi="Georgia"/>
          <w:color w:val="333333"/>
          <w:spacing w:val="2"/>
          <w:sz w:val="33"/>
          <w:szCs w:val="33"/>
        </w:rPr>
        <w:br/>
      </w:r>
      <w:r>
        <w:rPr>
          <w:rFonts w:ascii="Georgia" w:hAnsi="Georgia"/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3536146" cy="3557954"/>
            <wp:effectExtent l="0" t="0" r="7620" b="4445"/>
            <wp:docPr id="24" name="Picture 2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355" cy="3583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20B" w:rsidRDefault="001A62D8" w:rsidP="000A7449">
      <w:pPr>
        <w:pStyle w:val="ListParagraph"/>
        <w:rPr>
          <w:rFonts w:ascii="Georgia" w:hAnsi="Georgia"/>
          <w:color w:val="333333"/>
          <w:spacing w:val="2"/>
          <w:sz w:val="33"/>
          <w:szCs w:val="33"/>
          <w:shd w:val="clear" w:color="auto" w:fill="FFFFFF"/>
        </w:rPr>
      </w:pPr>
      <w:r w:rsidRPr="001A62D8">
        <w:rPr>
          <w:rFonts w:ascii="Georgia" w:hAnsi="Georgia"/>
          <w:color w:val="333333"/>
          <w:spacing w:val="2"/>
          <w:sz w:val="33"/>
          <w:szCs w:val="33"/>
          <w:u w:val="single"/>
          <w:shd w:val="clear" w:color="auto" w:fill="FFFFFF"/>
        </w:rPr>
        <w:lastRenderedPageBreak/>
        <w:t>Proxy Server:</w:t>
      </w:r>
      <w:r>
        <w:rPr>
          <w:rFonts w:ascii="Georgia" w:hAnsi="Georgia"/>
          <w:color w:val="333333"/>
          <w:spacing w:val="2"/>
          <w:sz w:val="33"/>
          <w:szCs w:val="33"/>
          <w:shd w:val="clear" w:color="auto" w:fill="FFFFFF"/>
        </w:rPr>
        <w:t xml:space="preserve">   This server is used to filter out all the outbound network traffic</w:t>
      </w:r>
    </w:p>
    <w:p w:rsidR="001A62D8" w:rsidRDefault="001A62D8" w:rsidP="000A7449">
      <w:pPr>
        <w:pStyle w:val="ListParagraph"/>
        <w:rPr>
          <w:rFonts w:ascii="Georgia" w:hAnsi="Georgia"/>
          <w:color w:val="333333"/>
          <w:spacing w:val="2"/>
          <w:sz w:val="33"/>
          <w:szCs w:val="33"/>
          <w:shd w:val="clear" w:color="auto" w:fill="FFFFFF"/>
        </w:rPr>
      </w:pPr>
    </w:p>
    <w:p w:rsidR="001A62D8" w:rsidRDefault="001A62D8" w:rsidP="000A7449">
      <w:pPr>
        <w:pStyle w:val="ListParagraph"/>
        <w:rPr>
          <w:rFonts w:ascii="Georgia" w:hAnsi="Georgia"/>
          <w:color w:val="333333"/>
          <w:spacing w:val="2"/>
          <w:sz w:val="33"/>
          <w:szCs w:val="33"/>
          <w:shd w:val="clear" w:color="auto" w:fill="FFFFFF"/>
        </w:rPr>
      </w:pPr>
      <w:r w:rsidRPr="001A62D8">
        <w:rPr>
          <w:rFonts w:ascii="Georgia" w:hAnsi="Georgia"/>
          <w:color w:val="333333"/>
          <w:spacing w:val="2"/>
          <w:sz w:val="33"/>
          <w:szCs w:val="33"/>
          <w:u w:val="single"/>
          <w:shd w:val="clear" w:color="auto" w:fill="FFFFFF"/>
        </w:rPr>
        <w:t>Reverse Proxy Server</w:t>
      </w:r>
      <w:r>
        <w:rPr>
          <w:rFonts w:ascii="Georgia" w:hAnsi="Georgia"/>
          <w:color w:val="333333"/>
          <w:spacing w:val="2"/>
          <w:sz w:val="33"/>
          <w:szCs w:val="33"/>
          <w:shd w:val="clear" w:color="auto" w:fill="FFFFFF"/>
        </w:rPr>
        <w:t>:   This server is used to forward the incoming traffic to the application</w:t>
      </w:r>
    </w:p>
    <w:p w:rsidR="001A62D8" w:rsidRDefault="001A62D8" w:rsidP="000A7449">
      <w:pPr>
        <w:pStyle w:val="ListParagraph"/>
      </w:pPr>
    </w:p>
    <w:p w:rsidR="001A62D8" w:rsidRDefault="001A62D8" w:rsidP="000A7449">
      <w:pPr>
        <w:pStyle w:val="ListParagraph"/>
        <w:rPr>
          <w:rFonts w:ascii="Georgia" w:hAnsi="Georgia"/>
          <w:color w:val="333333"/>
          <w:spacing w:val="2"/>
          <w:sz w:val="33"/>
          <w:szCs w:val="33"/>
          <w:shd w:val="clear" w:color="auto" w:fill="FFFFFF"/>
        </w:rPr>
      </w:pPr>
      <w:r w:rsidRPr="001A62D8">
        <w:rPr>
          <w:rFonts w:ascii="Georgia" w:hAnsi="Georgia"/>
          <w:color w:val="333333"/>
          <w:spacing w:val="2"/>
          <w:sz w:val="33"/>
          <w:szCs w:val="33"/>
          <w:u w:val="single"/>
          <w:shd w:val="clear" w:color="auto" w:fill="FFFFFF"/>
        </w:rPr>
        <w:t>Load Balancers:</w:t>
      </w:r>
      <w:r>
        <w:rPr>
          <w:rFonts w:ascii="Georgia" w:hAnsi="Georgia"/>
          <w:color w:val="333333"/>
          <w:spacing w:val="2"/>
          <w:sz w:val="33"/>
          <w:szCs w:val="33"/>
          <w:shd w:val="clear" w:color="auto" w:fill="FFFFFF"/>
        </w:rPr>
        <w:t xml:space="preserve">   These servers distribute the traffic equally to servers</w:t>
      </w:r>
    </w:p>
    <w:p w:rsidR="001A62D8" w:rsidRDefault="001A62D8" w:rsidP="000A7449">
      <w:pPr>
        <w:pStyle w:val="ListParagraph"/>
      </w:pPr>
    </w:p>
    <w:p w:rsidR="001A62D8" w:rsidRDefault="001A62D8" w:rsidP="001A62D8">
      <w:pPr>
        <w:pStyle w:val="Heading3"/>
        <w:shd w:val="clear" w:color="auto" w:fill="FFFFFF"/>
        <w:spacing w:after="120"/>
        <w:rPr>
          <w:rFonts w:ascii="Arial" w:hAnsi="Arial" w:cs="Arial"/>
          <w:color w:val="333333"/>
          <w:spacing w:val="2"/>
        </w:rPr>
      </w:pPr>
      <w:r>
        <w:rPr>
          <w:rFonts w:ascii="Arial" w:hAnsi="Arial" w:cs="Arial"/>
          <w:color w:val="333333"/>
          <w:spacing w:val="2"/>
        </w:rPr>
        <w:t>Load Balancer</w:t>
      </w:r>
    </w:p>
    <w:p w:rsidR="001A62D8" w:rsidRPr="001A62D8" w:rsidRDefault="001A62D8" w:rsidP="001A62D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color w:val="333333"/>
          <w:spacing w:val="2"/>
          <w:sz w:val="33"/>
          <w:szCs w:val="33"/>
        </w:rPr>
      </w:pPr>
      <w:r w:rsidRPr="001A62D8">
        <w:rPr>
          <w:rFonts w:ascii="Calibri" w:hAnsi="Calibri" w:cs="Calibri"/>
          <w:color w:val="333333"/>
          <w:spacing w:val="2"/>
          <w:sz w:val="33"/>
          <w:szCs w:val="33"/>
        </w:rPr>
        <w:t>to ensure the request is forwarded only to servers which are responding, load balancers perform health checks</w:t>
      </w:r>
    </w:p>
    <w:p w:rsidR="001A62D8" w:rsidRPr="001A62D8" w:rsidRDefault="001A62D8" w:rsidP="001A62D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color w:val="333333"/>
          <w:spacing w:val="2"/>
          <w:sz w:val="33"/>
          <w:szCs w:val="33"/>
        </w:rPr>
      </w:pPr>
      <w:r w:rsidRPr="001A62D8">
        <w:rPr>
          <w:rFonts w:ascii="Calibri" w:hAnsi="Calibri" w:cs="Calibri"/>
          <w:color w:val="333333"/>
          <w:spacing w:val="2"/>
          <w:sz w:val="33"/>
          <w:szCs w:val="33"/>
        </w:rPr>
        <w:t>Load Balancer is of two types</w:t>
      </w:r>
    </w:p>
    <w:p w:rsidR="001A62D8" w:rsidRPr="001A62D8" w:rsidRDefault="001A62D8" w:rsidP="001A62D8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color w:val="333333"/>
          <w:spacing w:val="2"/>
          <w:sz w:val="33"/>
          <w:szCs w:val="33"/>
        </w:rPr>
      </w:pPr>
      <w:r w:rsidRPr="001A62D8">
        <w:rPr>
          <w:rFonts w:ascii="Calibri" w:hAnsi="Calibri" w:cs="Calibri"/>
          <w:color w:val="333333"/>
          <w:spacing w:val="2"/>
          <w:sz w:val="33"/>
          <w:szCs w:val="33"/>
        </w:rPr>
        <w:t>Layer 4 load balancer:</w:t>
      </w:r>
    </w:p>
    <w:p w:rsidR="001A62D8" w:rsidRPr="001A62D8" w:rsidRDefault="001A62D8" w:rsidP="001A62D8">
      <w:pPr>
        <w:numPr>
          <w:ilvl w:val="2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color w:val="333333"/>
          <w:spacing w:val="2"/>
          <w:sz w:val="33"/>
          <w:szCs w:val="33"/>
        </w:rPr>
      </w:pPr>
      <w:r w:rsidRPr="001A62D8">
        <w:rPr>
          <w:rFonts w:ascii="Calibri" w:hAnsi="Calibri" w:cs="Calibri"/>
          <w:color w:val="333333"/>
          <w:spacing w:val="2"/>
          <w:sz w:val="33"/>
          <w:szCs w:val="33"/>
        </w:rPr>
        <w:t xml:space="preserve">Layer 4 in </w:t>
      </w:r>
      <w:proofErr w:type="spellStart"/>
      <w:r w:rsidRPr="001A62D8">
        <w:rPr>
          <w:rFonts w:ascii="Calibri" w:hAnsi="Calibri" w:cs="Calibri"/>
          <w:color w:val="333333"/>
          <w:spacing w:val="2"/>
          <w:sz w:val="33"/>
          <w:szCs w:val="33"/>
        </w:rPr>
        <w:t>osi</w:t>
      </w:r>
      <w:proofErr w:type="spellEnd"/>
      <w:r w:rsidRPr="001A62D8">
        <w:rPr>
          <w:rFonts w:ascii="Calibri" w:hAnsi="Calibri" w:cs="Calibri"/>
          <w:color w:val="333333"/>
          <w:spacing w:val="2"/>
          <w:sz w:val="33"/>
          <w:szCs w:val="33"/>
        </w:rPr>
        <w:t xml:space="preserve"> knows about </w:t>
      </w:r>
      <w:proofErr w:type="spellStart"/>
      <w:r w:rsidRPr="001A62D8">
        <w:rPr>
          <w:rFonts w:ascii="Calibri" w:hAnsi="Calibri" w:cs="Calibri"/>
          <w:color w:val="333333"/>
          <w:spacing w:val="2"/>
          <w:sz w:val="33"/>
          <w:szCs w:val="33"/>
        </w:rPr>
        <w:t>ip</w:t>
      </w:r>
      <w:proofErr w:type="spellEnd"/>
      <w:r w:rsidRPr="001A62D8">
        <w:rPr>
          <w:rFonts w:ascii="Calibri" w:hAnsi="Calibri" w:cs="Calibri"/>
          <w:color w:val="333333"/>
          <w:spacing w:val="2"/>
          <w:sz w:val="33"/>
          <w:szCs w:val="33"/>
        </w:rPr>
        <w:t>, port, protocol</w:t>
      </w:r>
    </w:p>
    <w:p w:rsidR="001A62D8" w:rsidRPr="001A62D8" w:rsidRDefault="001A62D8" w:rsidP="001A62D8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color w:val="333333"/>
          <w:spacing w:val="2"/>
          <w:sz w:val="33"/>
          <w:szCs w:val="33"/>
        </w:rPr>
      </w:pPr>
      <w:r w:rsidRPr="001A62D8">
        <w:rPr>
          <w:rFonts w:ascii="Calibri" w:hAnsi="Calibri" w:cs="Calibri"/>
          <w:color w:val="333333"/>
          <w:spacing w:val="2"/>
          <w:sz w:val="33"/>
          <w:szCs w:val="33"/>
        </w:rPr>
        <w:t>Layer 7 Load Balancer</w:t>
      </w:r>
    </w:p>
    <w:p w:rsidR="001A62D8" w:rsidRPr="001A62D8" w:rsidRDefault="001A62D8" w:rsidP="001A62D8">
      <w:pPr>
        <w:numPr>
          <w:ilvl w:val="2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color w:val="333333"/>
          <w:spacing w:val="2"/>
          <w:sz w:val="33"/>
          <w:szCs w:val="33"/>
        </w:rPr>
      </w:pPr>
      <w:r w:rsidRPr="001A62D8">
        <w:rPr>
          <w:rFonts w:ascii="Calibri" w:hAnsi="Calibri" w:cs="Calibri"/>
          <w:color w:val="333333"/>
          <w:spacing w:val="2"/>
          <w:sz w:val="33"/>
          <w:szCs w:val="33"/>
        </w:rPr>
        <w:t xml:space="preserve">Layer 7 in </w:t>
      </w:r>
      <w:proofErr w:type="spellStart"/>
      <w:r w:rsidRPr="001A62D8">
        <w:rPr>
          <w:rFonts w:ascii="Calibri" w:hAnsi="Calibri" w:cs="Calibri"/>
          <w:color w:val="333333"/>
          <w:spacing w:val="2"/>
          <w:sz w:val="33"/>
          <w:szCs w:val="33"/>
        </w:rPr>
        <w:t>osi</w:t>
      </w:r>
      <w:proofErr w:type="spellEnd"/>
      <w:r w:rsidRPr="001A62D8">
        <w:rPr>
          <w:rFonts w:ascii="Calibri" w:hAnsi="Calibri" w:cs="Calibri"/>
          <w:color w:val="333333"/>
          <w:spacing w:val="2"/>
          <w:sz w:val="33"/>
          <w:szCs w:val="33"/>
        </w:rPr>
        <w:t xml:space="preserve"> knows about http, </w:t>
      </w:r>
      <w:proofErr w:type="spellStart"/>
      <w:r w:rsidRPr="001A62D8">
        <w:rPr>
          <w:rFonts w:ascii="Calibri" w:hAnsi="Calibri" w:cs="Calibri"/>
          <w:color w:val="333333"/>
          <w:spacing w:val="2"/>
          <w:sz w:val="33"/>
          <w:szCs w:val="33"/>
        </w:rPr>
        <w:t>ip</w:t>
      </w:r>
      <w:proofErr w:type="spellEnd"/>
      <w:r w:rsidRPr="001A62D8">
        <w:rPr>
          <w:rFonts w:ascii="Calibri" w:hAnsi="Calibri" w:cs="Calibri"/>
          <w:color w:val="333333"/>
          <w:spacing w:val="2"/>
          <w:sz w:val="33"/>
          <w:szCs w:val="33"/>
        </w:rPr>
        <w:t>, port, protocol, sessions</w:t>
      </w:r>
    </w:p>
    <w:p w:rsidR="001A62D8" w:rsidRDefault="001A62D8" w:rsidP="001A62D8">
      <w:pPr>
        <w:pStyle w:val="Heading3"/>
        <w:shd w:val="clear" w:color="auto" w:fill="FFFFFF"/>
        <w:spacing w:after="120"/>
        <w:rPr>
          <w:rFonts w:ascii="Arial" w:hAnsi="Arial" w:cs="Arial"/>
          <w:color w:val="333333"/>
          <w:spacing w:val="2"/>
          <w:sz w:val="27"/>
          <w:szCs w:val="27"/>
        </w:rPr>
      </w:pPr>
      <w:r>
        <w:rPr>
          <w:rFonts w:ascii="Arial" w:hAnsi="Arial" w:cs="Arial"/>
          <w:color w:val="333333"/>
          <w:spacing w:val="2"/>
        </w:rPr>
        <w:t>Load Balancers in AWS</w:t>
      </w:r>
    </w:p>
    <w:p w:rsidR="001A62D8" w:rsidRPr="001A62D8" w:rsidRDefault="001A62D8" w:rsidP="001A62D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color w:val="333333"/>
          <w:spacing w:val="2"/>
          <w:sz w:val="33"/>
          <w:szCs w:val="33"/>
        </w:rPr>
      </w:pPr>
      <w:r w:rsidRPr="001A62D8">
        <w:rPr>
          <w:rFonts w:ascii="Calibri" w:hAnsi="Calibri" w:cs="Calibri"/>
          <w:color w:val="333333"/>
          <w:spacing w:val="2"/>
          <w:sz w:val="33"/>
          <w:szCs w:val="33"/>
        </w:rPr>
        <w:t>AWS has 3 load balancers</w:t>
      </w:r>
    </w:p>
    <w:p w:rsidR="001A62D8" w:rsidRPr="001A62D8" w:rsidRDefault="001A62D8" w:rsidP="001A62D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color w:val="333333"/>
          <w:spacing w:val="2"/>
          <w:sz w:val="33"/>
          <w:szCs w:val="33"/>
        </w:rPr>
      </w:pPr>
      <w:r w:rsidRPr="003A098E">
        <w:rPr>
          <w:rFonts w:ascii="Calibri" w:hAnsi="Calibri" w:cs="Calibri"/>
          <w:color w:val="333333"/>
          <w:spacing w:val="2"/>
          <w:sz w:val="33"/>
          <w:szCs w:val="33"/>
          <w:u w:val="single"/>
        </w:rPr>
        <w:t>Classic Load Balancer:</w:t>
      </w:r>
      <w:r w:rsidR="003A098E">
        <w:rPr>
          <w:rFonts w:ascii="Calibri" w:hAnsi="Calibri" w:cs="Calibri"/>
          <w:color w:val="333333"/>
          <w:spacing w:val="2"/>
          <w:sz w:val="33"/>
          <w:szCs w:val="33"/>
        </w:rPr>
        <w:t xml:space="preserve"> </w:t>
      </w:r>
      <w:r w:rsidRPr="001A62D8">
        <w:rPr>
          <w:rFonts w:ascii="Calibri" w:hAnsi="Calibri" w:cs="Calibri"/>
          <w:color w:val="333333"/>
          <w:spacing w:val="2"/>
          <w:sz w:val="33"/>
          <w:szCs w:val="33"/>
        </w:rPr>
        <w:t xml:space="preserve"> can perform layer 4 and layer 7 lb. This is no longer recommended and is present in </w:t>
      </w:r>
      <w:proofErr w:type="spellStart"/>
      <w:r w:rsidRPr="001A62D8">
        <w:rPr>
          <w:rFonts w:ascii="Calibri" w:hAnsi="Calibri" w:cs="Calibri"/>
          <w:color w:val="333333"/>
          <w:spacing w:val="2"/>
          <w:sz w:val="33"/>
          <w:szCs w:val="33"/>
        </w:rPr>
        <w:t>aws</w:t>
      </w:r>
      <w:proofErr w:type="spellEnd"/>
      <w:r w:rsidRPr="001A62D8">
        <w:rPr>
          <w:rFonts w:ascii="Calibri" w:hAnsi="Calibri" w:cs="Calibri"/>
          <w:color w:val="333333"/>
          <w:spacing w:val="2"/>
          <w:sz w:val="33"/>
          <w:szCs w:val="33"/>
        </w:rPr>
        <w:t xml:space="preserve"> for </w:t>
      </w:r>
      <w:proofErr w:type="spellStart"/>
      <w:r w:rsidRPr="001A62D8">
        <w:rPr>
          <w:rFonts w:ascii="Calibri" w:hAnsi="Calibri" w:cs="Calibri"/>
          <w:color w:val="333333"/>
          <w:spacing w:val="2"/>
          <w:sz w:val="33"/>
          <w:szCs w:val="33"/>
        </w:rPr>
        <w:t>backword</w:t>
      </w:r>
      <w:proofErr w:type="spellEnd"/>
      <w:r w:rsidRPr="001A62D8">
        <w:rPr>
          <w:rFonts w:ascii="Calibri" w:hAnsi="Calibri" w:cs="Calibri"/>
          <w:color w:val="333333"/>
          <w:spacing w:val="2"/>
          <w:sz w:val="33"/>
          <w:szCs w:val="33"/>
        </w:rPr>
        <w:t xml:space="preserve"> </w:t>
      </w:r>
      <w:proofErr w:type="spellStart"/>
      <w:r w:rsidRPr="001A62D8">
        <w:rPr>
          <w:rFonts w:ascii="Calibri" w:hAnsi="Calibri" w:cs="Calibri"/>
          <w:color w:val="333333"/>
          <w:spacing w:val="2"/>
          <w:sz w:val="33"/>
          <w:szCs w:val="33"/>
        </w:rPr>
        <w:t>comp</w:t>
      </w:r>
      <w:r w:rsidR="003A098E">
        <w:rPr>
          <w:rFonts w:ascii="Calibri" w:hAnsi="Calibri" w:cs="Calibri"/>
          <w:color w:val="333333"/>
          <w:spacing w:val="2"/>
          <w:sz w:val="33"/>
          <w:szCs w:val="33"/>
        </w:rPr>
        <w:t>a</w:t>
      </w:r>
      <w:r w:rsidRPr="001A62D8">
        <w:rPr>
          <w:rFonts w:ascii="Calibri" w:hAnsi="Calibri" w:cs="Calibri"/>
          <w:color w:val="333333"/>
          <w:spacing w:val="2"/>
          <w:sz w:val="33"/>
          <w:szCs w:val="33"/>
        </w:rPr>
        <w:t>tability</w:t>
      </w:r>
      <w:proofErr w:type="spellEnd"/>
      <w:r w:rsidR="003A098E">
        <w:rPr>
          <w:rFonts w:ascii="Calibri" w:hAnsi="Calibri" w:cs="Calibri"/>
          <w:color w:val="333333"/>
          <w:spacing w:val="2"/>
          <w:sz w:val="33"/>
          <w:szCs w:val="33"/>
        </w:rPr>
        <w:t xml:space="preserve"> </w:t>
      </w:r>
      <w:r w:rsidRPr="001A62D8">
        <w:rPr>
          <w:rFonts w:ascii="Calibri" w:hAnsi="Calibri" w:cs="Calibri"/>
          <w:color w:val="333333"/>
          <w:spacing w:val="2"/>
          <w:sz w:val="33"/>
          <w:szCs w:val="33"/>
        </w:rPr>
        <w:t>.</w:t>
      </w:r>
    </w:p>
    <w:p w:rsidR="001A62D8" w:rsidRPr="001A62D8" w:rsidRDefault="001A62D8" w:rsidP="001A62D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color w:val="333333"/>
          <w:spacing w:val="2"/>
          <w:sz w:val="33"/>
          <w:szCs w:val="33"/>
        </w:rPr>
      </w:pPr>
      <w:r w:rsidRPr="003A098E">
        <w:rPr>
          <w:rFonts w:ascii="Calibri" w:hAnsi="Calibri" w:cs="Calibri"/>
          <w:color w:val="333333"/>
          <w:spacing w:val="2"/>
          <w:sz w:val="33"/>
          <w:szCs w:val="33"/>
          <w:u w:val="single"/>
        </w:rPr>
        <w:t>Network Load Balancer:</w:t>
      </w:r>
      <w:r w:rsidRPr="001A62D8">
        <w:rPr>
          <w:rFonts w:ascii="Calibri" w:hAnsi="Calibri" w:cs="Calibri"/>
          <w:color w:val="333333"/>
          <w:spacing w:val="2"/>
          <w:sz w:val="33"/>
          <w:szCs w:val="33"/>
        </w:rPr>
        <w:t xml:space="preserve"> </w:t>
      </w:r>
      <w:r w:rsidR="003A098E">
        <w:rPr>
          <w:rFonts w:ascii="Calibri" w:hAnsi="Calibri" w:cs="Calibri"/>
          <w:color w:val="333333"/>
          <w:spacing w:val="2"/>
          <w:sz w:val="33"/>
          <w:szCs w:val="33"/>
        </w:rPr>
        <w:t xml:space="preserve"> </w:t>
      </w:r>
      <w:r w:rsidRPr="001A62D8">
        <w:rPr>
          <w:rFonts w:ascii="Calibri" w:hAnsi="Calibri" w:cs="Calibri"/>
          <w:color w:val="333333"/>
          <w:spacing w:val="2"/>
          <w:sz w:val="33"/>
          <w:szCs w:val="33"/>
        </w:rPr>
        <w:t>This performs layer 4 load Balancing</w:t>
      </w:r>
    </w:p>
    <w:p w:rsidR="001A62D8" w:rsidRDefault="001A62D8" w:rsidP="001A62D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color w:val="333333"/>
          <w:spacing w:val="2"/>
          <w:sz w:val="33"/>
          <w:szCs w:val="33"/>
        </w:rPr>
      </w:pPr>
      <w:r w:rsidRPr="003A098E">
        <w:rPr>
          <w:rFonts w:ascii="Calibri" w:hAnsi="Calibri" w:cs="Calibri"/>
          <w:color w:val="333333"/>
          <w:spacing w:val="2"/>
          <w:sz w:val="33"/>
          <w:szCs w:val="33"/>
          <w:u w:val="single"/>
        </w:rPr>
        <w:t>Application Load Balancer:</w:t>
      </w:r>
      <w:r w:rsidRPr="001A62D8">
        <w:rPr>
          <w:rFonts w:ascii="Calibri" w:hAnsi="Calibri" w:cs="Calibri"/>
          <w:color w:val="333333"/>
          <w:spacing w:val="2"/>
          <w:sz w:val="33"/>
          <w:szCs w:val="33"/>
        </w:rPr>
        <w:t xml:space="preserve"> </w:t>
      </w:r>
      <w:r w:rsidR="003A098E">
        <w:rPr>
          <w:rFonts w:ascii="Calibri" w:hAnsi="Calibri" w:cs="Calibri"/>
          <w:color w:val="333333"/>
          <w:spacing w:val="2"/>
          <w:sz w:val="33"/>
          <w:szCs w:val="33"/>
        </w:rPr>
        <w:t xml:space="preserve"> </w:t>
      </w:r>
      <w:r w:rsidRPr="001A62D8">
        <w:rPr>
          <w:rFonts w:ascii="Calibri" w:hAnsi="Calibri" w:cs="Calibri"/>
          <w:color w:val="333333"/>
          <w:spacing w:val="2"/>
          <w:sz w:val="33"/>
          <w:szCs w:val="33"/>
        </w:rPr>
        <w:t xml:space="preserve">This performs layer 7 load </w:t>
      </w:r>
      <w:proofErr w:type="gramStart"/>
      <w:r w:rsidRPr="001A62D8">
        <w:rPr>
          <w:rFonts w:ascii="Calibri" w:hAnsi="Calibri" w:cs="Calibri"/>
          <w:color w:val="333333"/>
          <w:spacing w:val="2"/>
          <w:sz w:val="33"/>
          <w:szCs w:val="33"/>
        </w:rPr>
        <w:t>Balancing</w:t>
      </w:r>
      <w:r w:rsidR="003A098E">
        <w:rPr>
          <w:rFonts w:ascii="Calibri" w:hAnsi="Calibri" w:cs="Calibri"/>
          <w:color w:val="333333"/>
          <w:spacing w:val="2"/>
          <w:sz w:val="33"/>
          <w:szCs w:val="33"/>
        </w:rPr>
        <w:t xml:space="preserve"> </w:t>
      </w:r>
      <w:r w:rsidRPr="001A62D8">
        <w:rPr>
          <w:rFonts w:ascii="Calibri" w:hAnsi="Calibri" w:cs="Calibri"/>
          <w:color w:val="333333"/>
          <w:spacing w:val="2"/>
          <w:sz w:val="33"/>
          <w:szCs w:val="33"/>
        </w:rPr>
        <w:t>.</w:t>
      </w:r>
      <w:proofErr w:type="gramEnd"/>
    </w:p>
    <w:p w:rsidR="00BB037F" w:rsidRDefault="00BB037F" w:rsidP="00BB037F">
      <w:pPr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color w:val="333333"/>
          <w:spacing w:val="2"/>
          <w:sz w:val="33"/>
          <w:szCs w:val="33"/>
        </w:rPr>
      </w:pPr>
    </w:p>
    <w:p w:rsidR="00BB037F" w:rsidRDefault="00BB037F" w:rsidP="00BB037F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color w:val="333333"/>
          <w:spacing w:val="2"/>
          <w:sz w:val="33"/>
          <w:szCs w:val="33"/>
        </w:rPr>
      </w:pPr>
      <w:r w:rsidRPr="00BB037F">
        <w:rPr>
          <w:rFonts w:ascii="Calibri" w:hAnsi="Calibri" w:cs="Calibri"/>
          <w:color w:val="333333"/>
          <w:spacing w:val="2"/>
          <w:sz w:val="33"/>
          <w:szCs w:val="33"/>
        </w:rPr>
        <w:t xml:space="preserve">Create one </w:t>
      </w:r>
      <w:r>
        <w:rPr>
          <w:rFonts w:ascii="Calibri" w:hAnsi="Calibri" w:cs="Calibri"/>
          <w:color w:val="333333"/>
          <w:spacing w:val="2"/>
          <w:sz w:val="33"/>
          <w:szCs w:val="33"/>
        </w:rPr>
        <w:t xml:space="preserve">ec2 </w:t>
      </w:r>
      <w:r w:rsidRPr="00BB037F">
        <w:rPr>
          <w:rFonts w:ascii="Calibri" w:hAnsi="Calibri" w:cs="Calibri"/>
          <w:color w:val="333333"/>
          <w:spacing w:val="2"/>
          <w:sz w:val="33"/>
          <w:szCs w:val="33"/>
        </w:rPr>
        <w:t xml:space="preserve">instance for </w:t>
      </w:r>
      <w:r>
        <w:rPr>
          <w:rFonts w:ascii="Calibri" w:hAnsi="Calibri" w:cs="Calibri"/>
          <w:color w:val="333333"/>
          <w:spacing w:val="2"/>
          <w:sz w:val="33"/>
          <w:szCs w:val="33"/>
        </w:rPr>
        <w:t xml:space="preserve">test </w:t>
      </w:r>
    </w:p>
    <w:p w:rsidR="00BB037F" w:rsidRDefault="00BB037F" w:rsidP="00BB037F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color w:val="333333"/>
          <w:spacing w:val="2"/>
          <w:sz w:val="33"/>
          <w:szCs w:val="33"/>
        </w:rPr>
      </w:pPr>
      <w:r>
        <w:rPr>
          <w:rFonts w:ascii="Calibri" w:hAnsi="Calibri" w:cs="Calibri"/>
          <w:color w:val="333333"/>
          <w:spacing w:val="2"/>
          <w:sz w:val="33"/>
          <w:szCs w:val="33"/>
        </w:rPr>
        <w:lastRenderedPageBreak/>
        <w:t xml:space="preserve">Create two instances with names web1 and web2 public </w:t>
      </w:r>
      <w:proofErr w:type="spellStart"/>
      <w:r>
        <w:rPr>
          <w:rFonts w:ascii="Calibri" w:hAnsi="Calibri" w:cs="Calibri"/>
          <w:color w:val="333333"/>
          <w:spacing w:val="2"/>
          <w:sz w:val="33"/>
          <w:szCs w:val="33"/>
        </w:rPr>
        <w:t>ip</w:t>
      </w:r>
      <w:proofErr w:type="spellEnd"/>
      <w:r>
        <w:rPr>
          <w:rFonts w:ascii="Calibri" w:hAnsi="Calibri" w:cs="Calibri"/>
          <w:color w:val="333333"/>
          <w:spacing w:val="2"/>
          <w:sz w:val="33"/>
          <w:szCs w:val="33"/>
        </w:rPr>
        <w:t xml:space="preserve"> </w:t>
      </w:r>
      <w:proofErr w:type="gramStart"/>
      <w:r>
        <w:rPr>
          <w:rFonts w:ascii="Calibri" w:hAnsi="Calibri" w:cs="Calibri"/>
          <w:color w:val="333333"/>
          <w:spacing w:val="2"/>
          <w:sz w:val="33"/>
          <w:szCs w:val="33"/>
        </w:rPr>
        <w:t>disable ,</w:t>
      </w:r>
      <w:proofErr w:type="gramEnd"/>
      <w:r>
        <w:rPr>
          <w:rFonts w:ascii="Calibri" w:hAnsi="Calibri" w:cs="Calibri"/>
          <w:color w:val="333333"/>
          <w:spacing w:val="2"/>
          <w:sz w:val="33"/>
          <w:szCs w:val="33"/>
        </w:rPr>
        <w:t xml:space="preserve"> provide the below commands in advance options path during creation.</w:t>
      </w:r>
    </w:p>
    <w:p w:rsidR="001A62D8" w:rsidRDefault="00BB037F" w:rsidP="00BB037F">
      <w:proofErr w:type="gramStart"/>
      <w:r>
        <w:t>#!/</w:t>
      </w:r>
      <w:proofErr w:type="gramEnd"/>
      <w:r>
        <w:t>bin/bash</w:t>
      </w:r>
    </w:p>
    <w:p w:rsidR="00BB037F" w:rsidRPr="00BB037F" w:rsidRDefault="00BB037F" w:rsidP="00BB037F">
      <w:pPr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</w:pPr>
      <w:proofErr w:type="gramStart"/>
      <w:r w:rsidRPr="00BB037F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  <w:t>apt</w:t>
      </w:r>
      <w:proofErr w:type="gramEnd"/>
      <w:r w:rsidRPr="00BB037F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  <w:t xml:space="preserve"> update</w:t>
      </w:r>
    </w:p>
    <w:p w:rsidR="00BB037F" w:rsidRPr="00BB037F" w:rsidRDefault="00BB037F" w:rsidP="00BB037F">
      <w:pPr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</w:pPr>
      <w:proofErr w:type="gramStart"/>
      <w:r w:rsidRPr="00BB037F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  <w:t>apt</w:t>
      </w:r>
      <w:proofErr w:type="gramEnd"/>
      <w:r w:rsidRPr="00BB037F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  <w:t xml:space="preserve"> install apache2 -y</w:t>
      </w:r>
    </w:p>
    <w:p w:rsidR="00BB037F" w:rsidRDefault="00BB037F" w:rsidP="00BB037F">
      <w:pPr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</w:pPr>
      <w:proofErr w:type="gramStart"/>
      <w:r w:rsidRPr="00BB037F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  <w:t>echo</w:t>
      </w:r>
      <w:proofErr w:type="gramEnd"/>
      <w:r w:rsidRPr="00BB037F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  <w:t xml:space="preserve"> "&lt;h1&gt; Web Server For testing </w:t>
      </w:r>
      <w:r w:rsidR="00FA275D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  <w:t>&lt;/h1&gt;" &gt; /</w:t>
      </w:r>
      <w:proofErr w:type="spellStart"/>
      <w:r w:rsidR="00FA275D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  <w:t>var</w:t>
      </w:r>
      <w:proofErr w:type="spellEnd"/>
      <w:r w:rsidR="00FA275D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  <w:t xml:space="preserve">/www/html/info.html </w:t>
      </w:r>
    </w:p>
    <w:p w:rsidR="00FA275D" w:rsidRDefault="00FA275D" w:rsidP="00FA275D">
      <w:r w:rsidRPr="00FA275D">
        <w:t>Now</w:t>
      </w:r>
      <w:r>
        <w:t xml:space="preserve"> from test machine ping to the web1 machine using private </w:t>
      </w:r>
      <w:proofErr w:type="spellStart"/>
      <w:r>
        <w:t>ip</w:t>
      </w:r>
      <w:proofErr w:type="spellEnd"/>
    </w:p>
    <w:p w:rsidR="00FA275D" w:rsidRDefault="00FA275D" w:rsidP="00FA275D">
      <w:r>
        <w:t xml:space="preserve">Curl </w:t>
      </w:r>
      <w:hyperlink w:history="1">
        <w:r w:rsidRPr="00147649">
          <w:rPr>
            <w:rStyle w:val="Hyperlink"/>
          </w:rPr>
          <w:t>http://&lt;private</w:t>
        </w:r>
      </w:hyperlink>
      <w:r>
        <w:t>-ip&gt;/info.html</w:t>
      </w:r>
    </w:p>
    <w:p w:rsidR="00FA275D" w:rsidRDefault="00FA275D" w:rsidP="00FA275D">
      <w:r w:rsidRPr="00FA275D">
        <w:rPr>
          <w:noProof/>
        </w:rPr>
        <w:drawing>
          <wp:inline distT="0" distB="0" distL="0" distR="0" wp14:anchorId="41B57F1F" wp14:editId="2DF94692">
            <wp:extent cx="5730737" cy="647756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6AE" w:rsidRDefault="00C306AE" w:rsidP="00FA275D"/>
    <w:p w:rsidR="00C306AE" w:rsidRDefault="00C306AE" w:rsidP="00FA275D">
      <w:pPr>
        <w:rPr>
          <w:sz w:val="32"/>
          <w:szCs w:val="32"/>
        </w:rPr>
      </w:pPr>
      <w:r w:rsidRPr="00C306AE">
        <w:rPr>
          <w:sz w:val="32"/>
          <w:szCs w:val="32"/>
          <w:highlight w:val="yellow"/>
        </w:rPr>
        <w:t>Create a load balancer</w:t>
      </w:r>
      <w:r w:rsidR="00A719B6">
        <w:rPr>
          <w:sz w:val="32"/>
          <w:szCs w:val="32"/>
        </w:rPr>
        <w:t xml:space="preserve"> </w:t>
      </w:r>
    </w:p>
    <w:p w:rsidR="00C306AE" w:rsidRPr="00A719B6" w:rsidRDefault="00C306AE" w:rsidP="00FA275D">
      <w:pPr>
        <w:rPr>
          <w:sz w:val="32"/>
          <w:szCs w:val="32"/>
        </w:rPr>
      </w:pPr>
      <w:r>
        <w:rPr>
          <w:sz w:val="32"/>
          <w:szCs w:val="32"/>
        </w:rPr>
        <w:t>Select network load balancer</w:t>
      </w:r>
      <w:r w:rsidR="00A719B6">
        <w:rPr>
          <w:sz w:val="32"/>
          <w:szCs w:val="32"/>
        </w:rPr>
        <w:t xml:space="preserve"> (layer 4)</w:t>
      </w:r>
      <w:r w:rsidRPr="00C306AE">
        <w:rPr>
          <w:noProof/>
          <w:sz w:val="28"/>
          <w:szCs w:val="28"/>
        </w:rPr>
        <w:drawing>
          <wp:inline distT="0" distB="0" distL="0" distR="0" wp14:anchorId="03EA3744" wp14:editId="607C28BB">
            <wp:extent cx="5943600" cy="243522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6AE" w:rsidRDefault="00C306AE" w:rsidP="00FA275D">
      <w:pPr>
        <w:rPr>
          <w:sz w:val="28"/>
          <w:szCs w:val="28"/>
        </w:rPr>
      </w:pPr>
      <w:r w:rsidRPr="00C306AE">
        <w:rPr>
          <w:noProof/>
          <w:sz w:val="28"/>
          <w:szCs w:val="28"/>
        </w:rPr>
        <w:lastRenderedPageBreak/>
        <w:drawing>
          <wp:inline distT="0" distB="0" distL="0" distR="0" wp14:anchorId="382418A5" wp14:editId="3F33DEF8">
            <wp:extent cx="4607169" cy="2611714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17715" cy="261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D1B" w:rsidRDefault="00604470" w:rsidP="00FA275D">
      <w:pPr>
        <w:rPr>
          <w:sz w:val="28"/>
          <w:szCs w:val="28"/>
        </w:rPr>
      </w:pPr>
      <w:r w:rsidRPr="00604470">
        <w:rPr>
          <w:noProof/>
          <w:sz w:val="28"/>
          <w:szCs w:val="28"/>
        </w:rPr>
        <w:drawing>
          <wp:inline distT="0" distB="0" distL="0" distR="0" wp14:anchorId="31269118" wp14:editId="43B63529">
            <wp:extent cx="5943600" cy="25965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D1B" w:rsidRDefault="00604470" w:rsidP="00FA275D">
      <w:pPr>
        <w:rPr>
          <w:sz w:val="28"/>
          <w:szCs w:val="28"/>
        </w:rPr>
      </w:pPr>
      <w:r w:rsidRPr="00604470">
        <w:rPr>
          <w:noProof/>
          <w:sz w:val="28"/>
          <w:szCs w:val="28"/>
        </w:rPr>
        <w:drawing>
          <wp:inline distT="0" distB="0" distL="0" distR="0" wp14:anchorId="18E0F106" wp14:editId="1531CAB5">
            <wp:extent cx="5943600" cy="26371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470" w:rsidRDefault="00604470" w:rsidP="00FA275D">
      <w:pPr>
        <w:rPr>
          <w:sz w:val="28"/>
          <w:szCs w:val="28"/>
        </w:rPr>
      </w:pPr>
      <w:r w:rsidRPr="00604470">
        <w:rPr>
          <w:noProof/>
          <w:sz w:val="28"/>
          <w:szCs w:val="28"/>
        </w:rPr>
        <w:lastRenderedPageBreak/>
        <w:drawing>
          <wp:inline distT="0" distB="0" distL="0" distR="0" wp14:anchorId="28A491AA" wp14:editId="6E98103A">
            <wp:extent cx="5943600" cy="2621915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470" w:rsidRDefault="00303FCB" w:rsidP="00FA275D">
      <w:pPr>
        <w:rPr>
          <w:sz w:val="28"/>
          <w:szCs w:val="28"/>
        </w:rPr>
      </w:pPr>
      <w:r w:rsidRPr="00303FCB">
        <w:rPr>
          <w:noProof/>
          <w:sz w:val="28"/>
          <w:szCs w:val="28"/>
        </w:rPr>
        <w:drawing>
          <wp:inline distT="0" distB="0" distL="0" distR="0" wp14:anchorId="49F90CA4" wp14:editId="6B769B51">
            <wp:extent cx="5943600" cy="269684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FCB" w:rsidRDefault="00303FCB" w:rsidP="00FA275D">
      <w:pPr>
        <w:rPr>
          <w:sz w:val="28"/>
          <w:szCs w:val="28"/>
        </w:rPr>
      </w:pPr>
      <w:r>
        <w:rPr>
          <w:sz w:val="28"/>
          <w:szCs w:val="28"/>
        </w:rPr>
        <w:t>Select the instances and add to registered</w:t>
      </w:r>
    </w:p>
    <w:p w:rsidR="00303FCB" w:rsidRDefault="00535B0B" w:rsidP="00FA275D">
      <w:pPr>
        <w:rPr>
          <w:sz w:val="28"/>
          <w:szCs w:val="28"/>
        </w:rPr>
      </w:pPr>
      <w:r w:rsidRPr="00535B0B">
        <w:rPr>
          <w:noProof/>
          <w:sz w:val="28"/>
          <w:szCs w:val="28"/>
        </w:rPr>
        <w:lastRenderedPageBreak/>
        <w:drawing>
          <wp:inline distT="0" distB="0" distL="0" distR="0" wp14:anchorId="54687710" wp14:editId="026C0DA3">
            <wp:extent cx="5943600" cy="259651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BB5" w:rsidRDefault="009A440F" w:rsidP="00FA275D">
      <w:pPr>
        <w:rPr>
          <w:sz w:val="28"/>
          <w:szCs w:val="28"/>
        </w:rPr>
      </w:pPr>
      <w:r w:rsidRPr="009A440F">
        <w:rPr>
          <w:noProof/>
          <w:sz w:val="28"/>
          <w:szCs w:val="28"/>
        </w:rPr>
        <w:drawing>
          <wp:inline distT="0" distB="0" distL="0" distR="0" wp14:anchorId="6D446BB2" wp14:editId="6C4C4FB7">
            <wp:extent cx="5943600" cy="244284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40F" w:rsidRDefault="00930428" w:rsidP="00FA275D">
      <w:pPr>
        <w:rPr>
          <w:sz w:val="28"/>
          <w:szCs w:val="28"/>
        </w:rPr>
      </w:pPr>
      <w:r>
        <w:rPr>
          <w:sz w:val="28"/>
          <w:szCs w:val="28"/>
        </w:rPr>
        <w:t>Now access the server with DNS name</w:t>
      </w:r>
    </w:p>
    <w:p w:rsidR="00930428" w:rsidRDefault="00930428" w:rsidP="00FA275D">
      <w:pPr>
        <w:rPr>
          <w:sz w:val="28"/>
          <w:szCs w:val="28"/>
        </w:rPr>
      </w:pPr>
      <w:r w:rsidRPr="00930428">
        <w:rPr>
          <w:noProof/>
          <w:sz w:val="28"/>
          <w:szCs w:val="28"/>
        </w:rPr>
        <w:drawing>
          <wp:inline distT="0" distB="0" distL="0" distR="0" wp14:anchorId="4EFA5B99" wp14:editId="7DE508F3">
            <wp:extent cx="4196862" cy="703512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89045" cy="71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9B6" w:rsidRDefault="00A719B6" w:rsidP="00FA275D">
      <w:pPr>
        <w:rPr>
          <w:sz w:val="28"/>
          <w:szCs w:val="28"/>
        </w:rPr>
      </w:pPr>
      <w:r>
        <w:rPr>
          <w:sz w:val="28"/>
          <w:szCs w:val="28"/>
        </w:rPr>
        <w:t xml:space="preserve">Application Load Balancer </w:t>
      </w:r>
      <w:proofErr w:type="gramStart"/>
      <w:r>
        <w:rPr>
          <w:sz w:val="28"/>
          <w:szCs w:val="28"/>
        </w:rPr>
        <w:t>( layer</w:t>
      </w:r>
      <w:proofErr w:type="gramEnd"/>
      <w:r>
        <w:rPr>
          <w:sz w:val="28"/>
          <w:szCs w:val="28"/>
        </w:rPr>
        <w:t xml:space="preserve"> 7)</w:t>
      </w:r>
    </w:p>
    <w:p w:rsidR="00A719B6" w:rsidRDefault="00A719B6" w:rsidP="00FA275D">
      <w:pPr>
        <w:rPr>
          <w:sz w:val="28"/>
          <w:szCs w:val="28"/>
        </w:rPr>
      </w:pPr>
      <w:r w:rsidRPr="00A719B6">
        <w:rPr>
          <w:sz w:val="28"/>
          <w:szCs w:val="28"/>
        </w:rPr>
        <w:lastRenderedPageBreak/>
        <w:drawing>
          <wp:inline distT="0" distB="0" distL="0" distR="0" wp14:anchorId="68BE9A2F" wp14:editId="0DDD4652">
            <wp:extent cx="4319954" cy="1865519"/>
            <wp:effectExtent l="0" t="0" r="4445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36041" cy="187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9B6" w:rsidRDefault="00A719B6" w:rsidP="00FA275D">
      <w:pPr>
        <w:rPr>
          <w:sz w:val="28"/>
          <w:szCs w:val="28"/>
        </w:rPr>
      </w:pPr>
      <w:r w:rsidRPr="00A719B6">
        <w:rPr>
          <w:sz w:val="28"/>
          <w:szCs w:val="28"/>
        </w:rPr>
        <w:drawing>
          <wp:inline distT="0" distB="0" distL="0" distR="0" wp14:anchorId="6F24C360" wp14:editId="2193F029">
            <wp:extent cx="3845169" cy="2907704"/>
            <wp:effectExtent l="0" t="0" r="3175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55572" cy="29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9B6" w:rsidRDefault="004A74C7" w:rsidP="00FA275D">
      <w:pPr>
        <w:rPr>
          <w:sz w:val="28"/>
          <w:szCs w:val="28"/>
        </w:rPr>
      </w:pPr>
      <w:r w:rsidRPr="004A74C7">
        <w:rPr>
          <w:sz w:val="28"/>
          <w:szCs w:val="28"/>
        </w:rPr>
        <w:drawing>
          <wp:inline distT="0" distB="0" distL="0" distR="0" wp14:anchorId="13705154" wp14:editId="43F698A9">
            <wp:extent cx="5943600" cy="25939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4C7" w:rsidRDefault="005158C8" w:rsidP="00FA275D">
      <w:pPr>
        <w:rPr>
          <w:sz w:val="28"/>
          <w:szCs w:val="28"/>
        </w:rPr>
      </w:pPr>
      <w:r w:rsidRPr="005158C8">
        <w:rPr>
          <w:sz w:val="28"/>
          <w:szCs w:val="28"/>
        </w:rPr>
        <w:lastRenderedPageBreak/>
        <w:drawing>
          <wp:inline distT="0" distB="0" distL="0" distR="0" wp14:anchorId="41BD7A37" wp14:editId="4E31681D">
            <wp:extent cx="5943600" cy="25781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8C8" w:rsidRDefault="005158C8" w:rsidP="00FA275D">
      <w:pPr>
        <w:rPr>
          <w:sz w:val="28"/>
          <w:szCs w:val="28"/>
        </w:rPr>
      </w:pPr>
      <w:r w:rsidRPr="005158C8">
        <w:rPr>
          <w:sz w:val="28"/>
          <w:szCs w:val="28"/>
        </w:rPr>
        <w:drawing>
          <wp:inline distT="0" distB="0" distL="0" distR="0" wp14:anchorId="5333D609" wp14:editId="63AB23B6">
            <wp:extent cx="5943600" cy="29159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8C8" w:rsidRDefault="005B063A" w:rsidP="00FA275D">
      <w:pPr>
        <w:rPr>
          <w:sz w:val="28"/>
          <w:szCs w:val="28"/>
        </w:rPr>
      </w:pPr>
      <w:r w:rsidRPr="005B063A">
        <w:rPr>
          <w:sz w:val="28"/>
          <w:szCs w:val="28"/>
        </w:rPr>
        <w:drawing>
          <wp:inline distT="0" distB="0" distL="0" distR="0" wp14:anchorId="63680163" wp14:editId="3F91FB20">
            <wp:extent cx="5943600" cy="2487930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63A" w:rsidRDefault="005B063A" w:rsidP="00FA275D">
      <w:pPr>
        <w:rPr>
          <w:sz w:val="28"/>
          <w:szCs w:val="28"/>
        </w:rPr>
      </w:pPr>
      <w:r w:rsidRPr="005B063A">
        <w:rPr>
          <w:sz w:val="28"/>
          <w:szCs w:val="28"/>
        </w:rPr>
        <w:lastRenderedPageBreak/>
        <w:drawing>
          <wp:inline distT="0" distB="0" distL="0" distR="0" wp14:anchorId="316024A5" wp14:editId="25E496BF">
            <wp:extent cx="5943600" cy="2380615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63A" w:rsidRDefault="005B063A" w:rsidP="00FA275D">
      <w:pPr>
        <w:rPr>
          <w:sz w:val="28"/>
          <w:szCs w:val="28"/>
        </w:rPr>
      </w:pPr>
      <w:r w:rsidRPr="005B063A">
        <w:rPr>
          <w:sz w:val="28"/>
          <w:szCs w:val="28"/>
        </w:rPr>
        <w:drawing>
          <wp:inline distT="0" distB="0" distL="0" distR="0" wp14:anchorId="46E97B46" wp14:editId="2DB97EDB">
            <wp:extent cx="5943600" cy="2760980"/>
            <wp:effectExtent l="0" t="0" r="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A74C7" w:rsidRPr="00C306AE" w:rsidRDefault="004A74C7" w:rsidP="00FA275D">
      <w:pPr>
        <w:rPr>
          <w:sz w:val="28"/>
          <w:szCs w:val="28"/>
        </w:rPr>
      </w:pPr>
    </w:p>
    <w:sectPr w:rsidR="004A74C7" w:rsidRPr="00C306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DC6FFB"/>
    <w:multiLevelType w:val="multilevel"/>
    <w:tmpl w:val="8FCAD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240E586A"/>
    <w:multiLevelType w:val="multilevel"/>
    <w:tmpl w:val="255EE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3A192246"/>
    <w:multiLevelType w:val="multilevel"/>
    <w:tmpl w:val="12F80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51C24E25"/>
    <w:multiLevelType w:val="multilevel"/>
    <w:tmpl w:val="168E9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561243AA"/>
    <w:multiLevelType w:val="multilevel"/>
    <w:tmpl w:val="168E9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56C76057"/>
    <w:multiLevelType w:val="multilevel"/>
    <w:tmpl w:val="61E4F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5C2F32B5"/>
    <w:multiLevelType w:val="multilevel"/>
    <w:tmpl w:val="F74EF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6938645E"/>
    <w:multiLevelType w:val="hybridMultilevel"/>
    <w:tmpl w:val="C10A12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14C4EF6"/>
    <w:multiLevelType w:val="multilevel"/>
    <w:tmpl w:val="15BAC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73973061"/>
    <w:multiLevelType w:val="multilevel"/>
    <w:tmpl w:val="7D42B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5"/>
  </w:num>
  <w:num w:numId="3">
    <w:abstractNumId w:val="2"/>
  </w:num>
  <w:num w:numId="4">
    <w:abstractNumId w:val="8"/>
  </w:num>
  <w:num w:numId="5">
    <w:abstractNumId w:val="6"/>
  </w:num>
  <w:num w:numId="6">
    <w:abstractNumId w:val="0"/>
  </w:num>
  <w:num w:numId="7">
    <w:abstractNumId w:val="9"/>
  </w:num>
  <w:num w:numId="8">
    <w:abstractNumId w:val="1"/>
  </w:num>
  <w:num w:numId="9">
    <w:abstractNumId w:val="4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7D06"/>
    <w:rsid w:val="00031BA1"/>
    <w:rsid w:val="000A7449"/>
    <w:rsid w:val="000F506F"/>
    <w:rsid w:val="00110F1A"/>
    <w:rsid w:val="001900BC"/>
    <w:rsid w:val="001A62D8"/>
    <w:rsid w:val="002463B1"/>
    <w:rsid w:val="00303FCB"/>
    <w:rsid w:val="003407E2"/>
    <w:rsid w:val="003850E4"/>
    <w:rsid w:val="003A098E"/>
    <w:rsid w:val="004A74C7"/>
    <w:rsid w:val="004B39DB"/>
    <w:rsid w:val="005158C8"/>
    <w:rsid w:val="00535B0B"/>
    <w:rsid w:val="00565E1B"/>
    <w:rsid w:val="005B063A"/>
    <w:rsid w:val="005F4D2B"/>
    <w:rsid w:val="00604470"/>
    <w:rsid w:val="00636FB0"/>
    <w:rsid w:val="006C1BB5"/>
    <w:rsid w:val="006E449D"/>
    <w:rsid w:val="00777D06"/>
    <w:rsid w:val="00841700"/>
    <w:rsid w:val="00930428"/>
    <w:rsid w:val="009A440F"/>
    <w:rsid w:val="009D495A"/>
    <w:rsid w:val="00A445E5"/>
    <w:rsid w:val="00A719B6"/>
    <w:rsid w:val="00B40B48"/>
    <w:rsid w:val="00BB037F"/>
    <w:rsid w:val="00BC520B"/>
    <w:rsid w:val="00C066B2"/>
    <w:rsid w:val="00C306AE"/>
    <w:rsid w:val="00C51A44"/>
    <w:rsid w:val="00C93944"/>
    <w:rsid w:val="00DE65BE"/>
    <w:rsid w:val="00DF4D1B"/>
    <w:rsid w:val="00E83621"/>
    <w:rsid w:val="00EF5562"/>
    <w:rsid w:val="00F44D49"/>
    <w:rsid w:val="00FA2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87FC9F-15E3-4D0F-B710-EF4CEBF9D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4170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4D4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520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4170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4D4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A275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73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1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923D60-E99B-4BF1-8C2D-4976071DA6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479</TotalTime>
  <Pages>24</Pages>
  <Words>552</Words>
  <Characters>3152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28</cp:revision>
  <dcterms:created xsi:type="dcterms:W3CDTF">2023-06-29T08:22:00Z</dcterms:created>
  <dcterms:modified xsi:type="dcterms:W3CDTF">2023-07-03T06:18:00Z</dcterms:modified>
</cp:coreProperties>
</file>