
<file path=[Content_Types].xml><?xml version="1.0" encoding="utf-8"?>
<Types xmlns="http://schemas.openxmlformats.org/package/2006/content-types">
  <Default Extension="gif" ContentType="image/gi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firstLine="3082" w:firstLineChars="700"/>
        <w:jc w:val="both"/>
        <w:rPr>
          <w:rFonts w:hint="default" w:ascii="Times New Roman" w:hAnsi="Times New Roman" w:eastAsia="helvetica" w:cs="Times New Roman"/>
          <w:i w:val="0"/>
          <w:iCs w:val="0"/>
          <w:caps w:val="0"/>
          <w:color w:val="610B38"/>
          <w:spacing w:val="0"/>
          <w:sz w:val="44"/>
          <w:szCs w:val="44"/>
          <w:shd w:val="clear" w:fill="FFFFFF"/>
        </w:rPr>
      </w:pPr>
      <w:r>
        <w:rPr>
          <w:rFonts w:hint="default" w:ascii="Times New Roman" w:hAnsi="Times New Roman" w:eastAsia="helvetica" w:cs="Times New Roman"/>
          <w:i w:val="0"/>
          <w:iCs w:val="0"/>
          <w:caps w:val="0"/>
          <w:color w:val="610B38"/>
          <w:spacing w:val="0"/>
          <w:sz w:val="44"/>
          <w:szCs w:val="44"/>
          <w:shd w:val="clear" w:fill="FFFFFF"/>
        </w:rPr>
        <w:t>Kubernetes</w:t>
      </w:r>
    </w:p>
    <w:p>
      <w:pPr>
        <w:rPr>
          <w:rFonts w:hint="default" w:ascii="Times New Roman" w:hAnsi="Times New Roman" w:eastAsia="helvetica" w:cs="Times New Roman"/>
          <w:i w:val="0"/>
          <w:iCs w:val="0"/>
          <w:caps w:val="0"/>
          <w:color w:val="610B38"/>
          <w:spacing w:val="0"/>
          <w:sz w:val="44"/>
          <w:szCs w:val="44"/>
          <w:shd w:val="clear" w:fill="FFFFFF"/>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6"/>
          <w:szCs w:val="36"/>
          <w:shd w:val="clear" w:fill="FFFFFF"/>
        </w:rPr>
      </w:pPr>
      <w:r>
        <w:rPr>
          <w:rFonts w:hint="default" w:ascii="Times New Roman" w:hAnsi="Times New Roman" w:eastAsia="helvetica" w:cs="Times New Roman"/>
          <w:i w:val="0"/>
          <w:iCs w:val="0"/>
          <w:caps w:val="0"/>
          <w:color w:val="610B38"/>
          <w:spacing w:val="0"/>
          <w:sz w:val="36"/>
          <w:szCs w:val="36"/>
          <w:shd w:val="clear" w:fill="FFFFFF"/>
        </w:rPr>
        <w:t>What is Kubernetes?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Kubernetes</w:t>
      </w:r>
      <w:r>
        <w:rPr>
          <w:rFonts w:hint="default" w:ascii="Times New Roman" w:hAnsi="Times New Roman" w:eastAsia="Segoe UI" w:cs="Times New Roman"/>
          <w:i w:val="0"/>
          <w:iCs w:val="0"/>
          <w:caps w:val="0"/>
          <w:color w:val="333333"/>
          <w:spacing w:val="0"/>
          <w:sz w:val="24"/>
          <w:szCs w:val="24"/>
          <w:shd w:val="clear" w:fill="FFFFFF"/>
        </w:rPr>
        <w:t> is also known as </w:t>
      </w:r>
      <w:r>
        <w:rPr>
          <w:rStyle w:val="8"/>
          <w:rFonts w:hint="default" w:ascii="Times New Roman" w:hAnsi="Times New Roman" w:eastAsia="Segoe UI" w:cs="Times New Roman"/>
          <w:b/>
          <w:bCs/>
          <w:i w:val="0"/>
          <w:iCs w:val="0"/>
          <w:caps w:val="0"/>
          <w:color w:val="333333"/>
          <w:spacing w:val="0"/>
          <w:sz w:val="24"/>
          <w:szCs w:val="24"/>
          <w:shd w:val="clear" w:fill="FFFFFF"/>
        </w:rPr>
        <w:t>'k8s'.</w:t>
      </w:r>
      <w:r>
        <w:rPr>
          <w:rFonts w:hint="default" w:ascii="Times New Roman" w:hAnsi="Times New Roman" w:eastAsia="Segoe UI" w:cs="Times New Roman"/>
          <w:i w:val="0"/>
          <w:iCs w:val="0"/>
          <w:caps w:val="0"/>
          <w:color w:val="333333"/>
          <w:spacing w:val="0"/>
          <w:sz w:val="24"/>
          <w:szCs w:val="24"/>
          <w:shd w:val="clear" w:fill="FFFFFF"/>
        </w:rPr>
        <w:t> This word comes from the Greek language, which means a </w:t>
      </w:r>
      <w:r>
        <w:rPr>
          <w:rStyle w:val="8"/>
          <w:rFonts w:hint="default" w:ascii="Times New Roman" w:hAnsi="Times New Roman" w:eastAsia="Segoe UI" w:cs="Times New Roman"/>
          <w:b/>
          <w:bCs/>
          <w:i w:val="0"/>
          <w:iCs w:val="0"/>
          <w:caps w:val="0"/>
          <w:color w:val="333333"/>
          <w:spacing w:val="0"/>
          <w:sz w:val="24"/>
          <w:szCs w:val="24"/>
          <w:shd w:val="clear" w:fill="FFFFFF"/>
        </w:rPr>
        <w:t>pilot</w:t>
      </w:r>
      <w:r>
        <w:rPr>
          <w:rFonts w:hint="default" w:ascii="Times New Roman" w:hAnsi="Times New Roman" w:eastAsia="Segoe UI" w:cs="Times New Roman"/>
          <w:i w:val="0"/>
          <w:iCs w:val="0"/>
          <w:caps w:val="0"/>
          <w:color w:val="333333"/>
          <w:spacing w:val="0"/>
          <w:sz w:val="24"/>
          <w:szCs w:val="24"/>
          <w:shd w:val="clear" w:fill="FFFFFF"/>
        </w:rPr>
        <w:t> or </w:t>
      </w:r>
      <w:r>
        <w:rPr>
          <w:rStyle w:val="8"/>
          <w:rFonts w:hint="default" w:ascii="Times New Roman" w:hAnsi="Times New Roman" w:eastAsia="Segoe UI" w:cs="Times New Roman"/>
          <w:b/>
          <w:bCs/>
          <w:i w:val="0"/>
          <w:iCs w:val="0"/>
          <w:caps w:val="0"/>
          <w:color w:val="333333"/>
          <w:spacing w:val="0"/>
          <w:sz w:val="24"/>
          <w:szCs w:val="24"/>
          <w:shd w:val="clear" w:fill="FFFFFF"/>
        </w:rPr>
        <w:t>helmsman</w:t>
      </w:r>
      <w:r>
        <w:rPr>
          <w:rFonts w:hint="default" w:ascii="Times New Roman" w:hAnsi="Times New Roman" w:eastAsia="Segoe UI" w:cs="Times New Roman"/>
          <w:i w:val="0"/>
          <w:iCs w:val="0"/>
          <w:caps w:val="0"/>
          <w:color w:val="333333"/>
          <w:spacing w:val="0"/>
          <w:sz w:val="24"/>
          <w:szCs w:val="24"/>
          <w:shd w:val="clear" w:fill="FFFFFF"/>
        </w:rPr>
        <w:t>.</w:t>
      </w:r>
      <w:r>
        <w:rPr>
          <w:rFonts w:hint="default" w:ascii="Times New Roman" w:hAnsi="Times New Roman" w:eastAsia="Segoe UI" w:cs="Times New Roman"/>
          <w:i w:val="0"/>
          <w:iCs w:val="0"/>
          <w:caps w:val="0"/>
          <w:color w:val="333333"/>
          <w:spacing w:val="0"/>
          <w:sz w:val="24"/>
          <w:szCs w:val="24"/>
          <w:shd w:val="clear" w:fill="FFFFFF"/>
        </w:rPr>
        <w:br w:type="textWrapping"/>
      </w:r>
      <w:r>
        <w:rPr>
          <w:rStyle w:val="8"/>
          <w:rFonts w:hint="default" w:ascii="Times New Roman" w:hAnsi="Times New Roman" w:eastAsia="Segoe UI" w:cs="Times New Roman"/>
          <w:b/>
          <w:bCs/>
          <w:i w:val="0"/>
          <w:iCs w:val="0"/>
          <w:caps w:val="0"/>
          <w:color w:val="333333"/>
          <w:spacing w:val="0"/>
          <w:sz w:val="24"/>
          <w:szCs w:val="24"/>
          <w:shd w:val="clear" w:fill="FFFFFF"/>
        </w:rPr>
        <w:t>Kubernetes</w:t>
      </w:r>
      <w:r>
        <w:rPr>
          <w:rFonts w:hint="default" w:ascii="Times New Roman" w:hAnsi="Times New Roman" w:eastAsia="Segoe UI" w:cs="Times New Roman"/>
          <w:i w:val="0"/>
          <w:iCs w:val="0"/>
          <w:caps w:val="0"/>
          <w:color w:val="333333"/>
          <w:spacing w:val="0"/>
          <w:sz w:val="24"/>
          <w:szCs w:val="24"/>
          <w:shd w:val="clear" w:fill="FFFFFF"/>
        </w:rPr>
        <w:t> is an extensible, portable, and open-source platform designed by </w:t>
      </w:r>
      <w:r>
        <w:rPr>
          <w:rStyle w:val="8"/>
          <w:rFonts w:hint="default" w:ascii="Times New Roman" w:hAnsi="Times New Roman" w:eastAsia="Segoe UI" w:cs="Times New Roman"/>
          <w:b/>
          <w:bCs/>
          <w:i w:val="0"/>
          <w:iCs w:val="0"/>
          <w:caps w:val="0"/>
          <w:color w:val="333333"/>
          <w:spacing w:val="0"/>
          <w:sz w:val="24"/>
          <w:szCs w:val="24"/>
          <w:shd w:val="clear" w:fill="FFFFFF"/>
        </w:rPr>
        <w:t>Google</w:t>
      </w:r>
      <w:r>
        <w:rPr>
          <w:rFonts w:hint="default" w:ascii="Times New Roman" w:hAnsi="Times New Roman" w:eastAsia="Segoe UI" w:cs="Times New Roman"/>
          <w:i w:val="0"/>
          <w:iCs w:val="0"/>
          <w:caps w:val="0"/>
          <w:color w:val="333333"/>
          <w:spacing w:val="0"/>
          <w:sz w:val="24"/>
          <w:szCs w:val="24"/>
          <w:shd w:val="clear" w:fill="FFFFFF"/>
        </w:rPr>
        <w:t> in </w:t>
      </w:r>
      <w:r>
        <w:rPr>
          <w:rStyle w:val="8"/>
          <w:rFonts w:hint="default" w:ascii="Times New Roman" w:hAnsi="Times New Roman" w:eastAsia="Segoe UI" w:cs="Times New Roman"/>
          <w:b/>
          <w:bCs/>
          <w:i w:val="0"/>
          <w:iCs w:val="0"/>
          <w:caps w:val="0"/>
          <w:color w:val="333333"/>
          <w:spacing w:val="0"/>
          <w:sz w:val="24"/>
          <w:szCs w:val="24"/>
          <w:shd w:val="clear" w:fill="FFFFFF"/>
        </w:rPr>
        <w:t>2014</w:t>
      </w:r>
      <w:r>
        <w:rPr>
          <w:rFonts w:hint="default" w:ascii="Times New Roman" w:hAnsi="Times New Roman" w:eastAsia="Segoe UI" w:cs="Times New Roman"/>
          <w:i w:val="0"/>
          <w:iCs w:val="0"/>
          <w:caps w:val="0"/>
          <w:color w:val="333333"/>
          <w:spacing w:val="0"/>
          <w:sz w:val="24"/>
          <w:szCs w:val="24"/>
          <w:shd w:val="clear" w:fill="FFFFFF"/>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is actually an enhanced version of '</w:t>
      </w:r>
      <w:r>
        <w:rPr>
          <w:rStyle w:val="8"/>
          <w:rFonts w:hint="default" w:ascii="Times New Roman" w:hAnsi="Times New Roman" w:eastAsia="Segoe UI" w:cs="Times New Roman"/>
          <w:b/>
          <w:bCs/>
          <w:i w:val="0"/>
          <w:iCs w:val="0"/>
          <w:caps w:val="0"/>
          <w:color w:val="333333"/>
          <w:spacing w:val="0"/>
          <w:sz w:val="24"/>
          <w:szCs w:val="24"/>
          <w:shd w:val="clear" w:fill="FFFFFF"/>
        </w:rPr>
        <w:t>Borg</w:t>
      </w:r>
      <w:r>
        <w:rPr>
          <w:rFonts w:hint="default" w:ascii="Times New Roman" w:hAnsi="Times New Roman" w:eastAsia="Segoe UI" w:cs="Times New Roman"/>
          <w:i w:val="0"/>
          <w:iCs w:val="0"/>
          <w:caps w:val="0"/>
          <w:color w:val="333333"/>
          <w:spacing w:val="0"/>
          <w:sz w:val="24"/>
          <w:szCs w:val="24"/>
          <w:shd w:val="clear" w:fill="FFFFFF"/>
        </w:rPr>
        <w:t>' for managing the long-running processes and batch jobs. Nowadays, many cloud services offer a Kubernetes-based infrastructure on which it can be deployed as the platform-providing service. This technique or concept works with many container tools, like </w:t>
      </w:r>
      <w:r>
        <w:rPr>
          <w:rStyle w:val="8"/>
          <w:rFonts w:hint="default" w:ascii="Times New Roman" w:hAnsi="Times New Roman" w:eastAsia="Segoe UI" w:cs="Times New Roman"/>
          <w:b/>
          <w:bCs/>
          <w:i w:val="0"/>
          <w:iCs w:val="0"/>
          <w:caps w:val="0"/>
          <w:color w:val="333333"/>
          <w:spacing w:val="0"/>
          <w:sz w:val="24"/>
          <w:szCs w:val="24"/>
          <w:shd w:val="clear" w:fill="FFFFFF"/>
        </w:rPr>
        <w:t>docker,</w:t>
      </w:r>
      <w:r>
        <w:rPr>
          <w:rFonts w:hint="default" w:ascii="Times New Roman" w:hAnsi="Times New Roman" w:eastAsia="Segoe UI" w:cs="Times New Roman"/>
          <w:i w:val="0"/>
          <w:iCs w:val="0"/>
          <w:caps w:val="0"/>
          <w:color w:val="333333"/>
          <w:spacing w:val="0"/>
          <w:sz w:val="24"/>
          <w:szCs w:val="24"/>
          <w:shd w:val="clear" w:fill="FFFFFF"/>
        </w:rPr>
        <w:t> and follows the client-server architecture.</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36"/>
          <w:szCs w:val="36"/>
        </w:rPr>
      </w:pPr>
      <w:r>
        <w:rPr>
          <w:rFonts w:hint="default" w:ascii="Times New Roman" w:hAnsi="Times New Roman" w:eastAsia="helvetica" w:cs="Times New Roman"/>
          <w:i w:val="0"/>
          <w:iCs w:val="0"/>
          <w:caps w:val="0"/>
          <w:color w:val="610B4B"/>
          <w:spacing w:val="0"/>
          <w:sz w:val="36"/>
          <w:szCs w:val="36"/>
          <w:shd w:val="clear" w:fill="FFFFFF"/>
        </w:rPr>
        <w:t>Key Objects of Kubernetes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are the key objects which exist in the Kubernetes:</w:t>
      </w:r>
    </w:p>
    <w:p>
      <w:pPr>
        <w:pStyle w:val="7"/>
        <w:keepNext w:val="0"/>
        <w:keepLines w:val="0"/>
        <w:widowControl/>
        <w:suppressLineNumbers w:val="0"/>
        <w:shd w:val="clear" w:fill="FFFFFF"/>
        <w:ind w:left="0" w:firstLine="0"/>
        <w:jc w:val="both"/>
        <w:rPr>
          <w:rFonts w:hint="default" w:ascii="Times New Roman" w:hAnsi="Times New Roman" w:cs="Times New Roman"/>
          <w:b w:val="0"/>
          <w:bCs w:val="0"/>
          <w:i w:val="0"/>
          <w:iCs w:val="0"/>
          <w:color w:val="FFFFFF"/>
          <w:sz w:val="24"/>
          <w:szCs w:val="24"/>
          <w:lang w:val="en-US"/>
        </w:rPr>
      </w:pPr>
      <w:r>
        <w:rPr>
          <w:rStyle w:val="8"/>
          <w:rFonts w:hint="default" w:ascii="Times New Roman" w:hAnsi="Times New Roman" w:eastAsia="Segoe UI" w:cs="Times New Roman"/>
          <w:b/>
          <w:bCs/>
          <w:i w:val="0"/>
          <w:iCs w:val="0"/>
          <w:caps w:val="0"/>
          <w:color w:val="333333"/>
          <w:spacing w:val="0"/>
          <w:sz w:val="24"/>
          <w:szCs w:val="24"/>
          <w:shd w:val="clear" w:fill="FFFFFF"/>
        </w:rPr>
        <w:t>Pod</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is the smallest and simplest basic unit of the Kubernetes application. This object indicates the processes which are running in the cluster.</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Node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w:t>
      </w:r>
      <w:r>
        <w:rPr>
          <w:rStyle w:val="8"/>
          <w:rFonts w:hint="default" w:ascii="Times New Roman" w:hAnsi="Times New Roman" w:eastAsia="Segoe UI" w:cs="Times New Roman"/>
          <w:b/>
          <w:bCs/>
          <w:i w:val="0"/>
          <w:iCs w:val="0"/>
          <w:caps w:val="0"/>
          <w:color w:val="333333"/>
          <w:spacing w:val="0"/>
          <w:sz w:val="24"/>
          <w:szCs w:val="24"/>
          <w:shd w:val="clear" w:fill="FFFFFF"/>
        </w:rPr>
        <w:t>node</w:t>
      </w:r>
      <w:r>
        <w:rPr>
          <w:rFonts w:hint="default" w:ascii="Times New Roman" w:hAnsi="Times New Roman" w:eastAsia="Segoe UI" w:cs="Times New Roman"/>
          <w:i w:val="0"/>
          <w:iCs w:val="0"/>
          <w:caps w:val="0"/>
          <w:color w:val="333333"/>
          <w:spacing w:val="0"/>
          <w:sz w:val="24"/>
          <w:szCs w:val="24"/>
          <w:shd w:val="clear" w:fill="FFFFFF"/>
        </w:rPr>
        <w:t> is nothing but a single host, which is used to run the virtual or physical machines. A node in the Kubernetes cluster is also known as a minion.</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Service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w:t>
      </w:r>
      <w:r>
        <w:rPr>
          <w:rStyle w:val="8"/>
          <w:rFonts w:hint="default" w:ascii="Times New Roman" w:hAnsi="Times New Roman" w:eastAsia="Segoe UI" w:cs="Times New Roman"/>
          <w:b/>
          <w:bCs/>
          <w:i w:val="0"/>
          <w:iCs w:val="0"/>
          <w:caps w:val="0"/>
          <w:color w:val="333333"/>
          <w:spacing w:val="0"/>
          <w:sz w:val="24"/>
          <w:szCs w:val="24"/>
          <w:shd w:val="clear" w:fill="FFFFFF"/>
        </w:rPr>
        <w:t>service</w:t>
      </w:r>
      <w:r>
        <w:rPr>
          <w:rFonts w:hint="default" w:ascii="Times New Roman" w:hAnsi="Times New Roman" w:eastAsia="Segoe UI" w:cs="Times New Roman"/>
          <w:i w:val="0"/>
          <w:iCs w:val="0"/>
          <w:caps w:val="0"/>
          <w:color w:val="333333"/>
          <w:spacing w:val="0"/>
          <w:sz w:val="24"/>
          <w:szCs w:val="24"/>
          <w:shd w:val="clear" w:fill="FFFFFF"/>
        </w:rPr>
        <w:t> in a Kubernetes is a logical set of pods, which works together. With the help of services, users can easily manage load balancing configurations.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ReplicaSet</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w:t>
      </w:r>
      <w:r>
        <w:rPr>
          <w:rStyle w:val="8"/>
          <w:rFonts w:hint="default" w:ascii="Times New Roman" w:hAnsi="Times New Roman" w:eastAsia="Segoe UI" w:cs="Times New Roman"/>
          <w:b/>
          <w:bCs/>
          <w:i w:val="0"/>
          <w:iCs w:val="0"/>
          <w:caps w:val="0"/>
          <w:color w:val="333333"/>
          <w:spacing w:val="0"/>
          <w:sz w:val="24"/>
          <w:szCs w:val="24"/>
          <w:shd w:val="clear" w:fill="FFFFFF"/>
        </w:rPr>
        <w:t>ReplicaSet</w:t>
      </w:r>
      <w:r>
        <w:rPr>
          <w:rFonts w:hint="default" w:ascii="Times New Roman" w:hAnsi="Times New Roman" w:eastAsia="Segoe UI" w:cs="Times New Roman"/>
          <w:i w:val="0"/>
          <w:iCs w:val="0"/>
          <w:caps w:val="0"/>
          <w:color w:val="333333"/>
          <w:spacing w:val="0"/>
          <w:sz w:val="24"/>
          <w:szCs w:val="24"/>
          <w:shd w:val="clear" w:fill="FFFFFF"/>
        </w:rPr>
        <w:t> in the Kubernetes is used to identify the particular number of pod replicas are running at a given time. It replaces the replication controller because it is more powerful and allows a user to use the "set-based" label selector.</w:t>
      </w:r>
    </w:p>
    <w:p>
      <w:pPr>
        <w:pStyle w:val="7"/>
        <w:keepNext w:val="0"/>
        <w:keepLines w:val="0"/>
        <w:widowControl/>
        <w:suppressLineNumbers w:val="0"/>
        <w:shd w:val="clear" w:fill="FFFFFF"/>
        <w:ind w:left="0" w:firstLine="0"/>
        <w:jc w:val="both"/>
        <w:rPr>
          <w:rStyle w:val="8"/>
          <w:rFonts w:hint="default" w:ascii="Times New Roman" w:hAnsi="Times New Roman" w:eastAsia="Segoe UI" w:cs="Times New Roman"/>
          <w:b/>
          <w:bCs/>
          <w:i w:val="0"/>
          <w:iCs w:val="0"/>
          <w:caps w:val="0"/>
          <w:color w:val="333333"/>
          <w:spacing w:val="0"/>
          <w:sz w:val="24"/>
          <w:szCs w:val="24"/>
          <w:shd w:val="clear" w:fill="FFFFFF"/>
        </w:rPr>
      </w:pP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Namespace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Style w:val="8"/>
          <w:rFonts w:hint="default" w:ascii="Times New Roman" w:hAnsi="Times New Roman" w:eastAsia="Segoe UI" w:cs="Times New Roman"/>
          <w:b/>
          <w:bCs/>
          <w:i w:val="0"/>
          <w:iCs w:val="0"/>
          <w:caps w:val="0"/>
          <w:color w:val="333333"/>
          <w:spacing w:val="0"/>
          <w:sz w:val="24"/>
          <w:szCs w:val="24"/>
          <w:shd w:val="clear" w:fill="FFFFFF"/>
        </w:rPr>
        <w:t>Kubernetes</w:t>
      </w:r>
      <w:r>
        <w:rPr>
          <w:rFonts w:hint="default" w:ascii="Times New Roman" w:hAnsi="Times New Roman" w:eastAsia="Segoe UI" w:cs="Times New Roman"/>
          <w:i w:val="0"/>
          <w:iCs w:val="0"/>
          <w:caps w:val="0"/>
          <w:color w:val="333333"/>
          <w:spacing w:val="0"/>
          <w:sz w:val="24"/>
          <w:szCs w:val="24"/>
          <w:shd w:val="clear" w:fill="FFFFFF"/>
        </w:rPr>
        <w:t> supports various virtual clusters, which are known as namespaces. It is a way of dividing the cluster resources between two or more users.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6"/>
          <w:szCs w:val="36"/>
        </w:rPr>
      </w:pPr>
      <w:r>
        <w:rPr>
          <w:rFonts w:hint="default" w:ascii="Times New Roman" w:hAnsi="Times New Roman" w:eastAsia="helvetica" w:cs="Times New Roman"/>
          <w:i w:val="0"/>
          <w:iCs w:val="0"/>
          <w:caps w:val="0"/>
          <w:color w:val="610B38"/>
          <w:spacing w:val="0"/>
          <w:sz w:val="36"/>
          <w:szCs w:val="36"/>
          <w:shd w:val="clear" w:fill="FFFFFF"/>
        </w:rPr>
        <w:t>Features of Kubernetes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Following are the essential features of Kubernetes: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981450" cy="3810000"/>
            <wp:effectExtent l="0" t="0" r="1143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981450" cy="38100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Pod:</w:t>
      </w:r>
      <w:r>
        <w:rPr>
          <w:rFonts w:hint="default" w:ascii="Times New Roman" w:hAnsi="Times New Roman" w:eastAsia="Segoe UI" w:cs="Times New Roman"/>
          <w:i w:val="0"/>
          <w:iCs w:val="0"/>
          <w:caps w:val="0"/>
          <w:color w:val="000000"/>
          <w:spacing w:val="0"/>
          <w:sz w:val="24"/>
          <w:szCs w:val="24"/>
          <w:shd w:val="clear" w:fill="FFFFFF"/>
        </w:rPr>
        <w:t> It is a deployment unit in Kubernetes with a single Internet protocol 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Horizontal Scaling:</w:t>
      </w:r>
      <w:r>
        <w:rPr>
          <w:rFonts w:hint="default" w:ascii="Times New Roman" w:hAnsi="Times New Roman" w:eastAsia="Segoe UI" w:cs="Times New Roman"/>
          <w:i w:val="0"/>
          <w:iCs w:val="0"/>
          <w:caps w:val="0"/>
          <w:color w:val="000000"/>
          <w:spacing w:val="0"/>
          <w:sz w:val="24"/>
          <w:szCs w:val="24"/>
          <w:shd w:val="clear" w:fill="FFFFFF"/>
        </w:rPr>
        <w:t> It is an important feature in the Kubernetes. This feature uses a </w:t>
      </w:r>
      <w:r>
        <w:rPr>
          <w:rStyle w:val="8"/>
          <w:rFonts w:hint="default" w:ascii="Times New Roman" w:hAnsi="Times New Roman" w:eastAsia="Segoe UI" w:cs="Times New Roman"/>
          <w:b/>
          <w:bCs/>
          <w:i w:val="0"/>
          <w:iCs w:val="0"/>
          <w:caps w:val="0"/>
          <w:color w:val="000000"/>
          <w:spacing w:val="0"/>
          <w:sz w:val="24"/>
          <w:szCs w:val="24"/>
          <w:shd w:val="clear" w:fill="FFFFFF"/>
        </w:rPr>
        <w:t>Horizontal</w:t>
      </w:r>
      <w:r>
        <w:rPr>
          <w:rStyle w:val="8"/>
          <w:rFonts w:hint="default" w:ascii="Times New Roman" w:hAnsi="Times New Roman" w:eastAsia="Segoe UI" w:cs="Times New Roman"/>
          <w:b/>
          <w:bCs/>
          <w:i w:val="0"/>
          <w:iCs w:val="0"/>
          <w:caps w:val="0"/>
          <w:color w:val="000000"/>
          <w:spacing w:val="0"/>
          <w:sz w:val="24"/>
          <w:szCs w:val="24"/>
          <w:shd w:val="clear" w:fill="FFFFFF"/>
          <w:lang w:val="en-IN"/>
        </w:rPr>
        <w:t xml:space="preserve"> </w:t>
      </w:r>
      <w:r>
        <w:rPr>
          <w:rStyle w:val="8"/>
          <w:rFonts w:hint="default" w:ascii="Times New Roman" w:hAnsi="Times New Roman" w:eastAsia="Segoe UI" w:cs="Times New Roman"/>
          <w:b/>
          <w:bCs/>
          <w:i w:val="0"/>
          <w:iCs w:val="0"/>
          <w:caps w:val="0"/>
          <w:color w:val="000000"/>
          <w:spacing w:val="0"/>
          <w:sz w:val="24"/>
          <w:szCs w:val="24"/>
          <w:shd w:val="clear" w:fill="FFFFFF"/>
        </w:rPr>
        <w:t>Pod</w:t>
      </w:r>
      <w:r>
        <w:rPr>
          <w:rStyle w:val="8"/>
          <w:rFonts w:hint="default" w:ascii="Times New Roman" w:hAnsi="Times New Roman" w:eastAsia="Segoe UI" w:cs="Times New Roman"/>
          <w:b/>
          <w:bCs/>
          <w:i w:val="0"/>
          <w:iCs w:val="0"/>
          <w:caps w:val="0"/>
          <w:color w:val="000000"/>
          <w:spacing w:val="0"/>
          <w:sz w:val="24"/>
          <w:szCs w:val="24"/>
          <w:shd w:val="clear" w:fill="FFFFFF"/>
          <w:lang w:val="en-IN"/>
        </w:rPr>
        <w:t xml:space="preserve"> </w:t>
      </w:r>
      <w:r>
        <w:rPr>
          <w:rStyle w:val="8"/>
          <w:rFonts w:hint="default" w:ascii="Times New Roman" w:hAnsi="Times New Roman" w:eastAsia="Segoe UI" w:cs="Times New Roman"/>
          <w:b/>
          <w:bCs/>
          <w:i w:val="0"/>
          <w:iCs w:val="0"/>
          <w:caps w:val="0"/>
          <w:color w:val="000000"/>
          <w:spacing w:val="0"/>
          <w:sz w:val="24"/>
          <w:szCs w:val="24"/>
          <w:shd w:val="clear" w:fill="FFFFFF"/>
        </w:rPr>
        <w:t>Auto</w:t>
      </w:r>
      <w:r>
        <w:rPr>
          <w:rStyle w:val="8"/>
          <w:rFonts w:hint="default" w:ascii="Times New Roman" w:hAnsi="Times New Roman" w:eastAsia="Segoe UI" w:cs="Times New Roman"/>
          <w:b/>
          <w:bCs/>
          <w:i w:val="0"/>
          <w:iCs w:val="0"/>
          <w:caps w:val="0"/>
          <w:color w:val="000000"/>
          <w:spacing w:val="0"/>
          <w:sz w:val="24"/>
          <w:szCs w:val="24"/>
          <w:shd w:val="clear" w:fill="FFFFFF"/>
          <w:lang w:val="en-IN"/>
        </w:rPr>
        <w:t xml:space="preserve"> </w:t>
      </w:r>
      <w:r>
        <w:rPr>
          <w:rStyle w:val="8"/>
          <w:rFonts w:hint="default" w:ascii="Times New Roman" w:hAnsi="Times New Roman" w:eastAsia="Segoe UI" w:cs="Times New Roman"/>
          <w:b/>
          <w:bCs/>
          <w:i w:val="0"/>
          <w:iCs w:val="0"/>
          <w:caps w:val="0"/>
          <w:color w:val="000000"/>
          <w:spacing w:val="0"/>
          <w:sz w:val="24"/>
          <w:szCs w:val="24"/>
          <w:shd w:val="clear" w:fill="FFFFFF"/>
        </w:rPr>
        <w:t>scalar</w:t>
      </w:r>
      <w:r>
        <w:rPr>
          <w:rFonts w:hint="default" w:ascii="Times New Roman" w:hAnsi="Times New Roman" w:eastAsia="Segoe UI" w:cs="Times New Roman"/>
          <w:i w:val="0"/>
          <w:iCs w:val="0"/>
          <w:caps w:val="0"/>
          <w:color w:val="000000"/>
          <w:spacing w:val="0"/>
          <w:sz w:val="24"/>
          <w:szCs w:val="24"/>
          <w:shd w:val="clear" w:fill="FFFFFF"/>
        </w:rPr>
        <w:t> to automatically increase or decrease the number of pods in a deployment, replication controller, replica set, or stateful set on the basis of observed CPU utilization.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1" w:line="300" w:lineRule="atLeast"/>
        <w:jc w:val="both"/>
        <w:rPr>
          <w:rFonts w:hint="default" w:ascii="Times New Roman" w:hAnsi="Times New Roman" w:cs="Times New Roman"/>
          <w:color w:val="00000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Automatic Bin Packing:</w:t>
      </w:r>
      <w:r>
        <w:rPr>
          <w:rFonts w:hint="default" w:ascii="Times New Roman" w:hAnsi="Times New Roman" w:eastAsia="Segoe UI" w:cs="Times New Roman"/>
          <w:i w:val="0"/>
          <w:iCs w:val="0"/>
          <w:caps w:val="0"/>
          <w:color w:val="000000"/>
          <w:spacing w:val="0"/>
          <w:sz w:val="24"/>
          <w:szCs w:val="24"/>
          <w:shd w:val="clear" w:fill="FFFFFF"/>
        </w:rPr>
        <w:t> Kubernetes helps the user to declare the maximum and minimum resources of computers for their containers.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Service Discovery and load balancing:</w:t>
      </w:r>
      <w:r>
        <w:rPr>
          <w:rFonts w:hint="default" w:ascii="Times New Roman" w:hAnsi="Times New Roman" w:eastAsia="Segoe UI" w:cs="Times New Roman"/>
          <w:i w:val="0"/>
          <w:iCs w:val="0"/>
          <w:caps w:val="0"/>
          <w:color w:val="000000"/>
          <w:spacing w:val="0"/>
          <w:sz w:val="24"/>
          <w:szCs w:val="24"/>
          <w:shd w:val="clear" w:fill="FFFFFF"/>
        </w:rPr>
        <w:t> Kubernetes assigns the IP addresses and a Name of DNS for a set of containers, and also balances the load across them.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Automated rollouts and rollbacks:</w:t>
      </w:r>
      <w:r>
        <w:rPr>
          <w:rFonts w:hint="default" w:ascii="Times New Roman" w:hAnsi="Times New Roman" w:eastAsia="Segoe UI" w:cs="Times New Roman"/>
          <w:i w:val="0"/>
          <w:iCs w:val="0"/>
          <w:caps w:val="0"/>
          <w:color w:val="000000"/>
          <w:spacing w:val="0"/>
          <w:sz w:val="24"/>
          <w:szCs w:val="24"/>
          <w:shd w:val="clear" w:fill="FFFFFF"/>
        </w:rPr>
        <w:t> Using the rollouts, Kubernetes distributes the changes and updates to an application or its configuration. If any problem occurs in the system, then this technique rollbacks those changes for you immediately.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Persistent Storage:</w:t>
      </w:r>
      <w:r>
        <w:rPr>
          <w:rFonts w:hint="default" w:ascii="Times New Roman" w:hAnsi="Times New Roman" w:eastAsia="Segoe UI" w:cs="Times New Roman"/>
          <w:i w:val="0"/>
          <w:iCs w:val="0"/>
          <w:caps w:val="0"/>
          <w:color w:val="000000"/>
          <w:spacing w:val="0"/>
          <w:sz w:val="24"/>
          <w:szCs w:val="24"/>
          <w:shd w:val="clear" w:fill="FFFFFF"/>
        </w:rPr>
        <w:t> Kubernetes provides an essential feature called '</w:t>
      </w:r>
      <w:r>
        <w:rPr>
          <w:rStyle w:val="8"/>
          <w:rFonts w:hint="default" w:ascii="Times New Roman" w:hAnsi="Times New Roman" w:eastAsia="Segoe UI" w:cs="Times New Roman"/>
          <w:b/>
          <w:bCs/>
          <w:i w:val="0"/>
          <w:iCs w:val="0"/>
          <w:caps w:val="0"/>
          <w:color w:val="000000"/>
          <w:spacing w:val="0"/>
          <w:sz w:val="24"/>
          <w:szCs w:val="24"/>
          <w:shd w:val="clear" w:fill="FFFFFF"/>
        </w:rPr>
        <w:t>persistent storage'</w:t>
      </w:r>
      <w:r>
        <w:rPr>
          <w:rFonts w:hint="default" w:ascii="Times New Roman" w:hAnsi="Times New Roman" w:eastAsia="Segoe UI" w:cs="Times New Roman"/>
          <w:i w:val="0"/>
          <w:iCs w:val="0"/>
          <w:caps w:val="0"/>
          <w:color w:val="000000"/>
          <w:spacing w:val="0"/>
          <w:sz w:val="24"/>
          <w:szCs w:val="24"/>
          <w:shd w:val="clear" w:fill="FFFFFF"/>
        </w:rPr>
        <w:t> for storing the data, which cannot be lost after the pod is killed or rescheduled. Kubernetes supports various storage systems for storing the data, such as </w:t>
      </w:r>
      <w:r>
        <w:rPr>
          <w:rStyle w:val="8"/>
          <w:rFonts w:hint="default" w:ascii="Times New Roman" w:hAnsi="Times New Roman" w:eastAsia="Segoe UI" w:cs="Times New Roman"/>
          <w:b/>
          <w:bCs/>
          <w:i w:val="0"/>
          <w:iCs w:val="0"/>
          <w:caps w:val="0"/>
          <w:color w:val="000000"/>
          <w:spacing w:val="0"/>
          <w:sz w:val="24"/>
          <w:szCs w:val="24"/>
          <w:shd w:val="clear" w:fill="FFFFFF"/>
        </w:rPr>
        <w:t>Google Compute Engine's Persistent Disks (GCE PD) or Amazon Elastic Block Storage (EBS).</w:t>
      </w:r>
      <w:r>
        <w:rPr>
          <w:rFonts w:hint="default" w:ascii="Times New Roman" w:hAnsi="Times New Roman" w:eastAsia="Segoe UI" w:cs="Times New Roman"/>
          <w:i w:val="0"/>
          <w:iCs w:val="0"/>
          <w:caps w:val="0"/>
          <w:color w:val="000000"/>
          <w:spacing w:val="0"/>
          <w:sz w:val="24"/>
          <w:szCs w:val="24"/>
          <w:shd w:val="clear" w:fill="FFFFFF"/>
        </w:rPr>
        <w:t> It also provides the distributed file systems: </w:t>
      </w:r>
      <w:r>
        <w:rPr>
          <w:rStyle w:val="8"/>
          <w:rFonts w:hint="default" w:ascii="Times New Roman" w:hAnsi="Times New Roman" w:eastAsia="Segoe UI" w:cs="Times New Roman"/>
          <w:b/>
          <w:bCs/>
          <w:i w:val="0"/>
          <w:iCs w:val="0"/>
          <w:caps w:val="0"/>
          <w:color w:val="000000"/>
          <w:spacing w:val="0"/>
          <w:sz w:val="24"/>
          <w:szCs w:val="24"/>
          <w:shd w:val="clear" w:fill="FFFFFF"/>
        </w:rPr>
        <w:t>NFS or GFS</w:t>
      </w:r>
      <w:r>
        <w:rPr>
          <w:rFonts w:hint="default" w:ascii="Times New Roman" w:hAnsi="Times New Roman" w:eastAsia="Segoe UI" w:cs="Times New Roman"/>
          <w:i w:val="0"/>
          <w:iCs w:val="0"/>
          <w:caps w:val="0"/>
          <w:color w:val="000000"/>
          <w:spacing w:val="0"/>
          <w:sz w:val="24"/>
          <w:szCs w:val="24"/>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Style w:val="8"/>
          <w:rFonts w:hint="default" w:ascii="Times New Roman" w:hAnsi="Times New Roman" w:eastAsia="Segoe UI" w:cs="Times New Roman"/>
          <w:b/>
          <w:bCs/>
          <w:i w:val="0"/>
          <w:iCs w:val="0"/>
          <w:caps w:val="0"/>
          <w:color w:val="000000"/>
          <w:spacing w:val="0"/>
          <w:sz w:val="24"/>
          <w:szCs w:val="24"/>
          <w:shd w:val="clear" w:fill="FFFFFF"/>
        </w:rPr>
        <w:t>Self-Healing:</w:t>
      </w:r>
      <w:r>
        <w:rPr>
          <w:rFonts w:hint="default" w:ascii="Times New Roman" w:hAnsi="Times New Roman" w:eastAsia="Segoe UI" w:cs="Times New Roman"/>
          <w:i w:val="0"/>
          <w:iCs w:val="0"/>
          <w:caps w:val="0"/>
          <w:color w:val="000000"/>
          <w:spacing w:val="0"/>
          <w:sz w:val="24"/>
          <w:szCs w:val="24"/>
          <w:shd w:val="clear" w:fill="FFFFFF"/>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38"/>
          <w:spacing w:val="0"/>
          <w:sz w:val="36"/>
          <w:szCs w:val="36"/>
        </w:rPr>
      </w:pPr>
      <w:r>
        <w:rPr>
          <w:rFonts w:hint="default" w:ascii="Times New Roman" w:hAnsi="Times New Roman" w:eastAsia="helvetica" w:cs="Times New Roman"/>
          <w:i w:val="0"/>
          <w:iCs w:val="0"/>
          <w:caps w:val="0"/>
          <w:color w:val="610B38"/>
          <w:spacing w:val="0"/>
          <w:sz w:val="36"/>
          <w:szCs w:val="36"/>
          <w:shd w:val="clear" w:fill="FFFFFF"/>
        </w:rPr>
        <w:t>Kubernetes Architecture</w:t>
      </w:r>
    </w:p>
    <w:p>
      <w:pPr>
        <w:rPr>
          <w:rFonts w:ascii="Segoe UI" w:hAnsi="Segoe UI" w:eastAsia="Segoe UI" w:cs="Segoe UI"/>
          <w:i w:val="0"/>
          <w:iCs w:val="0"/>
          <w:caps w:val="0"/>
          <w:color w:val="333333"/>
          <w:spacing w:val="0"/>
          <w:sz w:val="19"/>
          <w:szCs w:val="19"/>
          <w:shd w:val="clear" w:fill="FFFFFF"/>
        </w:rPr>
      </w:pPr>
      <w:r>
        <w:rPr>
          <w:rFonts w:ascii="SimSun" w:hAnsi="SimSun" w:eastAsia="SimSun" w:cs="SimSun"/>
          <w:sz w:val="24"/>
          <w:szCs w:val="24"/>
        </w:rPr>
        <w:br w:type="textWrapping"/>
      </w:r>
      <w:r>
        <w:rPr>
          <w:rFonts w:hint="default" w:ascii="SimSun" w:hAnsi="SimSun" w:eastAsia="SimSun" w:cs="SimSun"/>
          <w:sz w:val="24"/>
          <w:szCs w:val="24"/>
          <w:lang w:val="en-IN"/>
        </w:rPr>
        <w:t xml:space="preserve">     </w:t>
      </w:r>
      <w:r>
        <w:rPr>
          <w:rFonts w:ascii="Segoe UI" w:hAnsi="Segoe UI" w:eastAsia="Segoe UI" w:cs="Segoe UI"/>
          <w:i w:val="0"/>
          <w:iCs w:val="0"/>
          <w:caps w:val="0"/>
          <w:color w:val="333333"/>
          <w:spacing w:val="0"/>
          <w:sz w:val="19"/>
          <w:szCs w:val="19"/>
          <w:shd w:val="clear" w:fill="FFFFFF"/>
        </w:rPr>
        <w:drawing>
          <wp:inline distT="0" distB="0" distL="114300" distR="114300">
            <wp:extent cx="4860290" cy="3307715"/>
            <wp:effectExtent l="0" t="0" r="1270" b="146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4860290" cy="3307715"/>
                    </a:xfrm>
                    <a:prstGeom prst="rect">
                      <a:avLst/>
                    </a:prstGeom>
                    <a:noFill/>
                    <a:ln w="9525">
                      <a:noFill/>
                    </a:ln>
                  </pic:spPr>
                </pic:pic>
              </a:graphicData>
            </a:graphic>
          </wp:inline>
        </w:drawing>
      </w:r>
    </w:p>
    <w:p>
      <w:pPr>
        <w:rPr>
          <w:rFonts w:ascii="Segoe UI" w:hAnsi="Segoe UI" w:eastAsia="Segoe UI" w:cs="Segoe UI"/>
          <w:i w:val="0"/>
          <w:iCs w:val="0"/>
          <w:caps w:val="0"/>
          <w:color w:val="333333"/>
          <w:spacing w:val="0"/>
          <w:sz w:val="19"/>
          <w:szCs w:val="19"/>
          <w:shd w:val="clear" w:fill="FFFFFF"/>
        </w:rPr>
      </w:pPr>
    </w:p>
    <w:p>
      <w:pPr>
        <w:rPr>
          <w:rFonts w:ascii="Segoe UI" w:hAnsi="Segoe UI" w:eastAsia="Segoe UI" w:cs="Segoe UI"/>
          <w:i w:val="0"/>
          <w:iCs w:val="0"/>
          <w:caps w:val="0"/>
          <w:color w:val="333333"/>
          <w:spacing w:val="0"/>
          <w:sz w:val="19"/>
          <w:szCs w:val="19"/>
          <w:shd w:val="clear" w:fill="FFFFFF"/>
        </w:rPr>
      </w:pPr>
    </w:p>
    <w:p>
      <w:pPr>
        <w:rPr>
          <w:rFonts w:ascii="Segoe UI" w:hAnsi="Segoe UI" w:eastAsia="Segoe UI" w:cs="Segoe UI"/>
          <w:i w:val="0"/>
          <w:iCs w:val="0"/>
          <w:caps w:val="0"/>
          <w:color w:val="333333"/>
          <w:spacing w:val="0"/>
          <w:sz w:val="19"/>
          <w:szCs w:val="19"/>
          <w:shd w:val="clear" w:fill="FFFFFF"/>
        </w:rPr>
      </w:pPr>
    </w:p>
    <w:p>
      <w:pPr>
        <w:rPr>
          <w:rFonts w:ascii="Segoe UI" w:hAnsi="Segoe UI" w:eastAsia="Segoe UI" w:cs="Segoe UI"/>
          <w:i w:val="0"/>
          <w:iCs w:val="0"/>
          <w:caps w:val="0"/>
          <w:color w:val="333333"/>
          <w:spacing w:val="0"/>
          <w:sz w:val="19"/>
          <w:szCs w:val="19"/>
          <w:shd w:val="clear" w:fill="FFFFFF"/>
        </w:rPr>
      </w:pPr>
    </w:p>
    <w:p>
      <w:pPr>
        <w:rPr>
          <w:rFonts w:ascii="Segoe UI" w:hAnsi="Segoe UI" w:eastAsia="Segoe UI" w:cs="Segoe UI"/>
          <w:i w:val="0"/>
          <w:iCs w:val="0"/>
          <w:caps w:val="0"/>
          <w:color w:val="333333"/>
          <w:spacing w:val="0"/>
          <w:sz w:val="19"/>
          <w:szCs w:val="19"/>
          <w:shd w:val="clear" w:fill="FFFFFF"/>
        </w:rPr>
      </w:pP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architecture of Kubernetes actually follows the client-server architecture. It consists of the following two main components: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Master Node (Control Plane)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Slave/worker node</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Master Node or Kubernetes Control Plane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master node in a Kubernetes architecture is used to manage the states of a cluster. It is actually an entry point for all types of administrative tasks. In the Kubernetes cluster, more than one master node is present for checking the fault tolerance.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are the four different components which exist in the Master node or Kubernetes Control plane: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API Server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Scheduler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Controller Manager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000000"/>
          <w:sz w:val="24"/>
          <w:szCs w:val="24"/>
        </w:rPr>
      </w:pPr>
      <w:r>
        <w:rPr>
          <w:rFonts w:hint="default" w:ascii="Times New Roman" w:hAnsi="Times New Roman" w:eastAsia="Segoe UI" w:cs="Times New Roman"/>
          <w:i w:val="0"/>
          <w:iCs w:val="0"/>
          <w:caps w:val="0"/>
          <w:color w:val="000000"/>
          <w:spacing w:val="0"/>
          <w:sz w:val="24"/>
          <w:szCs w:val="24"/>
          <w:shd w:val="clear" w:fill="FFFFFF"/>
        </w:rPr>
        <w:t>ETCD</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API Server</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Kubernetes API server receives the REST commands which are sent by the user. After receiving, it validates the REST requests, process, and then executes them. After the execution of REST commands, the resulting state of a cluster is saved in '</w:t>
      </w:r>
      <w:r>
        <w:rPr>
          <w:rStyle w:val="8"/>
          <w:rFonts w:hint="default" w:ascii="Times New Roman" w:hAnsi="Times New Roman" w:eastAsia="Segoe UI" w:cs="Times New Roman"/>
          <w:b/>
          <w:bCs/>
          <w:i w:val="0"/>
          <w:iCs w:val="0"/>
          <w:caps w:val="0"/>
          <w:color w:val="333333"/>
          <w:spacing w:val="0"/>
          <w:sz w:val="24"/>
          <w:szCs w:val="24"/>
          <w:shd w:val="clear" w:fill="FFFFFF"/>
        </w:rPr>
        <w:t>etcd</w:t>
      </w:r>
      <w:r>
        <w:rPr>
          <w:rFonts w:hint="default" w:ascii="Times New Roman" w:hAnsi="Times New Roman" w:eastAsia="Segoe UI" w:cs="Times New Roman"/>
          <w:i w:val="0"/>
          <w:iCs w:val="0"/>
          <w:caps w:val="0"/>
          <w:color w:val="333333"/>
          <w:spacing w:val="0"/>
          <w:sz w:val="24"/>
          <w:szCs w:val="24"/>
          <w:shd w:val="clear" w:fill="FFFFFF"/>
        </w:rPr>
        <w:t>' as a distributed key-value store.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Scheduler</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scheduler in a master node schedules the tasks to the worker nodes. And, for every worker node, it is used to store the resource usage information.</w:t>
      </w:r>
      <w:r>
        <w:rPr>
          <w:rFonts w:hint="default" w:ascii="Times New Roman" w:hAnsi="Times New Roman" w:eastAsia="Segoe UI" w:cs="Times New Roman"/>
          <w:i w:val="0"/>
          <w:iCs w:val="0"/>
          <w:caps w:val="0"/>
          <w:color w:val="333333"/>
          <w:spacing w:val="0"/>
          <w:sz w:val="24"/>
          <w:szCs w:val="24"/>
          <w:shd w:val="clear" w:fill="FFFFFF"/>
        </w:rPr>
        <w:br w:type="textWrapping"/>
      </w:r>
      <w:r>
        <w:rPr>
          <w:rFonts w:hint="default" w:ascii="Times New Roman" w:hAnsi="Times New Roman" w:eastAsia="Segoe UI" w:cs="Times New Roman"/>
          <w:i w:val="0"/>
          <w:iCs w:val="0"/>
          <w:caps w:val="0"/>
          <w:color w:val="333333"/>
          <w:spacing w:val="0"/>
          <w:sz w:val="24"/>
          <w:szCs w:val="24"/>
          <w:shd w:val="clear" w:fill="FFFFFF"/>
        </w:rPr>
        <w:t>In other words, it is a process that is responsible for assigning pods to the available worker nodes.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Controller Manager</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pPr>
        <w:pStyle w:val="7"/>
        <w:keepNext w:val="0"/>
        <w:keepLines w:val="0"/>
        <w:widowControl/>
        <w:suppressLineNumbers w:val="0"/>
        <w:shd w:val="clear" w:fill="FFFFFF"/>
        <w:ind w:left="0" w:firstLine="0"/>
        <w:jc w:val="both"/>
        <w:rPr>
          <w:rStyle w:val="8"/>
          <w:rFonts w:hint="default" w:ascii="Times New Roman" w:hAnsi="Times New Roman" w:eastAsia="Segoe UI" w:cs="Times New Roman"/>
          <w:b/>
          <w:bCs/>
          <w:i w:val="0"/>
          <w:iCs w:val="0"/>
          <w:caps w:val="0"/>
          <w:color w:val="333333"/>
          <w:spacing w:val="0"/>
          <w:sz w:val="24"/>
          <w:szCs w:val="24"/>
          <w:shd w:val="clear" w:fill="FFFFFF"/>
        </w:rPr>
      </w:pPr>
    </w:p>
    <w:p>
      <w:pPr>
        <w:pStyle w:val="7"/>
        <w:keepNext w:val="0"/>
        <w:keepLines w:val="0"/>
        <w:widowControl/>
        <w:suppressLineNumbers w:val="0"/>
        <w:shd w:val="clear" w:fill="FFFFFF"/>
        <w:ind w:left="0" w:firstLine="0"/>
        <w:jc w:val="both"/>
        <w:rPr>
          <w:rStyle w:val="8"/>
          <w:rFonts w:hint="default" w:ascii="Times New Roman" w:hAnsi="Times New Roman" w:eastAsia="Segoe UI" w:cs="Times New Roman"/>
          <w:b/>
          <w:bCs/>
          <w:i w:val="0"/>
          <w:iCs w:val="0"/>
          <w:caps w:val="0"/>
          <w:color w:val="333333"/>
          <w:spacing w:val="0"/>
          <w:sz w:val="24"/>
          <w:szCs w:val="24"/>
          <w:shd w:val="clear" w:fill="FFFFFF"/>
        </w:rPr>
      </w:pP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bookmarkStart w:id="0" w:name="_GoBack"/>
      <w:bookmarkEnd w:id="0"/>
      <w:r>
        <w:rPr>
          <w:rStyle w:val="8"/>
          <w:rFonts w:hint="default" w:ascii="Times New Roman" w:hAnsi="Times New Roman" w:eastAsia="Segoe UI" w:cs="Times New Roman"/>
          <w:b/>
          <w:bCs/>
          <w:i w:val="0"/>
          <w:iCs w:val="0"/>
          <w:caps w:val="0"/>
          <w:color w:val="333333"/>
          <w:spacing w:val="0"/>
          <w:sz w:val="24"/>
          <w:szCs w:val="24"/>
          <w:shd w:val="clear" w:fill="FFFFFF"/>
        </w:rPr>
        <w:t>ETCD</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is an open-source, simple, distributed key-value storage which is used to store the cluster data. It is a part of a master node which is written in a GO programming language.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we have learned about the functioning and components of a master node; let's see what is the function of a slave/worker node and what are its components.</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4"/>
          <w:szCs w:val="24"/>
        </w:rPr>
      </w:pPr>
      <w:r>
        <w:rPr>
          <w:rFonts w:hint="default" w:ascii="Times New Roman" w:hAnsi="Times New Roman" w:eastAsia="helvetica" w:cs="Times New Roman"/>
          <w:i w:val="0"/>
          <w:iCs w:val="0"/>
          <w:caps w:val="0"/>
          <w:color w:val="610B4B"/>
          <w:spacing w:val="0"/>
          <w:sz w:val="24"/>
          <w:szCs w:val="24"/>
          <w:shd w:val="clear" w:fill="FFFFFF"/>
        </w:rPr>
        <w:t>Worker/Slave node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Worker node in a Kubernetes is also known as minions. A worker node is a physical machine that executes the applications using pods. It contains all the essential services which allow a user to assign the resources to the scheduled containers.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Following are the different components which are presents in the Worker or slave node: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Kubelet</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This component is an agent service that executes on each worker node in a cluster. It ensures that the pods and their containers are running smoothly. Every </w:t>
      </w:r>
      <w:r>
        <w:rPr>
          <w:rStyle w:val="8"/>
          <w:rFonts w:hint="default" w:ascii="Times New Roman" w:hAnsi="Times New Roman" w:eastAsia="Segoe UI" w:cs="Times New Roman"/>
          <w:b/>
          <w:bCs/>
          <w:i w:val="0"/>
          <w:iCs w:val="0"/>
          <w:caps w:val="0"/>
          <w:color w:val="333333"/>
          <w:spacing w:val="0"/>
          <w:sz w:val="24"/>
          <w:szCs w:val="24"/>
          <w:shd w:val="clear" w:fill="FFFFFF"/>
        </w:rPr>
        <w:t>kubelet</w:t>
      </w:r>
      <w:r>
        <w:rPr>
          <w:rFonts w:hint="default" w:ascii="Times New Roman" w:hAnsi="Times New Roman" w:eastAsia="Segoe UI" w:cs="Times New Roman"/>
          <w:i w:val="0"/>
          <w:iCs w:val="0"/>
          <w:caps w:val="0"/>
          <w:color w:val="333333"/>
          <w:spacing w:val="0"/>
          <w:sz w:val="24"/>
          <w:szCs w:val="24"/>
          <w:shd w:val="clear" w:fill="FFFFFF"/>
        </w:rPr>
        <w:t> in each worker node communicates with the master node. It also starts, stops, and maintains the containers which are organized into pods directly by the master node.</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Kube-proxy</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It is a proxy service of Kubernetes, which is executed simply on each worker node in the cluster. The main aim of this component is request forwarding. Each node interacts with the Kubernetes services through </w:t>
      </w:r>
      <w:r>
        <w:rPr>
          <w:rStyle w:val="8"/>
          <w:rFonts w:hint="default" w:ascii="Times New Roman" w:hAnsi="Times New Roman" w:eastAsia="Segoe UI" w:cs="Times New Roman"/>
          <w:b/>
          <w:bCs/>
          <w:i w:val="0"/>
          <w:iCs w:val="0"/>
          <w:caps w:val="0"/>
          <w:color w:val="333333"/>
          <w:spacing w:val="0"/>
          <w:sz w:val="24"/>
          <w:szCs w:val="24"/>
          <w:shd w:val="clear" w:fill="FFFFFF"/>
        </w:rPr>
        <w:t>Kube-proxy</w:t>
      </w:r>
      <w:r>
        <w:rPr>
          <w:rFonts w:hint="default" w:ascii="Times New Roman" w:hAnsi="Times New Roman" w:eastAsia="Segoe UI" w:cs="Times New Roman"/>
          <w:i w:val="0"/>
          <w:iCs w:val="0"/>
          <w:caps w:val="0"/>
          <w:color w:val="333333"/>
          <w:spacing w:val="0"/>
          <w:sz w:val="24"/>
          <w:szCs w:val="24"/>
          <w:shd w:val="clear" w:fill="FFFFFF"/>
        </w:rPr>
        <w:t>.</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Pods</w:t>
      </w:r>
    </w:p>
    <w:p>
      <w:pPr>
        <w:pStyle w:val="7"/>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w:t>
      </w:r>
      <w:r>
        <w:rPr>
          <w:rStyle w:val="8"/>
          <w:rFonts w:hint="default" w:ascii="Times New Roman" w:hAnsi="Times New Roman" w:eastAsia="Segoe UI" w:cs="Times New Roman"/>
          <w:b/>
          <w:bCs/>
          <w:i w:val="0"/>
          <w:iCs w:val="0"/>
          <w:caps w:val="0"/>
          <w:color w:val="333333"/>
          <w:spacing w:val="0"/>
          <w:sz w:val="24"/>
          <w:szCs w:val="24"/>
          <w:shd w:val="clear" w:fill="FFFFFF"/>
        </w:rPr>
        <w:t>pod</w:t>
      </w:r>
      <w:r>
        <w:rPr>
          <w:rFonts w:hint="default" w:ascii="Times New Roman" w:hAnsi="Times New Roman" w:eastAsia="Segoe UI" w:cs="Times New Roman"/>
          <w:i w:val="0"/>
          <w:iCs w:val="0"/>
          <w:caps w:val="0"/>
          <w:color w:val="333333"/>
          <w:spacing w:val="0"/>
          <w:sz w:val="24"/>
          <w:szCs w:val="24"/>
          <w:shd w:val="clear" w:fill="FFFFFF"/>
        </w:rPr>
        <w:t> is a combination of one or more containers which logically execute together on nodes. One worker node can easily execute multiple pods.</w:t>
      </w:r>
    </w:p>
    <w:p>
      <w:pPr>
        <w:rPr>
          <w:rFonts w:hint="default" w:ascii="Segoe UI" w:hAnsi="Segoe UI" w:eastAsia="Segoe UI" w:cs="Segoe UI"/>
          <w:i w:val="0"/>
          <w:iCs w:val="0"/>
          <w:caps w:val="0"/>
          <w:color w:val="333333"/>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44C69"/>
    <w:multiLevelType w:val="multilevel"/>
    <w:tmpl w:val="D8B44C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1E9F0EB"/>
    <w:multiLevelType w:val="multilevel"/>
    <w:tmpl w:val="41E9F0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B38933B"/>
    <w:multiLevelType w:val="multilevel"/>
    <w:tmpl w:val="4B3893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5249E"/>
    <w:rsid w:val="0B75249E"/>
    <w:rsid w:val="0D34254F"/>
    <w:rsid w:val="42C3199B"/>
    <w:rsid w:val="49806E0E"/>
    <w:rsid w:val="6FED07BE"/>
    <w:rsid w:val="71F8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2022-10-03T04:16:00Z</dcterms:created>
  <dc:creator>jagad</dc:creator>
  <cp:lastModifiedBy>26_Jagadeesh adigopula</cp:lastModifiedBy>
  <dcterms:modified xsi:type="dcterms:W3CDTF">2022-10-03T09:07:05Z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3C4DB6C8A2C44C7D854DBEEF352EADCD</vt:lpwstr>
  </property>
</Properties>
</file>