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C7AE" w14:textId="798F8C5E" w:rsidR="00C272C8" w:rsidRPr="004F7E89" w:rsidRDefault="00485458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Jagadeesh</w:t>
      </w:r>
      <w:r w:rsidR="004A08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Busayavalasa</w:t>
      </w:r>
    </w:p>
    <w:p w14:paraId="7CE793D8" w14:textId="55388E1B" w:rsidR="00C272C8" w:rsidRPr="004F7E89" w:rsidRDefault="00485458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H.NO 720 Jubilee hills</w:t>
      </w:r>
    </w:p>
    <w:p w14:paraId="6E9E55D4" w14:textId="4A979F76" w:rsidR="00C272C8" w:rsidRPr="004F7E89" w:rsidRDefault="004A083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H</w:t>
      </w:r>
      <w:r w:rsidR="00485458">
        <w:rPr>
          <w:sz w:val="24"/>
          <w:szCs w:val="24"/>
        </w:rPr>
        <w:t>yderabad</w:t>
      </w:r>
    </w:p>
    <w:p w14:paraId="0B73F01F" w14:textId="39CFA463" w:rsidR="00C272C8" w:rsidRPr="004F7E89" w:rsidRDefault="00485458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jagadeeshbusayavalasa</w:t>
      </w:r>
      <w:r w:rsidR="00C272C8" w:rsidRPr="004F7E89">
        <w:rPr>
          <w:sz w:val="24"/>
          <w:szCs w:val="24"/>
        </w:rPr>
        <w:t>@</w:t>
      </w:r>
      <w:r>
        <w:rPr>
          <w:sz w:val="24"/>
          <w:szCs w:val="24"/>
        </w:rPr>
        <w:t>g</w:t>
      </w:r>
      <w:r w:rsidR="00C272C8" w:rsidRPr="004F7E89">
        <w:rPr>
          <w:sz w:val="24"/>
          <w:szCs w:val="24"/>
        </w:rPr>
        <w:t>mail.com</w:t>
      </w:r>
    </w:p>
    <w:p w14:paraId="72E13BB8" w14:textId="70BACA8A" w:rsidR="00C272C8" w:rsidRPr="004F7E89" w:rsidRDefault="00485458" w:rsidP="00C272C8">
      <w:pPr>
        <w:rPr>
          <w:sz w:val="24"/>
          <w:szCs w:val="24"/>
        </w:rPr>
      </w:pPr>
      <w:r>
        <w:rPr>
          <w:sz w:val="24"/>
          <w:szCs w:val="24"/>
        </w:rPr>
        <w:t>7095012779</w:t>
      </w:r>
      <w:r w:rsidR="00C272C8" w:rsidRPr="004F7E89">
        <w:rPr>
          <w:sz w:val="24"/>
          <w:szCs w:val="24"/>
        </w:rPr>
        <w:t xml:space="preserve"> (</w:t>
      </w:r>
      <w:r>
        <w:rPr>
          <w:sz w:val="24"/>
          <w:szCs w:val="24"/>
        </w:rPr>
        <w:t>contact number</w:t>
      </w:r>
      <w:r w:rsidR="00C272C8" w:rsidRPr="004F7E89">
        <w:rPr>
          <w:sz w:val="24"/>
          <w:szCs w:val="24"/>
        </w:rPr>
        <w:t>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47B2C75E" w:rsidR="00C272C8" w:rsidRPr="004F7E89" w:rsidRDefault="00485458" w:rsidP="00C272C8">
      <w:pPr>
        <w:rPr>
          <w:sz w:val="24"/>
          <w:szCs w:val="24"/>
        </w:rPr>
      </w:pPr>
      <w:r>
        <w:rPr>
          <w:sz w:val="24"/>
          <w:szCs w:val="24"/>
        </w:rPr>
        <w:t>NLP</w:t>
      </w:r>
      <w:r w:rsidR="00EA0BC4">
        <w:rPr>
          <w:sz w:val="24"/>
          <w:szCs w:val="24"/>
        </w:rPr>
        <w:t xml:space="preserve">, </w:t>
      </w:r>
      <w:r>
        <w:rPr>
          <w:sz w:val="24"/>
          <w:szCs w:val="24"/>
        </w:rPr>
        <w:t>Data science</w:t>
      </w:r>
      <w:r w:rsidR="004A0837">
        <w:rPr>
          <w:sz w:val="24"/>
          <w:szCs w:val="24"/>
        </w:rPr>
        <w:t xml:space="preserve">, </w:t>
      </w:r>
      <w:r>
        <w:rPr>
          <w:sz w:val="24"/>
          <w:szCs w:val="24"/>
        </w:rPr>
        <w:t>Deep Learning, Artificial Intelligence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54B6BE4B" w:rsidR="00C272C8" w:rsidRDefault="00485458" w:rsidP="00C27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Masters</w:t>
      </w:r>
      <w:r w:rsidR="00C272C8" w:rsidRPr="00635E16">
        <w:rPr>
          <w:b/>
          <w:sz w:val="24"/>
          <w:szCs w:val="24"/>
        </w:rPr>
        <w:t xml:space="preserve"> in </w:t>
      </w:r>
      <w:r>
        <w:rPr>
          <w:b/>
          <w:sz w:val="24"/>
          <w:szCs w:val="24"/>
        </w:rPr>
        <w:t>Data Science</w:t>
      </w:r>
      <w:r w:rsidR="00C272C8" w:rsidRPr="004F7E89">
        <w:rPr>
          <w:sz w:val="24"/>
          <w:szCs w:val="24"/>
        </w:rPr>
        <w:t>, 20</w:t>
      </w:r>
      <w:r>
        <w:rPr>
          <w:sz w:val="24"/>
          <w:szCs w:val="24"/>
        </w:rPr>
        <w:t>23</w:t>
      </w:r>
      <w:r w:rsidR="00C272C8" w:rsidRPr="004F7E89">
        <w:rPr>
          <w:sz w:val="24"/>
          <w:szCs w:val="24"/>
        </w:rPr>
        <w:t xml:space="preserve"> – </w:t>
      </w:r>
      <w:r>
        <w:rPr>
          <w:sz w:val="24"/>
          <w:szCs w:val="24"/>
        </w:rPr>
        <w:t>IIT Madras, India</w:t>
      </w:r>
    </w:p>
    <w:p w14:paraId="61C14379" w14:textId="430D1EEF" w:rsidR="00C272C8" w:rsidRPr="004F7E89" w:rsidRDefault="00485458" w:rsidP="002F23CE">
      <w:pPr>
        <w:spacing w:before="120" w:after="0"/>
        <w:rPr>
          <w:sz w:val="24"/>
          <w:szCs w:val="24"/>
        </w:rPr>
      </w:pPr>
      <w:r>
        <w:rPr>
          <w:b/>
          <w:sz w:val="24"/>
          <w:szCs w:val="24"/>
        </w:rPr>
        <w:t>Bachelors of Technology</w:t>
      </w:r>
      <w:r w:rsidR="004A0837">
        <w:rPr>
          <w:b/>
          <w:sz w:val="24"/>
          <w:szCs w:val="24"/>
        </w:rPr>
        <w:t>.</w:t>
      </w:r>
      <w:r w:rsidR="00C272C8" w:rsidRPr="00635E16">
        <w:rPr>
          <w:b/>
          <w:sz w:val="24"/>
          <w:szCs w:val="24"/>
        </w:rPr>
        <w:t xml:space="preserve"> in </w:t>
      </w:r>
      <w:proofErr w:type="gramStart"/>
      <w:r>
        <w:rPr>
          <w:b/>
          <w:sz w:val="24"/>
          <w:szCs w:val="24"/>
        </w:rPr>
        <w:t>Electronics</w:t>
      </w:r>
      <w:r w:rsidR="00C272C8" w:rsidRPr="004F7E89">
        <w:rPr>
          <w:sz w:val="24"/>
          <w:szCs w:val="24"/>
        </w:rPr>
        <w:t>,  20</w:t>
      </w:r>
      <w:r w:rsidR="00635E16">
        <w:rPr>
          <w:sz w:val="24"/>
          <w:szCs w:val="24"/>
        </w:rPr>
        <w:t>1</w:t>
      </w:r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to 2020</w:t>
      </w:r>
      <w:r w:rsidR="00C272C8" w:rsidRPr="004F7E89">
        <w:rPr>
          <w:sz w:val="24"/>
          <w:szCs w:val="24"/>
        </w:rPr>
        <w:t xml:space="preserve"> – </w:t>
      </w:r>
      <w:r w:rsidR="006C4654">
        <w:rPr>
          <w:sz w:val="24"/>
          <w:szCs w:val="24"/>
        </w:rPr>
        <w:t>University of</w:t>
      </w:r>
      <w:r>
        <w:rPr>
          <w:sz w:val="24"/>
          <w:szCs w:val="24"/>
        </w:rPr>
        <w:t xml:space="preserve"> JNTU Kakinada</w:t>
      </w:r>
    </w:p>
    <w:p w14:paraId="4E46642E" w14:textId="77326C16" w:rsidR="00C272C8" w:rsidRPr="004F7E89" w:rsidRDefault="00485458" w:rsidP="002F23CE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12</w:t>
      </w:r>
      <w:r w:rsidRPr="00485458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class </w:t>
      </w:r>
      <w:r w:rsidRPr="00635E16">
        <w:rPr>
          <w:b/>
          <w:sz w:val="24"/>
          <w:szCs w:val="24"/>
        </w:rPr>
        <w:t>in</w:t>
      </w:r>
      <w:r w:rsidR="00C272C8" w:rsidRPr="00635E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science</w:t>
      </w:r>
      <w:r w:rsidR="00C272C8" w:rsidRPr="004F7E89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  <w:r w:rsidR="00C272C8" w:rsidRPr="004F7E89">
        <w:rPr>
          <w:sz w:val="24"/>
          <w:szCs w:val="24"/>
        </w:rPr>
        <w:t xml:space="preserve"> – </w:t>
      </w:r>
      <w:r>
        <w:rPr>
          <w:sz w:val="24"/>
          <w:szCs w:val="24"/>
        </w:rPr>
        <w:t>NRI Junior college</w:t>
      </w:r>
    </w:p>
    <w:p w14:paraId="03954517" w14:textId="60BC1A62" w:rsidR="00A74FC8" w:rsidRPr="002F23CE" w:rsidRDefault="00485458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p w14:paraId="1E73B881" w14:textId="302BA558" w:rsidR="00A74FC8" w:rsidRDefault="00485458" w:rsidP="006C4654">
      <w:pPr>
        <w:rPr>
          <w:sz w:val="24"/>
          <w:szCs w:val="24"/>
        </w:rPr>
      </w:pPr>
      <w:r>
        <w:rPr>
          <w:sz w:val="24"/>
          <w:szCs w:val="24"/>
        </w:rPr>
        <w:t>Data Analyst</w:t>
      </w:r>
      <w:r w:rsidR="00A74FC8">
        <w:rPr>
          <w:sz w:val="24"/>
          <w:szCs w:val="24"/>
        </w:rPr>
        <w:t>:</w:t>
      </w:r>
      <w:r>
        <w:rPr>
          <w:sz w:val="24"/>
          <w:szCs w:val="24"/>
        </w:rPr>
        <w:t xml:space="preserve"> Worked as data analyst at Capgemini</w:t>
      </w:r>
      <w:r w:rsidR="00A74FC8">
        <w:rPr>
          <w:sz w:val="24"/>
          <w:szCs w:val="24"/>
        </w:rPr>
        <w:t xml:space="preserve">, </w:t>
      </w:r>
      <w:r>
        <w:rPr>
          <w:sz w:val="24"/>
          <w:szCs w:val="24"/>
        </w:rPr>
        <w:t>from</w:t>
      </w:r>
      <w:r w:rsidR="00A74FC8">
        <w:rPr>
          <w:sz w:val="24"/>
          <w:szCs w:val="24"/>
        </w:rPr>
        <w:t xml:space="preserve"> September 20</w:t>
      </w:r>
      <w:r>
        <w:rPr>
          <w:sz w:val="24"/>
          <w:szCs w:val="24"/>
        </w:rPr>
        <w:t>20</w:t>
      </w:r>
      <w:r w:rsidR="00A74FC8">
        <w:rPr>
          <w:sz w:val="24"/>
          <w:szCs w:val="24"/>
        </w:rPr>
        <w:t xml:space="preserve"> to Present.</w:t>
      </w:r>
    </w:p>
    <w:p w14:paraId="77001EEC" w14:textId="5D76EC1A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77777777" w:rsidR="00163D7D" w:rsidRDefault="00163D7D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Book</w:t>
      </w:r>
    </w:p>
    <w:p w14:paraId="0CB20F45" w14:textId="6B50AFCE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Pr="006C4654">
        <w:rPr>
          <w:i/>
          <w:sz w:val="24"/>
          <w:szCs w:val="24"/>
        </w:rPr>
        <w:t>Quixote Reborn: The Wanderer in US Hispanic Literature</w:t>
      </w:r>
      <w:r w:rsidR="00163D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New Haven: Yale </w:t>
      </w:r>
      <w:r w:rsidR="00163D7D">
        <w:rPr>
          <w:sz w:val="24"/>
          <w:szCs w:val="24"/>
        </w:rPr>
        <w:t>University Press</w:t>
      </w:r>
      <w:r>
        <w:rPr>
          <w:sz w:val="24"/>
          <w:szCs w:val="24"/>
        </w:rPr>
        <w:t xml:space="preserve"> (forthcoming)</w:t>
      </w:r>
    </w:p>
    <w:p w14:paraId="26009034" w14:textId="77777777" w:rsidR="00163D7D" w:rsidRPr="0017327A" w:rsidRDefault="00163D7D" w:rsidP="00163D7D">
      <w:pPr>
        <w:spacing w:after="0"/>
        <w:rPr>
          <w:b/>
          <w:i/>
          <w:sz w:val="24"/>
          <w:szCs w:val="24"/>
        </w:rPr>
      </w:pPr>
      <w:r w:rsidRPr="0017327A">
        <w:rPr>
          <w:b/>
          <w:i/>
          <w:sz w:val="24"/>
          <w:szCs w:val="24"/>
        </w:rPr>
        <w:t>Peer-reviewed</w:t>
      </w:r>
      <w:r>
        <w:rPr>
          <w:b/>
          <w:i/>
          <w:sz w:val="24"/>
          <w:szCs w:val="24"/>
        </w:rPr>
        <w:t xml:space="preserve"> Journals</w:t>
      </w:r>
    </w:p>
    <w:p w14:paraId="2D18BCCA" w14:textId="73C1B084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Gloria.</w:t>
      </w:r>
      <w:r w:rsidR="00163D7D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Mexican Immigrant Stories from the Central Valley,” </w:t>
      </w:r>
      <w:r w:rsidR="000A1046" w:rsidRPr="000A1046">
        <w:rPr>
          <w:i/>
          <w:sz w:val="24"/>
          <w:szCs w:val="24"/>
        </w:rPr>
        <w:t xml:space="preserve">Lady Liberty </w:t>
      </w:r>
      <w:r w:rsidR="00163D7D" w:rsidRPr="000A1046">
        <w:rPr>
          <w:i/>
          <w:sz w:val="24"/>
          <w:szCs w:val="24"/>
        </w:rPr>
        <w:t>Journal</w:t>
      </w:r>
      <w:r w:rsidR="00163D7D">
        <w:rPr>
          <w:sz w:val="24"/>
          <w:szCs w:val="24"/>
        </w:rPr>
        <w:t xml:space="preserve">, </w:t>
      </w:r>
      <w:r w:rsidR="000A1046">
        <w:rPr>
          <w:sz w:val="24"/>
          <w:szCs w:val="24"/>
        </w:rPr>
        <w:t>6</w:t>
      </w:r>
      <w:r w:rsidR="00163D7D">
        <w:rPr>
          <w:sz w:val="24"/>
          <w:szCs w:val="24"/>
        </w:rPr>
        <w:t>(</w:t>
      </w:r>
      <w:r w:rsidR="000A1046">
        <w:rPr>
          <w:sz w:val="24"/>
          <w:szCs w:val="24"/>
        </w:rPr>
        <w:t>1</w:t>
      </w:r>
      <w:r w:rsidR="00163D7D">
        <w:rPr>
          <w:sz w:val="24"/>
          <w:szCs w:val="24"/>
        </w:rPr>
        <w:t xml:space="preserve">): </w:t>
      </w:r>
      <w:r w:rsidR="000A1046">
        <w:rPr>
          <w:sz w:val="24"/>
          <w:szCs w:val="24"/>
        </w:rPr>
        <w:t>24-41</w:t>
      </w:r>
      <w:r w:rsidR="00163D7D">
        <w:rPr>
          <w:sz w:val="24"/>
          <w:szCs w:val="24"/>
        </w:rPr>
        <w:t>.</w:t>
      </w:r>
    </w:p>
    <w:p w14:paraId="290F49F5" w14:textId="1BD31FAA" w:rsidR="00163D7D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="00163D7D" w:rsidRPr="0017327A">
        <w:rPr>
          <w:sz w:val="24"/>
          <w:szCs w:val="24"/>
        </w:rPr>
        <w:t>“</w:t>
      </w:r>
      <w:r>
        <w:rPr>
          <w:sz w:val="24"/>
          <w:szCs w:val="24"/>
        </w:rPr>
        <w:t xml:space="preserve">Comparing the Hispanic and European Immigrant Experience through Story,” </w:t>
      </w:r>
      <w:r w:rsidRPr="000A1046">
        <w:rPr>
          <w:i/>
          <w:sz w:val="24"/>
          <w:szCs w:val="24"/>
        </w:rPr>
        <w:t>Hispanic Literature Today</w:t>
      </w:r>
      <w:r w:rsidR="00163D7D">
        <w:rPr>
          <w:sz w:val="24"/>
          <w:szCs w:val="24"/>
        </w:rPr>
        <w:t xml:space="preserve"> 12(3): 25-35.</w:t>
      </w:r>
    </w:p>
    <w:p w14:paraId="01493F04" w14:textId="3DDEBB24" w:rsidR="00163D7D" w:rsidRPr="0017327A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</w:t>
      </w:r>
      <w:r w:rsidR="00163D7D">
        <w:rPr>
          <w:sz w:val="24"/>
          <w:szCs w:val="24"/>
        </w:rPr>
        <w:t>. “</w:t>
      </w:r>
      <w:r>
        <w:rPr>
          <w:sz w:val="24"/>
          <w:szCs w:val="24"/>
        </w:rPr>
        <w:t xml:space="preserve">Yearning to Be Free: 3 Hispanic Women’s Diaries,” </w:t>
      </w:r>
      <w:r>
        <w:rPr>
          <w:i/>
          <w:sz w:val="24"/>
          <w:szCs w:val="24"/>
        </w:rPr>
        <w:t>Hispanic Literature Today</w:t>
      </w:r>
      <w:r w:rsidR="00163D7D" w:rsidRPr="00163D7D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163D7D">
        <w:rPr>
          <w:sz w:val="24"/>
          <w:szCs w:val="24"/>
        </w:rPr>
        <w:t>11(</w:t>
      </w:r>
      <w:r>
        <w:rPr>
          <w:sz w:val="24"/>
          <w:szCs w:val="24"/>
        </w:rPr>
        <w:t>2</w:t>
      </w:r>
      <w:r w:rsidR="00163D7D">
        <w:rPr>
          <w:sz w:val="24"/>
          <w:szCs w:val="24"/>
        </w:rPr>
        <w:t xml:space="preserve">): </w:t>
      </w:r>
      <w:r>
        <w:rPr>
          <w:sz w:val="24"/>
          <w:szCs w:val="24"/>
        </w:rPr>
        <w:t>1</w:t>
      </w:r>
      <w:r w:rsidR="00163D7D">
        <w:rPr>
          <w:sz w:val="24"/>
          <w:szCs w:val="24"/>
        </w:rPr>
        <w:t>8-</w:t>
      </w:r>
      <w:r>
        <w:rPr>
          <w:sz w:val="24"/>
          <w:szCs w:val="24"/>
        </w:rPr>
        <w:t>31</w:t>
      </w:r>
      <w:r w:rsidR="00163D7D">
        <w:rPr>
          <w:sz w:val="24"/>
          <w:szCs w:val="24"/>
        </w:rPr>
        <w:t>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6A92D93A" w:rsidR="00163D7D" w:rsidRPr="0017327A" w:rsidRDefault="00163D7D" w:rsidP="000D582C">
      <w:pPr>
        <w:rPr>
          <w:sz w:val="24"/>
          <w:szCs w:val="24"/>
        </w:rPr>
      </w:pPr>
      <w:bookmarkStart w:id="0" w:name="_Hlk529176785"/>
      <w:r>
        <w:rPr>
          <w:sz w:val="24"/>
          <w:szCs w:val="24"/>
        </w:rPr>
        <w:t>20</w:t>
      </w:r>
      <w:r w:rsidR="00253DE0">
        <w:rPr>
          <w:sz w:val="24"/>
          <w:szCs w:val="24"/>
        </w:rPr>
        <w:t>20</w:t>
      </w:r>
      <w:r>
        <w:rPr>
          <w:sz w:val="24"/>
          <w:szCs w:val="24"/>
        </w:rPr>
        <w:t xml:space="preserve">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 xml:space="preserve">Storytelling Methods in the Central Valley.” Hispanic Storytelling </w:t>
      </w:r>
      <w:r>
        <w:rPr>
          <w:sz w:val="24"/>
          <w:szCs w:val="24"/>
        </w:rPr>
        <w:t>Association Annual Conference, S</w:t>
      </w:r>
      <w:r w:rsidR="000A1046">
        <w:rPr>
          <w:sz w:val="24"/>
          <w:szCs w:val="24"/>
        </w:rPr>
        <w:t>an Francisco, CA</w:t>
      </w:r>
    </w:p>
    <w:bookmarkEnd w:id="0"/>
    <w:p w14:paraId="02DEC1B0" w14:textId="24B24BCA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</w:t>
      </w:r>
      <w:r w:rsidR="00253DE0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>When Cultures Merge: Themes of Exclusion in Mexican-American Literature</w:t>
      </w:r>
      <w:r>
        <w:rPr>
          <w:sz w:val="24"/>
          <w:szCs w:val="24"/>
        </w:rPr>
        <w:t xml:space="preserve">.” </w:t>
      </w:r>
      <w:r w:rsidR="000A1046">
        <w:rPr>
          <w:sz w:val="24"/>
          <w:szCs w:val="24"/>
        </w:rPr>
        <w:t xml:space="preserve">US Hispanic Literature </w:t>
      </w:r>
      <w:r>
        <w:rPr>
          <w:sz w:val="24"/>
          <w:szCs w:val="24"/>
        </w:rPr>
        <w:t xml:space="preserve">Annual Conference, </w:t>
      </w:r>
      <w:r w:rsidR="000A1046">
        <w:rPr>
          <w:sz w:val="24"/>
          <w:szCs w:val="24"/>
        </w:rPr>
        <w:t>Tucson, AZ.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7D7E0FC6" w14:textId="3C28C834" w:rsidR="00C272C8" w:rsidRPr="00163D7D" w:rsidRDefault="00B032B6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TEACHING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83021AD" w14:textId="0E49B5C8" w:rsidR="00C272C8" w:rsidRPr="00163D7D" w:rsidRDefault="00C272C8" w:rsidP="00C272C8">
      <w:pPr>
        <w:spacing w:after="0"/>
        <w:rPr>
          <w:b/>
          <w:i/>
          <w:sz w:val="24"/>
          <w:szCs w:val="24"/>
        </w:rPr>
      </w:pPr>
      <w:r w:rsidRPr="00163D7D">
        <w:rPr>
          <w:b/>
          <w:i/>
          <w:sz w:val="24"/>
          <w:szCs w:val="24"/>
        </w:rPr>
        <w:t>A</w:t>
      </w:r>
      <w:r w:rsidR="0093797B">
        <w:rPr>
          <w:b/>
          <w:i/>
          <w:sz w:val="24"/>
          <w:szCs w:val="24"/>
        </w:rPr>
        <w:t>djunct Lecturer</w:t>
      </w:r>
      <w:r w:rsidR="00A74FC8" w:rsidRPr="00163D7D">
        <w:rPr>
          <w:b/>
          <w:i/>
          <w:sz w:val="24"/>
          <w:szCs w:val="24"/>
        </w:rPr>
        <w:t xml:space="preserve">, </w:t>
      </w:r>
      <w:r w:rsidR="00D54D7F" w:rsidRPr="00163D7D">
        <w:rPr>
          <w:b/>
          <w:i/>
          <w:sz w:val="24"/>
          <w:szCs w:val="24"/>
        </w:rPr>
        <w:t xml:space="preserve">University of </w:t>
      </w:r>
      <w:r w:rsidR="0093797B">
        <w:rPr>
          <w:b/>
          <w:i/>
          <w:sz w:val="24"/>
          <w:szCs w:val="24"/>
        </w:rPr>
        <w:t>Houston</w:t>
      </w:r>
    </w:p>
    <w:p w14:paraId="1746581C" w14:textId="35BAEC72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Mexican-American Literature</w:t>
      </w:r>
      <w:r w:rsidR="00635E16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3331</w:t>
      </w:r>
    </w:p>
    <w:p w14:paraId="27DC1F5D" w14:textId="5B414B87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Women in Hispanic Literature</w:t>
      </w:r>
      <w:r w:rsid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3350</w:t>
      </w:r>
    </w:p>
    <w:p w14:paraId="315D3523" w14:textId="66592ED1" w:rsidR="00A74FC8" w:rsidRPr="00D54D7F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Spanish-American Short Story</w:t>
      </w:r>
      <w:r w:rsidR="00D54D7F" w:rsidRP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4339</w:t>
      </w:r>
      <w:r w:rsidR="00A74FC8" w:rsidRPr="00D54D7F">
        <w:rPr>
          <w:sz w:val="24"/>
          <w:szCs w:val="24"/>
        </w:rPr>
        <w:t xml:space="preserve"> </w:t>
      </w:r>
    </w:p>
    <w:p w14:paraId="006FFD2A" w14:textId="2C0E9189" w:rsidR="0017327A" w:rsidRDefault="00A74FC8" w:rsidP="00163D7D">
      <w:pPr>
        <w:spacing w:before="120" w:after="0"/>
        <w:rPr>
          <w:sz w:val="24"/>
          <w:szCs w:val="24"/>
        </w:rPr>
      </w:pPr>
      <w:r w:rsidRPr="00163D7D">
        <w:rPr>
          <w:b/>
          <w:i/>
          <w:sz w:val="24"/>
          <w:szCs w:val="24"/>
        </w:rPr>
        <w:t xml:space="preserve">Graduate Teaching Assistant, </w:t>
      </w:r>
      <w:r w:rsidR="00635E16" w:rsidRPr="00163D7D">
        <w:rPr>
          <w:b/>
          <w:i/>
          <w:sz w:val="24"/>
          <w:szCs w:val="24"/>
        </w:rPr>
        <w:t xml:space="preserve">Northwestern </w:t>
      </w:r>
      <w:r w:rsidRPr="00163D7D">
        <w:rPr>
          <w:b/>
          <w:i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</w:p>
    <w:p w14:paraId="5DAEB4FC" w14:textId="166E9EA7" w:rsidR="00A74FC8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93797B">
        <w:rPr>
          <w:sz w:val="24"/>
          <w:szCs w:val="24"/>
        </w:rPr>
        <w:t>lementary Spanish 1501, 1502, 1505</w:t>
      </w:r>
    </w:p>
    <w:p w14:paraId="2CC938B9" w14:textId="41687D23" w:rsidR="0093797B" w:rsidRPr="00A74FC8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Intermediate Spanish 2301, 2302, 2610</w:t>
      </w:r>
    </w:p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750F6D72" w14:textId="799C63A3" w:rsidR="002F23CE" w:rsidRPr="004F7E89" w:rsidRDefault="000A1046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</w:t>
      </w:r>
      <w:r w:rsidR="002F23CE">
        <w:rPr>
          <w:sz w:val="24"/>
          <w:szCs w:val="24"/>
        </w:rPr>
        <w:t xml:space="preserve"> Study Abroad Summer Grant, 201</w:t>
      </w:r>
      <w:r w:rsidR="00253DE0">
        <w:rPr>
          <w:sz w:val="24"/>
          <w:szCs w:val="24"/>
        </w:rPr>
        <w:t>8</w:t>
      </w:r>
    </w:p>
    <w:p w14:paraId="746E985C" w14:textId="4E10AE8C" w:rsidR="002F23CE" w:rsidRPr="004F7E89" w:rsidRDefault="002F23CE" w:rsidP="002F23CE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U</w:t>
      </w:r>
      <w:r w:rsidR="000D582C">
        <w:rPr>
          <w:sz w:val="24"/>
          <w:szCs w:val="24"/>
        </w:rPr>
        <w:t>H</w:t>
      </w:r>
      <w:r w:rsidRPr="004F7E89">
        <w:rPr>
          <w:sz w:val="24"/>
          <w:szCs w:val="24"/>
        </w:rPr>
        <w:t xml:space="preserve"> Teaching Award</w:t>
      </w:r>
      <w:r>
        <w:rPr>
          <w:sz w:val="24"/>
          <w:szCs w:val="24"/>
        </w:rPr>
        <w:t>s</w:t>
      </w:r>
      <w:r w:rsidRPr="004F7E89">
        <w:rPr>
          <w:sz w:val="24"/>
          <w:szCs w:val="24"/>
        </w:rPr>
        <w:t>,</w:t>
      </w:r>
      <w:r>
        <w:rPr>
          <w:sz w:val="24"/>
          <w:szCs w:val="24"/>
        </w:rPr>
        <w:t xml:space="preserve"> 201</w:t>
      </w:r>
      <w:r w:rsidR="00253DE0">
        <w:rPr>
          <w:sz w:val="24"/>
          <w:szCs w:val="24"/>
        </w:rPr>
        <w:t>7</w:t>
      </w:r>
      <w:r w:rsidR="000D582C">
        <w:rPr>
          <w:sz w:val="24"/>
          <w:szCs w:val="24"/>
        </w:rPr>
        <w:t xml:space="preserve">, </w:t>
      </w:r>
      <w:r>
        <w:rPr>
          <w:sz w:val="24"/>
          <w:szCs w:val="24"/>
        </w:rPr>
        <w:t>201</w:t>
      </w:r>
      <w:r w:rsidR="00253DE0">
        <w:rPr>
          <w:sz w:val="24"/>
          <w:szCs w:val="24"/>
        </w:rPr>
        <w:t>8</w:t>
      </w:r>
      <w:r w:rsidR="000D582C">
        <w:rPr>
          <w:sz w:val="24"/>
          <w:szCs w:val="24"/>
        </w:rPr>
        <w:t>, 20</w:t>
      </w:r>
      <w:r w:rsidR="00253DE0">
        <w:rPr>
          <w:sz w:val="24"/>
          <w:szCs w:val="24"/>
        </w:rPr>
        <w:t>20</w:t>
      </w:r>
    </w:p>
    <w:p w14:paraId="68CAF477" w14:textId="67675E7E" w:rsidR="00C272C8" w:rsidRPr="004F7E89" w:rsidRDefault="00C272C8" w:rsidP="00163D7D">
      <w:pPr>
        <w:rPr>
          <w:sz w:val="24"/>
          <w:szCs w:val="24"/>
        </w:rPr>
      </w:pPr>
      <w:r w:rsidRPr="004F7E89">
        <w:rPr>
          <w:sz w:val="24"/>
          <w:szCs w:val="24"/>
        </w:rPr>
        <w:t>Dissertation Fellowship, 201</w:t>
      </w:r>
      <w:r w:rsidR="00253DE0">
        <w:rPr>
          <w:sz w:val="24"/>
          <w:szCs w:val="24"/>
        </w:rPr>
        <w:t>7</w:t>
      </w:r>
      <w:r w:rsidRPr="004F7E89">
        <w:rPr>
          <w:sz w:val="24"/>
          <w:szCs w:val="24"/>
        </w:rPr>
        <w:t xml:space="preserve"> </w:t>
      </w:r>
    </w:p>
    <w:p w14:paraId="11CBC921" w14:textId="01727031" w:rsidR="00163D7D" w:rsidRDefault="000D582C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14:paraId="72A7C62F" w14:textId="48248A21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English </w:t>
      </w:r>
    </w:p>
    <w:p w14:paraId="06208863" w14:textId="03F35CC4" w:rsidR="00163D7D" w:rsidRDefault="00485458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Hindi</w:t>
      </w:r>
      <w:r w:rsidR="000D582C">
        <w:rPr>
          <w:sz w:val="24"/>
          <w:szCs w:val="24"/>
        </w:rPr>
        <w:t xml:space="preserve"> (bilingual oral and written fluency)</w:t>
      </w:r>
    </w:p>
    <w:p w14:paraId="7B1B109B" w14:textId="1F9DC694" w:rsidR="000D582C" w:rsidRPr="000D582C" w:rsidRDefault="00485458" w:rsidP="00C272C8">
      <w:pPr>
        <w:rPr>
          <w:sz w:val="24"/>
          <w:szCs w:val="24"/>
        </w:rPr>
      </w:pPr>
      <w:r>
        <w:rPr>
          <w:sz w:val="24"/>
          <w:szCs w:val="24"/>
        </w:rPr>
        <w:t>Telugu</w:t>
      </w:r>
    </w:p>
    <w:p w14:paraId="3FF20B65" w14:textId="364B2018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ABF96F" w14:textId="211567AB" w:rsidR="00C272C8" w:rsidRPr="004F7E89" w:rsidRDefault="000D582C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 Association of Latino Arts and Cultures</w:t>
      </w:r>
    </w:p>
    <w:p w14:paraId="378CE5B3" w14:textId="6CE197C1" w:rsidR="00C272C8" w:rsidRPr="004F7E89" w:rsidRDefault="000D582C" w:rsidP="00C272C8">
      <w:pPr>
        <w:spacing w:after="0"/>
        <w:rPr>
          <w:sz w:val="24"/>
          <w:szCs w:val="24"/>
        </w:rPr>
      </w:pPr>
      <w:proofErr w:type="spellStart"/>
      <w:proofErr w:type="gramStart"/>
      <w:r w:rsidRPr="000D582C">
        <w:rPr>
          <w:sz w:val="24"/>
          <w:szCs w:val="24"/>
        </w:rPr>
        <w:t>Asociación</w:t>
      </w:r>
      <w:proofErr w:type="spellEnd"/>
      <w:r w:rsidRPr="000D582C">
        <w:rPr>
          <w:sz w:val="24"/>
          <w:szCs w:val="24"/>
        </w:rPr>
        <w:t xml:space="preserve">  Internacional</w:t>
      </w:r>
      <w:proofErr w:type="gramEnd"/>
      <w:r w:rsidRPr="000D582C">
        <w:rPr>
          <w:sz w:val="24"/>
          <w:szCs w:val="24"/>
        </w:rPr>
        <w:t xml:space="preserve"> de </w:t>
      </w:r>
      <w:proofErr w:type="spellStart"/>
      <w:r w:rsidRPr="000D582C">
        <w:rPr>
          <w:sz w:val="24"/>
          <w:szCs w:val="24"/>
        </w:rPr>
        <w:t>Literatura</w:t>
      </w:r>
      <w:proofErr w:type="spellEnd"/>
      <w:r w:rsidRPr="000D582C">
        <w:rPr>
          <w:sz w:val="24"/>
          <w:szCs w:val="24"/>
        </w:rPr>
        <w:t xml:space="preserve"> y Cultura  </w:t>
      </w:r>
      <w:proofErr w:type="spellStart"/>
      <w:r w:rsidRPr="000D582C">
        <w:rPr>
          <w:sz w:val="24"/>
          <w:szCs w:val="24"/>
        </w:rPr>
        <w:t>Femenina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Hispánica</w:t>
      </w:r>
      <w:proofErr w:type="spellEnd"/>
    </w:p>
    <w:p w14:paraId="19103561" w14:textId="27B4F332" w:rsidR="00C272C8" w:rsidRPr="004F7E89" w:rsidRDefault="002F23CE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Modern Languages Association</w:t>
      </w:r>
    </w:p>
    <w:sectPr w:rsidR="00C272C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24920">
    <w:abstractNumId w:val="3"/>
  </w:num>
  <w:num w:numId="2" w16cid:durableId="1564098548">
    <w:abstractNumId w:val="0"/>
  </w:num>
  <w:num w:numId="3" w16cid:durableId="42291308">
    <w:abstractNumId w:val="1"/>
  </w:num>
  <w:num w:numId="4" w16cid:durableId="151991182">
    <w:abstractNumId w:val="2"/>
  </w:num>
  <w:num w:numId="5" w16cid:durableId="2056345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A1046"/>
    <w:rsid w:val="000C47C8"/>
    <w:rsid w:val="000D582C"/>
    <w:rsid w:val="000E424D"/>
    <w:rsid w:val="00143D9C"/>
    <w:rsid w:val="00163D7D"/>
    <w:rsid w:val="0017327A"/>
    <w:rsid w:val="00253DE0"/>
    <w:rsid w:val="002F23CE"/>
    <w:rsid w:val="003020FF"/>
    <w:rsid w:val="00367AE3"/>
    <w:rsid w:val="003E6254"/>
    <w:rsid w:val="00454723"/>
    <w:rsid w:val="00485458"/>
    <w:rsid w:val="004A0837"/>
    <w:rsid w:val="004B7E17"/>
    <w:rsid w:val="004F7E89"/>
    <w:rsid w:val="005A1369"/>
    <w:rsid w:val="00635E16"/>
    <w:rsid w:val="006C4654"/>
    <w:rsid w:val="00701517"/>
    <w:rsid w:val="00764D18"/>
    <w:rsid w:val="008C27D8"/>
    <w:rsid w:val="008E2D4E"/>
    <w:rsid w:val="0093797B"/>
    <w:rsid w:val="00961875"/>
    <w:rsid w:val="009753E7"/>
    <w:rsid w:val="00A4661C"/>
    <w:rsid w:val="00A74FC8"/>
    <w:rsid w:val="00AF251F"/>
    <w:rsid w:val="00B032B6"/>
    <w:rsid w:val="00BE22B3"/>
    <w:rsid w:val="00C272C8"/>
    <w:rsid w:val="00C44B25"/>
    <w:rsid w:val="00C82B5F"/>
    <w:rsid w:val="00C905E4"/>
    <w:rsid w:val="00CC13B8"/>
    <w:rsid w:val="00D54D7F"/>
    <w:rsid w:val="00D623CC"/>
    <w:rsid w:val="00E51BEC"/>
    <w:rsid w:val="00E862F8"/>
    <w:rsid w:val="00E96CB2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6724-7F12-477C-B2D5-3346F244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Jagadeesh Busayavalasa</cp:lastModifiedBy>
  <cp:revision>2</cp:revision>
  <cp:lastPrinted>2020-03-04T18:57:00Z</cp:lastPrinted>
  <dcterms:created xsi:type="dcterms:W3CDTF">2023-12-20T13:45:00Z</dcterms:created>
  <dcterms:modified xsi:type="dcterms:W3CDTF">2023-12-20T13:45:00Z</dcterms:modified>
</cp:coreProperties>
</file>