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5BA54" w14:textId="77777777" w:rsidR="0016464C" w:rsidRPr="00C46A80" w:rsidRDefault="00000000">
      <w:pPr>
        <w:jc w:val="center"/>
        <w:rPr>
          <w:rFonts w:ascii="Times New Roman" w:hAnsi="Times New Roman" w:cs="Times New Roman"/>
        </w:rPr>
      </w:pPr>
      <w:r w:rsidRPr="00C46A80">
        <w:rPr>
          <w:rFonts w:ascii="Times New Roman" w:hAnsi="Times New Roman" w:cs="Times New Roman"/>
          <w:b/>
          <w:sz w:val="26"/>
        </w:rPr>
        <w:t>LOGISTICS DATA ANALYST INTERNSHIP</w:t>
      </w:r>
    </w:p>
    <w:p w14:paraId="7189F7B6" w14:textId="77777777" w:rsidR="0016464C" w:rsidRPr="00C46A80" w:rsidRDefault="00000000">
      <w:pPr>
        <w:jc w:val="center"/>
        <w:rPr>
          <w:rFonts w:ascii="Times New Roman" w:hAnsi="Times New Roman" w:cs="Times New Roman"/>
        </w:rPr>
      </w:pPr>
      <w:r w:rsidRPr="00C46A80">
        <w:rPr>
          <w:rFonts w:ascii="Times New Roman" w:hAnsi="Times New Roman" w:cs="Times New Roman"/>
          <w:b/>
          <w:sz w:val="44"/>
        </w:rPr>
        <w:t>WEEK 1 – STRATEGIC PLANNING AND DATA EXPLORATION</w:t>
      </w:r>
    </w:p>
    <w:p w14:paraId="54F10118" w14:textId="77777777" w:rsidR="0016464C" w:rsidRPr="00C46A80" w:rsidRDefault="00000000">
      <w:pPr>
        <w:jc w:val="center"/>
        <w:rPr>
          <w:rFonts w:ascii="Times New Roman" w:hAnsi="Times New Roman" w:cs="Times New Roman"/>
        </w:rPr>
      </w:pPr>
      <w:r w:rsidRPr="00C46A80">
        <w:rPr>
          <w:rFonts w:ascii="Times New Roman" w:hAnsi="Times New Roman" w:cs="Times New Roman"/>
          <w:b/>
          <w:sz w:val="32"/>
        </w:rPr>
        <w:t>Last-Mile Delivery Performance Analysis and Optimization</w:t>
      </w:r>
    </w:p>
    <w:p w14:paraId="3CC3D8D9" w14:textId="77777777" w:rsidR="0016464C" w:rsidRPr="00C46A80" w:rsidRDefault="00000000">
      <w:pPr>
        <w:jc w:val="center"/>
        <w:rPr>
          <w:rFonts w:ascii="Times New Roman" w:hAnsi="Times New Roman" w:cs="Times New Roman"/>
        </w:rPr>
      </w:pPr>
      <w:r w:rsidRPr="00C46A80">
        <w:rPr>
          <w:rFonts w:ascii="Times New Roman" w:hAnsi="Times New Roman" w:cs="Times New Roman"/>
        </w:rPr>
        <w:br/>
        <w:t>Prepared for: YuvaIntern</w:t>
      </w:r>
      <w:r w:rsidRPr="00C46A80">
        <w:rPr>
          <w:rFonts w:ascii="Times New Roman" w:hAnsi="Times New Roman" w:cs="Times New Roman"/>
        </w:rPr>
        <w:br/>
        <w:t>Project foundation: LaDe-D Last-Mile Delivery Dataset</w:t>
      </w:r>
      <w:r w:rsidRPr="00C46A80">
        <w:rPr>
          <w:rFonts w:ascii="Times New Roman" w:hAnsi="Times New Roman" w:cs="Times New Roman"/>
        </w:rPr>
        <w:br/>
        <w:t>Analysis environment: Python, Pandas, NumPy, Matplotlib/Seaborn, Scikit-learn</w:t>
      </w:r>
      <w:r w:rsidRPr="00C46A80">
        <w:rPr>
          <w:rFonts w:ascii="Times New Roman" w:hAnsi="Times New Roman" w:cs="Times New Roman"/>
        </w:rPr>
        <w:br/>
        <w:t>Document type: Week 1 Strategic Planning Report</w:t>
      </w:r>
    </w:p>
    <w:p w14:paraId="0FF3DF60" w14:textId="77777777" w:rsidR="00055850" w:rsidRPr="00C46A80" w:rsidRDefault="00055850">
      <w:pPr>
        <w:pStyle w:val="Heading1"/>
        <w:rPr>
          <w:rFonts w:ascii="Times New Roman" w:hAnsi="Times New Roman" w:cs="Times New Roman"/>
          <w:color w:val="auto"/>
        </w:rPr>
      </w:pPr>
    </w:p>
    <w:p w14:paraId="7015580A" w14:textId="77777777" w:rsidR="00055850" w:rsidRPr="00C46A80" w:rsidRDefault="00055850">
      <w:pPr>
        <w:rPr>
          <w:rFonts w:ascii="Times New Roman" w:eastAsiaTheme="majorEastAsia" w:hAnsi="Times New Roman" w:cs="Times New Roman"/>
          <w:b/>
          <w:bCs/>
          <w:sz w:val="32"/>
          <w:szCs w:val="28"/>
        </w:rPr>
      </w:pPr>
      <w:r w:rsidRPr="00C46A80">
        <w:rPr>
          <w:rFonts w:ascii="Times New Roman" w:hAnsi="Times New Roman" w:cs="Times New Roman"/>
        </w:rPr>
        <w:br w:type="page"/>
      </w:r>
    </w:p>
    <w:p w14:paraId="548E2392" w14:textId="52D5C6C4" w:rsidR="00055850" w:rsidRPr="00C46A80" w:rsidRDefault="00000000" w:rsidP="00055850">
      <w:pPr>
        <w:pStyle w:val="Heading1"/>
        <w:numPr>
          <w:ilvl w:val="0"/>
          <w:numId w:val="10"/>
        </w:numPr>
        <w:rPr>
          <w:rFonts w:ascii="Times New Roman" w:hAnsi="Times New Roman" w:cs="Times New Roman"/>
          <w:color w:val="auto"/>
        </w:rPr>
      </w:pPr>
      <w:r w:rsidRPr="00C46A80">
        <w:rPr>
          <w:rFonts w:ascii="Times New Roman" w:hAnsi="Times New Roman" w:cs="Times New Roman"/>
          <w:color w:val="auto"/>
        </w:rPr>
        <w:lastRenderedPageBreak/>
        <w:t>Executive Summary</w:t>
      </w:r>
    </w:p>
    <w:p w14:paraId="06614539" w14:textId="5180D714" w:rsidR="00055850" w:rsidRPr="00C46A80" w:rsidRDefault="00055850" w:rsidP="00055850">
      <w:pPr>
        <w:rPr>
          <w:rFonts w:ascii="Times New Roman" w:hAnsi="Times New Roman" w:cs="Times New Roman"/>
        </w:rPr>
      </w:pPr>
      <w:r w:rsidRPr="00C46A80">
        <w:rPr>
          <w:rFonts w:ascii="Times New Roman" w:hAnsi="Times New Roman" w:cs="Times New Roman"/>
        </w:rPr>
        <w:t>Last-mile delivery is the final stage of the logistics process in which a package travels from a distribution or delivery point to its end recipient. This area is operationally important due to the impact delivery performance has on service reliability, courier workload, customer experience, and logistics resource use efficiency. The rising popularity of e-commerce has put a significant strain on last-mile systems, heightening the importance of data-informed planning.</w:t>
      </w:r>
    </w:p>
    <w:p w14:paraId="6635B0E8" w14:textId="56C80902" w:rsidR="00055850" w:rsidRPr="00C46A80" w:rsidRDefault="00055850" w:rsidP="00055850">
      <w:pPr>
        <w:rPr>
          <w:rFonts w:ascii="Times New Roman" w:hAnsi="Times New Roman" w:cs="Times New Roman"/>
        </w:rPr>
      </w:pPr>
      <w:r w:rsidRPr="00C46A80">
        <w:rPr>
          <w:rFonts w:ascii="Times New Roman" w:hAnsi="Times New Roman" w:cs="Times New Roman"/>
        </w:rPr>
        <w:t xml:space="preserve">This project proposes an end-to-end logistics analytics study aimed to understand and improve last-mile delivery performance. The central business question is: How can operational and </w:t>
      </w:r>
      <w:proofErr w:type="spellStart"/>
      <w:r w:rsidRPr="00C46A80">
        <w:rPr>
          <w:rFonts w:ascii="Times New Roman" w:hAnsi="Times New Roman" w:cs="Times New Roman"/>
        </w:rPr>
        <w:t>spatio</w:t>
      </w:r>
      <w:proofErr w:type="spellEnd"/>
      <w:r w:rsidRPr="00C46A80">
        <w:rPr>
          <w:rFonts w:ascii="Times New Roman" w:hAnsi="Times New Roman" w:cs="Times New Roman"/>
        </w:rPr>
        <w:t>-temporal data be leveraged to identify factors associated with delivery duration, detect potential operational bottlenecks, predict delivery performance, and inform better resource-allocation decisions?</w:t>
      </w:r>
    </w:p>
    <w:p w14:paraId="4566ADB1" w14:textId="530E7D66" w:rsidR="00055850" w:rsidRPr="00C46A80" w:rsidRDefault="00055850" w:rsidP="00055850">
      <w:pPr>
        <w:rPr>
          <w:rFonts w:ascii="Times New Roman" w:hAnsi="Times New Roman" w:cs="Times New Roman"/>
        </w:rPr>
      </w:pPr>
      <w:r w:rsidRPr="00C46A80">
        <w:rPr>
          <w:rFonts w:ascii="Times New Roman" w:hAnsi="Times New Roman" w:cs="Times New Roman"/>
        </w:rPr>
        <w:t xml:space="preserve">The project will make use of the publicly available </w:t>
      </w:r>
      <w:proofErr w:type="spellStart"/>
      <w:r w:rsidRPr="00C46A80">
        <w:rPr>
          <w:rFonts w:ascii="Times New Roman" w:hAnsi="Times New Roman" w:cs="Times New Roman"/>
        </w:rPr>
        <w:t>LaDe</w:t>
      </w:r>
      <w:proofErr w:type="spellEnd"/>
      <w:r w:rsidRPr="00C46A80">
        <w:rPr>
          <w:rFonts w:ascii="Times New Roman" w:hAnsi="Times New Roman" w:cs="Times New Roman"/>
        </w:rPr>
        <w:t xml:space="preserve">-D delivery dataset. The </w:t>
      </w:r>
      <w:proofErr w:type="spellStart"/>
      <w:r w:rsidRPr="00C46A80">
        <w:rPr>
          <w:rFonts w:ascii="Times New Roman" w:hAnsi="Times New Roman" w:cs="Times New Roman"/>
        </w:rPr>
        <w:t>LaDe</w:t>
      </w:r>
      <w:proofErr w:type="spellEnd"/>
      <w:r w:rsidRPr="00C46A80">
        <w:rPr>
          <w:rFonts w:ascii="Times New Roman" w:hAnsi="Times New Roman" w:cs="Times New Roman"/>
        </w:rPr>
        <w:t xml:space="preserve"> project was introduced as a large-scale industry-based last-mile delivery dataset comprising of millions of packages, courier information, package/location information, and task-event information. The published dataset covers six months from May 1, 2022, to October 31, 2022, and includes five cities. The project will use a manageable city-level subset instead of trying to process the full multi-million-record dataset on a personal computer.</w:t>
      </w:r>
    </w:p>
    <w:p w14:paraId="62B84902" w14:textId="0F224AC0" w:rsidR="00055850" w:rsidRPr="00C46A80" w:rsidRDefault="00055850" w:rsidP="00055850">
      <w:pPr>
        <w:rPr>
          <w:rFonts w:ascii="Times New Roman" w:hAnsi="Times New Roman" w:cs="Times New Roman"/>
        </w:rPr>
      </w:pPr>
      <w:r w:rsidRPr="00C46A80">
        <w:rPr>
          <w:rFonts w:ascii="Times New Roman" w:hAnsi="Times New Roman" w:cs="Times New Roman"/>
        </w:rPr>
        <w:t>The Week 1 plan defines the business problem, objectives, KPIs, data requirements, research basis, analytical methods, Python workflow, and expected outcomes. Weeks 2–4 will then execute data cleaning and preprocessing, exploratory analysis and visualization, and predictive modeling and optimization, respectively.</w:t>
      </w:r>
    </w:p>
    <w:p w14:paraId="19BF4641" w14:textId="58587505" w:rsidR="0016464C" w:rsidRPr="00C46A80" w:rsidRDefault="00000000">
      <w:pPr>
        <w:pStyle w:val="Heading1"/>
        <w:rPr>
          <w:rFonts w:ascii="Times New Roman" w:hAnsi="Times New Roman" w:cs="Times New Roman"/>
          <w:color w:val="auto"/>
        </w:rPr>
      </w:pPr>
      <w:r w:rsidRPr="00C46A80">
        <w:rPr>
          <w:rFonts w:ascii="Times New Roman" w:hAnsi="Times New Roman" w:cs="Times New Roman"/>
          <w:color w:val="auto"/>
        </w:rPr>
        <w:t>2. Background and Logistics Context</w:t>
      </w:r>
    </w:p>
    <w:p w14:paraId="740A545E" w14:textId="3DB657FF" w:rsidR="00055850" w:rsidRPr="00C46A80" w:rsidRDefault="00000000" w:rsidP="00055850">
      <w:pPr>
        <w:pStyle w:val="Heading2"/>
        <w:rPr>
          <w:rFonts w:ascii="Times New Roman" w:hAnsi="Times New Roman" w:cs="Times New Roman"/>
          <w:color w:val="auto"/>
        </w:rPr>
      </w:pPr>
      <w:r w:rsidRPr="00C46A80">
        <w:rPr>
          <w:rFonts w:ascii="Times New Roman" w:hAnsi="Times New Roman" w:cs="Times New Roman"/>
          <w:color w:val="auto"/>
        </w:rPr>
        <w:t>2.1 Supply Chain and Logistics Context</w:t>
      </w:r>
    </w:p>
    <w:p w14:paraId="2E3444B4" w14:textId="79409144" w:rsidR="0016464C" w:rsidRPr="00C46A80" w:rsidRDefault="00055850">
      <w:pPr>
        <w:rPr>
          <w:rFonts w:ascii="Times New Roman" w:hAnsi="Times New Roman" w:cs="Times New Roman"/>
          <w:lang w:val="en-IN"/>
        </w:rPr>
      </w:pPr>
      <w:r w:rsidRPr="00C46A80">
        <w:rPr>
          <w:rFonts w:ascii="Times New Roman" w:hAnsi="Times New Roman" w:cs="Times New Roman"/>
          <w:lang w:val="en-IN"/>
        </w:rPr>
        <w:t xml:space="preserve">A supply chain is a network of relationships and connections that control the flow of goods, services, and information from suppliers to production, storage, transportation, and other destinations, including the end-users. It is a significant operational function, and logistics comprise the set of activities that facilitate the transportation of goods, warehousing, order delivery, and other distribution tasks. The last step in the delivery process is known as the last-mile delivery. While it is just one of the entire supply chain, it is exceptionally complicated to </w:t>
      </w:r>
      <w:proofErr w:type="spellStart"/>
      <w:r w:rsidRPr="00C46A80">
        <w:rPr>
          <w:rFonts w:ascii="Times New Roman" w:hAnsi="Times New Roman" w:cs="Times New Roman"/>
          <w:lang w:val="en-IN"/>
        </w:rPr>
        <w:t>analyze</w:t>
      </w:r>
      <w:proofErr w:type="spellEnd"/>
      <w:r w:rsidRPr="00C46A80">
        <w:rPr>
          <w:rFonts w:ascii="Times New Roman" w:hAnsi="Times New Roman" w:cs="Times New Roman"/>
          <w:lang w:val="en-IN"/>
        </w:rPr>
        <w:t xml:space="preserve"> and resolve due to a combination of factors. Transportation of goods to the final destination may take different times depending on the area, workload, time constraints, delivery routes, courier availability, specific requirements, and many other variables</w:t>
      </w:r>
      <w:r w:rsidR="00000000" w:rsidRPr="00C46A80">
        <w:rPr>
          <w:rFonts w:ascii="Times New Roman" w:hAnsi="Times New Roman" w:cs="Times New Roman"/>
        </w:rPr>
        <w:t>.</w:t>
      </w:r>
    </w:p>
    <w:p w14:paraId="263C6AC2" w14:textId="77777777" w:rsidR="0016464C" w:rsidRPr="00C46A80" w:rsidRDefault="00000000">
      <w:pPr>
        <w:pStyle w:val="Heading2"/>
        <w:rPr>
          <w:rFonts w:ascii="Times New Roman" w:hAnsi="Times New Roman" w:cs="Times New Roman"/>
          <w:color w:val="auto"/>
        </w:rPr>
      </w:pPr>
      <w:r w:rsidRPr="00C46A80">
        <w:rPr>
          <w:rFonts w:ascii="Times New Roman" w:hAnsi="Times New Roman" w:cs="Times New Roman"/>
          <w:color w:val="auto"/>
        </w:rPr>
        <w:t>2.2 Why Data Analytics Matters</w:t>
      </w:r>
    </w:p>
    <w:p w14:paraId="6DF72794" w14:textId="77777777" w:rsidR="00055850" w:rsidRPr="00C46A80" w:rsidRDefault="00055850" w:rsidP="00055850">
      <w:pPr>
        <w:rPr>
          <w:rFonts w:ascii="Times New Roman" w:hAnsi="Times New Roman" w:cs="Times New Roman"/>
        </w:rPr>
      </w:pPr>
    </w:p>
    <w:p w14:paraId="66B11ABE" w14:textId="2CD66C3E" w:rsidR="0016464C" w:rsidRPr="00C46A80" w:rsidRDefault="00C46A80">
      <w:pPr>
        <w:rPr>
          <w:rFonts w:ascii="Times New Roman" w:hAnsi="Times New Roman" w:cs="Times New Roman"/>
        </w:rPr>
      </w:pPr>
      <w:r w:rsidRPr="00C46A80">
        <w:rPr>
          <w:rFonts w:ascii="Times New Roman" w:hAnsi="Times New Roman" w:cs="Times New Roman"/>
        </w:rPr>
        <w:t>A logistics-type organization produces data at all points of its operations, ranging from acceptance of a package for delivery, courier activity, delivery incidents, locations, times of arrival, workload levels, and service requirements. Analytics turns such data records into measures, patterns, forecasts, and recommendations. Thus, an analyst's job is not only to plot graphs but rather to connect business questions and outcomes to relevant indicators and analytical approaches</w:t>
      </w:r>
      <w:r w:rsidR="00000000" w:rsidRPr="00C46A80">
        <w:rPr>
          <w:rFonts w:ascii="Times New Roman" w:hAnsi="Times New Roman" w:cs="Times New Roman"/>
        </w:rPr>
        <w:t>.</w:t>
      </w:r>
    </w:p>
    <w:p w14:paraId="335BEAC7" w14:textId="77777777" w:rsidR="0016464C" w:rsidRPr="00C46A80" w:rsidRDefault="00000000">
      <w:pPr>
        <w:pStyle w:val="Heading1"/>
        <w:rPr>
          <w:rFonts w:ascii="Times New Roman" w:hAnsi="Times New Roman" w:cs="Times New Roman"/>
          <w:color w:val="auto"/>
        </w:rPr>
      </w:pPr>
      <w:r w:rsidRPr="00C46A80">
        <w:rPr>
          <w:rFonts w:ascii="Times New Roman" w:hAnsi="Times New Roman" w:cs="Times New Roman"/>
          <w:color w:val="auto"/>
        </w:rPr>
        <w:t>3. Project Definition</w:t>
      </w:r>
    </w:p>
    <w:p w14:paraId="684AA284" w14:textId="5CB60290" w:rsidR="0016464C" w:rsidRPr="00C46A80" w:rsidRDefault="00000000">
      <w:pPr>
        <w:pStyle w:val="Heading2"/>
        <w:rPr>
          <w:rFonts w:ascii="Times New Roman" w:hAnsi="Times New Roman" w:cs="Times New Roman"/>
          <w:color w:val="auto"/>
        </w:rPr>
      </w:pPr>
      <w:r w:rsidRPr="00C46A80">
        <w:rPr>
          <w:rFonts w:ascii="Times New Roman" w:hAnsi="Times New Roman" w:cs="Times New Roman"/>
          <w:color w:val="auto"/>
        </w:rPr>
        <w:t>3.1 Business Scenario</w:t>
      </w:r>
      <w:r w:rsidR="00055850" w:rsidRPr="00C46A80">
        <w:rPr>
          <w:rFonts w:ascii="Times New Roman" w:hAnsi="Times New Roman" w:cs="Times New Roman"/>
          <w:color w:val="auto"/>
        </w:rPr>
        <w:br/>
      </w:r>
    </w:p>
    <w:p w14:paraId="6767B1EF" w14:textId="77777777" w:rsidR="00C46A80" w:rsidRPr="00C46A80" w:rsidRDefault="00C46A80" w:rsidP="00C46A80">
      <w:pPr>
        <w:rPr>
          <w:rFonts w:ascii="Times New Roman" w:hAnsi="Times New Roman" w:cs="Times New Roman"/>
          <w:lang w:val="en-IN"/>
        </w:rPr>
      </w:pPr>
      <w:r w:rsidRPr="00C46A80">
        <w:rPr>
          <w:rFonts w:ascii="Times New Roman" w:hAnsi="Times New Roman" w:cs="Times New Roman"/>
          <w:lang w:val="en-IN"/>
        </w:rPr>
        <w:t xml:space="preserve">The proposed project adheres to such a principle: understand the business process, identify relevant KPIs, prepare data, explore patterns, build the predictive model if applicable, and turn the insights into actionable recommendations. For example, a logistics company offering its courier services in several service areas aims to optimize its last-mile delivery </w:t>
      </w:r>
      <w:r w:rsidRPr="00C46A80">
        <w:rPr>
          <w:rFonts w:ascii="Times New Roman" w:hAnsi="Times New Roman" w:cs="Times New Roman"/>
          <w:lang w:val="en-IN"/>
        </w:rPr>
        <w:lastRenderedPageBreak/>
        <w:t>operations. The process includes numerous orders with packages of various sizes across all of the organization's operational locations. However, as the manager's task is to achieve timely delivery using the least possible resources, it is not evident what delivery period should be considered acceptable given the varying levels of couriers' workload, time of delivery, and areas of operation. In addition, it is not clear what particular factors can be considered to improve the described process.</w:t>
      </w:r>
    </w:p>
    <w:p w14:paraId="2BC24285" w14:textId="03511B97" w:rsidR="0016464C" w:rsidRPr="00C46A80" w:rsidRDefault="00C46A80">
      <w:pPr>
        <w:rPr>
          <w:rFonts w:ascii="Times New Roman" w:hAnsi="Times New Roman" w:cs="Times New Roman"/>
          <w:lang w:val="en-IN"/>
        </w:rPr>
      </w:pPr>
      <w:r w:rsidRPr="00C46A80">
        <w:rPr>
          <w:rFonts w:ascii="Times New Roman" w:hAnsi="Times New Roman" w:cs="Times New Roman"/>
          <w:lang w:val="en-IN"/>
        </w:rPr>
        <w:t xml:space="preserve">The project will focus on </w:t>
      </w:r>
      <w:proofErr w:type="spellStart"/>
      <w:r w:rsidRPr="00C46A80">
        <w:rPr>
          <w:rFonts w:ascii="Times New Roman" w:hAnsi="Times New Roman" w:cs="Times New Roman"/>
          <w:lang w:val="en-IN"/>
        </w:rPr>
        <w:t>analyzing</w:t>
      </w:r>
      <w:proofErr w:type="spellEnd"/>
      <w:r w:rsidRPr="00C46A80">
        <w:rPr>
          <w:rFonts w:ascii="Times New Roman" w:hAnsi="Times New Roman" w:cs="Times New Roman"/>
          <w:lang w:val="en-IN"/>
        </w:rPr>
        <w:t xml:space="preserve"> the dataset that the organization owns to understand the delivery process, its patterns, and bottlenecks. It is important to note that the analysis will not claim that the used data has all factors that may be useful for the logistics company to optimize its operations. Instead, such factors will be separated into those available in the given dataset and those that would be needed for analysis if more data were available in a business setting</w:t>
      </w:r>
      <w:r w:rsidR="00000000" w:rsidRPr="00C46A80">
        <w:rPr>
          <w:rFonts w:ascii="Times New Roman" w:hAnsi="Times New Roman" w:cs="Times New Roman"/>
        </w:rPr>
        <w:t>.</w:t>
      </w:r>
    </w:p>
    <w:p w14:paraId="567EA2D6" w14:textId="77777777" w:rsidR="0016464C" w:rsidRPr="00C46A80" w:rsidRDefault="00000000">
      <w:pPr>
        <w:pStyle w:val="Heading2"/>
        <w:rPr>
          <w:rFonts w:ascii="Times New Roman" w:hAnsi="Times New Roman" w:cs="Times New Roman"/>
          <w:color w:val="auto"/>
        </w:rPr>
      </w:pPr>
      <w:r w:rsidRPr="00C46A80">
        <w:rPr>
          <w:rFonts w:ascii="Times New Roman" w:hAnsi="Times New Roman" w:cs="Times New Roman"/>
          <w:color w:val="auto"/>
        </w:rPr>
        <w:t>3.2 Problem Statement</w:t>
      </w:r>
    </w:p>
    <w:p w14:paraId="102DEE88" w14:textId="77777777" w:rsidR="00C46A80" w:rsidRPr="00C46A80" w:rsidRDefault="00C46A80">
      <w:pPr>
        <w:pStyle w:val="Heading2"/>
        <w:rPr>
          <w:rFonts w:ascii="Times New Roman" w:eastAsiaTheme="minorEastAsia" w:hAnsi="Times New Roman" w:cs="Times New Roman"/>
          <w:bCs w:val="0"/>
          <w:color w:val="auto"/>
          <w:sz w:val="21"/>
          <w:szCs w:val="22"/>
        </w:rPr>
      </w:pPr>
      <w:r w:rsidRPr="00C46A80">
        <w:rPr>
          <w:rFonts w:ascii="Times New Roman" w:eastAsiaTheme="minorEastAsia" w:hAnsi="Times New Roman" w:cs="Times New Roman"/>
          <w:bCs w:val="0"/>
          <w:color w:val="auto"/>
          <w:sz w:val="21"/>
          <w:szCs w:val="22"/>
        </w:rPr>
        <w:t>The objective of the project is to analyze the logistics company's last-mile delivery operations to identify patterns and aspects that require improvement, construct a predictive model of delivery performance, and turn the results of the research into recommendations for the logistics company to improve its operations.</w:t>
      </w:r>
    </w:p>
    <w:p w14:paraId="69919FFB" w14:textId="31F49CBE" w:rsidR="0016464C" w:rsidRPr="00C46A80" w:rsidRDefault="00000000">
      <w:pPr>
        <w:pStyle w:val="Heading2"/>
        <w:rPr>
          <w:rFonts w:ascii="Times New Roman" w:hAnsi="Times New Roman" w:cs="Times New Roman"/>
          <w:color w:val="auto"/>
        </w:rPr>
      </w:pPr>
      <w:r w:rsidRPr="00C46A80">
        <w:rPr>
          <w:rFonts w:ascii="Times New Roman" w:hAnsi="Times New Roman" w:cs="Times New Roman"/>
          <w:color w:val="auto"/>
        </w:rPr>
        <w:t>3.3 Business Questions</w:t>
      </w:r>
    </w:p>
    <w:p w14:paraId="12B351A1" w14:textId="77777777" w:rsidR="0016464C" w:rsidRPr="00C46A80" w:rsidRDefault="00000000">
      <w:pPr>
        <w:pStyle w:val="ListNumber"/>
        <w:spacing w:after="40"/>
        <w:rPr>
          <w:rFonts w:ascii="Times New Roman" w:hAnsi="Times New Roman" w:cs="Times New Roman"/>
        </w:rPr>
      </w:pPr>
      <w:r w:rsidRPr="00C46A80">
        <w:rPr>
          <w:rFonts w:ascii="Times New Roman" w:hAnsi="Times New Roman" w:cs="Times New Roman"/>
        </w:rPr>
        <w:t>What does last-mile delivery performance look like across the selected operational period and locations?</w:t>
      </w:r>
    </w:p>
    <w:p w14:paraId="044F411E" w14:textId="77777777" w:rsidR="0016464C" w:rsidRPr="00C46A80" w:rsidRDefault="00000000">
      <w:pPr>
        <w:pStyle w:val="ListNumber"/>
        <w:spacing w:after="40"/>
        <w:rPr>
          <w:rFonts w:ascii="Times New Roman" w:hAnsi="Times New Roman" w:cs="Times New Roman"/>
        </w:rPr>
      </w:pPr>
      <w:r w:rsidRPr="00C46A80">
        <w:rPr>
          <w:rFonts w:ascii="Times New Roman" w:hAnsi="Times New Roman" w:cs="Times New Roman"/>
        </w:rPr>
        <w:t>How does delivery duration vary by city, region/area, time-related factors, and other available operational attributes?</w:t>
      </w:r>
    </w:p>
    <w:p w14:paraId="6F81D524" w14:textId="77777777" w:rsidR="0016464C" w:rsidRPr="00C46A80" w:rsidRDefault="00000000">
      <w:pPr>
        <w:pStyle w:val="ListNumber"/>
        <w:spacing w:after="40"/>
        <w:rPr>
          <w:rFonts w:ascii="Times New Roman" w:hAnsi="Times New Roman" w:cs="Times New Roman"/>
        </w:rPr>
      </w:pPr>
      <w:r w:rsidRPr="00C46A80">
        <w:rPr>
          <w:rFonts w:ascii="Times New Roman" w:hAnsi="Times New Roman" w:cs="Times New Roman"/>
        </w:rPr>
        <w:t>Which measurable factors are associated with longer or shorter delivery durations?</w:t>
      </w:r>
    </w:p>
    <w:p w14:paraId="62DABD96" w14:textId="77777777" w:rsidR="0016464C" w:rsidRPr="00C46A80" w:rsidRDefault="00000000">
      <w:pPr>
        <w:pStyle w:val="ListNumber"/>
        <w:spacing w:after="40"/>
        <w:rPr>
          <w:rFonts w:ascii="Times New Roman" w:hAnsi="Times New Roman" w:cs="Times New Roman"/>
        </w:rPr>
      </w:pPr>
      <w:r w:rsidRPr="00C46A80">
        <w:rPr>
          <w:rFonts w:ascii="Times New Roman" w:hAnsi="Times New Roman" w:cs="Times New Roman"/>
        </w:rPr>
        <w:t>Can delivery duration be predicted from information available before or during the delivery process?</w:t>
      </w:r>
    </w:p>
    <w:p w14:paraId="7CA818E7" w14:textId="77777777" w:rsidR="0016464C" w:rsidRPr="00C46A80" w:rsidRDefault="00000000">
      <w:pPr>
        <w:pStyle w:val="ListNumber"/>
        <w:spacing w:after="40"/>
        <w:rPr>
          <w:rFonts w:ascii="Times New Roman" w:hAnsi="Times New Roman" w:cs="Times New Roman"/>
        </w:rPr>
      </w:pPr>
      <w:r w:rsidRPr="00C46A80">
        <w:rPr>
          <w:rFonts w:ascii="Times New Roman" w:hAnsi="Times New Roman" w:cs="Times New Roman"/>
        </w:rPr>
        <w:t>How can analytical findings support better courier/resource allocation and operational planning?</w:t>
      </w:r>
    </w:p>
    <w:p w14:paraId="57D047F5" w14:textId="77777777" w:rsidR="0016464C" w:rsidRPr="00C46A80" w:rsidRDefault="00000000">
      <w:pPr>
        <w:pStyle w:val="Heading1"/>
        <w:rPr>
          <w:rFonts w:ascii="Times New Roman" w:hAnsi="Times New Roman" w:cs="Times New Roman"/>
          <w:color w:val="auto"/>
        </w:rPr>
      </w:pPr>
      <w:r w:rsidRPr="00C46A80">
        <w:rPr>
          <w:rFonts w:ascii="Times New Roman" w:hAnsi="Times New Roman" w:cs="Times New Roman"/>
          <w:color w:val="auto"/>
        </w:rPr>
        <w:t>4. Project Objectives</w:t>
      </w:r>
    </w:p>
    <w:p w14:paraId="4AFFD1B1" w14:textId="34153A5C" w:rsidR="00C46A80" w:rsidRPr="00C46A80" w:rsidRDefault="00C46A80" w:rsidP="00C46A80">
      <w:pPr>
        <w:pStyle w:val="ListBullet"/>
        <w:rPr>
          <w:rFonts w:ascii="Times New Roman" w:hAnsi="Times New Roman" w:cs="Times New Roman"/>
        </w:rPr>
      </w:pPr>
      <w:r w:rsidRPr="00C46A80">
        <w:rPr>
          <w:rFonts w:ascii="Times New Roman" w:hAnsi="Times New Roman" w:cs="Times New Roman"/>
        </w:rPr>
        <w:t xml:space="preserve">Understand the </w:t>
      </w:r>
      <w:r w:rsidRPr="00C46A80">
        <w:rPr>
          <w:rStyle w:val="diff-added"/>
          <w:rFonts w:ascii="Times New Roman" w:hAnsi="Times New Roman" w:cs="Times New Roman"/>
          <w:color w:val="191E1A"/>
          <w:sz w:val="23"/>
          <w:szCs w:val="23"/>
        </w:rPr>
        <w:t>logistics company's</w:t>
      </w:r>
      <w:r w:rsidRPr="00C46A80">
        <w:rPr>
          <w:rFonts w:ascii="Times New Roman" w:hAnsi="Times New Roman" w:cs="Times New Roman"/>
        </w:rPr>
        <w:t xml:space="preserve"> last-mile delivery process and </w:t>
      </w:r>
      <w:r w:rsidRPr="00C46A80">
        <w:rPr>
          <w:rStyle w:val="diff-added"/>
          <w:rFonts w:ascii="Times New Roman" w:hAnsi="Times New Roman" w:cs="Times New Roman"/>
          <w:color w:val="191E1A"/>
          <w:sz w:val="23"/>
          <w:szCs w:val="23"/>
        </w:rPr>
        <w:t>operational challenges to formulate</w:t>
      </w:r>
      <w:r w:rsidRPr="00C46A80">
        <w:rPr>
          <w:rFonts w:ascii="Times New Roman" w:hAnsi="Times New Roman" w:cs="Times New Roman"/>
        </w:rPr>
        <w:t xml:space="preserve"> analytical questions</w:t>
      </w:r>
      <w:r w:rsidRPr="00C46A80">
        <w:rPr>
          <w:rStyle w:val="diff-added"/>
          <w:rFonts w:ascii="Times New Roman" w:hAnsi="Times New Roman" w:cs="Times New Roman"/>
          <w:color w:val="191E1A"/>
          <w:sz w:val="23"/>
          <w:szCs w:val="23"/>
        </w:rPr>
        <w:t>;</w:t>
      </w:r>
    </w:p>
    <w:p w14:paraId="531C474B" w14:textId="6C19C7DC" w:rsidR="00C46A80" w:rsidRPr="00C46A80" w:rsidRDefault="00C46A80" w:rsidP="00C46A80">
      <w:pPr>
        <w:pStyle w:val="ListBullet"/>
        <w:rPr>
          <w:rFonts w:ascii="Times New Roman" w:hAnsi="Times New Roman" w:cs="Times New Roman"/>
          <w:color w:val="5B6159"/>
        </w:rPr>
      </w:pPr>
      <w:r w:rsidRPr="00C46A80">
        <w:rPr>
          <w:rStyle w:val="diff-added"/>
          <w:rFonts w:ascii="Times New Roman" w:hAnsi="Times New Roman" w:cs="Times New Roman"/>
          <w:color w:val="191E1A"/>
          <w:sz w:val="23"/>
          <w:szCs w:val="23"/>
        </w:rPr>
        <w:t>Identify</w:t>
      </w:r>
      <w:r w:rsidRPr="00C46A80">
        <w:rPr>
          <w:rFonts w:ascii="Times New Roman" w:hAnsi="Times New Roman" w:cs="Times New Roman"/>
          <w:color w:val="5B6159"/>
        </w:rPr>
        <w:t xml:space="preserve"> logistics-related KPIs that can be </w:t>
      </w:r>
      <w:r w:rsidRPr="00C46A80">
        <w:rPr>
          <w:rStyle w:val="diff-added"/>
          <w:rFonts w:ascii="Times New Roman" w:hAnsi="Times New Roman" w:cs="Times New Roman"/>
          <w:color w:val="191E1A"/>
          <w:sz w:val="23"/>
          <w:szCs w:val="23"/>
        </w:rPr>
        <w:t>used to measure delivery performance;</w:t>
      </w:r>
    </w:p>
    <w:p w14:paraId="7EE7F9D5" w14:textId="46D17246" w:rsidR="00C46A80" w:rsidRPr="00C46A80" w:rsidRDefault="00C46A80" w:rsidP="00C46A80">
      <w:pPr>
        <w:pStyle w:val="ListBullet"/>
        <w:rPr>
          <w:rFonts w:ascii="Times New Roman" w:hAnsi="Times New Roman" w:cs="Times New Roman"/>
          <w:color w:val="5B6159"/>
        </w:rPr>
      </w:pPr>
      <w:r w:rsidRPr="00C46A80">
        <w:rPr>
          <w:rStyle w:val="diff-added"/>
          <w:rFonts w:ascii="Times New Roman" w:hAnsi="Times New Roman" w:cs="Times New Roman"/>
          <w:color w:val="191E1A"/>
          <w:sz w:val="23"/>
          <w:szCs w:val="23"/>
        </w:rPr>
        <w:t>Find</w:t>
      </w:r>
      <w:r w:rsidRPr="00C46A80">
        <w:rPr>
          <w:rFonts w:ascii="Times New Roman" w:hAnsi="Times New Roman" w:cs="Times New Roman"/>
          <w:color w:val="5B6159"/>
        </w:rPr>
        <w:t xml:space="preserve"> a </w:t>
      </w:r>
      <w:r w:rsidRPr="00C46A80">
        <w:rPr>
          <w:rStyle w:val="diff-added"/>
          <w:rFonts w:ascii="Times New Roman" w:hAnsi="Times New Roman" w:cs="Times New Roman"/>
          <w:color w:val="191E1A"/>
          <w:sz w:val="23"/>
          <w:szCs w:val="23"/>
        </w:rPr>
        <w:t>public</w:t>
      </w:r>
      <w:r w:rsidRPr="00C46A80">
        <w:rPr>
          <w:rFonts w:ascii="Times New Roman" w:hAnsi="Times New Roman" w:cs="Times New Roman"/>
          <w:color w:val="5B6159"/>
        </w:rPr>
        <w:t xml:space="preserve"> dataset that can be </w:t>
      </w:r>
      <w:r w:rsidRPr="00C46A80">
        <w:rPr>
          <w:rStyle w:val="diff-added"/>
          <w:rFonts w:ascii="Times New Roman" w:hAnsi="Times New Roman" w:cs="Times New Roman"/>
          <w:color w:val="191E1A"/>
          <w:sz w:val="23"/>
          <w:szCs w:val="23"/>
        </w:rPr>
        <w:t>used in Python to explore</w:t>
      </w:r>
      <w:r w:rsidRPr="00C46A80">
        <w:rPr>
          <w:rFonts w:ascii="Times New Roman" w:hAnsi="Times New Roman" w:cs="Times New Roman"/>
          <w:color w:val="5B6159"/>
        </w:rPr>
        <w:t xml:space="preserve"> the </w:t>
      </w:r>
      <w:r w:rsidRPr="00C46A80">
        <w:rPr>
          <w:rStyle w:val="diff-added"/>
          <w:rFonts w:ascii="Times New Roman" w:hAnsi="Times New Roman" w:cs="Times New Roman"/>
          <w:color w:val="191E1A"/>
          <w:sz w:val="23"/>
          <w:szCs w:val="23"/>
        </w:rPr>
        <w:t>characteristics of delivery described in the questions above;</w:t>
      </w:r>
    </w:p>
    <w:p w14:paraId="24686EAB" w14:textId="7D692C32" w:rsidR="00C46A80" w:rsidRPr="00C46A80" w:rsidRDefault="00C46A80" w:rsidP="00C46A80">
      <w:pPr>
        <w:pStyle w:val="ListBullet"/>
        <w:rPr>
          <w:rFonts w:ascii="Times New Roman" w:hAnsi="Times New Roman" w:cs="Times New Roman"/>
          <w:color w:val="5B6159"/>
        </w:rPr>
      </w:pPr>
      <w:r w:rsidRPr="00C46A80">
        <w:rPr>
          <w:rFonts w:ascii="Times New Roman" w:hAnsi="Times New Roman" w:cs="Times New Roman"/>
          <w:color w:val="5B6159"/>
        </w:rPr>
        <w:t xml:space="preserve">Prepare the dataset for analysis by </w:t>
      </w:r>
      <w:r w:rsidRPr="00C46A80">
        <w:rPr>
          <w:rStyle w:val="diff-added"/>
          <w:rFonts w:ascii="Times New Roman" w:hAnsi="Times New Roman" w:cs="Times New Roman"/>
          <w:color w:val="191E1A"/>
          <w:sz w:val="23"/>
          <w:szCs w:val="23"/>
        </w:rPr>
        <w:t>determining</w:t>
      </w:r>
      <w:r w:rsidRPr="00C46A80">
        <w:rPr>
          <w:rFonts w:ascii="Times New Roman" w:hAnsi="Times New Roman" w:cs="Times New Roman"/>
          <w:color w:val="5B6159"/>
        </w:rPr>
        <w:t xml:space="preserve"> data types, </w:t>
      </w:r>
      <w:r w:rsidRPr="00C46A80">
        <w:rPr>
          <w:rStyle w:val="diff-added"/>
          <w:rFonts w:ascii="Times New Roman" w:hAnsi="Times New Roman" w:cs="Times New Roman"/>
          <w:color w:val="191E1A"/>
          <w:sz w:val="23"/>
          <w:szCs w:val="23"/>
        </w:rPr>
        <w:t xml:space="preserve">addressing </w:t>
      </w:r>
      <w:r w:rsidRPr="00C46A80">
        <w:rPr>
          <w:rFonts w:ascii="Times New Roman" w:hAnsi="Times New Roman" w:cs="Times New Roman"/>
          <w:color w:val="5B6159"/>
        </w:rPr>
        <w:t xml:space="preserve">missing values, </w:t>
      </w:r>
      <w:r w:rsidRPr="00C46A80">
        <w:rPr>
          <w:rStyle w:val="diff-added"/>
          <w:rFonts w:ascii="Times New Roman" w:hAnsi="Times New Roman" w:cs="Times New Roman"/>
          <w:color w:val="191E1A"/>
          <w:sz w:val="23"/>
          <w:szCs w:val="23"/>
        </w:rPr>
        <w:t xml:space="preserve">removing </w:t>
      </w:r>
      <w:r w:rsidRPr="00C46A80">
        <w:rPr>
          <w:rFonts w:ascii="Times New Roman" w:hAnsi="Times New Roman" w:cs="Times New Roman"/>
          <w:color w:val="5B6159"/>
        </w:rPr>
        <w:t>duplicates</w:t>
      </w:r>
      <w:r w:rsidRPr="00C46A80">
        <w:rPr>
          <w:rStyle w:val="diff-added"/>
          <w:rFonts w:ascii="Times New Roman" w:hAnsi="Times New Roman" w:cs="Times New Roman"/>
          <w:color w:val="191E1A"/>
          <w:sz w:val="23"/>
          <w:szCs w:val="23"/>
        </w:rPr>
        <w:t xml:space="preserve"> or irrelevant data points</w:t>
      </w:r>
      <w:r w:rsidRPr="00C46A80">
        <w:rPr>
          <w:rFonts w:ascii="Times New Roman" w:hAnsi="Times New Roman" w:cs="Times New Roman"/>
          <w:color w:val="5B6159"/>
        </w:rPr>
        <w:t xml:space="preserve">, and </w:t>
      </w:r>
      <w:r w:rsidRPr="00C46A80">
        <w:rPr>
          <w:rStyle w:val="diff-added"/>
          <w:rFonts w:ascii="Times New Roman" w:hAnsi="Times New Roman" w:cs="Times New Roman"/>
          <w:color w:val="191E1A"/>
          <w:sz w:val="23"/>
          <w:szCs w:val="23"/>
        </w:rPr>
        <w:t>adjusting time-related features</w:t>
      </w:r>
      <w:r w:rsidRPr="00C46A80">
        <w:rPr>
          <w:rFonts w:ascii="Times New Roman" w:hAnsi="Times New Roman" w:cs="Times New Roman"/>
          <w:color w:val="5B6159"/>
        </w:rPr>
        <w:t xml:space="preserve"> and </w:t>
      </w:r>
      <w:r w:rsidRPr="00C46A80">
        <w:rPr>
          <w:rStyle w:val="diff-added"/>
          <w:rFonts w:ascii="Times New Roman" w:hAnsi="Times New Roman" w:cs="Times New Roman"/>
          <w:color w:val="191E1A"/>
          <w:sz w:val="23"/>
          <w:szCs w:val="23"/>
        </w:rPr>
        <w:t>outliers;</w:t>
      </w:r>
    </w:p>
    <w:p w14:paraId="556A6D90" w14:textId="2F7A2EFB" w:rsidR="00C46A80" w:rsidRPr="00C46A80" w:rsidRDefault="00C46A80" w:rsidP="00C46A80">
      <w:pPr>
        <w:pStyle w:val="ListBullet"/>
        <w:rPr>
          <w:rFonts w:ascii="Times New Roman" w:hAnsi="Times New Roman" w:cs="Times New Roman"/>
          <w:color w:val="5B6159"/>
        </w:rPr>
      </w:pPr>
      <w:r w:rsidRPr="00C46A80">
        <w:rPr>
          <w:rStyle w:val="diff-added"/>
          <w:rFonts w:ascii="Times New Roman" w:hAnsi="Times New Roman" w:cs="Times New Roman"/>
          <w:color w:val="191E1A"/>
          <w:sz w:val="23"/>
          <w:szCs w:val="23"/>
        </w:rPr>
        <w:t>Conduct an</w:t>
      </w:r>
      <w:r w:rsidRPr="00C46A80">
        <w:rPr>
          <w:rFonts w:ascii="Times New Roman" w:hAnsi="Times New Roman" w:cs="Times New Roman"/>
          <w:color w:val="5B6159"/>
        </w:rPr>
        <w:t xml:space="preserve"> exploratory analysis to </w:t>
      </w:r>
      <w:r w:rsidRPr="00C46A80">
        <w:rPr>
          <w:rStyle w:val="diff-added"/>
          <w:rFonts w:ascii="Times New Roman" w:hAnsi="Times New Roman" w:cs="Times New Roman"/>
          <w:color w:val="191E1A"/>
          <w:sz w:val="23"/>
          <w:szCs w:val="23"/>
        </w:rPr>
        <w:t>find patterns in delivery performance</w:t>
      </w:r>
      <w:r w:rsidRPr="00C46A80">
        <w:rPr>
          <w:rFonts w:ascii="Times New Roman" w:hAnsi="Times New Roman" w:cs="Times New Roman"/>
          <w:color w:val="5B6159"/>
        </w:rPr>
        <w:t xml:space="preserve">, </w:t>
      </w:r>
      <w:r w:rsidRPr="00C46A80">
        <w:rPr>
          <w:rStyle w:val="diff-added"/>
          <w:rFonts w:ascii="Times New Roman" w:hAnsi="Times New Roman" w:cs="Times New Roman"/>
          <w:color w:val="191E1A"/>
          <w:sz w:val="23"/>
          <w:szCs w:val="23"/>
        </w:rPr>
        <w:t>such as average delivery period</w:t>
      </w:r>
      <w:r w:rsidRPr="00C46A80">
        <w:rPr>
          <w:rFonts w:ascii="Times New Roman" w:hAnsi="Times New Roman" w:cs="Times New Roman"/>
          <w:color w:val="5B6159"/>
        </w:rPr>
        <w:t xml:space="preserve">, </w:t>
      </w:r>
      <w:r w:rsidRPr="00C46A80">
        <w:rPr>
          <w:rStyle w:val="diff-added"/>
          <w:rFonts w:ascii="Times New Roman" w:hAnsi="Times New Roman" w:cs="Times New Roman"/>
          <w:color w:val="191E1A"/>
          <w:sz w:val="23"/>
          <w:szCs w:val="23"/>
        </w:rPr>
        <w:t>variations in delivery period</w:t>
      </w:r>
      <w:r w:rsidRPr="00C46A80">
        <w:rPr>
          <w:rFonts w:ascii="Times New Roman" w:hAnsi="Times New Roman" w:cs="Times New Roman"/>
          <w:color w:val="5B6159"/>
        </w:rPr>
        <w:t xml:space="preserve"> between </w:t>
      </w:r>
      <w:r w:rsidRPr="00C46A80">
        <w:rPr>
          <w:rStyle w:val="diff-added"/>
          <w:rFonts w:ascii="Times New Roman" w:hAnsi="Times New Roman" w:cs="Times New Roman"/>
          <w:color w:val="191E1A"/>
          <w:sz w:val="23"/>
          <w:szCs w:val="23"/>
        </w:rPr>
        <w:t>different areas of operation</w:t>
      </w:r>
      <w:r w:rsidRPr="00C46A80">
        <w:rPr>
          <w:rFonts w:ascii="Times New Roman" w:hAnsi="Times New Roman" w:cs="Times New Roman"/>
          <w:color w:val="5B6159"/>
        </w:rPr>
        <w:t xml:space="preserve">, and </w:t>
      </w:r>
      <w:r w:rsidRPr="00C46A80">
        <w:rPr>
          <w:rStyle w:val="diff-added"/>
          <w:rFonts w:ascii="Times New Roman" w:hAnsi="Times New Roman" w:cs="Times New Roman"/>
          <w:color w:val="191E1A"/>
          <w:sz w:val="23"/>
          <w:szCs w:val="23"/>
        </w:rPr>
        <w:t>the relationship</w:t>
      </w:r>
      <w:r w:rsidRPr="00C46A80">
        <w:rPr>
          <w:rFonts w:ascii="Times New Roman" w:hAnsi="Times New Roman" w:cs="Times New Roman"/>
          <w:color w:val="5B6159"/>
        </w:rPr>
        <w:t xml:space="preserve"> between </w:t>
      </w:r>
      <w:r w:rsidRPr="00C46A80">
        <w:rPr>
          <w:rStyle w:val="diff-added"/>
          <w:rFonts w:ascii="Times New Roman" w:hAnsi="Times New Roman" w:cs="Times New Roman"/>
          <w:color w:val="191E1A"/>
          <w:sz w:val="23"/>
          <w:szCs w:val="23"/>
        </w:rPr>
        <w:t>any two features;</w:t>
      </w:r>
    </w:p>
    <w:p w14:paraId="6EFA062D" w14:textId="3C781545" w:rsidR="00C46A80" w:rsidRPr="00C46A80" w:rsidRDefault="00C46A80" w:rsidP="00C46A80">
      <w:pPr>
        <w:pStyle w:val="ListBullet"/>
        <w:rPr>
          <w:rFonts w:ascii="Times New Roman" w:hAnsi="Times New Roman" w:cs="Times New Roman"/>
        </w:rPr>
      </w:pPr>
      <w:r w:rsidRPr="00C46A80">
        <w:rPr>
          <w:rStyle w:val="diff-added"/>
          <w:rFonts w:ascii="Times New Roman" w:hAnsi="Times New Roman" w:cs="Times New Roman"/>
          <w:color w:val="191E1A"/>
          <w:sz w:val="23"/>
          <w:szCs w:val="23"/>
        </w:rPr>
        <w:t>Construct</w:t>
      </w:r>
      <w:r w:rsidRPr="00C46A80">
        <w:rPr>
          <w:rFonts w:ascii="Times New Roman" w:hAnsi="Times New Roman" w:cs="Times New Roman"/>
        </w:rPr>
        <w:t xml:space="preserve"> a predictive model of delivery performance</w:t>
      </w:r>
      <w:r w:rsidRPr="00C46A80">
        <w:rPr>
          <w:rStyle w:val="diff-added"/>
          <w:rFonts w:ascii="Times New Roman" w:hAnsi="Times New Roman" w:cs="Times New Roman"/>
          <w:color w:val="191E1A"/>
          <w:sz w:val="23"/>
          <w:szCs w:val="23"/>
        </w:rPr>
        <w:t xml:space="preserve"> for the chosen KPI</w:t>
      </w:r>
      <w:r w:rsidRPr="00C46A80">
        <w:rPr>
          <w:rFonts w:ascii="Times New Roman" w:hAnsi="Times New Roman" w:cs="Times New Roman"/>
        </w:rPr>
        <w:t xml:space="preserve">, </w:t>
      </w:r>
      <w:r w:rsidRPr="00C46A80">
        <w:rPr>
          <w:rStyle w:val="diff-added"/>
          <w:rFonts w:ascii="Times New Roman" w:hAnsi="Times New Roman" w:cs="Times New Roman"/>
          <w:color w:val="191E1A"/>
          <w:sz w:val="23"/>
          <w:szCs w:val="23"/>
        </w:rPr>
        <w:t>if applicable;</w:t>
      </w:r>
    </w:p>
    <w:p w14:paraId="08CBD686" w14:textId="0A66D660" w:rsidR="00C46A80" w:rsidRPr="00C46A80" w:rsidRDefault="00C46A80" w:rsidP="00C46A80">
      <w:pPr>
        <w:pStyle w:val="ListBullet"/>
        <w:rPr>
          <w:rFonts w:ascii="Times New Roman" w:hAnsi="Times New Roman" w:cs="Times New Roman"/>
        </w:rPr>
      </w:pPr>
      <w:r w:rsidRPr="00C46A80">
        <w:rPr>
          <w:rStyle w:val="diff-added"/>
          <w:rFonts w:ascii="Times New Roman" w:hAnsi="Times New Roman" w:cs="Times New Roman"/>
          <w:color w:val="191E1A"/>
          <w:sz w:val="23"/>
          <w:szCs w:val="23"/>
        </w:rPr>
        <w:t>Evaluate</w:t>
      </w:r>
      <w:r w:rsidRPr="00C46A80">
        <w:rPr>
          <w:rFonts w:ascii="Times New Roman" w:hAnsi="Times New Roman" w:cs="Times New Roman"/>
        </w:rPr>
        <w:t xml:space="preserve"> the </w:t>
      </w:r>
      <w:r w:rsidRPr="00C46A80">
        <w:rPr>
          <w:rStyle w:val="diff-added"/>
          <w:rFonts w:ascii="Times New Roman" w:hAnsi="Times New Roman" w:cs="Times New Roman"/>
          <w:color w:val="191E1A"/>
          <w:sz w:val="23"/>
          <w:szCs w:val="23"/>
        </w:rPr>
        <w:t>performance of the constructed</w:t>
      </w:r>
      <w:r w:rsidRPr="00C46A80">
        <w:rPr>
          <w:rFonts w:ascii="Times New Roman" w:hAnsi="Times New Roman" w:cs="Times New Roman"/>
        </w:rPr>
        <w:t xml:space="preserve"> predictive model using regression metrics</w:t>
      </w:r>
      <w:r w:rsidRPr="00C46A80">
        <w:rPr>
          <w:rStyle w:val="diff-added"/>
          <w:rFonts w:ascii="Times New Roman" w:hAnsi="Times New Roman" w:cs="Times New Roman"/>
          <w:color w:val="191E1A"/>
          <w:sz w:val="23"/>
          <w:szCs w:val="23"/>
        </w:rPr>
        <w:t>,</w:t>
      </w:r>
      <w:r w:rsidRPr="00C46A80">
        <w:rPr>
          <w:rFonts w:ascii="Times New Roman" w:hAnsi="Times New Roman" w:cs="Times New Roman"/>
        </w:rPr>
        <w:t xml:space="preserve"> such as MAE, RMSE, and </w:t>
      </w:r>
      <w:r w:rsidRPr="00C46A80">
        <w:rPr>
          <w:rStyle w:val="diff-added"/>
          <w:rFonts w:ascii="Times New Roman" w:hAnsi="Times New Roman" w:cs="Times New Roman"/>
          <w:color w:val="191E1A"/>
          <w:sz w:val="23"/>
          <w:szCs w:val="23"/>
        </w:rPr>
        <w:t>R 2 ;</w:t>
      </w:r>
    </w:p>
    <w:p w14:paraId="0EF194FF" w14:textId="1891CC89" w:rsidR="00C46A80" w:rsidRPr="00C46A80" w:rsidRDefault="00C46A80" w:rsidP="00C46A80">
      <w:pPr>
        <w:pStyle w:val="ListBullet"/>
        <w:rPr>
          <w:rFonts w:ascii="Times New Roman" w:hAnsi="Times New Roman" w:cs="Times New Roman"/>
          <w:color w:val="5B6159"/>
        </w:rPr>
      </w:pPr>
      <w:r w:rsidRPr="00C46A80">
        <w:rPr>
          <w:rStyle w:val="diff-added"/>
          <w:rFonts w:ascii="Times New Roman" w:hAnsi="Times New Roman" w:cs="Times New Roman"/>
          <w:color w:val="191E1A"/>
          <w:sz w:val="23"/>
          <w:szCs w:val="23"/>
        </w:rPr>
        <w:t>Finalize the results of the research</w:t>
      </w:r>
      <w:r w:rsidRPr="00C46A80">
        <w:rPr>
          <w:rFonts w:ascii="Times New Roman" w:hAnsi="Times New Roman" w:cs="Times New Roman"/>
          <w:color w:val="5B6159"/>
        </w:rPr>
        <w:t xml:space="preserve"> and </w:t>
      </w:r>
      <w:r w:rsidRPr="00C46A80">
        <w:rPr>
          <w:rStyle w:val="diff-added"/>
          <w:rFonts w:ascii="Times New Roman" w:hAnsi="Times New Roman" w:cs="Times New Roman"/>
          <w:color w:val="191E1A"/>
          <w:sz w:val="23"/>
          <w:szCs w:val="23"/>
        </w:rPr>
        <w:t>formulate logistics</w:t>
      </w:r>
      <w:r w:rsidRPr="00C46A80">
        <w:rPr>
          <w:rFonts w:ascii="Times New Roman" w:hAnsi="Times New Roman" w:cs="Times New Roman"/>
          <w:color w:val="5B6159"/>
        </w:rPr>
        <w:t xml:space="preserve">-related </w:t>
      </w:r>
      <w:r w:rsidRPr="00C46A80">
        <w:rPr>
          <w:rStyle w:val="diff-added"/>
          <w:rFonts w:ascii="Times New Roman" w:hAnsi="Times New Roman" w:cs="Times New Roman"/>
          <w:color w:val="191E1A"/>
          <w:sz w:val="23"/>
          <w:szCs w:val="23"/>
        </w:rPr>
        <w:t>recommendations</w:t>
      </w:r>
      <w:r w:rsidRPr="00C46A80">
        <w:rPr>
          <w:rFonts w:ascii="Times New Roman" w:hAnsi="Times New Roman" w:cs="Times New Roman"/>
          <w:color w:val="5B6159"/>
        </w:rPr>
        <w:t xml:space="preserve"> for </w:t>
      </w:r>
      <w:r w:rsidRPr="00C46A80">
        <w:rPr>
          <w:rStyle w:val="diff-added"/>
          <w:rFonts w:ascii="Times New Roman" w:hAnsi="Times New Roman" w:cs="Times New Roman"/>
          <w:color w:val="191E1A"/>
          <w:sz w:val="23"/>
          <w:szCs w:val="23"/>
        </w:rPr>
        <w:t>improving</w:t>
      </w:r>
      <w:r w:rsidRPr="00C46A80">
        <w:rPr>
          <w:rFonts w:ascii="Times New Roman" w:hAnsi="Times New Roman" w:cs="Times New Roman"/>
          <w:color w:val="5B6159"/>
        </w:rPr>
        <w:t xml:space="preserve"> the last-mile delivery process</w:t>
      </w:r>
      <w:r w:rsidRPr="00C46A80">
        <w:rPr>
          <w:rStyle w:val="diff-added"/>
          <w:rFonts w:ascii="Times New Roman" w:hAnsi="Times New Roman" w:cs="Times New Roman"/>
          <w:color w:val="191E1A"/>
          <w:sz w:val="23"/>
          <w:szCs w:val="23"/>
        </w:rPr>
        <w:t>, focusing on</w:t>
      </w:r>
      <w:r w:rsidRPr="00C46A80">
        <w:rPr>
          <w:rFonts w:ascii="Times New Roman" w:hAnsi="Times New Roman" w:cs="Times New Roman"/>
          <w:color w:val="5B6159"/>
        </w:rPr>
        <w:t xml:space="preserve"> the </w:t>
      </w:r>
      <w:r w:rsidRPr="00C46A80">
        <w:rPr>
          <w:rStyle w:val="diff-added"/>
          <w:rFonts w:ascii="Times New Roman" w:hAnsi="Times New Roman" w:cs="Times New Roman"/>
          <w:color w:val="191E1A"/>
          <w:sz w:val="23"/>
          <w:szCs w:val="23"/>
        </w:rPr>
        <w:t>insights found during the</w:t>
      </w:r>
      <w:r w:rsidRPr="00C46A80">
        <w:rPr>
          <w:rFonts w:ascii="Times New Roman" w:hAnsi="Times New Roman" w:cs="Times New Roman"/>
          <w:color w:val="5B6159"/>
        </w:rPr>
        <w:t xml:space="preserve"> exploratory analysis</w:t>
      </w:r>
      <w:r w:rsidRPr="00C46A80">
        <w:rPr>
          <w:rStyle w:val="diff-added"/>
          <w:rFonts w:ascii="Times New Roman" w:hAnsi="Times New Roman" w:cs="Times New Roman"/>
          <w:color w:val="191E1A"/>
          <w:sz w:val="23"/>
          <w:szCs w:val="23"/>
        </w:rPr>
        <w:t>;</w:t>
      </w:r>
    </w:p>
    <w:p w14:paraId="40659E1E" w14:textId="334D0BF0" w:rsidR="0016464C" w:rsidRPr="00C46A80" w:rsidRDefault="00C46A80" w:rsidP="00C46A80">
      <w:pPr>
        <w:pStyle w:val="ListBullet"/>
        <w:rPr>
          <w:rFonts w:ascii="Times New Roman" w:hAnsi="Times New Roman" w:cs="Times New Roman"/>
        </w:rPr>
      </w:pPr>
      <w:r w:rsidRPr="00C46A80">
        <w:rPr>
          <w:rFonts w:ascii="Times New Roman" w:hAnsi="Times New Roman" w:cs="Times New Roman"/>
        </w:rPr>
        <w:t xml:space="preserve"> Produce a Python-based </w:t>
      </w:r>
      <w:r w:rsidRPr="00C46A80">
        <w:rPr>
          <w:rStyle w:val="diff-added"/>
          <w:rFonts w:ascii="Times New Roman" w:hAnsi="Times New Roman" w:cs="Times New Roman"/>
          <w:color w:val="191E1A"/>
          <w:sz w:val="23"/>
          <w:szCs w:val="23"/>
        </w:rPr>
        <w:t>report</w:t>
      </w:r>
      <w:r w:rsidRPr="00C46A80">
        <w:rPr>
          <w:rFonts w:ascii="Times New Roman" w:hAnsi="Times New Roman" w:cs="Times New Roman"/>
        </w:rPr>
        <w:t xml:space="preserve"> that can be </w:t>
      </w:r>
      <w:r w:rsidRPr="00C46A80">
        <w:rPr>
          <w:rStyle w:val="diff-added"/>
          <w:rFonts w:ascii="Times New Roman" w:hAnsi="Times New Roman" w:cs="Times New Roman"/>
          <w:color w:val="191E1A"/>
          <w:sz w:val="23"/>
          <w:szCs w:val="23"/>
        </w:rPr>
        <w:t>expanded upon during</w:t>
      </w:r>
      <w:r w:rsidRPr="00C46A80">
        <w:rPr>
          <w:rFonts w:ascii="Times New Roman" w:hAnsi="Times New Roman" w:cs="Times New Roman"/>
        </w:rPr>
        <w:t xml:space="preserve"> the </w:t>
      </w:r>
      <w:r w:rsidRPr="00C46A80">
        <w:rPr>
          <w:rStyle w:val="diff-added"/>
          <w:rFonts w:ascii="Times New Roman" w:hAnsi="Times New Roman" w:cs="Times New Roman"/>
          <w:color w:val="191E1A"/>
          <w:sz w:val="23"/>
          <w:szCs w:val="23"/>
        </w:rPr>
        <w:t>following weeks of the</w:t>
      </w:r>
      <w:r w:rsidRPr="00C46A80">
        <w:rPr>
          <w:rFonts w:ascii="Times New Roman" w:hAnsi="Times New Roman" w:cs="Times New Roman"/>
        </w:rPr>
        <w:t xml:space="preserve"> internship.</w:t>
      </w:r>
    </w:p>
    <w:p w14:paraId="156FCE40" w14:textId="77777777" w:rsidR="0016464C" w:rsidRPr="00C46A80" w:rsidRDefault="00000000">
      <w:pPr>
        <w:pStyle w:val="Heading1"/>
        <w:rPr>
          <w:rFonts w:ascii="Times New Roman" w:hAnsi="Times New Roman" w:cs="Times New Roman"/>
          <w:color w:val="auto"/>
        </w:rPr>
      </w:pPr>
      <w:r w:rsidRPr="00C46A80">
        <w:rPr>
          <w:rFonts w:ascii="Times New Roman" w:hAnsi="Times New Roman" w:cs="Times New Roman"/>
          <w:color w:val="auto"/>
        </w:rPr>
        <w:lastRenderedPageBreak/>
        <w:t>5. Key Performance Indicators (KPIs)</w:t>
      </w:r>
    </w:p>
    <w:p w14:paraId="7D482F8F" w14:textId="77777777" w:rsidR="0016464C" w:rsidRPr="00C46A80" w:rsidRDefault="00000000">
      <w:pPr>
        <w:rPr>
          <w:rFonts w:ascii="Times New Roman" w:hAnsi="Times New Roman" w:cs="Times New Roman"/>
        </w:rPr>
      </w:pPr>
      <w:r w:rsidRPr="00C46A80">
        <w:rPr>
          <w:rFonts w:ascii="Times New Roman" w:hAnsi="Times New Roman" w:cs="Times New Roman"/>
        </w:rPr>
        <w:t>KPIs are selected measurements that connect operational activity to a business objective. For this project, the primary focus is delivery timeliness and workload-related performance. At least three KPIs are required by YuvaIntern; four are proposed so that the analysis has a balanced view of speed, reliability, and workload.</w:t>
      </w:r>
    </w:p>
    <w:tbl>
      <w:tblPr>
        <w:tblStyle w:val="TableGrid"/>
        <w:tblW w:w="0" w:type="auto"/>
        <w:jc w:val="center"/>
        <w:tblLook w:val="04A0" w:firstRow="1" w:lastRow="0" w:firstColumn="1" w:lastColumn="0" w:noHBand="0" w:noVBand="1"/>
      </w:tblPr>
      <w:tblGrid>
        <w:gridCol w:w="2090"/>
        <w:gridCol w:w="3057"/>
        <w:gridCol w:w="2775"/>
        <w:gridCol w:w="2374"/>
      </w:tblGrid>
      <w:tr w:rsidR="0016464C" w:rsidRPr="00C46A80" w14:paraId="48AE98AD" w14:textId="77777777">
        <w:trPr>
          <w:jc w:val="center"/>
        </w:trPr>
        <w:tc>
          <w:tcPr>
            <w:tcW w:w="2160" w:type="dxa"/>
            <w:shd w:val="clear" w:color="auto" w:fill="D9EAF7"/>
            <w:vAlign w:val="center"/>
          </w:tcPr>
          <w:p w14:paraId="555577A2" w14:textId="77777777" w:rsidR="0016464C" w:rsidRPr="00C46A80" w:rsidRDefault="00000000">
            <w:pPr>
              <w:rPr>
                <w:rFonts w:ascii="Times New Roman" w:hAnsi="Times New Roman" w:cs="Times New Roman"/>
              </w:rPr>
            </w:pPr>
            <w:r w:rsidRPr="00C46A80">
              <w:rPr>
                <w:rFonts w:ascii="Times New Roman" w:hAnsi="Times New Roman" w:cs="Times New Roman"/>
                <w:b/>
                <w:sz w:val="19"/>
              </w:rPr>
              <w:t>KPI</w:t>
            </w:r>
          </w:p>
        </w:tc>
        <w:tc>
          <w:tcPr>
            <w:tcW w:w="3168" w:type="dxa"/>
            <w:shd w:val="clear" w:color="auto" w:fill="D9EAF7"/>
            <w:vAlign w:val="center"/>
          </w:tcPr>
          <w:p w14:paraId="4ADB7744" w14:textId="77777777" w:rsidR="0016464C" w:rsidRPr="00C46A80" w:rsidRDefault="00000000">
            <w:pPr>
              <w:rPr>
                <w:rFonts w:ascii="Times New Roman" w:hAnsi="Times New Roman" w:cs="Times New Roman"/>
              </w:rPr>
            </w:pPr>
            <w:r w:rsidRPr="00C46A80">
              <w:rPr>
                <w:rFonts w:ascii="Times New Roman" w:hAnsi="Times New Roman" w:cs="Times New Roman"/>
                <w:b/>
                <w:sz w:val="19"/>
              </w:rPr>
              <w:t>Definition / Calculation</w:t>
            </w:r>
          </w:p>
        </w:tc>
        <w:tc>
          <w:tcPr>
            <w:tcW w:w="2880" w:type="dxa"/>
            <w:shd w:val="clear" w:color="auto" w:fill="D9EAF7"/>
            <w:vAlign w:val="center"/>
          </w:tcPr>
          <w:p w14:paraId="607B3761" w14:textId="77777777" w:rsidR="0016464C" w:rsidRPr="00C46A80" w:rsidRDefault="00000000">
            <w:pPr>
              <w:rPr>
                <w:rFonts w:ascii="Times New Roman" w:hAnsi="Times New Roman" w:cs="Times New Roman"/>
              </w:rPr>
            </w:pPr>
            <w:r w:rsidRPr="00C46A80">
              <w:rPr>
                <w:rFonts w:ascii="Times New Roman" w:hAnsi="Times New Roman" w:cs="Times New Roman"/>
                <w:b/>
                <w:sz w:val="19"/>
              </w:rPr>
              <w:t>Why It Matters</w:t>
            </w:r>
          </w:p>
        </w:tc>
        <w:tc>
          <w:tcPr>
            <w:tcW w:w="2448" w:type="dxa"/>
            <w:shd w:val="clear" w:color="auto" w:fill="D9EAF7"/>
            <w:vAlign w:val="center"/>
          </w:tcPr>
          <w:p w14:paraId="72086F9C" w14:textId="77777777" w:rsidR="0016464C" w:rsidRPr="00C46A80" w:rsidRDefault="00000000">
            <w:pPr>
              <w:rPr>
                <w:rFonts w:ascii="Times New Roman" w:hAnsi="Times New Roman" w:cs="Times New Roman"/>
              </w:rPr>
            </w:pPr>
            <w:r w:rsidRPr="00C46A80">
              <w:rPr>
                <w:rFonts w:ascii="Times New Roman" w:hAnsi="Times New Roman" w:cs="Times New Roman"/>
                <w:b/>
                <w:sz w:val="19"/>
              </w:rPr>
              <w:t>Planned Use</w:t>
            </w:r>
          </w:p>
        </w:tc>
      </w:tr>
      <w:tr w:rsidR="0016464C" w:rsidRPr="00C46A80" w14:paraId="48FCF01F" w14:textId="77777777">
        <w:trPr>
          <w:jc w:val="center"/>
        </w:trPr>
        <w:tc>
          <w:tcPr>
            <w:tcW w:w="2160" w:type="dxa"/>
            <w:vAlign w:val="center"/>
          </w:tcPr>
          <w:p w14:paraId="6D23F8FD" w14:textId="77777777" w:rsidR="0016464C" w:rsidRPr="00C46A80" w:rsidRDefault="00000000">
            <w:pPr>
              <w:rPr>
                <w:rFonts w:ascii="Times New Roman" w:hAnsi="Times New Roman" w:cs="Times New Roman"/>
              </w:rPr>
            </w:pPr>
            <w:r w:rsidRPr="00C46A80">
              <w:rPr>
                <w:rFonts w:ascii="Times New Roman" w:hAnsi="Times New Roman" w:cs="Times New Roman"/>
                <w:sz w:val="19"/>
              </w:rPr>
              <w:t>Average Delivery Duration</w:t>
            </w:r>
          </w:p>
        </w:tc>
        <w:tc>
          <w:tcPr>
            <w:tcW w:w="3168" w:type="dxa"/>
            <w:vAlign w:val="center"/>
          </w:tcPr>
          <w:p w14:paraId="18140171" w14:textId="77777777" w:rsidR="0016464C" w:rsidRPr="00C46A80" w:rsidRDefault="00000000">
            <w:pPr>
              <w:rPr>
                <w:rFonts w:ascii="Times New Roman" w:hAnsi="Times New Roman" w:cs="Times New Roman"/>
              </w:rPr>
            </w:pPr>
            <w:r w:rsidRPr="00C46A80">
              <w:rPr>
                <w:rFonts w:ascii="Times New Roman" w:hAnsi="Times New Roman" w:cs="Times New Roman"/>
                <w:sz w:val="19"/>
              </w:rPr>
              <w:t>Mean time between the selected delivery-process start event and delivery/finish event.</w:t>
            </w:r>
          </w:p>
        </w:tc>
        <w:tc>
          <w:tcPr>
            <w:tcW w:w="2880" w:type="dxa"/>
            <w:vAlign w:val="center"/>
          </w:tcPr>
          <w:p w14:paraId="52880585" w14:textId="77777777" w:rsidR="0016464C" w:rsidRPr="00C46A80" w:rsidRDefault="00000000">
            <w:pPr>
              <w:rPr>
                <w:rFonts w:ascii="Times New Roman" w:hAnsi="Times New Roman" w:cs="Times New Roman"/>
              </w:rPr>
            </w:pPr>
            <w:r w:rsidRPr="00C46A80">
              <w:rPr>
                <w:rFonts w:ascii="Times New Roman" w:hAnsi="Times New Roman" w:cs="Times New Roman"/>
                <w:sz w:val="19"/>
              </w:rPr>
              <w:t>Measures typical delivery speed.</w:t>
            </w:r>
          </w:p>
        </w:tc>
        <w:tc>
          <w:tcPr>
            <w:tcW w:w="2448" w:type="dxa"/>
            <w:vAlign w:val="center"/>
          </w:tcPr>
          <w:p w14:paraId="4748A55E" w14:textId="77777777" w:rsidR="0016464C" w:rsidRPr="00C46A80" w:rsidRDefault="00000000">
            <w:pPr>
              <w:rPr>
                <w:rFonts w:ascii="Times New Roman" w:hAnsi="Times New Roman" w:cs="Times New Roman"/>
              </w:rPr>
            </w:pPr>
            <w:r w:rsidRPr="00C46A80">
              <w:rPr>
                <w:rFonts w:ascii="Times New Roman" w:hAnsi="Times New Roman" w:cs="Times New Roman"/>
                <w:sz w:val="19"/>
              </w:rPr>
              <w:t>Overall performance, city/region comparisons, prediction target.</w:t>
            </w:r>
          </w:p>
        </w:tc>
      </w:tr>
      <w:tr w:rsidR="0016464C" w:rsidRPr="00C46A80" w14:paraId="6E58D653" w14:textId="77777777">
        <w:trPr>
          <w:jc w:val="center"/>
        </w:trPr>
        <w:tc>
          <w:tcPr>
            <w:tcW w:w="2160" w:type="dxa"/>
            <w:vAlign w:val="center"/>
          </w:tcPr>
          <w:p w14:paraId="2A94C176" w14:textId="77777777" w:rsidR="0016464C" w:rsidRPr="00C46A80" w:rsidRDefault="00000000">
            <w:pPr>
              <w:rPr>
                <w:rFonts w:ascii="Times New Roman" w:hAnsi="Times New Roman" w:cs="Times New Roman"/>
              </w:rPr>
            </w:pPr>
            <w:r w:rsidRPr="00C46A80">
              <w:rPr>
                <w:rFonts w:ascii="Times New Roman" w:hAnsi="Times New Roman" w:cs="Times New Roman"/>
                <w:sz w:val="19"/>
              </w:rPr>
              <w:t>Median Delivery Duration</w:t>
            </w:r>
          </w:p>
        </w:tc>
        <w:tc>
          <w:tcPr>
            <w:tcW w:w="3168" w:type="dxa"/>
            <w:vAlign w:val="center"/>
          </w:tcPr>
          <w:p w14:paraId="27CE8A6F" w14:textId="77777777" w:rsidR="0016464C" w:rsidRPr="00C46A80" w:rsidRDefault="00000000">
            <w:pPr>
              <w:rPr>
                <w:rFonts w:ascii="Times New Roman" w:hAnsi="Times New Roman" w:cs="Times New Roman"/>
              </w:rPr>
            </w:pPr>
            <w:r w:rsidRPr="00C46A80">
              <w:rPr>
                <w:rFonts w:ascii="Times New Roman" w:hAnsi="Times New Roman" w:cs="Times New Roman"/>
                <w:sz w:val="19"/>
              </w:rPr>
              <w:t>Median of delivery durations after valid records are identified.</w:t>
            </w:r>
          </w:p>
        </w:tc>
        <w:tc>
          <w:tcPr>
            <w:tcW w:w="2880" w:type="dxa"/>
            <w:vAlign w:val="center"/>
          </w:tcPr>
          <w:p w14:paraId="39A19180" w14:textId="77777777" w:rsidR="0016464C" w:rsidRPr="00C46A80" w:rsidRDefault="00000000">
            <w:pPr>
              <w:rPr>
                <w:rFonts w:ascii="Times New Roman" w:hAnsi="Times New Roman" w:cs="Times New Roman"/>
              </w:rPr>
            </w:pPr>
            <w:r w:rsidRPr="00C46A80">
              <w:rPr>
                <w:rFonts w:ascii="Times New Roman" w:hAnsi="Times New Roman" w:cs="Times New Roman"/>
                <w:sz w:val="19"/>
              </w:rPr>
              <w:t>Less sensitive than the mean to extreme delays.</w:t>
            </w:r>
          </w:p>
        </w:tc>
        <w:tc>
          <w:tcPr>
            <w:tcW w:w="2448" w:type="dxa"/>
            <w:vAlign w:val="center"/>
          </w:tcPr>
          <w:p w14:paraId="0657B8CA" w14:textId="77777777" w:rsidR="0016464C" w:rsidRPr="00C46A80" w:rsidRDefault="00000000">
            <w:pPr>
              <w:rPr>
                <w:rFonts w:ascii="Times New Roman" w:hAnsi="Times New Roman" w:cs="Times New Roman"/>
              </w:rPr>
            </w:pPr>
            <w:r w:rsidRPr="00C46A80">
              <w:rPr>
                <w:rFonts w:ascii="Times New Roman" w:hAnsi="Times New Roman" w:cs="Times New Roman"/>
                <w:sz w:val="19"/>
              </w:rPr>
              <w:t>Robust comparison and outlier-aware reporting.</w:t>
            </w:r>
          </w:p>
        </w:tc>
      </w:tr>
      <w:tr w:rsidR="0016464C" w:rsidRPr="00C46A80" w14:paraId="38F4450D" w14:textId="77777777">
        <w:trPr>
          <w:jc w:val="center"/>
        </w:trPr>
        <w:tc>
          <w:tcPr>
            <w:tcW w:w="2160" w:type="dxa"/>
            <w:vAlign w:val="center"/>
          </w:tcPr>
          <w:p w14:paraId="61233027" w14:textId="77777777" w:rsidR="0016464C" w:rsidRPr="00C46A80" w:rsidRDefault="00000000">
            <w:pPr>
              <w:rPr>
                <w:rFonts w:ascii="Times New Roman" w:hAnsi="Times New Roman" w:cs="Times New Roman"/>
              </w:rPr>
            </w:pPr>
            <w:r w:rsidRPr="00C46A80">
              <w:rPr>
                <w:rFonts w:ascii="Times New Roman" w:hAnsi="Times New Roman" w:cs="Times New Roman"/>
                <w:sz w:val="19"/>
              </w:rPr>
              <w:t>On-Time / Target-Time Delivery Rate</w:t>
            </w:r>
          </w:p>
        </w:tc>
        <w:tc>
          <w:tcPr>
            <w:tcW w:w="3168" w:type="dxa"/>
            <w:vAlign w:val="center"/>
          </w:tcPr>
          <w:p w14:paraId="1DFB27B4" w14:textId="77777777" w:rsidR="0016464C" w:rsidRPr="00C46A80" w:rsidRDefault="00000000">
            <w:pPr>
              <w:rPr>
                <w:rFonts w:ascii="Times New Roman" w:hAnsi="Times New Roman" w:cs="Times New Roman"/>
              </w:rPr>
            </w:pPr>
            <w:r w:rsidRPr="00C46A80">
              <w:rPr>
                <w:rFonts w:ascii="Times New Roman" w:hAnsi="Times New Roman" w:cs="Times New Roman"/>
                <w:sz w:val="19"/>
              </w:rPr>
              <w:t>Percentage of deliveries completed within an agreed or defined target time, where a valid target-time field is available.</w:t>
            </w:r>
          </w:p>
        </w:tc>
        <w:tc>
          <w:tcPr>
            <w:tcW w:w="2880" w:type="dxa"/>
            <w:vAlign w:val="center"/>
          </w:tcPr>
          <w:p w14:paraId="472EEE92" w14:textId="77777777" w:rsidR="0016464C" w:rsidRPr="00C46A80" w:rsidRDefault="00000000">
            <w:pPr>
              <w:rPr>
                <w:rFonts w:ascii="Times New Roman" w:hAnsi="Times New Roman" w:cs="Times New Roman"/>
              </w:rPr>
            </w:pPr>
            <w:r w:rsidRPr="00C46A80">
              <w:rPr>
                <w:rFonts w:ascii="Times New Roman" w:hAnsi="Times New Roman" w:cs="Times New Roman"/>
                <w:sz w:val="19"/>
              </w:rPr>
              <w:t>Measures reliability against a service expectation.</w:t>
            </w:r>
          </w:p>
        </w:tc>
        <w:tc>
          <w:tcPr>
            <w:tcW w:w="2448" w:type="dxa"/>
            <w:vAlign w:val="center"/>
          </w:tcPr>
          <w:p w14:paraId="6E832A22" w14:textId="77777777" w:rsidR="0016464C" w:rsidRPr="00C46A80" w:rsidRDefault="00000000">
            <w:pPr>
              <w:rPr>
                <w:rFonts w:ascii="Times New Roman" w:hAnsi="Times New Roman" w:cs="Times New Roman"/>
              </w:rPr>
            </w:pPr>
            <w:r w:rsidRPr="00C46A80">
              <w:rPr>
                <w:rFonts w:ascii="Times New Roman" w:hAnsi="Times New Roman" w:cs="Times New Roman"/>
                <w:sz w:val="19"/>
              </w:rPr>
              <w:t>Service-level performance and operational monitoring.</w:t>
            </w:r>
          </w:p>
        </w:tc>
      </w:tr>
      <w:tr w:rsidR="0016464C" w:rsidRPr="00C46A80" w14:paraId="79F31050" w14:textId="77777777">
        <w:trPr>
          <w:jc w:val="center"/>
        </w:trPr>
        <w:tc>
          <w:tcPr>
            <w:tcW w:w="2160" w:type="dxa"/>
            <w:vAlign w:val="center"/>
          </w:tcPr>
          <w:p w14:paraId="0E09D061" w14:textId="77777777" w:rsidR="0016464C" w:rsidRPr="00C46A80" w:rsidRDefault="00000000">
            <w:pPr>
              <w:rPr>
                <w:rFonts w:ascii="Times New Roman" w:hAnsi="Times New Roman" w:cs="Times New Roman"/>
              </w:rPr>
            </w:pPr>
            <w:r w:rsidRPr="00C46A80">
              <w:rPr>
                <w:rFonts w:ascii="Times New Roman" w:hAnsi="Times New Roman" w:cs="Times New Roman"/>
                <w:sz w:val="19"/>
              </w:rPr>
              <w:t>Deliveries per Courier / Workload</w:t>
            </w:r>
          </w:p>
        </w:tc>
        <w:tc>
          <w:tcPr>
            <w:tcW w:w="3168" w:type="dxa"/>
            <w:vAlign w:val="center"/>
          </w:tcPr>
          <w:p w14:paraId="298BC5BF" w14:textId="77777777" w:rsidR="0016464C" w:rsidRPr="00C46A80" w:rsidRDefault="00000000">
            <w:pPr>
              <w:rPr>
                <w:rFonts w:ascii="Times New Roman" w:hAnsi="Times New Roman" w:cs="Times New Roman"/>
              </w:rPr>
            </w:pPr>
            <w:r w:rsidRPr="00C46A80">
              <w:rPr>
                <w:rFonts w:ascii="Times New Roman" w:hAnsi="Times New Roman" w:cs="Times New Roman"/>
                <w:sz w:val="19"/>
              </w:rPr>
              <w:t>Number of delivery tasks handled by a courier during a defined period.</w:t>
            </w:r>
          </w:p>
        </w:tc>
        <w:tc>
          <w:tcPr>
            <w:tcW w:w="2880" w:type="dxa"/>
            <w:vAlign w:val="center"/>
          </w:tcPr>
          <w:p w14:paraId="722E062D" w14:textId="77777777" w:rsidR="0016464C" w:rsidRPr="00C46A80" w:rsidRDefault="00000000">
            <w:pPr>
              <w:rPr>
                <w:rFonts w:ascii="Times New Roman" w:hAnsi="Times New Roman" w:cs="Times New Roman"/>
              </w:rPr>
            </w:pPr>
            <w:r w:rsidRPr="00C46A80">
              <w:rPr>
                <w:rFonts w:ascii="Times New Roman" w:hAnsi="Times New Roman" w:cs="Times New Roman"/>
                <w:sz w:val="19"/>
              </w:rPr>
              <w:t>Provides a workload perspective and can help explain operational pressure.</w:t>
            </w:r>
          </w:p>
        </w:tc>
        <w:tc>
          <w:tcPr>
            <w:tcW w:w="2448" w:type="dxa"/>
            <w:vAlign w:val="center"/>
          </w:tcPr>
          <w:p w14:paraId="6AAFEBB9" w14:textId="77777777" w:rsidR="0016464C" w:rsidRPr="00C46A80" w:rsidRDefault="00000000">
            <w:pPr>
              <w:rPr>
                <w:rFonts w:ascii="Times New Roman" w:hAnsi="Times New Roman" w:cs="Times New Roman"/>
              </w:rPr>
            </w:pPr>
            <w:r w:rsidRPr="00C46A80">
              <w:rPr>
                <w:rFonts w:ascii="Times New Roman" w:hAnsi="Times New Roman" w:cs="Times New Roman"/>
                <w:sz w:val="19"/>
              </w:rPr>
              <w:t>Courier workload analysis and future resource allocation.</w:t>
            </w:r>
          </w:p>
        </w:tc>
      </w:tr>
    </w:tbl>
    <w:p w14:paraId="7CC5D3C8" w14:textId="77777777" w:rsidR="0016464C" w:rsidRPr="00C46A80" w:rsidRDefault="0016464C">
      <w:pPr>
        <w:rPr>
          <w:rFonts w:ascii="Times New Roman" w:hAnsi="Times New Roman" w:cs="Times New Roman"/>
        </w:rPr>
      </w:pPr>
    </w:p>
    <w:p w14:paraId="4C5A9046" w14:textId="77777777" w:rsidR="0016464C" w:rsidRPr="00C46A80" w:rsidRDefault="00000000">
      <w:pPr>
        <w:rPr>
          <w:rFonts w:ascii="Times New Roman" w:hAnsi="Times New Roman" w:cs="Times New Roman"/>
        </w:rPr>
      </w:pPr>
      <w:r w:rsidRPr="00C46A80">
        <w:rPr>
          <w:rFonts w:ascii="Times New Roman" w:hAnsi="Times New Roman" w:cs="Times New Roman"/>
        </w:rPr>
        <w:t>KPI definitions will be finalized after the exact selected LaDe-D files and fields are inspected in Week 2. This is important because a KPI should only be calculated when the required source fields and business meaning are valid. For example, an on-time rate should not be invented if the selected subset does not contain a defensible promised/target delivery time.</w:t>
      </w:r>
    </w:p>
    <w:p w14:paraId="495DA791" w14:textId="77777777" w:rsidR="0016464C" w:rsidRPr="00C46A80" w:rsidRDefault="00000000">
      <w:pPr>
        <w:pStyle w:val="Heading1"/>
        <w:rPr>
          <w:rFonts w:ascii="Times New Roman" w:hAnsi="Times New Roman" w:cs="Times New Roman"/>
          <w:color w:val="auto"/>
        </w:rPr>
      </w:pPr>
      <w:r w:rsidRPr="00C46A80">
        <w:rPr>
          <w:rFonts w:ascii="Times New Roman" w:hAnsi="Times New Roman" w:cs="Times New Roman"/>
          <w:color w:val="auto"/>
        </w:rPr>
        <w:t>6. Literature and Data Research</w:t>
      </w:r>
    </w:p>
    <w:p w14:paraId="28F25339" w14:textId="77777777" w:rsidR="0016464C" w:rsidRPr="00C46A80" w:rsidRDefault="00000000">
      <w:pPr>
        <w:pStyle w:val="Heading2"/>
        <w:rPr>
          <w:rFonts w:ascii="Times New Roman" w:hAnsi="Times New Roman" w:cs="Times New Roman"/>
          <w:color w:val="auto"/>
        </w:rPr>
      </w:pPr>
      <w:r w:rsidRPr="00C46A80">
        <w:rPr>
          <w:rFonts w:ascii="Times New Roman" w:hAnsi="Times New Roman" w:cs="Times New Roman"/>
          <w:color w:val="auto"/>
        </w:rPr>
        <w:t>6.1 Public Dataset Selection: LaDe-D</w:t>
      </w:r>
    </w:p>
    <w:p w14:paraId="736F7A9C" w14:textId="77777777" w:rsidR="0016464C" w:rsidRPr="00C46A80" w:rsidRDefault="00000000">
      <w:pPr>
        <w:rPr>
          <w:rFonts w:ascii="Times New Roman" w:hAnsi="Times New Roman" w:cs="Times New Roman"/>
        </w:rPr>
      </w:pPr>
      <w:r w:rsidRPr="00C46A80">
        <w:rPr>
          <w:rFonts w:ascii="Times New Roman" w:hAnsi="Times New Roman" w:cs="Times New Roman"/>
        </w:rPr>
        <w:t>The project will use LaDe-D, the delivery component of the LaDe last-mile delivery dataset. The official LaDe repository describes LaDe as a publicly available industry-based last-mile delivery dataset containing 10,677k packages and 21k couriers over six months of real-world operation. It provides package information, location and time requirements, and task-event information such as task acceptance and task completion.</w:t>
      </w:r>
    </w:p>
    <w:p w14:paraId="16BFA8C3" w14:textId="77777777" w:rsidR="0016464C" w:rsidRPr="00C46A80" w:rsidRDefault="00000000">
      <w:pPr>
        <w:rPr>
          <w:rFonts w:ascii="Times New Roman" w:hAnsi="Times New Roman" w:cs="Times New Roman"/>
        </w:rPr>
      </w:pPr>
      <w:r w:rsidRPr="00C46A80">
        <w:rPr>
          <w:rFonts w:ascii="Times New Roman" w:hAnsi="Times New Roman" w:cs="Times New Roman"/>
        </w:rPr>
        <w:t>The official repository states that LaDe contains separate delivery and pickup subdatasets, with five city-specific CSV files in each subdataset. The cities are Shanghai, Hangzhou, Chongqing, Jilin, and Yantai. The documented time range is May 1, 2022 through October 31, 2022.</w:t>
      </w:r>
    </w:p>
    <w:p w14:paraId="51B9FE81" w14:textId="77777777" w:rsidR="0016464C" w:rsidRPr="00C46A80" w:rsidRDefault="00000000">
      <w:pPr>
        <w:rPr>
          <w:rFonts w:ascii="Times New Roman" w:hAnsi="Times New Roman" w:cs="Times New Roman"/>
        </w:rPr>
      </w:pPr>
      <w:r w:rsidRPr="00C46A80">
        <w:rPr>
          <w:rFonts w:ascii="Times New Roman" w:hAnsi="Times New Roman" w:cs="Times New Roman"/>
        </w:rPr>
        <w:t>For this internship project, a manageable city-level delivery subset will be selected. The selection will be documented in Week 2 together with file size, row count, column list, missingness, and data-quality findings. This keeps the project reproducible and computationally realistic.</w:t>
      </w:r>
    </w:p>
    <w:tbl>
      <w:tblPr>
        <w:tblStyle w:val="TableGrid"/>
        <w:tblW w:w="0" w:type="auto"/>
        <w:jc w:val="center"/>
        <w:tblLook w:val="04A0" w:firstRow="1" w:lastRow="0" w:firstColumn="1" w:lastColumn="0" w:noHBand="0" w:noVBand="1"/>
      </w:tblPr>
      <w:tblGrid>
        <w:gridCol w:w="2802"/>
        <w:gridCol w:w="7494"/>
      </w:tblGrid>
      <w:tr w:rsidR="0016464C" w:rsidRPr="00C46A80" w14:paraId="20FBE4C3" w14:textId="77777777">
        <w:trPr>
          <w:jc w:val="center"/>
        </w:trPr>
        <w:tc>
          <w:tcPr>
            <w:tcW w:w="2880" w:type="dxa"/>
            <w:shd w:val="clear" w:color="auto" w:fill="D9EAF7"/>
            <w:vAlign w:val="center"/>
          </w:tcPr>
          <w:p w14:paraId="67658782" w14:textId="77777777" w:rsidR="0016464C" w:rsidRPr="00C46A80" w:rsidRDefault="00000000">
            <w:pPr>
              <w:rPr>
                <w:rFonts w:ascii="Times New Roman" w:hAnsi="Times New Roman" w:cs="Times New Roman"/>
              </w:rPr>
            </w:pPr>
            <w:r w:rsidRPr="00C46A80">
              <w:rPr>
                <w:rFonts w:ascii="Times New Roman" w:hAnsi="Times New Roman" w:cs="Times New Roman"/>
                <w:b/>
                <w:sz w:val="19"/>
              </w:rPr>
              <w:t>Dataset property</w:t>
            </w:r>
          </w:p>
        </w:tc>
        <w:tc>
          <w:tcPr>
            <w:tcW w:w="7776" w:type="dxa"/>
            <w:shd w:val="clear" w:color="auto" w:fill="D9EAF7"/>
            <w:vAlign w:val="center"/>
          </w:tcPr>
          <w:p w14:paraId="3D0C6E9A" w14:textId="77777777" w:rsidR="0016464C" w:rsidRPr="00C46A80" w:rsidRDefault="00000000">
            <w:pPr>
              <w:rPr>
                <w:rFonts w:ascii="Times New Roman" w:hAnsi="Times New Roman" w:cs="Times New Roman"/>
              </w:rPr>
            </w:pPr>
            <w:r w:rsidRPr="00C46A80">
              <w:rPr>
                <w:rFonts w:ascii="Times New Roman" w:hAnsi="Times New Roman" w:cs="Times New Roman"/>
                <w:b/>
                <w:sz w:val="19"/>
              </w:rPr>
              <w:t>Research finding</w:t>
            </w:r>
          </w:p>
        </w:tc>
      </w:tr>
      <w:tr w:rsidR="0016464C" w:rsidRPr="00C46A80" w14:paraId="1A98C950" w14:textId="77777777">
        <w:trPr>
          <w:jc w:val="center"/>
        </w:trPr>
        <w:tc>
          <w:tcPr>
            <w:tcW w:w="2880" w:type="dxa"/>
            <w:vAlign w:val="center"/>
          </w:tcPr>
          <w:p w14:paraId="7A83C602" w14:textId="77777777" w:rsidR="0016464C" w:rsidRPr="00C46A80" w:rsidRDefault="00000000">
            <w:pPr>
              <w:rPr>
                <w:rFonts w:ascii="Times New Roman" w:hAnsi="Times New Roman" w:cs="Times New Roman"/>
              </w:rPr>
            </w:pPr>
            <w:r w:rsidRPr="00C46A80">
              <w:rPr>
                <w:rFonts w:ascii="Times New Roman" w:hAnsi="Times New Roman" w:cs="Times New Roman"/>
                <w:sz w:val="19"/>
              </w:rPr>
              <w:t>Dataset</w:t>
            </w:r>
          </w:p>
        </w:tc>
        <w:tc>
          <w:tcPr>
            <w:tcW w:w="7776" w:type="dxa"/>
            <w:vAlign w:val="center"/>
          </w:tcPr>
          <w:p w14:paraId="2C502B45" w14:textId="77777777" w:rsidR="0016464C" w:rsidRPr="00C46A80" w:rsidRDefault="00000000">
            <w:pPr>
              <w:rPr>
                <w:rFonts w:ascii="Times New Roman" w:hAnsi="Times New Roman" w:cs="Times New Roman"/>
              </w:rPr>
            </w:pPr>
            <w:r w:rsidRPr="00C46A80">
              <w:rPr>
                <w:rFonts w:ascii="Times New Roman" w:hAnsi="Times New Roman" w:cs="Times New Roman"/>
                <w:sz w:val="19"/>
              </w:rPr>
              <w:t>LaDe-D – package delivery scenario</w:t>
            </w:r>
          </w:p>
        </w:tc>
      </w:tr>
      <w:tr w:rsidR="0016464C" w:rsidRPr="00C46A80" w14:paraId="5792F95D" w14:textId="77777777">
        <w:trPr>
          <w:jc w:val="center"/>
        </w:trPr>
        <w:tc>
          <w:tcPr>
            <w:tcW w:w="2880" w:type="dxa"/>
            <w:vAlign w:val="center"/>
          </w:tcPr>
          <w:p w14:paraId="726FD455" w14:textId="77777777" w:rsidR="0016464C" w:rsidRPr="00C46A80" w:rsidRDefault="00000000">
            <w:pPr>
              <w:rPr>
                <w:rFonts w:ascii="Times New Roman" w:hAnsi="Times New Roman" w:cs="Times New Roman"/>
              </w:rPr>
            </w:pPr>
            <w:r w:rsidRPr="00C46A80">
              <w:rPr>
                <w:rFonts w:ascii="Times New Roman" w:hAnsi="Times New Roman" w:cs="Times New Roman"/>
                <w:sz w:val="19"/>
              </w:rPr>
              <w:t>Source</w:t>
            </w:r>
          </w:p>
        </w:tc>
        <w:tc>
          <w:tcPr>
            <w:tcW w:w="7776" w:type="dxa"/>
            <w:vAlign w:val="center"/>
          </w:tcPr>
          <w:p w14:paraId="4731ABA7" w14:textId="77777777" w:rsidR="0016464C" w:rsidRPr="00C46A80" w:rsidRDefault="00000000">
            <w:pPr>
              <w:rPr>
                <w:rFonts w:ascii="Times New Roman" w:hAnsi="Times New Roman" w:cs="Times New Roman"/>
              </w:rPr>
            </w:pPr>
            <w:r w:rsidRPr="00C46A80">
              <w:rPr>
                <w:rFonts w:ascii="Times New Roman" w:hAnsi="Times New Roman" w:cs="Times New Roman"/>
                <w:sz w:val="19"/>
              </w:rPr>
              <w:t>Official LaDe research repository and associated dataset distribution</w:t>
            </w:r>
          </w:p>
        </w:tc>
      </w:tr>
      <w:tr w:rsidR="0016464C" w:rsidRPr="00C46A80" w14:paraId="055E1884" w14:textId="77777777">
        <w:trPr>
          <w:jc w:val="center"/>
        </w:trPr>
        <w:tc>
          <w:tcPr>
            <w:tcW w:w="2880" w:type="dxa"/>
            <w:vAlign w:val="center"/>
          </w:tcPr>
          <w:p w14:paraId="3C753A81" w14:textId="77777777" w:rsidR="0016464C" w:rsidRPr="00C46A80" w:rsidRDefault="00000000">
            <w:pPr>
              <w:rPr>
                <w:rFonts w:ascii="Times New Roman" w:hAnsi="Times New Roman" w:cs="Times New Roman"/>
              </w:rPr>
            </w:pPr>
            <w:r w:rsidRPr="00C46A80">
              <w:rPr>
                <w:rFonts w:ascii="Times New Roman" w:hAnsi="Times New Roman" w:cs="Times New Roman"/>
                <w:sz w:val="19"/>
              </w:rPr>
              <w:t>Scale</w:t>
            </w:r>
          </w:p>
        </w:tc>
        <w:tc>
          <w:tcPr>
            <w:tcW w:w="7776" w:type="dxa"/>
            <w:vAlign w:val="center"/>
          </w:tcPr>
          <w:p w14:paraId="785238E8" w14:textId="77777777" w:rsidR="0016464C" w:rsidRPr="00C46A80" w:rsidRDefault="00000000">
            <w:pPr>
              <w:rPr>
                <w:rFonts w:ascii="Times New Roman" w:hAnsi="Times New Roman" w:cs="Times New Roman"/>
              </w:rPr>
            </w:pPr>
            <w:r w:rsidRPr="00C46A80">
              <w:rPr>
                <w:rFonts w:ascii="Times New Roman" w:hAnsi="Times New Roman" w:cs="Times New Roman"/>
                <w:sz w:val="19"/>
              </w:rPr>
              <w:t>Approximately 10.677 million packages and 21,000 couriers across LaDe</w:t>
            </w:r>
          </w:p>
        </w:tc>
      </w:tr>
      <w:tr w:rsidR="0016464C" w:rsidRPr="00C46A80" w14:paraId="6F38E30E" w14:textId="77777777">
        <w:trPr>
          <w:jc w:val="center"/>
        </w:trPr>
        <w:tc>
          <w:tcPr>
            <w:tcW w:w="2880" w:type="dxa"/>
            <w:vAlign w:val="center"/>
          </w:tcPr>
          <w:p w14:paraId="05DF39BA" w14:textId="77777777" w:rsidR="0016464C" w:rsidRPr="00C46A80" w:rsidRDefault="00000000">
            <w:pPr>
              <w:rPr>
                <w:rFonts w:ascii="Times New Roman" w:hAnsi="Times New Roman" w:cs="Times New Roman"/>
              </w:rPr>
            </w:pPr>
            <w:r w:rsidRPr="00C46A80">
              <w:rPr>
                <w:rFonts w:ascii="Times New Roman" w:hAnsi="Times New Roman" w:cs="Times New Roman"/>
                <w:sz w:val="19"/>
              </w:rPr>
              <w:t>Coverage</w:t>
            </w:r>
          </w:p>
        </w:tc>
        <w:tc>
          <w:tcPr>
            <w:tcW w:w="7776" w:type="dxa"/>
            <w:vAlign w:val="center"/>
          </w:tcPr>
          <w:p w14:paraId="5FB649C5" w14:textId="77777777" w:rsidR="0016464C" w:rsidRPr="00C46A80" w:rsidRDefault="00000000">
            <w:pPr>
              <w:rPr>
                <w:rFonts w:ascii="Times New Roman" w:hAnsi="Times New Roman" w:cs="Times New Roman"/>
              </w:rPr>
            </w:pPr>
            <w:r w:rsidRPr="00C46A80">
              <w:rPr>
                <w:rFonts w:ascii="Times New Roman" w:hAnsi="Times New Roman" w:cs="Times New Roman"/>
                <w:sz w:val="19"/>
              </w:rPr>
              <w:t>Six months: 2022-05-01 to 2022-10-31</w:t>
            </w:r>
          </w:p>
        </w:tc>
      </w:tr>
      <w:tr w:rsidR="0016464C" w:rsidRPr="00C46A80" w14:paraId="5B154E0E" w14:textId="77777777">
        <w:trPr>
          <w:jc w:val="center"/>
        </w:trPr>
        <w:tc>
          <w:tcPr>
            <w:tcW w:w="2880" w:type="dxa"/>
            <w:vAlign w:val="center"/>
          </w:tcPr>
          <w:p w14:paraId="746B7DC7" w14:textId="77777777" w:rsidR="0016464C" w:rsidRPr="00C46A80" w:rsidRDefault="00000000">
            <w:pPr>
              <w:rPr>
                <w:rFonts w:ascii="Times New Roman" w:hAnsi="Times New Roman" w:cs="Times New Roman"/>
              </w:rPr>
            </w:pPr>
            <w:r w:rsidRPr="00C46A80">
              <w:rPr>
                <w:rFonts w:ascii="Times New Roman" w:hAnsi="Times New Roman" w:cs="Times New Roman"/>
                <w:sz w:val="19"/>
              </w:rPr>
              <w:t>Cities</w:t>
            </w:r>
          </w:p>
        </w:tc>
        <w:tc>
          <w:tcPr>
            <w:tcW w:w="7776" w:type="dxa"/>
            <w:vAlign w:val="center"/>
          </w:tcPr>
          <w:p w14:paraId="5AC5387F" w14:textId="77777777" w:rsidR="0016464C" w:rsidRPr="00C46A80" w:rsidRDefault="00000000">
            <w:pPr>
              <w:rPr>
                <w:rFonts w:ascii="Times New Roman" w:hAnsi="Times New Roman" w:cs="Times New Roman"/>
              </w:rPr>
            </w:pPr>
            <w:r w:rsidRPr="00C46A80">
              <w:rPr>
                <w:rFonts w:ascii="Times New Roman" w:hAnsi="Times New Roman" w:cs="Times New Roman"/>
                <w:sz w:val="19"/>
              </w:rPr>
              <w:t>Shanghai, Hangzhou, Chongqing, Jilin, Yantai</w:t>
            </w:r>
          </w:p>
        </w:tc>
      </w:tr>
      <w:tr w:rsidR="0016464C" w:rsidRPr="00C46A80" w14:paraId="27D4A3D3" w14:textId="77777777">
        <w:trPr>
          <w:jc w:val="center"/>
        </w:trPr>
        <w:tc>
          <w:tcPr>
            <w:tcW w:w="2880" w:type="dxa"/>
            <w:vAlign w:val="center"/>
          </w:tcPr>
          <w:p w14:paraId="5B605AD5" w14:textId="77777777" w:rsidR="0016464C" w:rsidRPr="00C46A80" w:rsidRDefault="00000000">
            <w:pPr>
              <w:rPr>
                <w:rFonts w:ascii="Times New Roman" w:hAnsi="Times New Roman" w:cs="Times New Roman"/>
              </w:rPr>
            </w:pPr>
            <w:r w:rsidRPr="00C46A80">
              <w:rPr>
                <w:rFonts w:ascii="Times New Roman" w:hAnsi="Times New Roman" w:cs="Times New Roman"/>
                <w:sz w:val="19"/>
              </w:rPr>
              <w:t>Relevant information</w:t>
            </w:r>
          </w:p>
        </w:tc>
        <w:tc>
          <w:tcPr>
            <w:tcW w:w="7776" w:type="dxa"/>
            <w:vAlign w:val="center"/>
          </w:tcPr>
          <w:p w14:paraId="1A897EDD" w14:textId="77777777" w:rsidR="0016464C" w:rsidRPr="00C46A80" w:rsidRDefault="00000000">
            <w:pPr>
              <w:rPr>
                <w:rFonts w:ascii="Times New Roman" w:hAnsi="Times New Roman" w:cs="Times New Roman"/>
              </w:rPr>
            </w:pPr>
            <w:r w:rsidRPr="00C46A80">
              <w:rPr>
                <w:rFonts w:ascii="Times New Roman" w:hAnsi="Times New Roman" w:cs="Times New Roman"/>
                <w:sz w:val="19"/>
              </w:rPr>
              <w:t>Package, location, time requirements, courier/task-event information</w:t>
            </w:r>
          </w:p>
        </w:tc>
      </w:tr>
      <w:tr w:rsidR="0016464C" w:rsidRPr="00C46A80" w14:paraId="009BFB0F" w14:textId="77777777">
        <w:trPr>
          <w:jc w:val="center"/>
        </w:trPr>
        <w:tc>
          <w:tcPr>
            <w:tcW w:w="2880" w:type="dxa"/>
            <w:vAlign w:val="center"/>
          </w:tcPr>
          <w:p w14:paraId="239DB0B1" w14:textId="77777777" w:rsidR="0016464C" w:rsidRPr="00C46A80" w:rsidRDefault="00000000">
            <w:pPr>
              <w:rPr>
                <w:rFonts w:ascii="Times New Roman" w:hAnsi="Times New Roman" w:cs="Times New Roman"/>
              </w:rPr>
            </w:pPr>
            <w:r w:rsidRPr="00C46A80">
              <w:rPr>
                <w:rFonts w:ascii="Times New Roman" w:hAnsi="Times New Roman" w:cs="Times New Roman"/>
                <w:sz w:val="19"/>
              </w:rPr>
              <w:t>Planned project scope</w:t>
            </w:r>
          </w:p>
        </w:tc>
        <w:tc>
          <w:tcPr>
            <w:tcW w:w="7776" w:type="dxa"/>
            <w:vAlign w:val="center"/>
          </w:tcPr>
          <w:p w14:paraId="73904460" w14:textId="77777777" w:rsidR="0016464C" w:rsidRPr="00C46A80" w:rsidRDefault="00000000">
            <w:pPr>
              <w:rPr>
                <w:rFonts w:ascii="Times New Roman" w:hAnsi="Times New Roman" w:cs="Times New Roman"/>
              </w:rPr>
            </w:pPr>
            <w:r w:rsidRPr="00C46A80">
              <w:rPr>
                <w:rFonts w:ascii="Times New Roman" w:hAnsi="Times New Roman" w:cs="Times New Roman"/>
                <w:sz w:val="19"/>
              </w:rPr>
              <w:t>A documented city-level subset for manageable analysis</w:t>
            </w:r>
          </w:p>
        </w:tc>
      </w:tr>
    </w:tbl>
    <w:p w14:paraId="7AFB1C61" w14:textId="77777777" w:rsidR="0016464C" w:rsidRPr="00C46A80" w:rsidRDefault="0016464C">
      <w:pPr>
        <w:rPr>
          <w:rFonts w:ascii="Times New Roman" w:hAnsi="Times New Roman" w:cs="Times New Roman"/>
        </w:rPr>
      </w:pPr>
    </w:p>
    <w:p w14:paraId="28A41D18" w14:textId="77777777" w:rsidR="0016464C" w:rsidRPr="00C46A80" w:rsidRDefault="00000000">
      <w:pPr>
        <w:pStyle w:val="Heading1"/>
        <w:rPr>
          <w:rFonts w:ascii="Times New Roman" w:hAnsi="Times New Roman" w:cs="Times New Roman"/>
          <w:color w:val="auto"/>
        </w:rPr>
      </w:pPr>
      <w:r w:rsidRPr="00C46A80">
        <w:rPr>
          <w:rFonts w:ascii="Times New Roman" w:hAnsi="Times New Roman" w:cs="Times New Roman"/>
          <w:color w:val="auto"/>
        </w:rPr>
        <w:lastRenderedPageBreak/>
        <w:t>7. Data Requirements and Proposed Analytical Variables</w:t>
      </w:r>
    </w:p>
    <w:p w14:paraId="3AFCF244" w14:textId="77777777" w:rsidR="0016464C" w:rsidRPr="00C46A80" w:rsidRDefault="00000000">
      <w:pPr>
        <w:rPr>
          <w:rFonts w:ascii="Times New Roman" w:hAnsi="Times New Roman" w:cs="Times New Roman"/>
        </w:rPr>
      </w:pPr>
      <w:r w:rsidRPr="00C46A80">
        <w:rPr>
          <w:rFonts w:ascii="Times New Roman" w:hAnsi="Times New Roman" w:cs="Times New Roman"/>
        </w:rPr>
        <w:t>The exact raw column names will be confirmed during Week 2. The official LaDe codebase demonstrates fields such as courier ID, accept time, finish time, promised time, longitude, latitude, area/AOI type, area ID, and distance-related features in its processed delivery/pickup workflows. These fields support the proposed analysis.</w:t>
      </w:r>
    </w:p>
    <w:tbl>
      <w:tblPr>
        <w:tblStyle w:val="TableGrid"/>
        <w:tblW w:w="0" w:type="auto"/>
        <w:jc w:val="center"/>
        <w:tblLook w:val="04A0" w:firstRow="1" w:lastRow="0" w:firstColumn="1" w:lastColumn="0" w:noHBand="0" w:noVBand="1"/>
      </w:tblPr>
      <w:tblGrid>
        <w:gridCol w:w="2525"/>
        <w:gridCol w:w="3077"/>
        <w:gridCol w:w="4694"/>
      </w:tblGrid>
      <w:tr w:rsidR="0016464C" w:rsidRPr="00C46A80" w14:paraId="7D8BE5AF" w14:textId="77777777">
        <w:trPr>
          <w:jc w:val="center"/>
        </w:trPr>
        <w:tc>
          <w:tcPr>
            <w:tcW w:w="2592" w:type="dxa"/>
            <w:shd w:val="clear" w:color="auto" w:fill="D9EAF7"/>
            <w:vAlign w:val="center"/>
          </w:tcPr>
          <w:p w14:paraId="14E6FEA9" w14:textId="77777777" w:rsidR="0016464C" w:rsidRPr="00C46A80" w:rsidRDefault="00000000">
            <w:pPr>
              <w:rPr>
                <w:rFonts w:ascii="Times New Roman" w:hAnsi="Times New Roman" w:cs="Times New Roman"/>
              </w:rPr>
            </w:pPr>
            <w:r w:rsidRPr="00C46A80">
              <w:rPr>
                <w:rFonts w:ascii="Times New Roman" w:hAnsi="Times New Roman" w:cs="Times New Roman"/>
                <w:b/>
                <w:sz w:val="19"/>
              </w:rPr>
              <w:t>Analytical concept</w:t>
            </w:r>
          </w:p>
        </w:tc>
        <w:tc>
          <w:tcPr>
            <w:tcW w:w="3168" w:type="dxa"/>
            <w:shd w:val="clear" w:color="auto" w:fill="D9EAF7"/>
            <w:vAlign w:val="center"/>
          </w:tcPr>
          <w:p w14:paraId="7CC458B5" w14:textId="77777777" w:rsidR="0016464C" w:rsidRPr="00C46A80" w:rsidRDefault="00000000">
            <w:pPr>
              <w:rPr>
                <w:rFonts w:ascii="Times New Roman" w:hAnsi="Times New Roman" w:cs="Times New Roman"/>
              </w:rPr>
            </w:pPr>
            <w:r w:rsidRPr="00C46A80">
              <w:rPr>
                <w:rFonts w:ascii="Times New Roman" w:hAnsi="Times New Roman" w:cs="Times New Roman"/>
                <w:b/>
                <w:sz w:val="19"/>
              </w:rPr>
              <w:t>Example variable</w:t>
            </w:r>
          </w:p>
        </w:tc>
        <w:tc>
          <w:tcPr>
            <w:tcW w:w="4896" w:type="dxa"/>
            <w:shd w:val="clear" w:color="auto" w:fill="D9EAF7"/>
            <w:vAlign w:val="center"/>
          </w:tcPr>
          <w:p w14:paraId="138C0441" w14:textId="77777777" w:rsidR="0016464C" w:rsidRPr="00C46A80" w:rsidRDefault="00000000">
            <w:pPr>
              <w:rPr>
                <w:rFonts w:ascii="Times New Roman" w:hAnsi="Times New Roman" w:cs="Times New Roman"/>
              </w:rPr>
            </w:pPr>
            <w:r w:rsidRPr="00C46A80">
              <w:rPr>
                <w:rFonts w:ascii="Times New Roman" w:hAnsi="Times New Roman" w:cs="Times New Roman"/>
                <w:b/>
                <w:sz w:val="19"/>
              </w:rPr>
              <w:t>Purpose</w:t>
            </w:r>
          </w:p>
        </w:tc>
      </w:tr>
      <w:tr w:rsidR="0016464C" w:rsidRPr="00C46A80" w14:paraId="50AD0615" w14:textId="77777777">
        <w:trPr>
          <w:jc w:val="center"/>
        </w:trPr>
        <w:tc>
          <w:tcPr>
            <w:tcW w:w="2592" w:type="dxa"/>
            <w:vAlign w:val="center"/>
          </w:tcPr>
          <w:p w14:paraId="7AF773FD" w14:textId="77777777" w:rsidR="0016464C" w:rsidRPr="00C46A80" w:rsidRDefault="00000000">
            <w:pPr>
              <w:rPr>
                <w:rFonts w:ascii="Times New Roman" w:hAnsi="Times New Roman" w:cs="Times New Roman"/>
              </w:rPr>
            </w:pPr>
            <w:r w:rsidRPr="00C46A80">
              <w:rPr>
                <w:rFonts w:ascii="Times New Roman" w:hAnsi="Times New Roman" w:cs="Times New Roman"/>
                <w:sz w:val="19"/>
              </w:rPr>
              <w:t>Package identifier</w:t>
            </w:r>
          </w:p>
        </w:tc>
        <w:tc>
          <w:tcPr>
            <w:tcW w:w="3168" w:type="dxa"/>
            <w:vAlign w:val="center"/>
          </w:tcPr>
          <w:p w14:paraId="0229B636" w14:textId="77777777" w:rsidR="0016464C" w:rsidRPr="00C46A80" w:rsidRDefault="00000000">
            <w:pPr>
              <w:rPr>
                <w:rFonts w:ascii="Times New Roman" w:hAnsi="Times New Roman" w:cs="Times New Roman"/>
              </w:rPr>
            </w:pPr>
            <w:r w:rsidRPr="00C46A80">
              <w:rPr>
                <w:rFonts w:ascii="Times New Roman" w:hAnsi="Times New Roman" w:cs="Times New Roman"/>
                <w:sz w:val="19"/>
              </w:rPr>
              <w:t>package/order identifier</w:t>
            </w:r>
          </w:p>
        </w:tc>
        <w:tc>
          <w:tcPr>
            <w:tcW w:w="4896" w:type="dxa"/>
            <w:vAlign w:val="center"/>
          </w:tcPr>
          <w:p w14:paraId="153FEE7E" w14:textId="77777777" w:rsidR="0016464C" w:rsidRPr="00C46A80" w:rsidRDefault="00000000">
            <w:pPr>
              <w:rPr>
                <w:rFonts w:ascii="Times New Roman" w:hAnsi="Times New Roman" w:cs="Times New Roman"/>
              </w:rPr>
            </w:pPr>
            <w:r w:rsidRPr="00C46A80">
              <w:rPr>
                <w:rFonts w:ascii="Times New Roman" w:hAnsi="Times New Roman" w:cs="Times New Roman"/>
                <w:sz w:val="19"/>
              </w:rPr>
              <w:t>Uniquely identify delivery records.</w:t>
            </w:r>
          </w:p>
        </w:tc>
      </w:tr>
      <w:tr w:rsidR="0016464C" w:rsidRPr="00C46A80" w14:paraId="504B5FBC" w14:textId="77777777">
        <w:trPr>
          <w:jc w:val="center"/>
        </w:trPr>
        <w:tc>
          <w:tcPr>
            <w:tcW w:w="2592" w:type="dxa"/>
            <w:vAlign w:val="center"/>
          </w:tcPr>
          <w:p w14:paraId="18CF27DA" w14:textId="77777777" w:rsidR="0016464C" w:rsidRPr="00C46A80" w:rsidRDefault="00000000">
            <w:pPr>
              <w:rPr>
                <w:rFonts w:ascii="Times New Roman" w:hAnsi="Times New Roman" w:cs="Times New Roman"/>
              </w:rPr>
            </w:pPr>
            <w:r w:rsidRPr="00C46A80">
              <w:rPr>
                <w:rFonts w:ascii="Times New Roman" w:hAnsi="Times New Roman" w:cs="Times New Roman"/>
                <w:sz w:val="19"/>
              </w:rPr>
              <w:t>Courier</w:t>
            </w:r>
          </w:p>
        </w:tc>
        <w:tc>
          <w:tcPr>
            <w:tcW w:w="3168" w:type="dxa"/>
            <w:vAlign w:val="center"/>
          </w:tcPr>
          <w:p w14:paraId="5E388FF7" w14:textId="77777777" w:rsidR="0016464C" w:rsidRPr="00C46A80" w:rsidRDefault="00000000">
            <w:pPr>
              <w:rPr>
                <w:rFonts w:ascii="Times New Roman" w:hAnsi="Times New Roman" w:cs="Times New Roman"/>
              </w:rPr>
            </w:pPr>
            <w:r w:rsidRPr="00C46A80">
              <w:rPr>
                <w:rFonts w:ascii="Times New Roman" w:hAnsi="Times New Roman" w:cs="Times New Roman"/>
                <w:sz w:val="19"/>
              </w:rPr>
              <w:t>courier_id</w:t>
            </w:r>
          </w:p>
        </w:tc>
        <w:tc>
          <w:tcPr>
            <w:tcW w:w="4896" w:type="dxa"/>
            <w:vAlign w:val="center"/>
          </w:tcPr>
          <w:p w14:paraId="3AF7D24B" w14:textId="77777777" w:rsidR="0016464C" w:rsidRPr="00C46A80" w:rsidRDefault="00000000">
            <w:pPr>
              <w:rPr>
                <w:rFonts w:ascii="Times New Roman" w:hAnsi="Times New Roman" w:cs="Times New Roman"/>
              </w:rPr>
            </w:pPr>
            <w:r w:rsidRPr="00C46A80">
              <w:rPr>
                <w:rFonts w:ascii="Times New Roman" w:hAnsi="Times New Roman" w:cs="Times New Roman"/>
                <w:sz w:val="19"/>
              </w:rPr>
              <w:t>Study workload and courier-level patterns.</w:t>
            </w:r>
          </w:p>
        </w:tc>
      </w:tr>
      <w:tr w:rsidR="0016464C" w:rsidRPr="00C46A80" w14:paraId="486226E3" w14:textId="77777777">
        <w:trPr>
          <w:jc w:val="center"/>
        </w:trPr>
        <w:tc>
          <w:tcPr>
            <w:tcW w:w="2592" w:type="dxa"/>
            <w:vAlign w:val="center"/>
          </w:tcPr>
          <w:p w14:paraId="76A49CFD" w14:textId="77777777" w:rsidR="0016464C" w:rsidRPr="00C46A80" w:rsidRDefault="00000000">
            <w:pPr>
              <w:rPr>
                <w:rFonts w:ascii="Times New Roman" w:hAnsi="Times New Roman" w:cs="Times New Roman"/>
              </w:rPr>
            </w:pPr>
            <w:r w:rsidRPr="00C46A80">
              <w:rPr>
                <w:rFonts w:ascii="Times New Roman" w:hAnsi="Times New Roman" w:cs="Times New Roman"/>
                <w:sz w:val="19"/>
              </w:rPr>
              <w:t>Start event</w:t>
            </w:r>
          </w:p>
        </w:tc>
        <w:tc>
          <w:tcPr>
            <w:tcW w:w="3168" w:type="dxa"/>
            <w:vAlign w:val="center"/>
          </w:tcPr>
          <w:p w14:paraId="2427931E" w14:textId="77777777" w:rsidR="0016464C" w:rsidRPr="00C46A80" w:rsidRDefault="00000000">
            <w:pPr>
              <w:rPr>
                <w:rFonts w:ascii="Times New Roman" w:hAnsi="Times New Roman" w:cs="Times New Roman"/>
              </w:rPr>
            </w:pPr>
            <w:r w:rsidRPr="00C46A80">
              <w:rPr>
                <w:rFonts w:ascii="Times New Roman" w:hAnsi="Times New Roman" w:cs="Times New Roman"/>
                <w:sz w:val="19"/>
              </w:rPr>
              <w:t>accept_time</w:t>
            </w:r>
          </w:p>
        </w:tc>
        <w:tc>
          <w:tcPr>
            <w:tcW w:w="4896" w:type="dxa"/>
            <w:vAlign w:val="center"/>
          </w:tcPr>
          <w:p w14:paraId="1D43AD75" w14:textId="77777777" w:rsidR="0016464C" w:rsidRPr="00C46A80" w:rsidRDefault="00000000">
            <w:pPr>
              <w:rPr>
                <w:rFonts w:ascii="Times New Roman" w:hAnsi="Times New Roman" w:cs="Times New Roman"/>
              </w:rPr>
            </w:pPr>
            <w:r w:rsidRPr="00C46A80">
              <w:rPr>
                <w:rFonts w:ascii="Times New Roman" w:hAnsi="Times New Roman" w:cs="Times New Roman"/>
                <w:sz w:val="19"/>
              </w:rPr>
              <w:t>Define the beginning of the selected delivery interval.</w:t>
            </w:r>
          </w:p>
        </w:tc>
      </w:tr>
      <w:tr w:rsidR="0016464C" w:rsidRPr="00C46A80" w14:paraId="03E17DCF" w14:textId="77777777">
        <w:trPr>
          <w:jc w:val="center"/>
        </w:trPr>
        <w:tc>
          <w:tcPr>
            <w:tcW w:w="2592" w:type="dxa"/>
            <w:vAlign w:val="center"/>
          </w:tcPr>
          <w:p w14:paraId="787AB3F2" w14:textId="77777777" w:rsidR="0016464C" w:rsidRPr="00C46A80" w:rsidRDefault="00000000">
            <w:pPr>
              <w:rPr>
                <w:rFonts w:ascii="Times New Roman" w:hAnsi="Times New Roman" w:cs="Times New Roman"/>
              </w:rPr>
            </w:pPr>
            <w:r w:rsidRPr="00C46A80">
              <w:rPr>
                <w:rFonts w:ascii="Times New Roman" w:hAnsi="Times New Roman" w:cs="Times New Roman"/>
                <w:sz w:val="19"/>
              </w:rPr>
              <w:t>Finish event</w:t>
            </w:r>
          </w:p>
        </w:tc>
        <w:tc>
          <w:tcPr>
            <w:tcW w:w="3168" w:type="dxa"/>
            <w:vAlign w:val="center"/>
          </w:tcPr>
          <w:p w14:paraId="165630D2" w14:textId="77777777" w:rsidR="0016464C" w:rsidRPr="00C46A80" w:rsidRDefault="00000000">
            <w:pPr>
              <w:rPr>
                <w:rFonts w:ascii="Times New Roman" w:hAnsi="Times New Roman" w:cs="Times New Roman"/>
              </w:rPr>
            </w:pPr>
            <w:r w:rsidRPr="00C46A80">
              <w:rPr>
                <w:rFonts w:ascii="Times New Roman" w:hAnsi="Times New Roman" w:cs="Times New Roman"/>
                <w:sz w:val="19"/>
              </w:rPr>
              <w:t>finish_time / delivery time</w:t>
            </w:r>
          </w:p>
        </w:tc>
        <w:tc>
          <w:tcPr>
            <w:tcW w:w="4896" w:type="dxa"/>
            <w:vAlign w:val="center"/>
          </w:tcPr>
          <w:p w14:paraId="039B9CF8" w14:textId="77777777" w:rsidR="0016464C" w:rsidRPr="00C46A80" w:rsidRDefault="00000000">
            <w:pPr>
              <w:rPr>
                <w:rFonts w:ascii="Times New Roman" w:hAnsi="Times New Roman" w:cs="Times New Roman"/>
              </w:rPr>
            </w:pPr>
            <w:r w:rsidRPr="00C46A80">
              <w:rPr>
                <w:rFonts w:ascii="Times New Roman" w:hAnsi="Times New Roman" w:cs="Times New Roman"/>
                <w:sz w:val="19"/>
              </w:rPr>
              <w:t>Define delivery completion.</w:t>
            </w:r>
          </w:p>
        </w:tc>
      </w:tr>
      <w:tr w:rsidR="0016464C" w:rsidRPr="00C46A80" w14:paraId="246B47F6" w14:textId="77777777">
        <w:trPr>
          <w:jc w:val="center"/>
        </w:trPr>
        <w:tc>
          <w:tcPr>
            <w:tcW w:w="2592" w:type="dxa"/>
            <w:vAlign w:val="center"/>
          </w:tcPr>
          <w:p w14:paraId="7CA42C03" w14:textId="77777777" w:rsidR="0016464C" w:rsidRPr="00C46A80" w:rsidRDefault="00000000">
            <w:pPr>
              <w:rPr>
                <w:rFonts w:ascii="Times New Roman" w:hAnsi="Times New Roman" w:cs="Times New Roman"/>
              </w:rPr>
            </w:pPr>
            <w:r w:rsidRPr="00C46A80">
              <w:rPr>
                <w:rFonts w:ascii="Times New Roman" w:hAnsi="Times New Roman" w:cs="Times New Roman"/>
                <w:sz w:val="19"/>
              </w:rPr>
              <w:t>Promised/target time</w:t>
            </w:r>
          </w:p>
        </w:tc>
        <w:tc>
          <w:tcPr>
            <w:tcW w:w="3168" w:type="dxa"/>
            <w:vAlign w:val="center"/>
          </w:tcPr>
          <w:p w14:paraId="413969AC" w14:textId="77777777" w:rsidR="0016464C" w:rsidRPr="00C46A80" w:rsidRDefault="00000000">
            <w:pPr>
              <w:rPr>
                <w:rFonts w:ascii="Times New Roman" w:hAnsi="Times New Roman" w:cs="Times New Roman"/>
              </w:rPr>
            </w:pPr>
            <w:r w:rsidRPr="00C46A80">
              <w:rPr>
                <w:rFonts w:ascii="Times New Roman" w:hAnsi="Times New Roman" w:cs="Times New Roman"/>
                <w:sz w:val="19"/>
              </w:rPr>
              <w:t>promised_time / expected finish</w:t>
            </w:r>
          </w:p>
        </w:tc>
        <w:tc>
          <w:tcPr>
            <w:tcW w:w="4896" w:type="dxa"/>
            <w:vAlign w:val="center"/>
          </w:tcPr>
          <w:p w14:paraId="5297CB9E" w14:textId="77777777" w:rsidR="0016464C" w:rsidRPr="00C46A80" w:rsidRDefault="00000000">
            <w:pPr>
              <w:rPr>
                <w:rFonts w:ascii="Times New Roman" w:hAnsi="Times New Roman" w:cs="Times New Roman"/>
              </w:rPr>
            </w:pPr>
            <w:r w:rsidRPr="00C46A80">
              <w:rPr>
                <w:rFonts w:ascii="Times New Roman" w:hAnsi="Times New Roman" w:cs="Times New Roman"/>
                <w:sz w:val="19"/>
              </w:rPr>
              <w:t>Potential service-level KPI if valid.</w:t>
            </w:r>
          </w:p>
        </w:tc>
      </w:tr>
      <w:tr w:rsidR="0016464C" w:rsidRPr="00C46A80" w14:paraId="3BBE8AFC" w14:textId="77777777">
        <w:trPr>
          <w:jc w:val="center"/>
        </w:trPr>
        <w:tc>
          <w:tcPr>
            <w:tcW w:w="2592" w:type="dxa"/>
            <w:vAlign w:val="center"/>
          </w:tcPr>
          <w:p w14:paraId="42B480DC" w14:textId="77777777" w:rsidR="0016464C" w:rsidRPr="00C46A80" w:rsidRDefault="00000000">
            <w:pPr>
              <w:rPr>
                <w:rFonts w:ascii="Times New Roman" w:hAnsi="Times New Roman" w:cs="Times New Roman"/>
              </w:rPr>
            </w:pPr>
            <w:r w:rsidRPr="00C46A80">
              <w:rPr>
                <w:rFonts w:ascii="Times New Roman" w:hAnsi="Times New Roman" w:cs="Times New Roman"/>
                <w:sz w:val="19"/>
              </w:rPr>
              <w:t>Location</w:t>
            </w:r>
          </w:p>
        </w:tc>
        <w:tc>
          <w:tcPr>
            <w:tcW w:w="3168" w:type="dxa"/>
            <w:vAlign w:val="center"/>
          </w:tcPr>
          <w:p w14:paraId="21C03F41" w14:textId="77777777" w:rsidR="0016464C" w:rsidRPr="00C46A80" w:rsidRDefault="00000000">
            <w:pPr>
              <w:rPr>
                <w:rFonts w:ascii="Times New Roman" w:hAnsi="Times New Roman" w:cs="Times New Roman"/>
              </w:rPr>
            </w:pPr>
            <w:r w:rsidRPr="00C46A80">
              <w:rPr>
                <w:rFonts w:ascii="Times New Roman" w:hAnsi="Times New Roman" w:cs="Times New Roman"/>
                <w:sz w:val="19"/>
              </w:rPr>
              <w:t>latitude, longitude</w:t>
            </w:r>
          </w:p>
        </w:tc>
        <w:tc>
          <w:tcPr>
            <w:tcW w:w="4896" w:type="dxa"/>
            <w:vAlign w:val="center"/>
          </w:tcPr>
          <w:p w14:paraId="67477774" w14:textId="77777777" w:rsidR="0016464C" w:rsidRPr="00C46A80" w:rsidRDefault="00000000">
            <w:pPr>
              <w:rPr>
                <w:rFonts w:ascii="Times New Roman" w:hAnsi="Times New Roman" w:cs="Times New Roman"/>
              </w:rPr>
            </w:pPr>
            <w:r w:rsidRPr="00C46A80">
              <w:rPr>
                <w:rFonts w:ascii="Times New Roman" w:hAnsi="Times New Roman" w:cs="Times New Roman"/>
                <w:sz w:val="19"/>
              </w:rPr>
              <w:t>Spatial analysis and distance-related features.</w:t>
            </w:r>
          </w:p>
        </w:tc>
      </w:tr>
      <w:tr w:rsidR="0016464C" w:rsidRPr="00C46A80" w14:paraId="57530E23" w14:textId="77777777">
        <w:trPr>
          <w:jc w:val="center"/>
        </w:trPr>
        <w:tc>
          <w:tcPr>
            <w:tcW w:w="2592" w:type="dxa"/>
            <w:vAlign w:val="center"/>
          </w:tcPr>
          <w:p w14:paraId="17E6CA54" w14:textId="77777777" w:rsidR="0016464C" w:rsidRPr="00C46A80" w:rsidRDefault="00000000">
            <w:pPr>
              <w:rPr>
                <w:rFonts w:ascii="Times New Roman" w:hAnsi="Times New Roman" w:cs="Times New Roman"/>
              </w:rPr>
            </w:pPr>
            <w:r w:rsidRPr="00C46A80">
              <w:rPr>
                <w:rFonts w:ascii="Times New Roman" w:hAnsi="Times New Roman" w:cs="Times New Roman"/>
                <w:sz w:val="19"/>
              </w:rPr>
              <w:t>Service area</w:t>
            </w:r>
          </w:p>
        </w:tc>
        <w:tc>
          <w:tcPr>
            <w:tcW w:w="3168" w:type="dxa"/>
            <w:vAlign w:val="center"/>
          </w:tcPr>
          <w:p w14:paraId="0BECB7C2" w14:textId="77777777" w:rsidR="0016464C" w:rsidRPr="00C46A80" w:rsidRDefault="00000000">
            <w:pPr>
              <w:rPr>
                <w:rFonts w:ascii="Times New Roman" w:hAnsi="Times New Roman" w:cs="Times New Roman"/>
              </w:rPr>
            </w:pPr>
            <w:r w:rsidRPr="00C46A80">
              <w:rPr>
                <w:rFonts w:ascii="Times New Roman" w:hAnsi="Times New Roman" w:cs="Times New Roman"/>
                <w:sz w:val="19"/>
              </w:rPr>
              <w:t>region_id / aoi_id</w:t>
            </w:r>
          </w:p>
        </w:tc>
        <w:tc>
          <w:tcPr>
            <w:tcW w:w="4896" w:type="dxa"/>
            <w:vAlign w:val="center"/>
          </w:tcPr>
          <w:p w14:paraId="13524CA5" w14:textId="77777777" w:rsidR="0016464C" w:rsidRPr="00C46A80" w:rsidRDefault="00000000">
            <w:pPr>
              <w:rPr>
                <w:rFonts w:ascii="Times New Roman" w:hAnsi="Times New Roman" w:cs="Times New Roman"/>
              </w:rPr>
            </w:pPr>
            <w:r w:rsidRPr="00C46A80">
              <w:rPr>
                <w:rFonts w:ascii="Times New Roman" w:hAnsi="Times New Roman" w:cs="Times New Roman"/>
                <w:sz w:val="19"/>
              </w:rPr>
              <w:t>Compare operational areas.</w:t>
            </w:r>
          </w:p>
        </w:tc>
      </w:tr>
      <w:tr w:rsidR="0016464C" w:rsidRPr="00C46A80" w14:paraId="605E0C60" w14:textId="77777777">
        <w:trPr>
          <w:jc w:val="center"/>
        </w:trPr>
        <w:tc>
          <w:tcPr>
            <w:tcW w:w="2592" w:type="dxa"/>
            <w:vAlign w:val="center"/>
          </w:tcPr>
          <w:p w14:paraId="28523766" w14:textId="77777777" w:rsidR="0016464C" w:rsidRPr="00C46A80" w:rsidRDefault="00000000">
            <w:pPr>
              <w:rPr>
                <w:rFonts w:ascii="Times New Roman" w:hAnsi="Times New Roman" w:cs="Times New Roman"/>
              </w:rPr>
            </w:pPr>
            <w:r w:rsidRPr="00C46A80">
              <w:rPr>
                <w:rFonts w:ascii="Times New Roman" w:hAnsi="Times New Roman" w:cs="Times New Roman"/>
                <w:sz w:val="19"/>
              </w:rPr>
              <w:t>Area type</w:t>
            </w:r>
          </w:p>
        </w:tc>
        <w:tc>
          <w:tcPr>
            <w:tcW w:w="3168" w:type="dxa"/>
            <w:vAlign w:val="center"/>
          </w:tcPr>
          <w:p w14:paraId="7523FFFF" w14:textId="77777777" w:rsidR="0016464C" w:rsidRPr="00C46A80" w:rsidRDefault="00000000">
            <w:pPr>
              <w:rPr>
                <w:rFonts w:ascii="Times New Roman" w:hAnsi="Times New Roman" w:cs="Times New Roman"/>
              </w:rPr>
            </w:pPr>
            <w:r w:rsidRPr="00C46A80">
              <w:rPr>
                <w:rFonts w:ascii="Times New Roman" w:hAnsi="Times New Roman" w:cs="Times New Roman"/>
                <w:sz w:val="19"/>
              </w:rPr>
              <w:t>aoi_type</w:t>
            </w:r>
          </w:p>
        </w:tc>
        <w:tc>
          <w:tcPr>
            <w:tcW w:w="4896" w:type="dxa"/>
            <w:vAlign w:val="center"/>
          </w:tcPr>
          <w:p w14:paraId="0120BF78" w14:textId="77777777" w:rsidR="0016464C" w:rsidRPr="00C46A80" w:rsidRDefault="00000000">
            <w:pPr>
              <w:rPr>
                <w:rFonts w:ascii="Times New Roman" w:hAnsi="Times New Roman" w:cs="Times New Roman"/>
              </w:rPr>
            </w:pPr>
            <w:r w:rsidRPr="00C46A80">
              <w:rPr>
                <w:rFonts w:ascii="Times New Roman" w:hAnsi="Times New Roman" w:cs="Times New Roman"/>
                <w:sz w:val="19"/>
              </w:rPr>
              <w:t>Investigate differences by service-area characteristics.</w:t>
            </w:r>
          </w:p>
        </w:tc>
      </w:tr>
      <w:tr w:rsidR="0016464C" w:rsidRPr="00C46A80" w14:paraId="11FBA6A0" w14:textId="77777777">
        <w:trPr>
          <w:jc w:val="center"/>
        </w:trPr>
        <w:tc>
          <w:tcPr>
            <w:tcW w:w="2592" w:type="dxa"/>
            <w:vAlign w:val="center"/>
          </w:tcPr>
          <w:p w14:paraId="130D980B" w14:textId="77777777" w:rsidR="0016464C" w:rsidRPr="00C46A80" w:rsidRDefault="00000000">
            <w:pPr>
              <w:rPr>
                <w:rFonts w:ascii="Times New Roman" w:hAnsi="Times New Roman" w:cs="Times New Roman"/>
              </w:rPr>
            </w:pPr>
            <w:r w:rsidRPr="00C46A80">
              <w:rPr>
                <w:rFonts w:ascii="Times New Roman" w:hAnsi="Times New Roman" w:cs="Times New Roman"/>
                <w:sz w:val="19"/>
              </w:rPr>
              <w:t>Derived target</w:t>
            </w:r>
          </w:p>
        </w:tc>
        <w:tc>
          <w:tcPr>
            <w:tcW w:w="3168" w:type="dxa"/>
            <w:vAlign w:val="center"/>
          </w:tcPr>
          <w:p w14:paraId="0B8EA2C9" w14:textId="77777777" w:rsidR="0016464C" w:rsidRPr="00C46A80" w:rsidRDefault="00000000">
            <w:pPr>
              <w:rPr>
                <w:rFonts w:ascii="Times New Roman" w:hAnsi="Times New Roman" w:cs="Times New Roman"/>
              </w:rPr>
            </w:pPr>
            <w:r w:rsidRPr="00C46A80">
              <w:rPr>
                <w:rFonts w:ascii="Times New Roman" w:hAnsi="Times New Roman" w:cs="Times New Roman"/>
                <w:sz w:val="19"/>
              </w:rPr>
              <w:t>delivery_duration</w:t>
            </w:r>
          </w:p>
        </w:tc>
        <w:tc>
          <w:tcPr>
            <w:tcW w:w="4896" w:type="dxa"/>
            <w:vAlign w:val="center"/>
          </w:tcPr>
          <w:p w14:paraId="7A07A2C0" w14:textId="77777777" w:rsidR="0016464C" w:rsidRPr="00C46A80" w:rsidRDefault="00000000">
            <w:pPr>
              <w:rPr>
                <w:rFonts w:ascii="Times New Roman" w:hAnsi="Times New Roman" w:cs="Times New Roman"/>
              </w:rPr>
            </w:pPr>
            <w:r w:rsidRPr="00C46A80">
              <w:rPr>
                <w:rFonts w:ascii="Times New Roman" w:hAnsi="Times New Roman" w:cs="Times New Roman"/>
                <w:sz w:val="19"/>
              </w:rPr>
              <w:t>Primary candidate target for prediction.</w:t>
            </w:r>
          </w:p>
        </w:tc>
      </w:tr>
      <w:tr w:rsidR="0016464C" w:rsidRPr="00C46A80" w14:paraId="328DB07C" w14:textId="77777777">
        <w:trPr>
          <w:jc w:val="center"/>
        </w:trPr>
        <w:tc>
          <w:tcPr>
            <w:tcW w:w="2592" w:type="dxa"/>
            <w:vAlign w:val="center"/>
          </w:tcPr>
          <w:p w14:paraId="7E33F9CD" w14:textId="77777777" w:rsidR="0016464C" w:rsidRPr="00C46A80" w:rsidRDefault="00000000">
            <w:pPr>
              <w:rPr>
                <w:rFonts w:ascii="Times New Roman" w:hAnsi="Times New Roman" w:cs="Times New Roman"/>
              </w:rPr>
            </w:pPr>
            <w:r w:rsidRPr="00C46A80">
              <w:rPr>
                <w:rFonts w:ascii="Times New Roman" w:hAnsi="Times New Roman" w:cs="Times New Roman"/>
                <w:sz w:val="19"/>
              </w:rPr>
              <w:t>Time features</w:t>
            </w:r>
          </w:p>
        </w:tc>
        <w:tc>
          <w:tcPr>
            <w:tcW w:w="3168" w:type="dxa"/>
            <w:vAlign w:val="center"/>
          </w:tcPr>
          <w:p w14:paraId="2B0317B9" w14:textId="77777777" w:rsidR="0016464C" w:rsidRPr="00C46A80" w:rsidRDefault="00000000">
            <w:pPr>
              <w:rPr>
                <w:rFonts w:ascii="Times New Roman" w:hAnsi="Times New Roman" w:cs="Times New Roman"/>
              </w:rPr>
            </w:pPr>
            <w:r w:rsidRPr="00C46A80">
              <w:rPr>
                <w:rFonts w:ascii="Times New Roman" w:hAnsi="Times New Roman" w:cs="Times New Roman"/>
                <w:sz w:val="19"/>
              </w:rPr>
              <w:t>date, hour, day_of_week</w:t>
            </w:r>
          </w:p>
        </w:tc>
        <w:tc>
          <w:tcPr>
            <w:tcW w:w="4896" w:type="dxa"/>
            <w:vAlign w:val="center"/>
          </w:tcPr>
          <w:p w14:paraId="30B1DD90" w14:textId="77777777" w:rsidR="0016464C" w:rsidRPr="00C46A80" w:rsidRDefault="00000000">
            <w:pPr>
              <w:rPr>
                <w:rFonts w:ascii="Times New Roman" w:hAnsi="Times New Roman" w:cs="Times New Roman"/>
              </w:rPr>
            </w:pPr>
            <w:r w:rsidRPr="00C46A80">
              <w:rPr>
                <w:rFonts w:ascii="Times New Roman" w:hAnsi="Times New Roman" w:cs="Times New Roman"/>
                <w:sz w:val="19"/>
              </w:rPr>
              <w:t>Identify temporal patterns.</w:t>
            </w:r>
          </w:p>
        </w:tc>
      </w:tr>
    </w:tbl>
    <w:p w14:paraId="00B8505B" w14:textId="77777777" w:rsidR="0016464C" w:rsidRPr="00C46A80" w:rsidRDefault="0016464C">
      <w:pPr>
        <w:rPr>
          <w:rFonts w:ascii="Times New Roman" w:hAnsi="Times New Roman" w:cs="Times New Roman"/>
        </w:rPr>
      </w:pPr>
    </w:p>
    <w:p w14:paraId="39EF553A" w14:textId="77777777" w:rsidR="0016464C" w:rsidRPr="00C46A80" w:rsidRDefault="00000000">
      <w:pPr>
        <w:pStyle w:val="Heading1"/>
        <w:rPr>
          <w:rFonts w:ascii="Times New Roman" w:hAnsi="Times New Roman" w:cs="Times New Roman"/>
          <w:color w:val="auto"/>
        </w:rPr>
      </w:pPr>
      <w:r w:rsidRPr="00C46A80">
        <w:rPr>
          <w:rFonts w:ascii="Times New Roman" w:hAnsi="Times New Roman" w:cs="Times New Roman"/>
          <w:color w:val="auto"/>
        </w:rPr>
        <w:t>8. Strategic Use of Data Science Methods</w:t>
      </w:r>
    </w:p>
    <w:p w14:paraId="2DA56551" w14:textId="77777777" w:rsidR="0016464C" w:rsidRPr="00C46A80" w:rsidRDefault="00000000">
      <w:pPr>
        <w:pStyle w:val="Heading2"/>
        <w:rPr>
          <w:rFonts w:ascii="Times New Roman" w:hAnsi="Times New Roman" w:cs="Times New Roman"/>
          <w:color w:val="auto"/>
        </w:rPr>
      </w:pPr>
      <w:r w:rsidRPr="00C46A80">
        <w:rPr>
          <w:rFonts w:ascii="Times New Roman" w:hAnsi="Times New Roman" w:cs="Times New Roman"/>
          <w:color w:val="auto"/>
        </w:rPr>
        <w:t>8.1 Descriptive Statistics and EDA</w:t>
      </w:r>
    </w:p>
    <w:p w14:paraId="3D2CB229" w14:textId="77777777" w:rsidR="0016464C" w:rsidRPr="00C46A80" w:rsidRDefault="00000000">
      <w:pPr>
        <w:rPr>
          <w:rFonts w:ascii="Times New Roman" w:hAnsi="Times New Roman" w:cs="Times New Roman"/>
        </w:rPr>
      </w:pPr>
      <w:r w:rsidRPr="00C46A80">
        <w:rPr>
          <w:rFonts w:ascii="Times New Roman" w:hAnsi="Times New Roman" w:cs="Times New Roman"/>
        </w:rPr>
        <w:t>Descriptive statistics will summarize the center, spread, and distribution of delivery duration and other numerical variables. EDA will compare performance across cities, areas, couriers, and time periods. The purpose is to discover patterns and data-quality issues before modeling.</w:t>
      </w:r>
    </w:p>
    <w:p w14:paraId="76BBB1A6" w14:textId="77777777" w:rsidR="0016464C" w:rsidRPr="00C46A80" w:rsidRDefault="00000000">
      <w:pPr>
        <w:pStyle w:val="Heading2"/>
        <w:rPr>
          <w:rFonts w:ascii="Times New Roman" w:hAnsi="Times New Roman" w:cs="Times New Roman"/>
          <w:color w:val="auto"/>
        </w:rPr>
      </w:pPr>
      <w:r w:rsidRPr="00C46A80">
        <w:rPr>
          <w:rFonts w:ascii="Times New Roman" w:hAnsi="Times New Roman" w:cs="Times New Roman"/>
          <w:color w:val="auto"/>
        </w:rPr>
        <w:t>8.2 Regression / Predictive Modeling</w:t>
      </w:r>
    </w:p>
    <w:p w14:paraId="199B1695" w14:textId="77777777" w:rsidR="0016464C" w:rsidRPr="00C46A80" w:rsidRDefault="00000000">
      <w:pPr>
        <w:rPr>
          <w:rFonts w:ascii="Times New Roman" w:hAnsi="Times New Roman" w:cs="Times New Roman"/>
        </w:rPr>
      </w:pPr>
      <w:r w:rsidRPr="00C46A80">
        <w:rPr>
          <w:rFonts w:ascii="Times New Roman" w:hAnsi="Times New Roman" w:cs="Times New Roman"/>
        </w:rPr>
        <w:t>Regression is appropriate when the target is numeric. The proposed target is delivery duration, provided the dataset supports a valid definition. A simple linear regression can serve as an interpretable baseline. Tree-based models may then be evaluated if the relationships are nonlinear. Model choice will depend on the actual Week 2/3 findings.</w:t>
      </w:r>
    </w:p>
    <w:p w14:paraId="6DBE0D8B" w14:textId="77777777" w:rsidR="0016464C" w:rsidRPr="00C46A80" w:rsidRDefault="00000000">
      <w:pPr>
        <w:pStyle w:val="Heading2"/>
        <w:rPr>
          <w:rFonts w:ascii="Times New Roman" w:hAnsi="Times New Roman" w:cs="Times New Roman"/>
          <w:color w:val="auto"/>
        </w:rPr>
      </w:pPr>
      <w:r w:rsidRPr="00C46A80">
        <w:rPr>
          <w:rFonts w:ascii="Times New Roman" w:hAnsi="Times New Roman" w:cs="Times New Roman"/>
          <w:color w:val="auto"/>
        </w:rPr>
        <w:t>8.3 Clustering</w:t>
      </w:r>
    </w:p>
    <w:p w14:paraId="2F1A8F46" w14:textId="77777777" w:rsidR="0016464C" w:rsidRPr="00C46A80" w:rsidRDefault="00000000">
      <w:pPr>
        <w:rPr>
          <w:rFonts w:ascii="Times New Roman" w:hAnsi="Times New Roman" w:cs="Times New Roman"/>
        </w:rPr>
      </w:pPr>
      <w:r w:rsidRPr="00C46A80">
        <w:rPr>
          <w:rFonts w:ascii="Times New Roman" w:hAnsi="Times New Roman" w:cs="Times New Roman"/>
        </w:rPr>
        <w:t>Clustering groups records or operational entities with similar characteristics without requiring a predefined target. For example, service areas could potentially be grouped by delivery volume, typical duration, and workload indicators. The project will only apply clustering if the available variables and sample size make the grouping meaningful.</w:t>
      </w:r>
    </w:p>
    <w:p w14:paraId="28F73AFC" w14:textId="77777777" w:rsidR="0016464C" w:rsidRPr="00C46A80" w:rsidRDefault="00000000">
      <w:pPr>
        <w:pStyle w:val="Heading2"/>
        <w:rPr>
          <w:rFonts w:ascii="Times New Roman" w:hAnsi="Times New Roman" w:cs="Times New Roman"/>
          <w:color w:val="auto"/>
        </w:rPr>
      </w:pPr>
      <w:r w:rsidRPr="00C46A80">
        <w:rPr>
          <w:rFonts w:ascii="Times New Roman" w:hAnsi="Times New Roman" w:cs="Times New Roman"/>
          <w:color w:val="auto"/>
        </w:rPr>
        <w:t>8.4 Optimization</w:t>
      </w:r>
    </w:p>
    <w:p w14:paraId="2F9EA51F" w14:textId="77777777" w:rsidR="0016464C" w:rsidRPr="00C46A80" w:rsidRDefault="00000000">
      <w:pPr>
        <w:rPr>
          <w:rFonts w:ascii="Times New Roman" w:hAnsi="Times New Roman" w:cs="Times New Roman"/>
        </w:rPr>
      </w:pPr>
      <w:r w:rsidRPr="00C46A80">
        <w:rPr>
          <w:rFonts w:ascii="Times New Roman" w:hAnsi="Times New Roman" w:cs="Times New Roman"/>
        </w:rPr>
        <w:t>Optimization converts analytical findings into decisions under constraints. A future formulation may consider assigning delivery workload across available courier capacity while minimizing predicted delivery duration or operational burden. The final objective function and constraints will be based on evidence from Weeks 2–3 rather than being invented in advance.</w:t>
      </w:r>
    </w:p>
    <w:p w14:paraId="74316C5A" w14:textId="77777777" w:rsidR="0016464C" w:rsidRPr="00C46A80" w:rsidRDefault="00000000">
      <w:pPr>
        <w:pStyle w:val="Heading2"/>
        <w:rPr>
          <w:rFonts w:ascii="Times New Roman" w:hAnsi="Times New Roman" w:cs="Times New Roman"/>
          <w:color w:val="auto"/>
        </w:rPr>
      </w:pPr>
      <w:r w:rsidRPr="00C46A80">
        <w:rPr>
          <w:rFonts w:ascii="Times New Roman" w:hAnsi="Times New Roman" w:cs="Times New Roman"/>
          <w:color w:val="auto"/>
        </w:rPr>
        <w:t>8.5 Visualization</w:t>
      </w:r>
    </w:p>
    <w:p w14:paraId="2716AD96" w14:textId="77777777" w:rsidR="0016464C" w:rsidRPr="00C46A80" w:rsidRDefault="00000000">
      <w:pPr>
        <w:rPr>
          <w:rFonts w:ascii="Times New Roman" w:hAnsi="Times New Roman" w:cs="Times New Roman"/>
        </w:rPr>
      </w:pPr>
      <w:r w:rsidRPr="00C46A80">
        <w:rPr>
          <w:rFonts w:ascii="Times New Roman" w:hAnsi="Times New Roman" w:cs="Times New Roman"/>
        </w:rPr>
        <w:t>Matplotlib and/or Seaborn will be used for charts such as distributions, time trends, city comparisons, box plots, and relationships between operational variables. Each visualization will be selected to answer a business question, rather than being included only for presentation.</w:t>
      </w:r>
    </w:p>
    <w:p w14:paraId="2C0E14C2" w14:textId="77777777" w:rsidR="0016464C" w:rsidRPr="00C46A80" w:rsidRDefault="00000000">
      <w:pPr>
        <w:pStyle w:val="Heading1"/>
        <w:rPr>
          <w:rFonts w:ascii="Times New Roman" w:hAnsi="Times New Roman" w:cs="Times New Roman"/>
          <w:color w:val="auto"/>
        </w:rPr>
      </w:pPr>
      <w:r w:rsidRPr="00C46A80">
        <w:rPr>
          <w:rFonts w:ascii="Times New Roman" w:hAnsi="Times New Roman" w:cs="Times New Roman"/>
          <w:color w:val="auto"/>
        </w:rPr>
        <w:t>9. End-to-End Strategic Roadmap</w:t>
      </w:r>
    </w:p>
    <w:tbl>
      <w:tblPr>
        <w:tblStyle w:val="TableGrid"/>
        <w:tblW w:w="0" w:type="auto"/>
        <w:jc w:val="center"/>
        <w:tblLook w:val="04A0" w:firstRow="1" w:lastRow="0" w:firstColumn="1" w:lastColumn="0" w:noHBand="0" w:noVBand="1"/>
      </w:tblPr>
      <w:tblGrid>
        <w:gridCol w:w="1913"/>
        <w:gridCol w:w="5521"/>
        <w:gridCol w:w="2862"/>
      </w:tblGrid>
      <w:tr w:rsidR="0016464C" w:rsidRPr="00C46A80" w14:paraId="1B309310" w14:textId="77777777">
        <w:trPr>
          <w:jc w:val="center"/>
        </w:trPr>
        <w:tc>
          <w:tcPr>
            <w:tcW w:w="1944" w:type="dxa"/>
            <w:shd w:val="clear" w:color="auto" w:fill="D9EAF7"/>
            <w:vAlign w:val="center"/>
          </w:tcPr>
          <w:p w14:paraId="333F11F9" w14:textId="77777777" w:rsidR="0016464C" w:rsidRPr="00C46A80" w:rsidRDefault="00000000">
            <w:pPr>
              <w:rPr>
                <w:rFonts w:ascii="Times New Roman" w:hAnsi="Times New Roman" w:cs="Times New Roman"/>
              </w:rPr>
            </w:pPr>
            <w:r w:rsidRPr="00C46A80">
              <w:rPr>
                <w:rFonts w:ascii="Times New Roman" w:hAnsi="Times New Roman" w:cs="Times New Roman"/>
                <w:b/>
                <w:sz w:val="19"/>
              </w:rPr>
              <w:t>Phase</w:t>
            </w:r>
          </w:p>
        </w:tc>
        <w:tc>
          <w:tcPr>
            <w:tcW w:w="5760" w:type="dxa"/>
            <w:shd w:val="clear" w:color="auto" w:fill="D9EAF7"/>
            <w:vAlign w:val="center"/>
          </w:tcPr>
          <w:p w14:paraId="15A1397A" w14:textId="77777777" w:rsidR="0016464C" w:rsidRPr="00C46A80" w:rsidRDefault="00000000">
            <w:pPr>
              <w:rPr>
                <w:rFonts w:ascii="Times New Roman" w:hAnsi="Times New Roman" w:cs="Times New Roman"/>
              </w:rPr>
            </w:pPr>
            <w:r w:rsidRPr="00C46A80">
              <w:rPr>
                <w:rFonts w:ascii="Times New Roman" w:hAnsi="Times New Roman" w:cs="Times New Roman"/>
                <w:b/>
                <w:sz w:val="19"/>
              </w:rPr>
              <w:t>Main activities</w:t>
            </w:r>
          </w:p>
        </w:tc>
        <w:tc>
          <w:tcPr>
            <w:tcW w:w="2952" w:type="dxa"/>
            <w:shd w:val="clear" w:color="auto" w:fill="D9EAF7"/>
            <w:vAlign w:val="center"/>
          </w:tcPr>
          <w:p w14:paraId="6526C3C0" w14:textId="77777777" w:rsidR="0016464C" w:rsidRPr="00C46A80" w:rsidRDefault="00000000">
            <w:pPr>
              <w:rPr>
                <w:rFonts w:ascii="Times New Roman" w:hAnsi="Times New Roman" w:cs="Times New Roman"/>
              </w:rPr>
            </w:pPr>
            <w:r w:rsidRPr="00C46A80">
              <w:rPr>
                <w:rFonts w:ascii="Times New Roman" w:hAnsi="Times New Roman" w:cs="Times New Roman"/>
                <w:b/>
                <w:sz w:val="19"/>
              </w:rPr>
              <w:t>Output</w:t>
            </w:r>
          </w:p>
        </w:tc>
      </w:tr>
      <w:tr w:rsidR="0016464C" w:rsidRPr="00C46A80" w14:paraId="6FBB9131" w14:textId="77777777">
        <w:trPr>
          <w:jc w:val="center"/>
        </w:trPr>
        <w:tc>
          <w:tcPr>
            <w:tcW w:w="1944" w:type="dxa"/>
            <w:vAlign w:val="center"/>
          </w:tcPr>
          <w:p w14:paraId="31869F62" w14:textId="77777777" w:rsidR="0016464C" w:rsidRPr="00C46A80" w:rsidRDefault="00000000">
            <w:pPr>
              <w:rPr>
                <w:rFonts w:ascii="Times New Roman" w:hAnsi="Times New Roman" w:cs="Times New Roman"/>
              </w:rPr>
            </w:pPr>
            <w:r w:rsidRPr="00C46A80">
              <w:rPr>
                <w:rFonts w:ascii="Times New Roman" w:hAnsi="Times New Roman" w:cs="Times New Roman"/>
                <w:sz w:val="19"/>
              </w:rPr>
              <w:t>1. Problem definition</w:t>
            </w:r>
          </w:p>
        </w:tc>
        <w:tc>
          <w:tcPr>
            <w:tcW w:w="5760" w:type="dxa"/>
            <w:vAlign w:val="center"/>
          </w:tcPr>
          <w:p w14:paraId="149D52E3" w14:textId="77777777" w:rsidR="0016464C" w:rsidRPr="00C46A80" w:rsidRDefault="00000000">
            <w:pPr>
              <w:rPr>
                <w:rFonts w:ascii="Times New Roman" w:hAnsi="Times New Roman" w:cs="Times New Roman"/>
              </w:rPr>
            </w:pPr>
            <w:r w:rsidRPr="00C46A80">
              <w:rPr>
                <w:rFonts w:ascii="Times New Roman" w:hAnsi="Times New Roman" w:cs="Times New Roman"/>
                <w:sz w:val="19"/>
              </w:rPr>
              <w:t>Understand last-mile process, define business questions and scope.</w:t>
            </w:r>
          </w:p>
        </w:tc>
        <w:tc>
          <w:tcPr>
            <w:tcW w:w="2952" w:type="dxa"/>
            <w:vAlign w:val="center"/>
          </w:tcPr>
          <w:p w14:paraId="72819199" w14:textId="77777777" w:rsidR="0016464C" w:rsidRPr="00C46A80" w:rsidRDefault="00000000">
            <w:pPr>
              <w:rPr>
                <w:rFonts w:ascii="Times New Roman" w:hAnsi="Times New Roman" w:cs="Times New Roman"/>
              </w:rPr>
            </w:pPr>
            <w:r w:rsidRPr="00C46A80">
              <w:rPr>
                <w:rFonts w:ascii="Times New Roman" w:hAnsi="Times New Roman" w:cs="Times New Roman"/>
                <w:sz w:val="19"/>
              </w:rPr>
              <w:t>Problem statement + objectives</w:t>
            </w:r>
          </w:p>
        </w:tc>
      </w:tr>
      <w:tr w:rsidR="0016464C" w:rsidRPr="00C46A80" w14:paraId="0A8B96A9" w14:textId="77777777">
        <w:trPr>
          <w:jc w:val="center"/>
        </w:trPr>
        <w:tc>
          <w:tcPr>
            <w:tcW w:w="1944" w:type="dxa"/>
            <w:vAlign w:val="center"/>
          </w:tcPr>
          <w:p w14:paraId="09BDF353" w14:textId="77777777" w:rsidR="0016464C" w:rsidRPr="00C46A80" w:rsidRDefault="00000000">
            <w:pPr>
              <w:rPr>
                <w:rFonts w:ascii="Times New Roman" w:hAnsi="Times New Roman" w:cs="Times New Roman"/>
              </w:rPr>
            </w:pPr>
            <w:r w:rsidRPr="00C46A80">
              <w:rPr>
                <w:rFonts w:ascii="Times New Roman" w:hAnsi="Times New Roman" w:cs="Times New Roman"/>
                <w:sz w:val="19"/>
              </w:rPr>
              <w:t>2. Data acquisition</w:t>
            </w:r>
          </w:p>
        </w:tc>
        <w:tc>
          <w:tcPr>
            <w:tcW w:w="5760" w:type="dxa"/>
            <w:vAlign w:val="center"/>
          </w:tcPr>
          <w:p w14:paraId="572C67A1" w14:textId="77777777" w:rsidR="0016464C" w:rsidRPr="00C46A80" w:rsidRDefault="00000000">
            <w:pPr>
              <w:rPr>
                <w:rFonts w:ascii="Times New Roman" w:hAnsi="Times New Roman" w:cs="Times New Roman"/>
              </w:rPr>
            </w:pPr>
            <w:r w:rsidRPr="00C46A80">
              <w:rPr>
                <w:rFonts w:ascii="Times New Roman" w:hAnsi="Times New Roman" w:cs="Times New Roman"/>
                <w:sz w:val="19"/>
              </w:rPr>
              <w:t xml:space="preserve">Download/document LaDe-D subset and record </w:t>
            </w:r>
            <w:r w:rsidRPr="00C46A80">
              <w:rPr>
                <w:rFonts w:ascii="Times New Roman" w:hAnsi="Times New Roman" w:cs="Times New Roman"/>
                <w:sz w:val="19"/>
              </w:rPr>
              <w:lastRenderedPageBreak/>
              <w:t>source/version/scope.</w:t>
            </w:r>
          </w:p>
        </w:tc>
        <w:tc>
          <w:tcPr>
            <w:tcW w:w="2952" w:type="dxa"/>
            <w:vAlign w:val="center"/>
          </w:tcPr>
          <w:p w14:paraId="5D907955" w14:textId="77777777" w:rsidR="0016464C" w:rsidRPr="00C46A80" w:rsidRDefault="00000000">
            <w:pPr>
              <w:rPr>
                <w:rFonts w:ascii="Times New Roman" w:hAnsi="Times New Roman" w:cs="Times New Roman"/>
              </w:rPr>
            </w:pPr>
            <w:r w:rsidRPr="00C46A80">
              <w:rPr>
                <w:rFonts w:ascii="Times New Roman" w:hAnsi="Times New Roman" w:cs="Times New Roman"/>
                <w:sz w:val="19"/>
              </w:rPr>
              <w:lastRenderedPageBreak/>
              <w:t>Raw dataset + data dictionary</w:t>
            </w:r>
          </w:p>
        </w:tc>
      </w:tr>
      <w:tr w:rsidR="0016464C" w:rsidRPr="00C46A80" w14:paraId="3C333BCA" w14:textId="77777777">
        <w:trPr>
          <w:jc w:val="center"/>
        </w:trPr>
        <w:tc>
          <w:tcPr>
            <w:tcW w:w="1944" w:type="dxa"/>
            <w:vAlign w:val="center"/>
          </w:tcPr>
          <w:p w14:paraId="281F90A3" w14:textId="77777777" w:rsidR="0016464C" w:rsidRPr="00C46A80" w:rsidRDefault="00000000">
            <w:pPr>
              <w:rPr>
                <w:rFonts w:ascii="Times New Roman" w:hAnsi="Times New Roman" w:cs="Times New Roman"/>
              </w:rPr>
            </w:pPr>
            <w:r w:rsidRPr="00C46A80">
              <w:rPr>
                <w:rFonts w:ascii="Times New Roman" w:hAnsi="Times New Roman" w:cs="Times New Roman"/>
                <w:sz w:val="19"/>
              </w:rPr>
              <w:t>3. Data profiling</w:t>
            </w:r>
          </w:p>
        </w:tc>
        <w:tc>
          <w:tcPr>
            <w:tcW w:w="5760" w:type="dxa"/>
            <w:vAlign w:val="center"/>
          </w:tcPr>
          <w:p w14:paraId="5DFC7C61" w14:textId="77777777" w:rsidR="0016464C" w:rsidRPr="00C46A80" w:rsidRDefault="00000000">
            <w:pPr>
              <w:rPr>
                <w:rFonts w:ascii="Times New Roman" w:hAnsi="Times New Roman" w:cs="Times New Roman"/>
              </w:rPr>
            </w:pPr>
            <w:r w:rsidRPr="00C46A80">
              <w:rPr>
                <w:rFonts w:ascii="Times New Roman" w:hAnsi="Times New Roman" w:cs="Times New Roman"/>
                <w:sz w:val="19"/>
              </w:rPr>
              <w:t>Inspect schema, data types, missingness, duplicates, ranges and timestamps.</w:t>
            </w:r>
          </w:p>
        </w:tc>
        <w:tc>
          <w:tcPr>
            <w:tcW w:w="2952" w:type="dxa"/>
            <w:vAlign w:val="center"/>
          </w:tcPr>
          <w:p w14:paraId="3A3C73CC" w14:textId="77777777" w:rsidR="0016464C" w:rsidRPr="00C46A80" w:rsidRDefault="00000000">
            <w:pPr>
              <w:rPr>
                <w:rFonts w:ascii="Times New Roman" w:hAnsi="Times New Roman" w:cs="Times New Roman"/>
              </w:rPr>
            </w:pPr>
            <w:r w:rsidRPr="00C46A80">
              <w:rPr>
                <w:rFonts w:ascii="Times New Roman" w:hAnsi="Times New Roman" w:cs="Times New Roman"/>
                <w:sz w:val="19"/>
              </w:rPr>
              <w:t>Data-quality profile</w:t>
            </w:r>
          </w:p>
        </w:tc>
      </w:tr>
      <w:tr w:rsidR="0016464C" w:rsidRPr="00C46A80" w14:paraId="0DA3F1C7" w14:textId="77777777">
        <w:trPr>
          <w:jc w:val="center"/>
        </w:trPr>
        <w:tc>
          <w:tcPr>
            <w:tcW w:w="1944" w:type="dxa"/>
            <w:vAlign w:val="center"/>
          </w:tcPr>
          <w:p w14:paraId="148996B1" w14:textId="77777777" w:rsidR="0016464C" w:rsidRPr="00C46A80" w:rsidRDefault="00000000">
            <w:pPr>
              <w:rPr>
                <w:rFonts w:ascii="Times New Roman" w:hAnsi="Times New Roman" w:cs="Times New Roman"/>
              </w:rPr>
            </w:pPr>
            <w:r w:rsidRPr="00C46A80">
              <w:rPr>
                <w:rFonts w:ascii="Times New Roman" w:hAnsi="Times New Roman" w:cs="Times New Roman"/>
                <w:sz w:val="19"/>
              </w:rPr>
              <w:t>4. Cleaning &amp; preprocessing</w:t>
            </w:r>
          </w:p>
        </w:tc>
        <w:tc>
          <w:tcPr>
            <w:tcW w:w="5760" w:type="dxa"/>
            <w:vAlign w:val="center"/>
          </w:tcPr>
          <w:p w14:paraId="7D66C3C3" w14:textId="77777777" w:rsidR="0016464C" w:rsidRPr="00C46A80" w:rsidRDefault="00000000">
            <w:pPr>
              <w:rPr>
                <w:rFonts w:ascii="Times New Roman" w:hAnsi="Times New Roman" w:cs="Times New Roman"/>
              </w:rPr>
            </w:pPr>
            <w:r w:rsidRPr="00C46A80">
              <w:rPr>
                <w:rFonts w:ascii="Times New Roman" w:hAnsi="Times New Roman" w:cs="Times New Roman"/>
                <w:sz w:val="19"/>
              </w:rPr>
              <w:t>Fix types, handle missing/invalid records, investigate outliers, derive features.</w:t>
            </w:r>
          </w:p>
        </w:tc>
        <w:tc>
          <w:tcPr>
            <w:tcW w:w="2952" w:type="dxa"/>
            <w:vAlign w:val="center"/>
          </w:tcPr>
          <w:p w14:paraId="6A710A45" w14:textId="77777777" w:rsidR="0016464C" w:rsidRPr="00C46A80" w:rsidRDefault="00000000">
            <w:pPr>
              <w:rPr>
                <w:rFonts w:ascii="Times New Roman" w:hAnsi="Times New Roman" w:cs="Times New Roman"/>
              </w:rPr>
            </w:pPr>
            <w:r w:rsidRPr="00C46A80">
              <w:rPr>
                <w:rFonts w:ascii="Times New Roman" w:hAnsi="Times New Roman" w:cs="Times New Roman"/>
                <w:sz w:val="19"/>
              </w:rPr>
              <w:t>Analysis-ready dataset</w:t>
            </w:r>
          </w:p>
        </w:tc>
      </w:tr>
      <w:tr w:rsidR="0016464C" w:rsidRPr="00C46A80" w14:paraId="68C97221" w14:textId="77777777">
        <w:trPr>
          <w:jc w:val="center"/>
        </w:trPr>
        <w:tc>
          <w:tcPr>
            <w:tcW w:w="1944" w:type="dxa"/>
            <w:vAlign w:val="center"/>
          </w:tcPr>
          <w:p w14:paraId="657F2AAB" w14:textId="77777777" w:rsidR="0016464C" w:rsidRPr="00C46A80" w:rsidRDefault="00000000">
            <w:pPr>
              <w:rPr>
                <w:rFonts w:ascii="Times New Roman" w:hAnsi="Times New Roman" w:cs="Times New Roman"/>
              </w:rPr>
            </w:pPr>
            <w:r w:rsidRPr="00C46A80">
              <w:rPr>
                <w:rFonts w:ascii="Times New Roman" w:hAnsi="Times New Roman" w:cs="Times New Roman"/>
                <w:sz w:val="19"/>
              </w:rPr>
              <w:t>5. EDA &amp; KPI analysis</w:t>
            </w:r>
          </w:p>
        </w:tc>
        <w:tc>
          <w:tcPr>
            <w:tcW w:w="5760" w:type="dxa"/>
            <w:vAlign w:val="center"/>
          </w:tcPr>
          <w:p w14:paraId="5A94D7FB" w14:textId="77777777" w:rsidR="0016464C" w:rsidRPr="00C46A80" w:rsidRDefault="00000000">
            <w:pPr>
              <w:rPr>
                <w:rFonts w:ascii="Times New Roman" w:hAnsi="Times New Roman" w:cs="Times New Roman"/>
              </w:rPr>
            </w:pPr>
            <w:r w:rsidRPr="00C46A80">
              <w:rPr>
                <w:rFonts w:ascii="Times New Roman" w:hAnsi="Times New Roman" w:cs="Times New Roman"/>
                <w:sz w:val="19"/>
              </w:rPr>
              <w:t>Calculate KPIs; examine distributions, trends, geography/areas, workload and relationships.</w:t>
            </w:r>
          </w:p>
        </w:tc>
        <w:tc>
          <w:tcPr>
            <w:tcW w:w="2952" w:type="dxa"/>
            <w:vAlign w:val="center"/>
          </w:tcPr>
          <w:p w14:paraId="1B2EADAC" w14:textId="77777777" w:rsidR="0016464C" w:rsidRPr="00C46A80" w:rsidRDefault="00000000">
            <w:pPr>
              <w:rPr>
                <w:rFonts w:ascii="Times New Roman" w:hAnsi="Times New Roman" w:cs="Times New Roman"/>
              </w:rPr>
            </w:pPr>
            <w:r w:rsidRPr="00C46A80">
              <w:rPr>
                <w:rFonts w:ascii="Times New Roman" w:hAnsi="Times New Roman" w:cs="Times New Roman"/>
                <w:sz w:val="19"/>
              </w:rPr>
              <w:t>Charts + analytical findings</w:t>
            </w:r>
          </w:p>
        </w:tc>
      </w:tr>
      <w:tr w:rsidR="0016464C" w:rsidRPr="00C46A80" w14:paraId="5C2FFD09" w14:textId="77777777">
        <w:trPr>
          <w:jc w:val="center"/>
        </w:trPr>
        <w:tc>
          <w:tcPr>
            <w:tcW w:w="1944" w:type="dxa"/>
            <w:vAlign w:val="center"/>
          </w:tcPr>
          <w:p w14:paraId="132C433E" w14:textId="77777777" w:rsidR="0016464C" w:rsidRPr="00C46A80" w:rsidRDefault="00000000">
            <w:pPr>
              <w:rPr>
                <w:rFonts w:ascii="Times New Roman" w:hAnsi="Times New Roman" w:cs="Times New Roman"/>
              </w:rPr>
            </w:pPr>
            <w:r w:rsidRPr="00C46A80">
              <w:rPr>
                <w:rFonts w:ascii="Times New Roman" w:hAnsi="Times New Roman" w:cs="Times New Roman"/>
                <w:sz w:val="19"/>
              </w:rPr>
              <w:t>6. Feature engineering</w:t>
            </w:r>
          </w:p>
        </w:tc>
        <w:tc>
          <w:tcPr>
            <w:tcW w:w="5760" w:type="dxa"/>
            <w:vAlign w:val="center"/>
          </w:tcPr>
          <w:p w14:paraId="241C608A" w14:textId="77777777" w:rsidR="0016464C" w:rsidRPr="00C46A80" w:rsidRDefault="00000000">
            <w:pPr>
              <w:rPr>
                <w:rFonts w:ascii="Times New Roman" w:hAnsi="Times New Roman" w:cs="Times New Roman"/>
              </w:rPr>
            </w:pPr>
            <w:r w:rsidRPr="00C46A80">
              <w:rPr>
                <w:rFonts w:ascii="Times New Roman" w:hAnsi="Times New Roman" w:cs="Times New Roman"/>
                <w:sz w:val="19"/>
              </w:rPr>
              <w:t>Create time, duration and relevant operational features.</w:t>
            </w:r>
          </w:p>
        </w:tc>
        <w:tc>
          <w:tcPr>
            <w:tcW w:w="2952" w:type="dxa"/>
            <w:vAlign w:val="center"/>
          </w:tcPr>
          <w:p w14:paraId="6FB05EC1" w14:textId="77777777" w:rsidR="0016464C" w:rsidRPr="00C46A80" w:rsidRDefault="00000000">
            <w:pPr>
              <w:rPr>
                <w:rFonts w:ascii="Times New Roman" w:hAnsi="Times New Roman" w:cs="Times New Roman"/>
              </w:rPr>
            </w:pPr>
            <w:r w:rsidRPr="00C46A80">
              <w:rPr>
                <w:rFonts w:ascii="Times New Roman" w:hAnsi="Times New Roman" w:cs="Times New Roman"/>
                <w:sz w:val="19"/>
              </w:rPr>
              <w:t>Model-ready features</w:t>
            </w:r>
          </w:p>
        </w:tc>
      </w:tr>
      <w:tr w:rsidR="0016464C" w:rsidRPr="00C46A80" w14:paraId="6E6F3D3B" w14:textId="77777777">
        <w:trPr>
          <w:jc w:val="center"/>
        </w:trPr>
        <w:tc>
          <w:tcPr>
            <w:tcW w:w="1944" w:type="dxa"/>
            <w:vAlign w:val="center"/>
          </w:tcPr>
          <w:p w14:paraId="380B23E7" w14:textId="77777777" w:rsidR="0016464C" w:rsidRPr="00C46A80" w:rsidRDefault="00000000">
            <w:pPr>
              <w:rPr>
                <w:rFonts w:ascii="Times New Roman" w:hAnsi="Times New Roman" w:cs="Times New Roman"/>
              </w:rPr>
            </w:pPr>
            <w:r w:rsidRPr="00C46A80">
              <w:rPr>
                <w:rFonts w:ascii="Times New Roman" w:hAnsi="Times New Roman" w:cs="Times New Roman"/>
                <w:sz w:val="19"/>
              </w:rPr>
              <w:t>7. Predictive modeling</w:t>
            </w:r>
          </w:p>
        </w:tc>
        <w:tc>
          <w:tcPr>
            <w:tcW w:w="5760" w:type="dxa"/>
            <w:vAlign w:val="center"/>
          </w:tcPr>
          <w:p w14:paraId="1E6D2265" w14:textId="77777777" w:rsidR="0016464C" w:rsidRPr="00C46A80" w:rsidRDefault="00000000">
            <w:pPr>
              <w:rPr>
                <w:rFonts w:ascii="Times New Roman" w:hAnsi="Times New Roman" w:cs="Times New Roman"/>
              </w:rPr>
            </w:pPr>
            <w:r w:rsidRPr="00C46A80">
              <w:rPr>
                <w:rFonts w:ascii="Times New Roman" w:hAnsi="Times New Roman" w:cs="Times New Roman"/>
                <w:sz w:val="19"/>
              </w:rPr>
              <w:t>Train baseline and candidate regression models; validate and compare.</w:t>
            </w:r>
          </w:p>
        </w:tc>
        <w:tc>
          <w:tcPr>
            <w:tcW w:w="2952" w:type="dxa"/>
            <w:vAlign w:val="center"/>
          </w:tcPr>
          <w:p w14:paraId="5BCD4F7C" w14:textId="77777777" w:rsidR="0016464C" w:rsidRPr="00C46A80" w:rsidRDefault="00000000">
            <w:pPr>
              <w:rPr>
                <w:rFonts w:ascii="Times New Roman" w:hAnsi="Times New Roman" w:cs="Times New Roman"/>
              </w:rPr>
            </w:pPr>
            <w:r w:rsidRPr="00C46A80">
              <w:rPr>
                <w:rFonts w:ascii="Times New Roman" w:hAnsi="Times New Roman" w:cs="Times New Roman"/>
                <w:sz w:val="19"/>
              </w:rPr>
              <w:t>Prediction model + metrics</w:t>
            </w:r>
          </w:p>
        </w:tc>
      </w:tr>
      <w:tr w:rsidR="0016464C" w:rsidRPr="00C46A80" w14:paraId="572AC998" w14:textId="77777777">
        <w:trPr>
          <w:jc w:val="center"/>
        </w:trPr>
        <w:tc>
          <w:tcPr>
            <w:tcW w:w="1944" w:type="dxa"/>
            <w:vAlign w:val="center"/>
          </w:tcPr>
          <w:p w14:paraId="3C8D03EF" w14:textId="77777777" w:rsidR="0016464C" w:rsidRPr="00C46A80" w:rsidRDefault="00000000">
            <w:pPr>
              <w:rPr>
                <w:rFonts w:ascii="Times New Roman" w:hAnsi="Times New Roman" w:cs="Times New Roman"/>
              </w:rPr>
            </w:pPr>
            <w:r w:rsidRPr="00C46A80">
              <w:rPr>
                <w:rFonts w:ascii="Times New Roman" w:hAnsi="Times New Roman" w:cs="Times New Roman"/>
                <w:sz w:val="19"/>
              </w:rPr>
              <w:t>8. Optimization</w:t>
            </w:r>
          </w:p>
        </w:tc>
        <w:tc>
          <w:tcPr>
            <w:tcW w:w="5760" w:type="dxa"/>
            <w:vAlign w:val="center"/>
          </w:tcPr>
          <w:p w14:paraId="08DCB946" w14:textId="77777777" w:rsidR="0016464C" w:rsidRPr="00C46A80" w:rsidRDefault="00000000">
            <w:pPr>
              <w:rPr>
                <w:rFonts w:ascii="Times New Roman" w:hAnsi="Times New Roman" w:cs="Times New Roman"/>
              </w:rPr>
            </w:pPr>
            <w:r w:rsidRPr="00C46A80">
              <w:rPr>
                <w:rFonts w:ascii="Times New Roman" w:hAnsi="Times New Roman" w:cs="Times New Roman"/>
                <w:sz w:val="19"/>
              </w:rPr>
              <w:t>Translate findings into a constrained resource-allocation/operational scenario.</w:t>
            </w:r>
          </w:p>
        </w:tc>
        <w:tc>
          <w:tcPr>
            <w:tcW w:w="2952" w:type="dxa"/>
            <w:vAlign w:val="center"/>
          </w:tcPr>
          <w:p w14:paraId="16BC76EB" w14:textId="77777777" w:rsidR="0016464C" w:rsidRPr="00C46A80" w:rsidRDefault="00000000">
            <w:pPr>
              <w:rPr>
                <w:rFonts w:ascii="Times New Roman" w:hAnsi="Times New Roman" w:cs="Times New Roman"/>
              </w:rPr>
            </w:pPr>
            <w:r w:rsidRPr="00C46A80">
              <w:rPr>
                <w:rFonts w:ascii="Times New Roman" w:hAnsi="Times New Roman" w:cs="Times New Roman"/>
                <w:sz w:val="19"/>
              </w:rPr>
              <w:t>Optimization formulation + recommendation</w:t>
            </w:r>
          </w:p>
        </w:tc>
      </w:tr>
      <w:tr w:rsidR="0016464C" w:rsidRPr="00C46A80" w14:paraId="22FA008D" w14:textId="77777777">
        <w:trPr>
          <w:jc w:val="center"/>
        </w:trPr>
        <w:tc>
          <w:tcPr>
            <w:tcW w:w="1944" w:type="dxa"/>
            <w:vAlign w:val="center"/>
          </w:tcPr>
          <w:p w14:paraId="1F84BD37" w14:textId="77777777" w:rsidR="0016464C" w:rsidRPr="00C46A80" w:rsidRDefault="00000000">
            <w:pPr>
              <w:rPr>
                <w:rFonts w:ascii="Times New Roman" w:hAnsi="Times New Roman" w:cs="Times New Roman"/>
              </w:rPr>
            </w:pPr>
            <w:r w:rsidRPr="00C46A80">
              <w:rPr>
                <w:rFonts w:ascii="Times New Roman" w:hAnsi="Times New Roman" w:cs="Times New Roman"/>
                <w:sz w:val="19"/>
              </w:rPr>
              <w:t>9. Communication</w:t>
            </w:r>
          </w:p>
        </w:tc>
        <w:tc>
          <w:tcPr>
            <w:tcW w:w="5760" w:type="dxa"/>
            <w:vAlign w:val="center"/>
          </w:tcPr>
          <w:p w14:paraId="425B9729" w14:textId="77777777" w:rsidR="0016464C" w:rsidRPr="00C46A80" w:rsidRDefault="00000000">
            <w:pPr>
              <w:rPr>
                <w:rFonts w:ascii="Times New Roman" w:hAnsi="Times New Roman" w:cs="Times New Roman"/>
              </w:rPr>
            </w:pPr>
            <w:r w:rsidRPr="00C46A80">
              <w:rPr>
                <w:rFonts w:ascii="Times New Roman" w:hAnsi="Times New Roman" w:cs="Times New Roman"/>
                <w:sz w:val="19"/>
              </w:rPr>
              <w:t>Document methods, limitations, insights and recommendations.</w:t>
            </w:r>
          </w:p>
        </w:tc>
        <w:tc>
          <w:tcPr>
            <w:tcW w:w="2952" w:type="dxa"/>
            <w:vAlign w:val="center"/>
          </w:tcPr>
          <w:p w14:paraId="4EC2D1DE" w14:textId="77777777" w:rsidR="0016464C" w:rsidRPr="00C46A80" w:rsidRDefault="00000000">
            <w:pPr>
              <w:rPr>
                <w:rFonts w:ascii="Times New Roman" w:hAnsi="Times New Roman" w:cs="Times New Roman"/>
              </w:rPr>
            </w:pPr>
            <w:r w:rsidRPr="00C46A80">
              <w:rPr>
                <w:rFonts w:ascii="Times New Roman" w:hAnsi="Times New Roman" w:cs="Times New Roman"/>
                <w:sz w:val="19"/>
              </w:rPr>
              <w:t>Final reports + reproducible project</w:t>
            </w:r>
          </w:p>
        </w:tc>
      </w:tr>
    </w:tbl>
    <w:p w14:paraId="6BF3DEF6" w14:textId="77777777" w:rsidR="0016464C" w:rsidRPr="00C46A80" w:rsidRDefault="0016464C">
      <w:pPr>
        <w:rPr>
          <w:rFonts w:ascii="Times New Roman" w:hAnsi="Times New Roman" w:cs="Times New Roman"/>
        </w:rPr>
      </w:pPr>
    </w:p>
    <w:p w14:paraId="05BD76FC" w14:textId="77777777" w:rsidR="0016464C" w:rsidRPr="00C46A80" w:rsidRDefault="00000000">
      <w:pPr>
        <w:rPr>
          <w:rFonts w:ascii="Times New Roman" w:hAnsi="Times New Roman" w:cs="Times New Roman"/>
        </w:rPr>
      </w:pPr>
      <w:r w:rsidRPr="00C46A80">
        <w:rPr>
          <w:rFonts w:ascii="Times New Roman" w:hAnsi="Times New Roman" w:cs="Times New Roman"/>
        </w:rPr>
        <w:t>The roadmap intentionally separates discovery from modeling. This reduces the risk of building a model before understanding the data and business context. It also creates a traceable path from raw operational records to a business decision.</w:t>
      </w:r>
    </w:p>
    <w:p w14:paraId="508A5F83" w14:textId="77777777" w:rsidR="0016464C" w:rsidRPr="00C46A80" w:rsidRDefault="00000000">
      <w:pPr>
        <w:pStyle w:val="Heading1"/>
        <w:rPr>
          <w:rFonts w:ascii="Times New Roman" w:hAnsi="Times New Roman" w:cs="Times New Roman"/>
          <w:color w:val="auto"/>
        </w:rPr>
      </w:pPr>
      <w:r w:rsidRPr="00C46A80">
        <w:rPr>
          <w:rFonts w:ascii="Times New Roman" w:hAnsi="Times New Roman" w:cs="Times New Roman"/>
          <w:color w:val="auto"/>
        </w:rPr>
        <w:t>10. Python Code Illustrations</w:t>
      </w:r>
    </w:p>
    <w:p w14:paraId="677F06BE" w14:textId="77777777" w:rsidR="0016464C" w:rsidRPr="00C46A80" w:rsidRDefault="00000000">
      <w:pPr>
        <w:rPr>
          <w:rFonts w:ascii="Times New Roman" w:hAnsi="Times New Roman" w:cs="Times New Roman"/>
        </w:rPr>
      </w:pPr>
      <w:r w:rsidRPr="00C46A80">
        <w:rPr>
          <w:rFonts w:ascii="Times New Roman" w:hAnsi="Times New Roman" w:cs="Times New Roman"/>
        </w:rPr>
        <w:t>The following snippets are illustrations of the planned implementation. They are not presented as completed Week 1 analysis results. Exact column names will be confirmed after the selected LaDe-D file is profiled.</w:t>
      </w:r>
    </w:p>
    <w:p w14:paraId="0F32A548" w14:textId="77777777" w:rsidR="0016464C" w:rsidRPr="00C46A80" w:rsidRDefault="00000000">
      <w:pPr>
        <w:pStyle w:val="Heading2"/>
        <w:rPr>
          <w:rFonts w:ascii="Times New Roman" w:hAnsi="Times New Roman" w:cs="Times New Roman"/>
          <w:color w:val="auto"/>
        </w:rPr>
      </w:pPr>
      <w:r w:rsidRPr="00C46A80">
        <w:rPr>
          <w:rFonts w:ascii="Times New Roman" w:hAnsi="Times New Roman" w:cs="Times New Roman"/>
          <w:color w:val="auto"/>
        </w:rPr>
        <w:t>10.1 Load and Inspect Data</w:t>
      </w:r>
    </w:p>
    <w:p w14:paraId="24FB711B" w14:textId="77777777" w:rsidR="0016464C" w:rsidRPr="00C46A80" w:rsidRDefault="00000000">
      <w:pPr>
        <w:ind w:left="360" w:right="360"/>
        <w:rPr>
          <w:rFonts w:ascii="Times New Roman" w:hAnsi="Times New Roman" w:cs="Times New Roman"/>
        </w:rPr>
      </w:pPr>
      <w:r w:rsidRPr="00C46A80">
        <w:rPr>
          <w:rFonts w:ascii="Times New Roman" w:hAnsi="Times New Roman" w:cs="Times New Roman"/>
          <w:sz w:val="17"/>
        </w:rPr>
        <w:t>import pandas as pd</w:t>
      </w:r>
      <w:r w:rsidRPr="00C46A80">
        <w:rPr>
          <w:rFonts w:ascii="Times New Roman" w:hAnsi="Times New Roman" w:cs="Times New Roman"/>
          <w:sz w:val="17"/>
        </w:rPr>
        <w:br/>
      </w:r>
      <w:r w:rsidRPr="00C46A80">
        <w:rPr>
          <w:rFonts w:ascii="Times New Roman" w:hAnsi="Times New Roman" w:cs="Times New Roman"/>
          <w:sz w:val="17"/>
        </w:rPr>
        <w:br/>
        <w:t>df = pd.read_csv("data/raw/lade_delivery_subset.csv")</w:t>
      </w:r>
      <w:r w:rsidRPr="00C46A80">
        <w:rPr>
          <w:rFonts w:ascii="Times New Roman" w:hAnsi="Times New Roman" w:cs="Times New Roman"/>
          <w:sz w:val="17"/>
        </w:rPr>
        <w:br/>
      </w:r>
      <w:r w:rsidRPr="00C46A80">
        <w:rPr>
          <w:rFonts w:ascii="Times New Roman" w:hAnsi="Times New Roman" w:cs="Times New Roman"/>
          <w:sz w:val="17"/>
        </w:rPr>
        <w:br/>
        <w:t>print(df.shape)</w:t>
      </w:r>
      <w:r w:rsidRPr="00C46A80">
        <w:rPr>
          <w:rFonts w:ascii="Times New Roman" w:hAnsi="Times New Roman" w:cs="Times New Roman"/>
          <w:sz w:val="17"/>
        </w:rPr>
        <w:br/>
        <w:t>print(df.columns.tolist())</w:t>
      </w:r>
      <w:r w:rsidRPr="00C46A80">
        <w:rPr>
          <w:rFonts w:ascii="Times New Roman" w:hAnsi="Times New Roman" w:cs="Times New Roman"/>
          <w:sz w:val="17"/>
        </w:rPr>
        <w:br/>
        <w:t>print(df.info())</w:t>
      </w:r>
      <w:r w:rsidRPr="00C46A80">
        <w:rPr>
          <w:rFonts w:ascii="Times New Roman" w:hAnsi="Times New Roman" w:cs="Times New Roman"/>
          <w:sz w:val="17"/>
        </w:rPr>
        <w:br/>
        <w:t>print(df.isna().sum().sort_values(ascending=False).head(10))</w:t>
      </w:r>
    </w:p>
    <w:p w14:paraId="5D2EEA41" w14:textId="77777777" w:rsidR="0016464C" w:rsidRPr="00C46A80" w:rsidRDefault="00000000">
      <w:pPr>
        <w:pStyle w:val="Heading2"/>
        <w:rPr>
          <w:rFonts w:ascii="Times New Roman" w:hAnsi="Times New Roman" w:cs="Times New Roman"/>
          <w:color w:val="auto"/>
        </w:rPr>
      </w:pPr>
      <w:r w:rsidRPr="00C46A80">
        <w:rPr>
          <w:rFonts w:ascii="Times New Roman" w:hAnsi="Times New Roman" w:cs="Times New Roman"/>
          <w:color w:val="auto"/>
        </w:rPr>
        <w:t>10.2 Standardize Time Fields and Derive Delivery Duration</w:t>
      </w:r>
    </w:p>
    <w:p w14:paraId="6BDDAA75" w14:textId="77777777" w:rsidR="0016464C" w:rsidRPr="00C46A80" w:rsidRDefault="00000000">
      <w:pPr>
        <w:ind w:left="360" w:right="360"/>
        <w:rPr>
          <w:rFonts w:ascii="Times New Roman" w:hAnsi="Times New Roman" w:cs="Times New Roman"/>
        </w:rPr>
      </w:pPr>
      <w:r w:rsidRPr="00C46A80">
        <w:rPr>
          <w:rFonts w:ascii="Times New Roman" w:hAnsi="Times New Roman" w:cs="Times New Roman"/>
          <w:sz w:val="17"/>
        </w:rPr>
        <w:t>df["accept_time"] = pd.to_datetime(df["accept_time"], errors="coerce")</w:t>
      </w:r>
      <w:r w:rsidRPr="00C46A80">
        <w:rPr>
          <w:rFonts w:ascii="Times New Roman" w:hAnsi="Times New Roman" w:cs="Times New Roman"/>
          <w:sz w:val="17"/>
        </w:rPr>
        <w:br/>
        <w:t>df["delivery_time"] = pd.to_datetime(df["delivery_time"], errors="coerce")</w:t>
      </w:r>
      <w:r w:rsidRPr="00C46A80">
        <w:rPr>
          <w:rFonts w:ascii="Times New Roman" w:hAnsi="Times New Roman" w:cs="Times New Roman"/>
          <w:sz w:val="17"/>
        </w:rPr>
        <w:br/>
      </w:r>
      <w:r w:rsidRPr="00C46A80">
        <w:rPr>
          <w:rFonts w:ascii="Times New Roman" w:hAnsi="Times New Roman" w:cs="Times New Roman"/>
          <w:sz w:val="17"/>
        </w:rPr>
        <w:br/>
        <w:t>df["delivery_duration_min"] = (</w:t>
      </w:r>
      <w:r w:rsidRPr="00C46A80">
        <w:rPr>
          <w:rFonts w:ascii="Times New Roman" w:hAnsi="Times New Roman" w:cs="Times New Roman"/>
          <w:sz w:val="17"/>
        </w:rPr>
        <w:br/>
        <w:t xml:space="preserve">    df["delivery_time"] - df["accept_time"]</w:t>
      </w:r>
      <w:r w:rsidRPr="00C46A80">
        <w:rPr>
          <w:rFonts w:ascii="Times New Roman" w:hAnsi="Times New Roman" w:cs="Times New Roman"/>
          <w:sz w:val="17"/>
        </w:rPr>
        <w:br/>
        <w:t>).dt.total_seconds() / 60</w:t>
      </w:r>
    </w:p>
    <w:p w14:paraId="31E14B75" w14:textId="77777777" w:rsidR="0016464C" w:rsidRPr="00C46A80" w:rsidRDefault="00000000">
      <w:pPr>
        <w:pStyle w:val="Heading2"/>
        <w:rPr>
          <w:rFonts w:ascii="Times New Roman" w:hAnsi="Times New Roman" w:cs="Times New Roman"/>
          <w:color w:val="auto"/>
        </w:rPr>
      </w:pPr>
      <w:r w:rsidRPr="00C46A80">
        <w:rPr>
          <w:rFonts w:ascii="Times New Roman" w:hAnsi="Times New Roman" w:cs="Times New Roman"/>
          <w:color w:val="auto"/>
        </w:rPr>
        <w:t>10.3 Basic KPI Calculation</w:t>
      </w:r>
    </w:p>
    <w:p w14:paraId="2B189236" w14:textId="77777777" w:rsidR="0016464C" w:rsidRPr="00C46A80" w:rsidRDefault="00000000">
      <w:pPr>
        <w:ind w:left="360" w:right="360"/>
        <w:rPr>
          <w:rFonts w:ascii="Times New Roman" w:hAnsi="Times New Roman" w:cs="Times New Roman"/>
        </w:rPr>
      </w:pPr>
      <w:r w:rsidRPr="00C46A80">
        <w:rPr>
          <w:rFonts w:ascii="Times New Roman" w:hAnsi="Times New Roman" w:cs="Times New Roman"/>
          <w:sz w:val="17"/>
        </w:rPr>
        <w:t>average_duration = df["delivery_duration_min"].mean()</w:t>
      </w:r>
      <w:r w:rsidRPr="00C46A80">
        <w:rPr>
          <w:rFonts w:ascii="Times New Roman" w:hAnsi="Times New Roman" w:cs="Times New Roman"/>
          <w:sz w:val="17"/>
        </w:rPr>
        <w:br/>
        <w:t>median_duration = df["delivery_duration_min"].median()</w:t>
      </w:r>
      <w:r w:rsidRPr="00C46A80">
        <w:rPr>
          <w:rFonts w:ascii="Times New Roman" w:hAnsi="Times New Roman" w:cs="Times New Roman"/>
          <w:sz w:val="17"/>
        </w:rPr>
        <w:br/>
      </w:r>
      <w:r w:rsidRPr="00C46A80">
        <w:rPr>
          <w:rFonts w:ascii="Times New Roman" w:hAnsi="Times New Roman" w:cs="Times New Roman"/>
          <w:sz w:val="17"/>
        </w:rPr>
        <w:br/>
        <w:t>courier_workload = (</w:t>
      </w:r>
      <w:r w:rsidRPr="00C46A80">
        <w:rPr>
          <w:rFonts w:ascii="Times New Roman" w:hAnsi="Times New Roman" w:cs="Times New Roman"/>
          <w:sz w:val="17"/>
        </w:rPr>
        <w:br/>
        <w:t xml:space="preserve">    df.groupby("courier_id")</w:t>
      </w:r>
      <w:r w:rsidRPr="00C46A80">
        <w:rPr>
          <w:rFonts w:ascii="Times New Roman" w:hAnsi="Times New Roman" w:cs="Times New Roman"/>
          <w:sz w:val="17"/>
        </w:rPr>
        <w:br/>
        <w:t xml:space="preserve">      .size()</w:t>
      </w:r>
      <w:r w:rsidRPr="00C46A80">
        <w:rPr>
          <w:rFonts w:ascii="Times New Roman" w:hAnsi="Times New Roman" w:cs="Times New Roman"/>
          <w:sz w:val="17"/>
        </w:rPr>
        <w:br/>
        <w:t xml:space="preserve">      .sort_values(ascending=False)</w:t>
      </w:r>
      <w:r w:rsidRPr="00C46A80">
        <w:rPr>
          <w:rFonts w:ascii="Times New Roman" w:hAnsi="Times New Roman" w:cs="Times New Roman"/>
          <w:sz w:val="17"/>
        </w:rPr>
        <w:br/>
        <w:t>)</w:t>
      </w:r>
    </w:p>
    <w:p w14:paraId="68ADD8C3" w14:textId="77777777" w:rsidR="0016464C" w:rsidRPr="00C46A80" w:rsidRDefault="00000000">
      <w:pPr>
        <w:pStyle w:val="Heading2"/>
        <w:rPr>
          <w:rFonts w:ascii="Times New Roman" w:hAnsi="Times New Roman" w:cs="Times New Roman"/>
          <w:color w:val="auto"/>
        </w:rPr>
      </w:pPr>
      <w:r w:rsidRPr="00C46A80">
        <w:rPr>
          <w:rFonts w:ascii="Times New Roman" w:hAnsi="Times New Roman" w:cs="Times New Roman"/>
          <w:color w:val="auto"/>
        </w:rPr>
        <w:t>10.4 Planned Regression Workflow</w:t>
      </w:r>
    </w:p>
    <w:p w14:paraId="7061A50D" w14:textId="77777777" w:rsidR="0016464C" w:rsidRPr="00C46A80" w:rsidRDefault="00000000">
      <w:pPr>
        <w:ind w:left="360" w:right="360"/>
        <w:rPr>
          <w:rFonts w:ascii="Times New Roman" w:hAnsi="Times New Roman" w:cs="Times New Roman"/>
        </w:rPr>
      </w:pPr>
      <w:r w:rsidRPr="00C46A80">
        <w:rPr>
          <w:rFonts w:ascii="Times New Roman" w:hAnsi="Times New Roman" w:cs="Times New Roman"/>
          <w:sz w:val="17"/>
        </w:rPr>
        <w:t>from sklearn.model_selection import train_test_split</w:t>
      </w:r>
      <w:r w:rsidRPr="00C46A80">
        <w:rPr>
          <w:rFonts w:ascii="Times New Roman" w:hAnsi="Times New Roman" w:cs="Times New Roman"/>
          <w:sz w:val="17"/>
        </w:rPr>
        <w:br/>
        <w:t>from sklearn.metrics import mean_absolute_error, mean_squared_error, r2_score</w:t>
      </w:r>
      <w:r w:rsidRPr="00C46A80">
        <w:rPr>
          <w:rFonts w:ascii="Times New Roman" w:hAnsi="Times New Roman" w:cs="Times New Roman"/>
          <w:sz w:val="17"/>
        </w:rPr>
        <w:br/>
        <w:t>from sklearn.linear_model import LinearRegression</w:t>
      </w:r>
      <w:r w:rsidRPr="00C46A80">
        <w:rPr>
          <w:rFonts w:ascii="Times New Roman" w:hAnsi="Times New Roman" w:cs="Times New Roman"/>
          <w:sz w:val="17"/>
        </w:rPr>
        <w:br/>
      </w:r>
      <w:r w:rsidRPr="00C46A80">
        <w:rPr>
          <w:rFonts w:ascii="Times New Roman" w:hAnsi="Times New Roman" w:cs="Times New Roman"/>
          <w:sz w:val="17"/>
        </w:rPr>
        <w:lastRenderedPageBreak/>
        <w:br/>
        <w:t>X = model_data[feature_columns]</w:t>
      </w:r>
      <w:r w:rsidRPr="00C46A80">
        <w:rPr>
          <w:rFonts w:ascii="Times New Roman" w:hAnsi="Times New Roman" w:cs="Times New Roman"/>
          <w:sz w:val="17"/>
        </w:rPr>
        <w:br/>
        <w:t>y = model_data["delivery_duration_min"]</w:t>
      </w:r>
      <w:r w:rsidRPr="00C46A80">
        <w:rPr>
          <w:rFonts w:ascii="Times New Roman" w:hAnsi="Times New Roman" w:cs="Times New Roman"/>
          <w:sz w:val="17"/>
        </w:rPr>
        <w:br/>
      </w:r>
      <w:r w:rsidRPr="00C46A80">
        <w:rPr>
          <w:rFonts w:ascii="Times New Roman" w:hAnsi="Times New Roman" w:cs="Times New Roman"/>
          <w:sz w:val="17"/>
        </w:rPr>
        <w:br/>
        <w:t>X_train, X_test, y_train, y_test = train_test_split(</w:t>
      </w:r>
      <w:r w:rsidRPr="00C46A80">
        <w:rPr>
          <w:rFonts w:ascii="Times New Roman" w:hAnsi="Times New Roman" w:cs="Times New Roman"/>
          <w:sz w:val="17"/>
        </w:rPr>
        <w:br/>
        <w:t xml:space="preserve">    X, y, test_size=0.20, random_state=42</w:t>
      </w:r>
      <w:r w:rsidRPr="00C46A80">
        <w:rPr>
          <w:rFonts w:ascii="Times New Roman" w:hAnsi="Times New Roman" w:cs="Times New Roman"/>
          <w:sz w:val="17"/>
        </w:rPr>
        <w:br/>
        <w:t>)</w:t>
      </w:r>
      <w:r w:rsidRPr="00C46A80">
        <w:rPr>
          <w:rFonts w:ascii="Times New Roman" w:hAnsi="Times New Roman" w:cs="Times New Roman"/>
          <w:sz w:val="17"/>
        </w:rPr>
        <w:br/>
      </w:r>
      <w:r w:rsidRPr="00C46A80">
        <w:rPr>
          <w:rFonts w:ascii="Times New Roman" w:hAnsi="Times New Roman" w:cs="Times New Roman"/>
          <w:sz w:val="17"/>
        </w:rPr>
        <w:br/>
        <w:t>model = LinearRegression()</w:t>
      </w:r>
      <w:r w:rsidRPr="00C46A80">
        <w:rPr>
          <w:rFonts w:ascii="Times New Roman" w:hAnsi="Times New Roman" w:cs="Times New Roman"/>
          <w:sz w:val="17"/>
        </w:rPr>
        <w:br/>
        <w:t>model.fit(X_train, y_train)</w:t>
      </w:r>
      <w:r w:rsidRPr="00C46A80">
        <w:rPr>
          <w:rFonts w:ascii="Times New Roman" w:hAnsi="Times New Roman" w:cs="Times New Roman"/>
          <w:sz w:val="17"/>
        </w:rPr>
        <w:br/>
      </w:r>
      <w:r w:rsidRPr="00C46A80">
        <w:rPr>
          <w:rFonts w:ascii="Times New Roman" w:hAnsi="Times New Roman" w:cs="Times New Roman"/>
          <w:sz w:val="17"/>
        </w:rPr>
        <w:br/>
        <w:t>pred = model.predict(X_test)</w:t>
      </w:r>
      <w:r w:rsidRPr="00C46A80">
        <w:rPr>
          <w:rFonts w:ascii="Times New Roman" w:hAnsi="Times New Roman" w:cs="Times New Roman"/>
          <w:sz w:val="17"/>
        </w:rPr>
        <w:br/>
      </w:r>
      <w:r w:rsidRPr="00C46A80">
        <w:rPr>
          <w:rFonts w:ascii="Times New Roman" w:hAnsi="Times New Roman" w:cs="Times New Roman"/>
          <w:sz w:val="17"/>
        </w:rPr>
        <w:br/>
        <w:t>mae = mean_absolute_error(y_test, pred)</w:t>
      </w:r>
      <w:r w:rsidRPr="00C46A80">
        <w:rPr>
          <w:rFonts w:ascii="Times New Roman" w:hAnsi="Times New Roman" w:cs="Times New Roman"/>
          <w:sz w:val="17"/>
        </w:rPr>
        <w:br/>
        <w:t>rmse = mean_squared_error(y_test, pred) ** 0.5</w:t>
      </w:r>
      <w:r w:rsidRPr="00C46A80">
        <w:rPr>
          <w:rFonts w:ascii="Times New Roman" w:hAnsi="Times New Roman" w:cs="Times New Roman"/>
          <w:sz w:val="17"/>
        </w:rPr>
        <w:br/>
        <w:t>r2 = r2_score(y_test, pred)</w:t>
      </w:r>
    </w:p>
    <w:p w14:paraId="6D05D95C" w14:textId="77777777" w:rsidR="0016464C" w:rsidRPr="00C46A80" w:rsidRDefault="00000000">
      <w:pPr>
        <w:rPr>
          <w:rFonts w:ascii="Times New Roman" w:hAnsi="Times New Roman" w:cs="Times New Roman"/>
        </w:rPr>
      </w:pPr>
      <w:r w:rsidRPr="00C46A80">
        <w:rPr>
          <w:rFonts w:ascii="Times New Roman" w:hAnsi="Times New Roman" w:cs="Times New Roman"/>
        </w:rPr>
        <w:t>The Week 4 implementation will add appropriate preprocessing pipelines, model comparison, cross-validation and hyperparameter tuning where justified. The model will also be checked for leakage: variables that are only known after delivery completion must not be used to predict delivery duration in a realistic forecasting setting.</w:t>
      </w:r>
    </w:p>
    <w:p w14:paraId="14707F28" w14:textId="77777777" w:rsidR="0016464C" w:rsidRPr="00C46A80" w:rsidRDefault="00000000">
      <w:pPr>
        <w:pStyle w:val="Heading1"/>
        <w:rPr>
          <w:rFonts w:ascii="Times New Roman" w:hAnsi="Times New Roman" w:cs="Times New Roman"/>
          <w:color w:val="auto"/>
        </w:rPr>
      </w:pPr>
      <w:r w:rsidRPr="00C46A80">
        <w:rPr>
          <w:rFonts w:ascii="Times New Roman" w:hAnsi="Times New Roman" w:cs="Times New Roman"/>
          <w:color w:val="auto"/>
        </w:rPr>
        <w:t>11. Assumptions, Risks, and Limitations</w:t>
      </w:r>
    </w:p>
    <w:p w14:paraId="3ACAE830" w14:textId="77777777" w:rsidR="0016464C" w:rsidRPr="00C46A80" w:rsidRDefault="00000000">
      <w:pPr>
        <w:pStyle w:val="ListBullet"/>
        <w:spacing w:after="40"/>
        <w:rPr>
          <w:rFonts w:ascii="Times New Roman" w:hAnsi="Times New Roman" w:cs="Times New Roman"/>
        </w:rPr>
      </w:pPr>
      <w:r w:rsidRPr="00C46A80">
        <w:rPr>
          <w:rFonts w:ascii="Times New Roman" w:hAnsi="Times New Roman" w:cs="Times New Roman"/>
        </w:rPr>
        <w:t>The public dataset represents a specific operational environment and should not automatically be generalized to all logistics companies or countries.</w:t>
      </w:r>
    </w:p>
    <w:p w14:paraId="153A5E4B" w14:textId="77777777" w:rsidR="0016464C" w:rsidRPr="00C46A80" w:rsidRDefault="00000000">
      <w:pPr>
        <w:pStyle w:val="ListBullet"/>
        <w:spacing w:after="40"/>
        <w:rPr>
          <w:rFonts w:ascii="Times New Roman" w:hAnsi="Times New Roman" w:cs="Times New Roman"/>
        </w:rPr>
      </w:pPr>
      <w:r w:rsidRPr="00C46A80">
        <w:rPr>
          <w:rFonts w:ascii="Times New Roman" w:hAnsi="Times New Roman" w:cs="Times New Roman"/>
        </w:rPr>
        <w:t>The full LaDe dataset is very large; this project will use a documented subset to keep analysis reproducible and computationally practical.</w:t>
      </w:r>
    </w:p>
    <w:p w14:paraId="7B402973" w14:textId="77777777" w:rsidR="0016464C" w:rsidRPr="00C46A80" w:rsidRDefault="00000000">
      <w:pPr>
        <w:pStyle w:val="ListBullet"/>
        <w:spacing w:after="40"/>
        <w:rPr>
          <w:rFonts w:ascii="Times New Roman" w:hAnsi="Times New Roman" w:cs="Times New Roman"/>
        </w:rPr>
      </w:pPr>
      <w:r w:rsidRPr="00C46A80">
        <w:rPr>
          <w:rFonts w:ascii="Times New Roman" w:hAnsi="Times New Roman" w:cs="Times New Roman"/>
        </w:rPr>
        <w:t>Some real-world drivers such as live traffic, weather, fuel prices, road closures, customer behavior, and vehicle constraints may not be available in the selected data.</w:t>
      </w:r>
    </w:p>
    <w:p w14:paraId="6783288C" w14:textId="77777777" w:rsidR="0016464C" w:rsidRPr="00C46A80" w:rsidRDefault="00000000">
      <w:pPr>
        <w:pStyle w:val="ListBullet"/>
        <w:spacing w:after="40"/>
        <w:rPr>
          <w:rFonts w:ascii="Times New Roman" w:hAnsi="Times New Roman" w:cs="Times New Roman"/>
        </w:rPr>
      </w:pPr>
      <w:r w:rsidRPr="00C46A80">
        <w:rPr>
          <w:rFonts w:ascii="Times New Roman" w:hAnsi="Times New Roman" w:cs="Times New Roman"/>
        </w:rPr>
        <w:t>Delivery-duration definitions must be validated against the actual timestamp semantics before KPI calculation or modeling.</w:t>
      </w:r>
    </w:p>
    <w:p w14:paraId="2DB761CC" w14:textId="77777777" w:rsidR="0016464C" w:rsidRPr="00C46A80" w:rsidRDefault="00000000">
      <w:pPr>
        <w:pStyle w:val="ListBullet"/>
        <w:spacing w:after="40"/>
        <w:rPr>
          <w:rFonts w:ascii="Times New Roman" w:hAnsi="Times New Roman" w:cs="Times New Roman"/>
        </w:rPr>
      </w:pPr>
      <w:r w:rsidRPr="00C46A80">
        <w:rPr>
          <w:rFonts w:ascii="Times New Roman" w:hAnsi="Times New Roman" w:cs="Times New Roman"/>
        </w:rPr>
        <w:t>Outliers will be investigated rather than automatically deleted because unusually long deliveries may represent genuine operational events.</w:t>
      </w:r>
    </w:p>
    <w:p w14:paraId="6F2F87E7" w14:textId="77777777" w:rsidR="0016464C" w:rsidRPr="00C46A80" w:rsidRDefault="00000000">
      <w:pPr>
        <w:pStyle w:val="ListBullet"/>
        <w:spacing w:after="40"/>
        <w:rPr>
          <w:rFonts w:ascii="Times New Roman" w:hAnsi="Times New Roman" w:cs="Times New Roman"/>
        </w:rPr>
      </w:pPr>
      <w:r w:rsidRPr="00C46A80">
        <w:rPr>
          <w:rFonts w:ascii="Times New Roman" w:hAnsi="Times New Roman" w:cs="Times New Roman"/>
        </w:rPr>
        <w:t>Predictive accuracy alone will not determine operational recommendations; recommendations must also consider feasibility, capacity, and business constraints.</w:t>
      </w:r>
    </w:p>
    <w:p w14:paraId="0D7D9CFC" w14:textId="77777777" w:rsidR="0016464C" w:rsidRPr="00C46A80" w:rsidRDefault="00000000">
      <w:pPr>
        <w:pStyle w:val="Heading1"/>
        <w:rPr>
          <w:rFonts w:ascii="Times New Roman" w:hAnsi="Times New Roman" w:cs="Times New Roman"/>
          <w:color w:val="auto"/>
        </w:rPr>
      </w:pPr>
      <w:r w:rsidRPr="00C46A80">
        <w:rPr>
          <w:rFonts w:ascii="Times New Roman" w:hAnsi="Times New Roman" w:cs="Times New Roman"/>
          <w:color w:val="auto"/>
        </w:rPr>
        <w:t>12. Expected Outcomes and Decision Support</w:t>
      </w:r>
    </w:p>
    <w:p w14:paraId="26FC30F6" w14:textId="77777777" w:rsidR="0016464C" w:rsidRPr="00C46A80" w:rsidRDefault="00000000">
      <w:pPr>
        <w:rPr>
          <w:rFonts w:ascii="Times New Roman" w:hAnsi="Times New Roman" w:cs="Times New Roman"/>
        </w:rPr>
      </w:pPr>
      <w:r w:rsidRPr="00C46A80">
        <w:rPr>
          <w:rFonts w:ascii="Times New Roman" w:hAnsi="Times New Roman" w:cs="Times New Roman"/>
        </w:rPr>
        <w:t>The project is expected to produce a reproducible analytical workflow for last-mile delivery performance. The first expected outcome is a reliable set of logistics KPIs that describes delivery timeliness and workload. The second is an evidence-based understanding of how delivery duration varies across available operational dimensions. The third is a predictive framework that can estimate delivery duration when appropriate pre-delivery features are available.</w:t>
      </w:r>
    </w:p>
    <w:p w14:paraId="33EF16CC" w14:textId="77777777" w:rsidR="0016464C" w:rsidRPr="00C46A80" w:rsidRDefault="00000000">
      <w:pPr>
        <w:rPr>
          <w:rFonts w:ascii="Times New Roman" w:hAnsi="Times New Roman" w:cs="Times New Roman"/>
        </w:rPr>
      </w:pPr>
      <w:r w:rsidRPr="00C46A80">
        <w:rPr>
          <w:rFonts w:ascii="Times New Roman" w:hAnsi="Times New Roman" w:cs="Times New Roman"/>
        </w:rPr>
        <w:t>The final operational value will come from translating these findings into decisions. For example, if analysis shows that particular service areas consistently experience higher delivery duration under high workload, managers could investigate capacity balancing or workload reallocation. Such a recommendation would only be made after the Week 3 analysis confirms the pattern and Week 4 modeling/optimization tests its usefulness.</w:t>
      </w:r>
    </w:p>
    <w:p w14:paraId="764A6A3F" w14:textId="77777777" w:rsidR="0016464C" w:rsidRPr="00C46A80" w:rsidRDefault="00000000">
      <w:pPr>
        <w:pStyle w:val="Heading1"/>
        <w:rPr>
          <w:rFonts w:ascii="Times New Roman" w:hAnsi="Times New Roman" w:cs="Times New Roman"/>
          <w:color w:val="auto"/>
        </w:rPr>
      </w:pPr>
      <w:r w:rsidRPr="00C46A80">
        <w:rPr>
          <w:rFonts w:ascii="Times New Roman" w:hAnsi="Times New Roman" w:cs="Times New Roman"/>
          <w:color w:val="auto"/>
        </w:rPr>
        <w:t>13. Conclusion</w:t>
      </w:r>
    </w:p>
    <w:p w14:paraId="1FDAE06F" w14:textId="77777777" w:rsidR="0016464C" w:rsidRPr="00C46A80" w:rsidRDefault="00000000">
      <w:pPr>
        <w:rPr>
          <w:rFonts w:ascii="Times New Roman" w:hAnsi="Times New Roman" w:cs="Times New Roman"/>
        </w:rPr>
      </w:pPr>
      <w:r w:rsidRPr="00C46A80">
        <w:rPr>
          <w:rFonts w:ascii="Times New Roman" w:hAnsi="Times New Roman" w:cs="Times New Roman"/>
        </w:rPr>
        <w:t xml:space="preserve">This Week 1 strategic plan establishes a complete pathway for analyzing last-mile delivery performance using Python. The project begins with a clearly defined operational problem, connects that problem to measurable KPIs, uses a </w:t>
      </w:r>
      <w:r w:rsidRPr="00C46A80">
        <w:rPr>
          <w:rFonts w:ascii="Times New Roman" w:hAnsi="Times New Roman" w:cs="Times New Roman"/>
        </w:rPr>
        <w:lastRenderedPageBreak/>
        <w:t>publicly documented logistics dataset, and proposes a staged analytical workflow from data acquisition through optimization. The approach is intentionally designed so that each subsequent internship task builds on the previous one rather than producing four disconnected assignments.</w:t>
      </w:r>
    </w:p>
    <w:p w14:paraId="2AE0CB62" w14:textId="77777777" w:rsidR="0016464C" w:rsidRPr="00C46A80" w:rsidRDefault="00000000">
      <w:pPr>
        <w:rPr>
          <w:rFonts w:ascii="Times New Roman" w:hAnsi="Times New Roman" w:cs="Times New Roman"/>
        </w:rPr>
      </w:pPr>
      <w:r w:rsidRPr="00C46A80">
        <w:rPr>
          <w:rFonts w:ascii="Times New Roman" w:hAnsi="Times New Roman" w:cs="Times New Roman"/>
        </w:rPr>
        <w:t>The project will use LaDe-D as its data foundation and will maintain transparency about what is directly observed in the dataset versus what would require additional operational data. The expected result is not simply a collection of Python charts or a machine-learning model, but an end-to-end analytics process that connects logistics data with business decisions.</w:t>
      </w:r>
    </w:p>
    <w:p w14:paraId="0CE725E7" w14:textId="77777777" w:rsidR="0016464C" w:rsidRPr="00C46A80" w:rsidRDefault="00000000">
      <w:pPr>
        <w:pStyle w:val="Heading1"/>
        <w:rPr>
          <w:rFonts w:ascii="Times New Roman" w:hAnsi="Times New Roman" w:cs="Times New Roman"/>
          <w:color w:val="auto"/>
        </w:rPr>
      </w:pPr>
      <w:r w:rsidRPr="00C46A80">
        <w:rPr>
          <w:rFonts w:ascii="Times New Roman" w:hAnsi="Times New Roman" w:cs="Times New Roman"/>
          <w:color w:val="auto"/>
        </w:rPr>
        <w:t>14. References and Research Sources</w:t>
      </w:r>
    </w:p>
    <w:p w14:paraId="1AA5C458" w14:textId="77777777" w:rsidR="0016464C" w:rsidRPr="00C46A80" w:rsidRDefault="00000000">
      <w:pPr>
        <w:pStyle w:val="ListBullet"/>
        <w:rPr>
          <w:rFonts w:ascii="Times New Roman" w:hAnsi="Times New Roman" w:cs="Times New Roman"/>
        </w:rPr>
      </w:pPr>
      <w:r w:rsidRPr="00C46A80">
        <w:rPr>
          <w:rFonts w:ascii="Times New Roman" w:hAnsi="Times New Roman" w:cs="Times New Roman"/>
          <w:b/>
        </w:rPr>
        <w:t xml:space="preserve">YuvaIntern – Logistics Data Analyst Intern — </w:t>
      </w:r>
      <w:r w:rsidRPr="00C46A80">
        <w:rPr>
          <w:rFonts w:ascii="Times New Roman" w:hAnsi="Times New Roman" w:cs="Times New Roman"/>
        </w:rPr>
        <w:t>Internship scope, Week 1 requirements, and four-week task progression. https://yuvaintern.com/internship/logistics-data-analyst-intern-internship-in-kolkata</w:t>
      </w:r>
    </w:p>
    <w:p w14:paraId="646A2B00" w14:textId="77777777" w:rsidR="0016464C" w:rsidRPr="00C46A80" w:rsidRDefault="00000000">
      <w:pPr>
        <w:pStyle w:val="ListBullet"/>
        <w:rPr>
          <w:rFonts w:ascii="Times New Roman" w:hAnsi="Times New Roman" w:cs="Times New Roman"/>
        </w:rPr>
      </w:pPr>
      <w:r w:rsidRPr="00C46A80">
        <w:rPr>
          <w:rFonts w:ascii="Times New Roman" w:hAnsi="Times New Roman" w:cs="Times New Roman"/>
          <w:b/>
        </w:rPr>
        <w:t xml:space="preserve">LaDe official GitHub repository — </w:t>
      </w:r>
      <w:r w:rsidRPr="00C46A80">
        <w:rPr>
          <w:rFonts w:ascii="Times New Roman" w:hAnsi="Times New Roman" w:cs="Times New Roman"/>
        </w:rPr>
        <w:t>Dataset description, cities, time range, scale, data structure, and research code. https://github.com/wenhaomin/LaDe</w:t>
      </w:r>
    </w:p>
    <w:p w14:paraId="58008055" w14:textId="77777777" w:rsidR="0016464C" w:rsidRPr="00C46A80" w:rsidRDefault="00000000">
      <w:pPr>
        <w:pStyle w:val="ListBullet"/>
        <w:rPr>
          <w:rFonts w:ascii="Times New Roman" w:hAnsi="Times New Roman" w:cs="Times New Roman"/>
        </w:rPr>
      </w:pPr>
      <w:r w:rsidRPr="00C46A80">
        <w:rPr>
          <w:rFonts w:ascii="Times New Roman" w:hAnsi="Times New Roman" w:cs="Times New Roman"/>
          <w:b/>
        </w:rPr>
        <w:t xml:space="preserve">LaDe-D dataset distribution — </w:t>
      </w:r>
      <w:r w:rsidRPr="00C46A80">
        <w:rPr>
          <w:rFonts w:ascii="Times New Roman" w:hAnsi="Times New Roman" w:cs="Times New Roman"/>
        </w:rPr>
        <w:t>Public dataset distribution used as a data-access reference; exact selected file/subset will be documented in Week 2. https://huggingface.co/datasets/SirVibeCoding/LaDe-D</w:t>
      </w:r>
    </w:p>
    <w:p w14:paraId="264814D9" w14:textId="77777777" w:rsidR="0016464C" w:rsidRPr="00C46A80" w:rsidRDefault="00000000">
      <w:pPr>
        <w:pStyle w:val="ListBullet"/>
        <w:rPr>
          <w:rFonts w:ascii="Times New Roman" w:hAnsi="Times New Roman" w:cs="Times New Roman"/>
        </w:rPr>
      </w:pPr>
      <w:r w:rsidRPr="00C46A80">
        <w:rPr>
          <w:rFonts w:ascii="Times New Roman" w:hAnsi="Times New Roman" w:cs="Times New Roman"/>
          <w:b/>
        </w:rPr>
        <w:t xml:space="preserve">LaDe research paper – ACM KDD 2024 — </w:t>
      </w:r>
      <w:r w:rsidRPr="00C46A80">
        <w:rPr>
          <w:rFonts w:ascii="Times New Roman" w:hAnsi="Times New Roman" w:cs="Times New Roman"/>
        </w:rPr>
        <w:t>Primary research publication describing the LaDe dataset. https://dl.acm.org/doi/10.1145/3637528.3671548</w:t>
      </w:r>
    </w:p>
    <w:p w14:paraId="365485C0" w14:textId="77777777" w:rsidR="0016464C" w:rsidRPr="00C46A80" w:rsidRDefault="00000000">
      <w:pPr>
        <w:pStyle w:val="ListBullet"/>
        <w:rPr>
          <w:rFonts w:ascii="Times New Roman" w:hAnsi="Times New Roman" w:cs="Times New Roman"/>
        </w:rPr>
      </w:pPr>
      <w:r w:rsidRPr="00C46A80">
        <w:rPr>
          <w:rFonts w:ascii="Times New Roman" w:hAnsi="Times New Roman" w:cs="Times New Roman"/>
          <w:b/>
        </w:rPr>
        <w:t xml:space="preserve">World Economic Forum / McKinsey – Future of Last-Mile Delivery — </w:t>
      </w:r>
      <w:r w:rsidRPr="00C46A80">
        <w:rPr>
          <w:rFonts w:ascii="Times New Roman" w:hAnsi="Times New Roman" w:cs="Times New Roman"/>
        </w:rPr>
        <w:t>Background context on the growing pressure and complexity of last-mile delivery. https://www3.weforum.org/docs/WEF_Future_Last_Mile_Delivery_Japan_and_World.pdf</w:t>
      </w:r>
    </w:p>
    <w:p w14:paraId="639BE413" w14:textId="77777777" w:rsidR="0016464C" w:rsidRPr="00C46A80" w:rsidRDefault="00000000">
      <w:pPr>
        <w:pStyle w:val="ListBullet"/>
        <w:rPr>
          <w:rFonts w:ascii="Times New Roman" w:hAnsi="Times New Roman" w:cs="Times New Roman"/>
        </w:rPr>
      </w:pPr>
      <w:r w:rsidRPr="00C46A80">
        <w:rPr>
          <w:rFonts w:ascii="Times New Roman" w:hAnsi="Times New Roman" w:cs="Times New Roman"/>
          <w:b/>
        </w:rPr>
        <w:t xml:space="preserve">WFP Indicator Compendium – Supply Chain Delivery within Target Time — </w:t>
      </w:r>
      <w:r w:rsidRPr="00C46A80">
        <w:rPr>
          <w:rFonts w:ascii="Times New Roman" w:hAnsi="Times New Roman" w:cs="Times New Roman"/>
        </w:rPr>
        <w:t>Example of an operational delivery-timeliness KPI and its decision-making purpose. https://monitoringhandbook.manuals.wfp.org/wfp-indicator-compendium/docs/c2629-mr23-k22</w:t>
      </w:r>
    </w:p>
    <w:p w14:paraId="6E89981F" w14:textId="77777777" w:rsidR="0016464C" w:rsidRPr="00C46A80" w:rsidRDefault="00000000">
      <w:pPr>
        <w:pStyle w:val="Heading1"/>
        <w:rPr>
          <w:rFonts w:ascii="Times New Roman" w:hAnsi="Times New Roman" w:cs="Times New Roman"/>
          <w:color w:val="auto"/>
        </w:rPr>
      </w:pPr>
      <w:r w:rsidRPr="00C46A80">
        <w:rPr>
          <w:rFonts w:ascii="Times New Roman" w:hAnsi="Times New Roman" w:cs="Times New Roman"/>
          <w:color w:val="auto"/>
        </w:rPr>
        <w:t>15. Week 1 Submission Checklist</w:t>
      </w:r>
    </w:p>
    <w:p w14:paraId="2F9DDAB1" w14:textId="77777777" w:rsidR="0016464C" w:rsidRPr="00C46A80" w:rsidRDefault="00000000">
      <w:pPr>
        <w:pStyle w:val="ListBullet"/>
        <w:spacing w:after="40"/>
        <w:rPr>
          <w:rFonts w:ascii="Times New Roman" w:hAnsi="Times New Roman" w:cs="Times New Roman"/>
        </w:rPr>
      </w:pPr>
      <w:r w:rsidRPr="00C46A80">
        <w:rPr>
          <w:rFonts w:ascii="Times New Roman" w:hAnsi="Times New Roman" w:cs="Times New Roman"/>
        </w:rPr>
        <w:t>Upload this report as a .docx file in the YuvaIntern Week 1 task.</w:t>
      </w:r>
    </w:p>
    <w:p w14:paraId="55DB94D6" w14:textId="77777777" w:rsidR="0016464C" w:rsidRPr="00C46A80" w:rsidRDefault="00000000">
      <w:pPr>
        <w:pStyle w:val="ListBullet"/>
        <w:spacing w:after="40"/>
        <w:rPr>
          <w:rFonts w:ascii="Times New Roman" w:hAnsi="Times New Roman" w:cs="Times New Roman"/>
        </w:rPr>
      </w:pPr>
      <w:r w:rsidRPr="00C46A80">
        <w:rPr>
          <w:rFonts w:ascii="Times New Roman" w:hAnsi="Times New Roman" w:cs="Times New Roman"/>
        </w:rPr>
        <w:t>Use the 200+ word submission description provided separately below in the LMS description field.</w:t>
      </w:r>
    </w:p>
    <w:p w14:paraId="63E9BC18" w14:textId="77777777" w:rsidR="0016464C" w:rsidRPr="00C46A80" w:rsidRDefault="00000000">
      <w:pPr>
        <w:pStyle w:val="ListBullet"/>
        <w:spacing w:after="40"/>
        <w:rPr>
          <w:rFonts w:ascii="Times New Roman" w:hAnsi="Times New Roman" w:cs="Times New Roman"/>
        </w:rPr>
      </w:pPr>
      <w:r w:rsidRPr="00C46A80">
        <w:rPr>
          <w:rFonts w:ascii="Times New Roman" w:hAnsi="Times New Roman" w:cs="Times New Roman"/>
        </w:rPr>
        <w:t>Because YuvaIntern states that a GitHub URL is compulsory for technical/software-related internships, create a GitHub repository for this project and paste its URL into the LMS field.</w:t>
      </w:r>
    </w:p>
    <w:p w14:paraId="18E1C335" w14:textId="77777777" w:rsidR="0016464C" w:rsidRPr="00C46A80" w:rsidRDefault="00000000">
      <w:pPr>
        <w:pStyle w:val="ListBullet"/>
        <w:spacing w:after="40"/>
        <w:rPr>
          <w:rFonts w:ascii="Times New Roman" w:hAnsi="Times New Roman" w:cs="Times New Roman"/>
        </w:rPr>
      </w:pPr>
      <w:r w:rsidRPr="00C46A80">
        <w:rPr>
          <w:rFonts w:ascii="Times New Roman" w:hAnsi="Times New Roman" w:cs="Times New Roman"/>
        </w:rPr>
        <w:t>Do not claim Week 2–4 results in the Week 1 report. Those will be added after the corresponding analyses are actually performed.</w:t>
      </w:r>
    </w:p>
    <w:p w14:paraId="280A7D9B" w14:textId="77777777" w:rsidR="0016464C" w:rsidRPr="00C46A80" w:rsidRDefault="00000000">
      <w:pPr>
        <w:pStyle w:val="ListBullet"/>
        <w:spacing w:after="40"/>
        <w:rPr>
          <w:rFonts w:ascii="Times New Roman" w:hAnsi="Times New Roman" w:cs="Times New Roman"/>
        </w:rPr>
      </w:pPr>
      <w:r w:rsidRPr="00C46A80">
        <w:rPr>
          <w:rFonts w:ascii="Times New Roman" w:hAnsi="Times New Roman" w:cs="Times New Roman"/>
        </w:rPr>
        <w:t>Keep the selected dataset/source and future code in the GitHub repository so the work is reproducible.</w:t>
      </w:r>
    </w:p>
    <w:p w14:paraId="35816360" w14:textId="77777777" w:rsidR="0016464C" w:rsidRPr="00C46A80" w:rsidRDefault="0016464C">
      <w:pPr>
        <w:rPr>
          <w:rFonts w:ascii="Times New Roman" w:hAnsi="Times New Roman" w:cs="Times New Roman"/>
        </w:rPr>
      </w:pPr>
    </w:p>
    <w:p w14:paraId="3FCE18F7" w14:textId="77777777" w:rsidR="0016464C" w:rsidRPr="00C46A80" w:rsidRDefault="00000000">
      <w:pPr>
        <w:jc w:val="center"/>
        <w:rPr>
          <w:rFonts w:ascii="Times New Roman" w:hAnsi="Times New Roman" w:cs="Times New Roman"/>
        </w:rPr>
      </w:pPr>
      <w:r w:rsidRPr="00C46A80">
        <w:rPr>
          <w:rFonts w:ascii="Times New Roman" w:hAnsi="Times New Roman" w:cs="Times New Roman"/>
          <w:b/>
        </w:rPr>
        <w:t>End of Week 1 Strategic Planning Report</w:t>
      </w:r>
    </w:p>
    <w:sectPr w:rsidR="0016464C" w:rsidRPr="00C46A8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8CAFCB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1812BB4"/>
    <w:multiLevelType w:val="hybridMultilevel"/>
    <w:tmpl w:val="9A0C49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33310319">
    <w:abstractNumId w:val="8"/>
  </w:num>
  <w:num w:numId="2" w16cid:durableId="1238975450">
    <w:abstractNumId w:val="6"/>
  </w:num>
  <w:num w:numId="3" w16cid:durableId="252982359">
    <w:abstractNumId w:val="5"/>
  </w:num>
  <w:num w:numId="4" w16cid:durableId="393161083">
    <w:abstractNumId w:val="4"/>
  </w:num>
  <w:num w:numId="5" w16cid:durableId="1970894949">
    <w:abstractNumId w:val="7"/>
  </w:num>
  <w:num w:numId="6" w16cid:durableId="1752774403">
    <w:abstractNumId w:val="3"/>
  </w:num>
  <w:num w:numId="7" w16cid:durableId="1179810782">
    <w:abstractNumId w:val="2"/>
  </w:num>
  <w:num w:numId="8" w16cid:durableId="1311860441">
    <w:abstractNumId w:val="1"/>
  </w:num>
  <w:num w:numId="9" w16cid:durableId="319233956">
    <w:abstractNumId w:val="0"/>
  </w:num>
  <w:num w:numId="10" w16cid:durableId="1294405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850"/>
    <w:rsid w:val="0006063C"/>
    <w:rsid w:val="0015074B"/>
    <w:rsid w:val="0016464C"/>
    <w:rsid w:val="0029639D"/>
    <w:rsid w:val="00326F90"/>
    <w:rsid w:val="009432C0"/>
    <w:rsid w:val="00AA1D8D"/>
    <w:rsid w:val="00B47730"/>
    <w:rsid w:val="00C46A8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1DCDF9"/>
  <w14:defaultImageDpi w14:val="300"/>
  <w15:docId w15:val="{0A0C608A-E5A6-486F-85F1-B71217CF0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46A8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diff-added">
    <w:name w:val="diff-added"/>
    <w:basedOn w:val="DefaultParagraphFont"/>
    <w:rsid w:val="00C46A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Pages>
  <Words>3164</Words>
  <Characters>18037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jagadeesh kadali</cp:lastModifiedBy>
  <cp:revision>2</cp:revision>
  <dcterms:created xsi:type="dcterms:W3CDTF">2013-12-23T23:15:00Z</dcterms:created>
  <dcterms:modified xsi:type="dcterms:W3CDTF">2026-10-05T11:27:00Z</dcterms:modified>
  <cp:category/>
</cp:coreProperties>
</file>