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3B8419" w14:textId="77777777" w:rsidR="00F24616" w:rsidRDefault="00E13194">
      <w:r w:rsidRPr="00E13194">
        <w:drawing>
          <wp:inline distT="0" distB="0" distL="0" distR="0" wp14:anchorId="014796E4" wp14:editId="32745A35">
            <wp:extent cx="5943600" cy="307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4616" w:rsidSect="009F2D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194"/>
    <w:rsid w:val="00086EDA"/>
    <w:rsid w:val="008A6C67"/>
    <w:rsid w:val="009F2DB7"/>
    <w:rsid w:val="00DA01A8"/>
    <w:rsid w:val="00E1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3A6F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Palaniappan, Jagadeesh(GE Digital)</dc:creator>
  <cp:keywords/>
  <dc:description/>
  <cp:lastModifiedBy>Palaniappan, Jagadeesh(GE Digital)</cp:lastModifiedBy>
  <cp:revision>1</cp:revision>
  <dcterms:created xsi:type="dcterms:W3CDTF">2018-03-19T22:00:00Z</dcterms:created>
  <dcterms:modified xsi:type="dcterms:W3CDTF">2018-03-19T22:01:00Z</dcterms:modified>
</cp:coreProperties>
</file>