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folder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User-data.interface.ts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Initial-data.service.ts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folder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A.component.html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A.component.ts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A.component.css or scss depending on your gulp/webpack preprocessing step setup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A.service.ts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 folder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B.component.html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B.component.ts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B.component.css or scss depending on your gulp/webpack preprocessing step setup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B.service.ts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A.component.scss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wh-fnd-a-component {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display: flex;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h5 {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color: blue;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    .</w:t>
      </w:r>
      <w:r w:rsidDel="00000000" w:rsidR="00000000" w:rsidRPr="00000000">
        <w:rPr>
          <w:rtl w:val="0"/>
        </w:rPr>
        <w:t xml:space="preserve">wh-fnd-b-as-child-of-a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background-color: green;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A.component.html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&lt;div class=”</w:t>
      </w:r>
      <w:r w:rsidDel="00000000" w:rsidR="00000000" w:rsidRPr="00000000">
        <w:rPr>
          <w:b w:val="1"/>
          <w:i w:val="1"/>
          <w:rtl w:val="0"/>
        </w:rPr>
        <w:t xml:space="preserve">wh-fnd-a-component</w:t>
      </w:r>
      <w:r w:rsidDel="00000000" w:rsidR="00000000" w:rsidRPr="00000000">
        <w:rPr>
          <w:rtl w:val="0"/>
        </w:rPr>
        <w:t xml:space="preserve">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&lt;h5&gt;This is parent component A&lt;/h5&gt;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&lt;span class=”header header-col-3”&gt;{{ x }}&lt;/span&gt;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&lt;div class=”header header-col-3” [innerText]=”x”&gt;&lt;/div&gt;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&lt;section class=”header header-col-3” [innerHTML]=”x”&gt;&lt;/section&gt;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&lt;div class=”child-holder”&gt;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b w:val="1"/>
          <w:rtl w:val="0"/>
        </w:rPr>
        <w:t xml:space="preserve">wh-fnd-b</w:t>
      </w:r>
      <w:r w:rsidDel="00000000" w:rsidR="00000000" w:rsidRPr="00000000">
        <w:rPr>
          <w:rtl w:val="0"/>
        </w:rPr>
        <w:t xml:space="preserve"> class=”col-xs-6 wh-fnd-b-as-child-of-a”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[input1]=”5”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[input2]=”’abcde’”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[input3]=”address”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[input4]=”computeMailingAdress()”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(onUserSignupComplete)=”handleNewUser($event)”&gt;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</w:t>
      </w:r>
      <w:r w:rsidDel="00000000" w:rsidR="00000000" w:rsidRPr="00000000">
        <w:rPr>
          <w:b w:val="1"/>
          <w:rtl w:val="0"/>
        </w:rPr>
        <w:t xml:space="preserve">wh-fnd-b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&lt;div class=”child-holder”&gt;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&lt;c&gt;&lt;/c&gt;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A.component.ts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import { UserData } from ‘../common/user-data.interface’;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import { AService } from ‘./A.service’;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selector: ‘wh-fnd-a’,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templateUrl: ‘./A.component.html’,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providers: [ AService ]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export class A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private x: number;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private y: string;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private z: any;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private address: string;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aSer: AService)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this.x = 0;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this.y = ‘’;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this.z = null;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this.address = ‘hsrlayout’;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this.doDataInit();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doDataInit(): void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this.aSer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.downloadDataNeededByAComponent()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.subscribe( (uData: UserData) =&gt; {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this.x = uData.phoneNum;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this.y = uData.lastName;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this.address = uData.mailingAddress;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 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computeMailingAdress(): string 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return this.x.toString() + this.y + this.z.toString() + this.address;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handleNewUser(incomingData: </w:t>
      </w:r>
      <w:r w:rsidDel="00000000" w:rsidR="00000000" w:rsidRPr="00000000">
        <w:rPr>
          <w:b w:val="1"/>
          <w:rtl w:val="0"/>
        </w:rPr>
        <w:t xml:space="preserve">UserData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console.info(‘inside parent component A: handleNewUser() method: child B has sent me this data: ’, incomingData);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A.service.ts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export class AService 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http: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) { // ng5 varaku </w:t>
      </w:r>
      <w:r w:rsidDel="00000000" w:rsidR="00000000" w:rsidRPr="00000000">
        <w:rPr>
          <w:b w:val="1"/>
          <w:rtl w:val="0"/>
        </w:rPr>
        <w:t xml:space="preserve">Http, </w:t>
      </w:r>
      <w:r w:rsidDel="00000000" w:rsidR="00000000" w:rsidRPr="00000000">
        <w:rPr>
          <w:rtl w:val="0"/>
        </w:rPr>
        <w:t xml:space="preserve">ng6 onwards </w:t>
      </w:r>
      <w:r w:rsidDel="00000000" w:rsidR="00000000" w:rsidRPr="00000000">
        <w:rPr>
          <w:b w:val="1"/>
          <w:rtl w:val="0"/>
        </w:rPr>
        <w:t xml:space="preserve">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downloadDataNeededByAComponent(): Observable&lt;UserData&gt;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this.http.post(‘url’,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{name: ‘username’, cookie: ‘timestamp’});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downloadInitialData(): Observable&lt;SomeOtherData | any&gt;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return this.http.get(‘urlwithparams’);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B.component.html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&lt;h5&gt;This is child component B&lt;/h5&gt;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&lt;input type=”text” name=”firstName” #firstName /&gt;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&lt;button (click)=”handleUserClick($event)”&gt;sign up&lt;/button&gt;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B.component.ts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import { EventEmitter, Component, Input, Output } from ‘@angular/core’;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selector: ‘wh-fnd-b’,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templateUrl: ‘./B.component.html’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class B {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declarations of all data members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@Input private input1: number;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@Input private input2: string;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@Input private input3: string;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@Input private input4: string;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@Output private onUserSignupComplete: </w:t>
      </w:r>
      <w:r w:rsidDel="00000000" w:rsidR="00000000" w:rsidRPr="00000000">
        <w:rPr>
          <w:b w:val="1"/>
          <w:i w:val="1"/>
          <w:rtl w:val="0"/>
        </w:rPr>
        <w:t xml:space="preserve">EventEmitter&lt;UserData&gt; = new EventEmitter&lt;UserData&gt;()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@ViewChild(‘firstName’) private firstNameInputField;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method members (declarations + definitions)</w:t>
      </w:r>
    </w:p>
    <w:p w:rsidR="00000000" w:rsidDel="00000000" w:rsidP="00000000" w:rsidRDefault="00000000" w:rsidRPr="00000000" w14:paraId="00000089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    constructor() {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console.log(‘I am inside child component B: ’, this.input1, this.input2, this.input3);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// all are undefined, unless defined at place of declaration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ngOnInit() 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console.log(‘I am inside child component B: ’, this.input1, this.input2, this.input3);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// 5, ‘abcde’, ‘hsrlayout’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commentRangeStart w:id="2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handleUserClick(event: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MouseEvent</w:t>
      </w:r>
      <w:commentRangeStart w:id="3"/>
      <w:r w:rsidDel="00000000" w:rsidR="00000000" w:rsidRPr="00000000">
        <w:rPr>
          <w:b w:val="1"/>
          <w:rtl w:val="0"/>
        </w:rPr>
        <w:t xml:space="preserve">) {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let newlyCreatedUserData: UserData = new UserData();</w:t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newlyCreatedUserData.firstName = this.</w:t>
      </w:r>
      <w:r w:rsidDel="00000000" w:rsidR="00000000" w:rsidRPr="00000000">
        <w:rPr>
          <w:rtl w:val="0"/>
        </w:rPr>
        <w:t xml:space="preserve">firstNameInputField.value;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this.onUserSignupComplete.emit(newlyCreatedUserData);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to Child communication -&gt; one way -&gt; @Input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Reverse lo Child to Parent communication -&gt; one way, but in reverse order -&gt; @Output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user.data.ts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interface UserData 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private firstName: string;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private middleNames: Array&lt;string&gt;;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private lastName: string;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private phoneNum: number;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private zipCode?: string;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private mailingAddress: string;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private permanentAddress: string;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firstName: ‘jag’,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middleNames: [‘j’, ‘r’],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lastName: ‘rp’,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phoneNum: +91839257982,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Gmail app to be implemented: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Header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Tabs-&gt; Primary: list of mail -&gt; max. 2 mails per thread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Basic Chat box,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Inbox, important, starred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gadeesh R" w:id="2" w:date="2018-06-24T18:24:4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MouseEvent, KeyboardEvent, TouchEvent</w:t>
      </w:r>
    </w:p>
  </w:comment>
  <w:comment w:author="jagadeesh R" w:id="3" w:date="2018-06-24T18:24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MouseEvent, KeyboardEvent, TouchEvent</w:t>
      </w:r>
    </w:p>
  </w:comment>
  <w:comment w:author="jagadeesh R" w:id="1" w:date="2018-06-24T17:37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Differenece b/n constructor &amp; ngOnInit</w:t>
      </w:r>
    </w:p>
  </w:comment>
  <w:comment w:author="jagadeesh R" w:id="0" w:date="2018-06-24T17:26:4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and fastest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