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EE0F5" w14:textId="2666A2DB" w:rsidR="00AC1C89" w:rsidRDefault="00896CC7" w:rsidP="00896CC7">
      <w:pPr>
        <w:jc w:val="center"/>
        <w:rPr>
          <w:b/>
          <w:bCs/>
        </w:rPr>
      </w:pPr>
      <w:r w:rsidRPr="00896CC7">
        <w:rPr>
          <w:b/>
          <w:bCs/>
        </w:rPr>
        <w:t>CI/CD pipelines with static code analysis</w:t>
      </w:r>
    </w:p>
    <w:p w14:paraId="3C07B8DC" w14:textId="77777777" w:rsidR="00896CC7" w:rsidRPr="009A3F57" w:rsidRDefault="00896CC7" w:rsidP="00896CC7">
      <w:r w:rsidRPr="009A3F57">
        <w:t xml:space="preserve">A static code analysis tool inspects your codebase through the development cycle, and it's able to identify bugs, vulnerabilities, and compliance issues without actually running the program. </w:t>
      </w:r>
    </w:p>
    <w:p w14:paraId="05798573" w14:textId="72BABDBD" w:rsidR="00896CC7" w:rsidRDefault="00896CC7" w:rsidP="00896CC7">
      <w:pPr>
        <w:rPr>
          <w:b/>
          <w:bCs/>
        </w:rPr>
      </w:pPr>
      <w:r w:rsidRPr="00896CC7">
        <w:rPr>
          <w:b/>
          <w:bCs/>
        </w:rPr>
        <w:t>What is static code analysis?</w:t>
      </w:r>
    </w:p>
    <w:p w14:paraId="5135858B" w14:textId="77777777" w:rsidR="00896CC7" w:rsidRPr="009A3F57" w:rsidRDefault="00896CC7" w:rsidP="00896CC7">
      <w:r w:rsidRPr="009A3F57">
        <w:t>Static code analysis is a practice that allows your team to automatically detect potential bugs, security issues, and, more generally, defects in a software's codebase. Thus, we can view static analysis as an additional automated code review process. Let's examine this analogy more in detail.</w:t>
      </w:r>
    </w:p>
    <w:p w14:paraId="010DFAF8" w14:textId="63DD9B6D" w:rsidR="00896CC7" w:rsidRDefault="00896CC7" w:rsidP="00896CC7">
      <w:pPr>
        <w:rPr>
          <w:b/>
          <w:bCs/>
        </w:rPr>
      </w:pPr>
      <w:r w:rsidRPr="00896CC7">
        <w:rPr>
          <w:b/>
          <w:bCs/>
        </w:rPr>
        <w:t>Static Code Analysis tools</w:t>
      </w:r>
      <w:r>
        <w:rPr>
          <w:b/>
          <w:bCs/>
        </w:rPr>
        <w:t>:</w:t>
      </w:r>
    </w:p>
    <w:p w14:paraId="47A09AC2" w14:textId="2FD67A7A" w:rsidR="00896CC7" w:rsidRPr="009A3F57" w:rsidRDefault="00896CC7" w:rsidP="00896CC7">
      <w:r w:rsidRPr="009A3F57">
        <w:t>Many commercial and free static code analyzers support a vast plethora of programming languages. One of the most famous is Sonarqube</w:t>
      </w:r>
      <w:r w:rsidRPr="009A3F57">
        <w:t>.</w:t>
      </w:r>
    </w:p>
    <w:p w14:paraId="52257249" w14:textId="39F31719" w:rsidR="00896CC7" w:rsidRPr="009A3F57" w:rsidRDefault="00896CC7" w:rsidP="00896CC7">
      <w:r w:rsidRPr="009A3F57">
        <w:t>Sonarqube is open-source software for continuous inspection of code quality. It performs automatic reviews with static analysis on more than 20 programming languages. It can spot duplicated code, compute code coverage, code complexity, and finds bugs and security vulnerabilities. In addition, it can record metrics history and provides evolution graphs via a dedicated web interface.</w:t>
      </w:r>
    </w:p>
    <w:p w14:paraId="4EE517B2" w14:textId="6313E9D9" w:rsidR="009A3F57" w:rsidRDefault="009A3F57" w:rsidP="00896CC7">
      <w:pPr>
        <w:rPr>
          <w:b/>
          <w:bCs/>
        </w:rPr>
      </w:pPr>
      <w:r w:rsidRPr="009A3F57">
        <w:rPr>
          <w:b/>
          <w:bCs/>
        </w:rPr>
        <w:t>Integrate SonarQube scan into the pipeline</w:t>
      </w:r>
    </w:p>
    <w:p w14:paraId="0DFF08C5" w14:textId="2D8C0A2B" w:rsidR="009A3F57" w:rsidRPr="009A3F57" w:rsidRDefault="009A3F57" w:rsidP="00896CC7">
      <w:r w:rsidRPr="009A3F57">
        <w:t>Once our project is created and configured, we can automatically trigger a code analysis, adding a step in our CD pipeline.</w:t>
      </w:r>
    </w:p>
    <w:p w14:paraId="706EEE0F" w14:textId="7BD1A729" w:rsidR="009A3F57" w:rsidRDefault="009A3F57" w:rsidP="00896CC7">
      <w:pPr>
        <w:rPr>
          <w:b/>
          <w:bCs/>
        </w:rPr>
      </w:pPr>
      <w:r w:rsidRPr="009A3F57">
        <w:rPr>
          <w:b/>
          <w:bCs/>
        </w:rPr>
        <w:t>you can start an analysis by running this command.</w:t>
      </w:r>
    </w:p>
    <w:p w14:paraId="1414A9AA" w14:textId="77777777" w:rsidR="009A3F57" w:rsidRPr="009A3F57" w:rsidRDefault="009A3F57" w:rsidP="009A3F57">
      <w:pPr>
        <w:rPr>
          <w:b/>
          <w:bCs/>
        </w:rPr>
      </w:pPr>
      <w:r w:rsidRPr="009A3F57">
        <w:rPr>
          <w:b/>
          <w:bCs/>
        </w:rPr>
        <w:t xml:space="preserve">sonar-scanner </w:t>
      </w:r>
    </w:p>
    <w:p w14:paraId="77BDA1F7" w14:textId="77777777" w:rsidR="009A3F57" w:rsidRPr="009A3F57" w:rsidRDefault="009A3F57" w:rsidP="009A3F57">
      <w:r w:rsidRPr="009A3F57">
        <w:t>-</w:t>
      </w:r>
      <w:proofErr w:type="spellStart"/>
      <w:r w:rsidRPr="009A3F57">
        <w:t>Dsonar.projectKey</w:t>
      </w:r>
      <w:proofErr w:type="spellEnd"/>
      <w:r w:rsidRPr="009A3F57">
        <w:t>=[PROJECT_KEY]</w:t>
      </w:r>
    </w:p>
    <w:p w14:paraId="40FB7E50" w14:textId="77777777" w:rsidR="009A3F57" w:rsidRPr="009A3F57" w:rsidRDefault="009A3F57" w:rsidP="009A3F57">
      <w:r w:rsidRPr="009A3F57">
        <w:t>-</w:t>
      </w:r>
      <w:proofErr w:type="spellStart"/>
      <w:r w:rsidRPr="009A3F57">
        <w:t>Dsonar.sources</w:t>
      </w:r>
      <w:proofErr w:type="spellEnd"/>
      <w:r w:rsidRPr="009A3F57">
        <w:t>=.</w:t>
      </w:r>
    </w:p>
    <w:p w14:paraId="0B298707" w14:textId="77777777" w:rsidR="009A3F57" w:rsidRPr="009A3F57" w:rsidRDefault="009A3F57" w:rsidP="009A3F57">
      <w:r w:rsidRPr="009A3F57">
        <w:t>-Dsonar.host.url=[LOAD_BALANCER_URL]</w:t>
      </w:r>
    </w:p>
    <w:p w14:paraId="532DC15A" w14:textId="77777777" w:rsidR="009A3F57" w:rsidRPr="009A3F57" w:rsidRDefault="009A3F57" w:rsidP="009A3F57">
      <w:r w:rsidRPr="009A3F57">
        <w:t>-</w:t>
      </w:r>
      <w:proofErr w:type="spellStart"/>
      <w:r w:rsidRPr="009A3F57">
        <w:t>Dsonar.login</w:t>
      </w:r>
      <w:proofErr w:type="spellEnd"/>
      <w:r w:rsidRPr="009A3F57">
        <w:t>=[LOGIN_KEY]</w:t>
      </w:r>
    </w:p>
    <w:p w14:paraId="1D5F812C" w14:textId="77777777" w:rsidR="009A3F57" w:rsidRPr="009A3F57" w:rsidRDefault="009A3F57" w:rsidP="009A3F57">
      <w:r w:rsidRPr="009A3F57">
        <w:t>-</w:t>
      </w:r>
      <w:proofErr w:type="spellStart"/>
      <w:proofErr w:type="gramStart"/>
      <w:r w:rsidRPr="009A3F57">
        <w:t>Dsonar.qualitygate.wait</w:t>
      </w:r>
      <w:proofErr w:type="spellEnd"/>
      <w:proofErr w:type="gramEnd"/>
      <w:r w:rsidRPr="009A3F57">
        <w:t>=true</w:t>
      </w:r>
    </w:p>
    <w:p w14:paraId="707BE840" w14:textId="71780E37" w:rsidR="009A3F57" w:rsidRDefault="009A3F57" w:rsidP="009A3F57">
      <w:r w:rsidRPr="009A3F57">
        <w:t>-</w:t>
      </w:r>
      <w:proofErr w:type="spellStart"/>
      <w:proofErr w:type="gramStart"/>
      <w:r w:rsidRPr="009A3F57">
        <w:t>Dsonar.qualitygate.wait</w:t>
      </w:r>
      <w:proofErr w:type="spellEnd"/>
      <w:proofErr w:type="gramEnd"/>
      <w:r w:rsidRPr="009A3F57">
        <w:t>=true</w:t>
      </w:r>
    </w:p>
    <w:p w14:paraId="25C64832" w14:textId="42CC7583" w:rsidR="009A3F57" w:rsidRDefault="009A3F57" w:rsidP="009A3F57"/>
    <w:p w14:paraId="38C50A24" w14:textId="77777777" w:rsidR="009A3F57" w:rsidRPr="009A3F57" w:rsidRDefault="009A3F57" w:rsidP="009A3F57"/>
    <w:p w14:paraId="7562FC5A" w14:textId="77777777" w:rsidR="009A3F57" w:rsidRPr="00896CC7" w:rsidRDefault="009A3F57" w:rsidP="009A3F57">
      <w:pPr>
        <w:rPr>
          <w:b/>
          <w:bCs/>
        </w:rPr>
      </w:pPr>
    </w:p>
    <w:sectPr w:rsidR="009A3F57" w:rsidRPr="00896C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CC7"/>
    <w:rsid w:val="00343385"/>
    <w:rsid w:val="00720C70"/>
    <w:rsid w:val="00896CC7"/>
    <w:rsid w:val="009A3F57"/>
    <w:rsid w:val="00F868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01DD1"/>
  <w15:chartTrackingRefBased/>
  <w15:docId w15:val="{D8A52B71-A838-4AFF-8309-7C4D3B6C4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98416">
      <w:bodyDiv w:val="1"/>
      <w:marLeft w:val="0"/>
      <w:marRight w:val="0"/>
      <w:marTop w:val="0"/>
      <w:marBottom w:val="0"/>
      <w:divBdr>
        <w:top w:val="none" w:sz="0" w:space="0" w:color="auto"/>
        <w:left w:val="none" w:sz="0" w:space="0" w:color="auto"/>
        <w:bottom w:val="none" w:sz="0" w:space="0" w:color="auto"/>
        <w:right w:val="none" w:sz="0" w:space="0" w:color="auto"/>
      </w:divBdr>
    </w:div>
    <w:div w:id="47193609">
      <w:bodyDiv w:val="1"/>
      <w:marLeft w:val="0"/>
      <w:marRight w:val="0"/>
      <w:marTop w:val="0"/>
      <w:marBottom w:val="0"/>
      <w:divBdr>
        <w:top w:val="none" w:sz="0" w:space="0" w:color="auto"/>
        <w:left w:val="none" w:sz="0" w:space="0" w:color="auto"/>
        <w:bottom w:val="none" w:sz="0" w:space="0" w:color="auto"/>
        <w:right w:val="none" w:sz="0" w:space="0" w:color="auto"/>
      </w:divBdr>
    </w:div>
    <w:div w:id="175117035">
      <w:bodyDiv w:val="1"/>
      <w:marLeft w:val="0"/>
      <w:marRight w:val="0"/>
      <w:marTop w:val="0"/>
      <w:marBottom w:val="0"/>
      <w:divBdr>
        <w:top w:val="none" w:sz="0" w:space="0" w:color="auto"/>
        <w:left w:val="none" w:sz="0" w:space="0" w:color="auto"/>
        <w:bottom w:val="none" w:sz="0" w:space="0" w:color="auto"/>
        <w:right w:val="none" w:sz="0" w:space="0" w:color="auto"/>
      </w:divBdr>
    </w:div>
    <w:div w:id="491721531">
      <w:bodyDiv w:val="1"/>
      <w:marLeft w:val="0"/>
      <w:marRight w:val="0"/>
      <w:marTop w:val="0"/>
      <w:marBottom w:val="0"/>
      <w:divBdr>
        <w:top w:val="none" w:sz="0" w:space="0" w:color="auto"/>
        <w:left w:val="none" w:sz="0" w:space="0" w:color="auto"/>
        <w:bottom w:val="none" w:sz="0" w:space="0" w:color="auto"/>
        <w:right w:val="none" w:sz="0" w:space="0" w:color="auto"/>
      </w:divBdr>
    </w:div>
    <w:div w:id="562759552">
      <w:bodyDiv w:val="1"/>
      <w:marLeft w:val="0"/>
      <w:marRight w:val="0"/>
      <w:marTop w:val="0"/>
      <w:marBottom w:val="0"/>
      <w:divBdr>
        <w:top w:val="none" w:sz="0" w:space="0" w:color="auto"/>
        <w:left w:val="none" w:sz="0" w:space="0" w:color="auto"/>
        <w:bottom w:val="none" w:sz="0" w:space="0" w:color="auto"/>
        <w:right w:val="none" w:sz="0" w:space="0" w:color="auto"/>
      </w:divBdr>
    </w:div>
    <w:div w:id="906843125">
      <w:bodyDiv w:val="1"/>
      <w:marLeft w:val="0"/>
      <w:marRight w:val="0"/>
      <w:marTop w:val="0"/>
      <w:marBottom w:val="0"/>
      <w:divBdr>
        <w:top w:val="none" w:sz="0" w:space="0" w:color="auto"/>
        <w:left w:val="none" w:sz="0" w:space="0" w:color="auto"/>
        <w:bottom w:val="none" w:sz="0" w:space="0" w:color="auto"/>
        <w:right w:val="none" w:sz="0" w:space="0" w:color="auto"/>
      </w:divBdr>
    </w:div>
    <w:div w:id="1418791333">
      <w:bodyDiv w:val="1"/>
      <w:marLeft w:val="0"/>
      <w:marRight w:val="0"/>
      <w:marTop w:val="0"/>
      <w:marBottom w:val="0"/>
      <w:divBdr>
        <w:top w:val="none" w:sz="0" w:space="0" w:color="auto"/>
        <w:left w:val="none" w:sz="0" w:space="0" w:color="auto"/>
        <w:bottom w:val="none" w:sz="0" w:space="0" w:color="auto"/>
        <w:right w:val="none" w:sz="0" w:space="0" w:color="auto"/>
      </w:divBdr>
    </w:div>
    <w:div w:id="172952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dc:creator>
  <cp:keywords/>
  <dc:description/>
  <cp:lastModifiedBy>satya</cp:lastModifiedBy>
  <cp:revision>2</cp:revision>
  <dcterms:created xsi:type="dcterms:W3CDTF">2022-10-25T07:18:00Z</dcterms:created>
  <dcterms:modified xsi:type="dcterms:W3CDTF">2022-10-25T07:47:00Z</dcterms:modified>
</cp:coreProperties>
</file>