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F7" w:rsidRDefault="00686EC2">
      <w:pPr>
        <w:rPr>
          <w:b/>
          <w:sz w:val="44"/>
          <w:szCs w:val="44"/>
          <w:lang w:val="en-US"/>
        </w:rPr>
      </w:pPr>
      <w:proofErr w:type="spellStart"/>
      <w:r w:rsidRPr="00686EC2">
        <w:rPr>
          <w:b/>
          <w:sz w:val="44"/>
          <w:szCs w:val="44"/>
          <w:lang w:val="en-US"/>
        </w:rPr>
        <w:t>Dynammic</w:t>
      </w:r>
      <w:proofErr w:type="spellEnd"/>
      <w:r w:rsidRPr="00686EC2">
        <w:rPr>
          <w:b/>
          <w:sz w:val="44"/>
          <w:szCs w:val="44"/>
          <w:lang w:val="en-US"/>
        </w:rPr>
        <w:t xml:space="preserve"> Programming</w:t>
      </w:r>
    </w:p>
    <w:p w:rsidR="00686EC2" w:rsidRDefault="00686EC2">
      <w:pPr>
        <w:rPr>
          <w:b/>
          <w:sz w:val="28"/>
          <w:szCs w:val="28"/>
          <w:lang w:val="en-US"/>
        </w:rPr>
      </w:pPr>
    </w:p>
    <w:p w:rsidR="00686EC2" w:rsidRDefault="00686EC2" w:rsidP="00686EC2">
      <w:pPr>
        <w:pStyle w:val="Heading2"/>
        <w:numPr>
          <w:ilvl w:val="0"/>
          <w:numId w:val="1"/>
        </w:numPr>
        <w:spacing w:before="0" w:beforeAutospacing="0"/>
        <w:rPr>
          <w:b w:val="0"/>
          <w:bCs w:val="0"/>
        </w:rPr>
      </w:pPr>
      <w:r w:rsidRPr="00686EC2">
        <w:rPr>
          <w:b w:val="0"/>
          <w:bCs w:val="0"/>
        </w:rPr>
        <w:t>Playing with Numbers</w:t>
      </w:r>
    </w:p>
    <w:p w:rsidR="00686EC2" w:rsidRDefault="00686EC2" w:rsidP="00686EC2">
      <w:pPr>
        <w:pStyle w:val="Heading2"/>
        <w:spacing w:before="0" w:beforeAutospacing="0"/>
        <w:ind w:left="72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1BFD5E3E" wp14:editId="55FDFCA6">
            <wp:extent cx="8229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ind w:left="720"/>
        <w:rPr>
          <w:b w:val="0"/>
          <w:bCs w:val="0"/>
        </w:rPr>
      </w:pPr>
      <w:r>
        <w:rPr>
          <w:b w:val="0"/>
          <w:bCs w:val="0"/>
        </w:rPr>
        <w:t>Program:</w:t>
      </w:r>
    </w:p>
    <w:p w:rsidR="00686EC2" w:rsidRDefault="00686EC2" w:rsidP="00686EC2">
      <w:pPr>
        <w:pStyle w:val="Heading2"/>
        <w:spacing w:before="0" w:beforeAutospacing="0"/>
        <w:ind w:left="72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11185001" wp14:editId="1D9943E6">
            <wp:extent cx="6344535" cy="4734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ind w:firstLine="720"/>
        <w:rPr>
          <w:b w:val="0"/>
          <w:bCs w:val="0"/>
        </w:rPr>
      </w:pPr>
      <w:r>
        <w:rPr>
          <w:b w:val="0"/>
          <w:bCs w:val="0"/>
        </w:rPr>
        <w:t>Output:</w:t>
      </w:r>
    </w:p>
    <w:p w:rsidR="00686EC2" w:rsidRDefault="00686EC2" w:rsidP="00686EC2">
      <w:pPr>
        <w:pStyle w:val="Heading2"/>
        <w:spacing w:before="0" w:beforeAutospacing="0"/>
        <w:ind w:left="72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1440F9B0" wp14:editId="2AF3AEC6">
            <wp:extent cx="54483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104" cy="1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b w:val="0"/>
          <w:bCs w:val="0"/>
        </w:rPr>
        <w:lastRenderedPageBreak/>
        <w:t>2.</w:t>
      </w:r>
      <w:r w:rsidRPr="00686EC2">
        <w:rPr>
          <w:rFonts w:ascii="Segoe UI" w:hAnsi="Segoe UI" w:cs="Segoe UI"/>
          <w:b w:val="0"/>
          <w:bCs w:val="0"/>
          <w:color w:val="1D2125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</w:rPr>
        <w:t>Playing with chessboard</w:t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009F9A48" wp14:editId="70B14723">
            <wp:extent cx="8229600" cy="360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>
        <w:rPr>
          <w:b w:val="0"/>
          <w:bCs w:val="0"/>
        </w:rPr>
        <w:t>Program:</w:t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7D79A2C7" wp14:editId="1C4CA112">
            <wp:extent cx="6611273" cy="59539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>
        <w:rPr>
          <w:b w:val="0"/>
          <w:bCs w:val="0"/>
        </w:rPr>
        <w:t>Output:</w:t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52F1DC7C" wp14:editId="7395C441">
            <wp:extent cx="73533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4348" cy="23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b w:val="0"/>
          <w:bCs w:val="0"/>
        </w:rPr>
        <w:lastRenderedPageBreak/>
        <w:t>3.</w:t>
      </w:r>
      <w:r w:rsidRPr="00686EC2">
        <w:rPr>
          <w:rFonts w:ascii="Segoe UI" w:hAnsi="Segoe UI" w:cs="Segoe UI"/>
          <w:b w:val="0"/>
          <w:bCs w:val="0"/>
          <w:color w:val="1D2125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</w:rPr>
        <w:t>Longest Common Subsequence</w:t>
      </w:r>
    </w:p>
    <w:p w:rsidR="00686EC2" w:rsidRDefault="00686EC2" w:rsidP="00686EC2">
      <w:pPr>
        <w:pStyle w:val="Heading2"/>
        <w:spacing w:before="0" w:beforeAutospacing="0"/>
        <w:ind w:left="360"/>
        <w:rPr>
          <w:b w:val="0"/>
          <w:bCs w:val="0"/>
        </w:rPr>
      </w:pPr>
      <w:r w:rsidRPr="00686EC2">
        <w:rPr>
          <w:b w:val="0"/>
          <w:bCs w:val="0"/>
        </w:rPr>
        <w:drawing>
          <wp:inline distT="0" distB="0" distL="0" distR="0" wp14:anchorId="1C2E260D" wp14:editId="61CA747D">
            <wp:extent cx="82296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39" w:rsidRDefault="00E37639" w:rsidP="00E37639">
      <w:pPr>
        <w:pStyle w:val="Heading2"/>
        <w:spacing w:before="0" w:beforeAutospacing="0"/>
        <w:ind w:left="360"/>
        <w:rPr>
          <w:b w:val="0"/>
          <w:bCs w:val="0"/>
        </w:rPr>
      </w:pPr>
      <w:r>
        <w:rPr>
          <w:b w:val="0"/>
          <w:bCs w:val="0"/>
        </w:rPr>
        <w:t>Program:</w:t>
      </w:r>
    </w:p>
    <w:p w:rsidR="00E37639" w:rsidRDefault="00E37639" w:rsidP="00E37639">
      <w:pPr>
        <w:pStyle w:val="Heading2"/>
        <w:spacing w:before="0" w:beforeAutospacing="0"/>
        <w:ind w:left="360"/>
        <w:rPr>
          <w:b w:val="0"/>
          <w:bCs w:val="0"/>
        </w:rPr>
      </w:pPr>
      <w:r w:rsidRPr="00E37639">
        <w:rPr>
          <w:b w:val="0"/>
          <w:bCs w:val="0"/>
        </w:rPr>
        <w:drawing>
          <wp:inline distT="0" distB="0" distL="0" distR="0" wp14:anchorId="406F8AC7" wp14:editId="3FA4A854">
            <wp:extent cx="6658610" cy="5715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8913" cy="5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39" w:rsidRDefault="00E37639" w:rsidP="00E37639">
      <w:pPr>
        <w:pStyle w:val="Heading2"/>
        <w:spacing w:before="0" w:beforeAutospacing="0"/>
        <w:ind w:left="360"/>
        <w:rPr>
          <w:b w:val="0"/>
          <w:bCs w:val="0"/>
        </w:rPr>
      </w:pPr>
      <w:r>
        <w:rPr>
          <w:b w:val="0"/>
          <w:bCs w:val="0"/>
        </w:rPr>
        <w:t>Output:</w:t>
      </w:r>
    </w:p>
    <w:p w:rsidR="00E37639" w:rsidRDefault="00E37639" w:rsidP="00E37639">
      <w:pPr>
        <w:pStyle w:val="Heading2"/>
        <w:spacing w:before="0" w:beforeAutospacing="0"/>
        <w:ind w:left="360"/>
        <w:rPr>
          <w:b w:val="0"/>
          <w:bCs w:val="0"/>
        </w:rPr>
      </w:pPr>
      <w:r w:rsidRPr="00E37639">
        <w:rPr>
          <w:b w:val="0"/>
          <w:bCs w:val="0"/>
        </w:rPr>
        <w:drawing>
          <wp:inline distT="0" distB="0" distL="0" distR="0" wp14:anchorId="514E74B7" wp14:editId="4058E91A">
            <wp:extent cx="5648324" cy="221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717" cy="22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2" w:rsidRDefault="00686EC2" w:rsidP="00686EC2">
      <w:pPr>
        <w:pStyle w:val="Heading2"/>
        <w:spacing w:before="0" w:beforeAutospacing="0"/>
        <w:rPr>
          <w:b w:val="0"/>
          <w:bCs w:val="0"/>
        </w:rPr>
      </w:pPr>
    </w:p>
    <w:p w:rsidR="00087C32" w:rsidRDefault="00E37639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b w:val="0"/>
          <w:bCs w:val="0"/>
        </w:rPr>
        <w:lastRenderedPageBreak/>
        <w:t>4.</w:t>
      </w:r>
      <w:r w:rsidR="00087C32" w:rsidRPr="00087C32">
        <w:rPr>
          <w:rFonts w:ascii="Segoe UI" w:hAnsi="Segoe UI" w:cs="Segoe UI"/>
          <w:b w:val="0"/>
          <w:bCs w:val="0"/>
          <w:color w:val="1D2125"/>
        </w:rPr>
        <w:t xml:space="preserve"> </w:t>
      </w:r>
      <w:r w:rsidR="00087C32">
        <w:rPr>
          <w:rFonts w:ascii="Segoe UI" w:hAnsi="Segoe UI" w:cs="Segoe UI"/>
          <w:b w:val="0"/>
          <w:bCs w:val="0"/>
          <w:color w:val="1D2125"/>
        </w:rPr>
        <w:t>Longest non-decreasing Subsequence</w:t>
      </w: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087C32">
        <w:rPr>
          <w:rFonts w:ascii="Segoe UI" w:hAnsi="Segoe UI" w:cs="Segoe UI"/>
          <w:b w:val="0"/>
          <w:bCs w:val="0"/>
          <w:color w:val="1D2125"/>
        </w:rPr>
        <w:drawing>
          <wp:inline distT="0" distB="0" distL="0" distR="0" wp14:anchorId="566193D7" wp14:editId="5C236F25">
            <wp:extent cx="8229600" cy="2209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Program:</w:t>
      </w: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087C32">
        <w:rPr>
          <w:rFonts w:ascii="Segoe UI" w:hAnsi="Segoe UI" w:cs="Segoe UI"/>
          <w:b w:val="0"/>
          <w:bCs w:val="0"/>
          <w:color w:val="1D2125"/>
        </w:rPr>
        <w:drawing>
          <wp:inline distT="0" distB="0" distL="0" distR="0" wp14:anchorId="38901854" wp14:editId="7D9DA8B5">
            <wp:extent cx="6639560" cy="4781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5" cy="47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Output:</w:t>
      </w:r>
    </w:p>
    <w:p w:rsidR="00087C32" w:rsidRDefault="00087C32" w:rsidP="00087C32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087C32">
        <w:rPr>
          <w:rFonts w:ascii="Segoe UI" w:hAnsi="Segoe UI" w:cs="Segoe UI"/>
          <w:b w:val="0"/>
          <w:bCs w:val="0"/>
          <w:color w:val="1D2125"/>
        </w:rPr>
        <w:drawing>
          <wp:inline distT="0" distB="0" distL="0" distR="0" wp14:anchorId="3939FF92" wp14:editId="5121FB7F">
            <wp:extent cx="5696745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639" w:rsidRPr="00686EC2" w:rsidRDefault="00E37639" w:rsidP="00686EC2">
      <w:pPr>
        <w:pStyle w:val="Heading2"/>
        <w:spacing w:before="0" w:beforeAutospacing="0"/>
        <w:rPr>
          <w:b w:val="0"/>
          <w:bCs w:val="0"/>
        </w:rPr>
      </w:pPr>
    </w:p>
    <w:p w:rsidR="00686EC2" w:rsidRPr="00686EC2" w:rsidRDefault="00686EC2">
      <w:pPr>
        <w:rPr>
          <w:b/>
          <w:sz w:val="28"/>
          <w:szCs w:val="28"/>
          <w:lang w:val="en-US"/>
        </w:rPr>
      </w:pPr>
    </w:p>
    <w:sectPr w:rsidR="00686EC2" w:rsidRPr="00686EC2" w:rsidSect="00686EC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64A30"/>
    <w:multiLevelType w:val="hybridMultilevel"/>
    <w:tmpl w:val="B30413D8"/>
    <w:lvl w:ilvl="0" w:tplc="EFD2D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C2"/>
    <w:rsid w:val="00087C32"/>
    <w:rsid w:val="00686EC2"/>
    <w:rsid w:val="00754AF7"/>
    <w:rsid w:val="00B94372"/>
    <w:rsid w:val="00E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0599F-9094-42BF-935A-23BDF5E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68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2024-11-05T08:11:00Z</dcterms:created>
  <dcterms:modified xsi:type="dcterms:W3CDTF">2024-11-05T08:32:00Z</dcterms:modified>
</cp:coreProperties>
</file>