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12BF9" w14:textId="77777777" w:rsidR="00734990" w:rsidRDefault="00000000">
      <w:pPr>
        <w:pStyle w:val="Title"/>
      </w:pPr>
      <w:r>
        <w:t>ANALYSING</w:t>
      </w:r>
      <w:r>
        <w:rPr>
          <w:spacing w:val="-2"/>
        </w:rPr>
        <w:t xml:space="preserve"> </w:t>
      </w:r>
      <w:r>
        <w:t>TELECOM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CHURN</w:t>
      </w:r>
    </w:p>
    <w:p w14:paraId="2B9A5E71" w14:textId="5A1D4157" w:rsidR="00734990" w:rsidRDefault="00000000" w:rsidP="006E30FE">
      <w:pPr>
        <w:spacing w:before="280"/>
        <w:ind w:left="188" w:right="188"/>
        <w:jc w:val="center"/>
        <w:rPr>
          <w:sz w:val="16"/>
        </w:rPr>
        <w:sectPr w:rsidR="00734990">
          <w:type w:val="continuous"/>
          <w:pgSz w:w="12240" w:h="15840"/>
          <w:pgMar w:top="1020" w:right="800" w:bottom="280" w:left="800" w:header="720" w:footer="720" w:gutter="0"/>
          <w:cols w:space="720"/>
        </w:sectPr>
      </w:pPr>
      <w:r>
        <w:rPr>
          <w:sz w:val="16"/>
        </w:rPr>
        <w:t>PREDICTIVE</w:t>
      </w:r>
      <w:r>
        <w:rPr>
          <w:spacing w:val="-3"/>
          <w:sz w:val="16"/>
        </w:rPr>
        <w:t xml:space="preserve"> </w:t>
      </w:r>
      <w:r>
        <w:rPr>
          <w:sz w:val="16"/>
        </w:rPr>
        <w:t>MODELLING</w:t>
      </w:r>
      <w:r>
        <w:rPr>
          <w:spacing w:val="-3"/>
          <w:sz w:val="16"/>
        </w:rPr>
        <w:t xml:space="preserve"> </w:t>
      </w:r>
      <w:r>
        <w:rPr>
          <w:sz w:val="16"/>
        </w:rPr>
        <w:t>AND RETENTION</w:t>
      </w:r>
      <w:r>
        <w:rPr>
          <w:spacing w:val="-3"/>
          <w:sz w:val="16"/>
        </w:rPr>
        <w:t xml:space="preserve"> </w:t>
      </w:r>
      <w:r>
        <w:rPr>
          <w:sz w:val="16"/>
        </w:rPr>
        <w:t>STRATEGIES</w:t>
      </w:r>
    </w:p>
    <w:p w14:paraId="0909D969" w14:textId="41708D09" w:rsidR="00734990" w:rsidRDefault="00734990" w:rsidP="006E30FE">
      <w:pPr>
        <w:spacing w:before="92" w:line="207" w:lineRule="exact"/>
        <w:ind w:right="608"/>
        <w:rPr>
          <w:sz w:val="18"/>
        </w:rPr>
        <w:sectPr w:rsidR="00734990">
          <w:type w:val="continuous"/>
          <w:pgSz w:w="12240" w:h="15840"/>
          <w:pgMar w:top="1020" w:right="800" w:bottom="280" w:left="800" w:header="720" w:footer="720" w:gutter="0"/>
          <w:cols w:num="3" w:space="720" w:equalWidth="0">
            <w:col w:w="2965" w:space="549"/>
            <w:col w:w="3055" w:space="552"/>
            <w:col w:w="3519"/>
          </w:cols>
        </w:sectPr>
      </w:pPr>
    </w:p>
    <w:p w14:paraId="59E64538" w14:textId="77777777" w:rsidR="00734990" w:rsidRDefault="00734990">
      <w:pPr>
        <w:pStyle w:val="BodyText"/>
        <w:ind w:left="0"/>
      </w:pPr>
    </w:p>
    <w:p w14:paraId="71FA5865" w14:textId="77777777" w:rsidR="00734990" w:rsidRDefault="00734990">
      <w:pPr>
        <w:pStyle w:val="BodyText"/>
        <w:ind w:left="0"/>
      </w:pPr>
    </w:p>
    <w:p w14:paraId="2C1E1FD7" w14:textId="77777777" w:rsidR="00734990" w:rsidRDefault="00734990">
      <w:pPr>
        <w:pStyle w:val="BodyText"/>
        <w:spacing w:before="9"/>
        <w:ind w:left="0"/>
        <w:rPr>
          <w:sz w:val="15"/>
        </w:rPr>
      </w:pPr>
    </w:p>
    <w:p w14:paraId="1AB84C68" w14:textId="77777777" w:rsidR="00734990" w:rsidRDefault="00734990">
      <w:pPr>
        <w:rPr>
          <w:sz w:val="15"/>
        </w:rPr>
        <w:sectPr w:rsidR="00734990">
          <w:type w:val="continuous"/>
          <w:pgSz w:w="12240" w:h="15840"/>
          <w:pgMar w:top="1020" w:right="800" w:bottom="280" w:left="800" w:header="720" w:footer="720" w:gutter="0"/>
          <w:cols w:space="720"/>
        </w:sectPr>
      </w:pPr>
    </w:p>
    <w:p w14:paraId="2B57E855" w14:textId="77777777" w:rsidR="00734990" w:rsidRDefault="00000000">
      <w:pPr>
        <w:spacing w:before="100"/>
        <w:ind w:left="107" w:right="39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 telecommunications industry faces 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challenges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churn,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substantially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impacts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profitability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acquisition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costs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revenue from defections. This paper presents a comprehensive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study on predictive modeling and retention strategies to mitigate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churn in the telecom sector. Through detailed analysis leveraging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analytics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techniques, 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critical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predictors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churn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examine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behavior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patterns.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integrates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various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predictive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models,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including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logistic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regression,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gradient-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boosted trees, to enhance the accuracy of churn prediction.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profiling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high-risk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subscribers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implementing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targeted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retention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programs,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telecom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providers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potentially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extend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 tenure and improve overall business sustainability. 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outcomes of this research offer actionable insights into designing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effective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churn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prevention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initiatives,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thereby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contributing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both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academic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discourse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practical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within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industry.</w:t>
      </w:r>
    </w:p>
    <w:p w14:paraId="6678C158" w14:textId="77777777" w:rsidR="00734990" w:rsidRDefault="00734990">
      <w:pPr>
        <w:pStyle w:val="BodyText"/>
        <w:spacing w:before="4"/>
        <w:ind w:left="0"/>
        <w:rPr>
          <w:b/>
          <w:sz w:val="17"/>
        </w:rPr>
      </w:pPr>
    </w:p>
    <w:p w14:paraId="419E3D36" w14:textId="77777777" w:rsidR="00734990" w:rsidRDefault="00000000">
      <w:pPr>
        <w:ind w:left="107" w:right="39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Keywords—Telecommunications,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Customer Churn, Predictive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Modeling,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Retention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Strategies,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Data Analytics,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Machine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Learning</w:t>
      </w:r>
    </w:p>
    <w:p w14:paraId="6E9F1E33" w14:textId="77777777" w:rsidR="00734990" w:rsidRDefault="00734990">
      <w:pPr>
        <w:pStyle w:val="BodyText"/>
        <w:ind w:left="0"/>
        <w:rPr>
          <w:b/>
          <w:i/>
        </w:rPr>
      </w:pPr>
    </w:p>
    <w:p w14:paraId="695685B5" w14:textId="77777777" w:rsidR="00734990" w:rsidRDefault="00734990">
      <w:pPr>
        <w:pStyle w:val="BodyText"/>
        <w:spacing w:before="6"/>
        <w:ind w:left="0"/>
        <w:rPr>
          <w:b/>
          <w:i/>
          <w:sz w:val="22"/>
        </w:rPr>
      </w:pPr>
    </w:p>
    <w:p w14:paraId="37546245" w14:textId="77777777" w:rsidR="00734990" w:rsidRDefault="00000000">
      <w:pPr>
        <w:pStyle w:val="ListParagraph"/>
        <w:numPr>
          <w:ilvl w:val="0"/>
          <w:numId w:val="8"/>
        </w:numPr>
        <w:tabs>
          <w:tab w:val="left" w:pos="2122"/>
        </w:tabs>
        <w:spacing w:before="0"/>
        <w:ind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3B4AD206" w14:textId="77777777" w:rsidR="00734990" w:rsidRDefault="00000000">
      <w:pPr>
        <w:pStyle w:val="BodyText"/>
        <w:spacing w:before="80" w:line="228" w:lineRule="auto"/>
        <w:ind w:right="38" w:firstLine="288"/>
        <w:jc w:val="both"/>
      </w:pPr>
      <w:r>
        <w:t>Customer</w:t>
      </w:r>
      <w:r>
        <w:rPr>
          <w:spacing w:val="-4"/>
        </w:rPr>
        <w:t xml:space="preserve"> </w:t>
      </w:r>
      <w:r>
        <w:t>churn,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subscribers</w:t>
      </w:r>
      <w:r>
        <w:rPr>
          <w:spacing w:val="-3"/>
        </w:rPr>
        <w:t xml:space="preserve"> </w:t>
      </w:r>
      <w:r>
        <w:t>quitting</w:t>
      </w:r>
      <w:r>
        <w:rPr>
          <w:spacing w:val="-1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48"/>
        </w:rPr>
        <w:t xml:space="preserve"> </w:t>
      </w:r>
      <w:r>
        <w:t>worry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fiercely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extremely narrow profit margins and depends heavily on long-</w:t>
      </w:r>
      <w:r>
        <w:rPr>
          <w:spacing w:val="-47"/>
        </w:rPr>
        <w:t xml:space="preserve"> </w:t>
      </w:r>
      <w:r>
        <w:t>term subscriber retention to provide value for investors. As a</w:t>
      </w:r>
      <w:r>
        <w:rPr>
          <w:spacing w:val="1"/>
        </w:rPr>
        <w:t xml:space="preserve"> </w:t>
      </w:r>
      <w:r>
        <w:t>result, telecoms immediately lose money equal to the monthly</w:t>
      </w:r>
      <w:r>
        <w:rPr>
          <w:spacing w:val="1"/>
        </w:rPr>
        <w:t xml:space="preserve"> </w:t>
      </w:r>
      <w:r>
        <w:t xml:space="preserve">rates paid by those </w:t>
      </w:r>
      <w:proofErr w:type="gramStart"/>
      <w:r>
        <w:t>particular clients</w:t>
      </w:r>
      <w:proofErr w:type="gramEnd"/>
      <w:r>
        <w:t xml:space="preserve"> when they disconnect.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incurs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expenses, such as advertising promotions, device deals, and</w:t>
      </w:r>
      <w:r>
        <w:rPr>
          <w:spacing w:val="1"/>
        </w:rPr>
        <w:t xml:space="preserve"> </w:t>
      </w:r>
      <w:r>
        <w:t>retail marketing, to replace the departed subscribers. Studies</w:t>
      </w:r>
      <w:r>
        <w:rPr>
          <w:spacing w:val="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revealed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acquiring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ten</w:t>
      </w:r>
      <w:r>
        <w:rPr>
          <w:spacing w:val="-4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retaining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one.</w:t>
      </w:r>
      <w:r>
        <w:rPr>
          <w:spacing w:val="-5"/>
        </w:rPr>
        <w:t xml:space="preserve"> </w:t>
      </w:r>
      <w:r>
        <w:t>Additionally,</w:t>
      </w:r>
      <w:r>
        <w:rPr>
          <w:spacing w:val="-48"/>
        </w:rPr>
        <w:t xml:space="preserve"> </w:t>
      </w:r>
      <w:r>
        <w:t>long-tenured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w w:val="95"/>
        </w:rPr>
        <w:t>recommendations, family plan sign ups, and the adoption of new</w:t>
      </w:r>
      <w:r>
        <w:rPr>
          <w:spacing w:val="1"/>
          <w:w w:val="95"/>
        </w:rPr>
        <w:t xml:space="preserve"> </w:t>
      </w:r>
      <w:r>
        <w:t>offerings, resulting in a total lifetime value assessed at two to</w:t>
      </w:r>
      <w:r>
        <w:rPr>
          <w:spacing w:val="1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(ARPU).</w:t>
      </w:r>
    </w:p>
    <w:p w14:paraId="40680BAB" w14:textId="77777777" w:rsidR="00734990" w:rsidRDefault="00000000">
      <w:pPr>
        <w:pStyle w:val="BodyText"/>
        <w:spacing w:before="119" w:line="228" w:lineRule="auto"/>
        <w:ind w:right="40" w:firstLine="288"/>
        <w:jc w:val="both"/>
      </w:pPr>
      <w:r>
        <w:t>The</w:t>
      </w:r>
      <w:r>
        <w:rPr>
          <w:spacing w:val="-9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telecom</w:t>
      </w:r>
      <w:r>
        <w:rPr>
          <w:spacing w:val="-9"/>
        </w:rPr>
        <w:t xml:space="preserve"> </w:t>
      </w:r>
      <w:r>
        <w:t>carriers</w:t>
      </w:r>
      <w:r>
        <w:rPr>
          <w:spacing w:val="-10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1%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3%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month,</w:t>
      </w:r>
      <w:r>
        <w:rPr>
          <w:spacing w:val="1"/>
        </w:rPr>
        <w:t xml:space="preserve"> </w:t>
      </w:r>
      <w:r>
        <w:t>translating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turnover of 12% to 36%. With over a million customers, this</w:t>
      </w:r>
      <w:r>
        <w:rPr>
          <w:spacing w:val="1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360,000</w:t>
      </w:r>
      <w:r>
        <w:rPr>
          <w:spacing w:val="-6"/>
        </w:rPr>
        <w:t xml:space="preserve"> </w:t>
      </w:r>
      <w:r>
        <w:t>subscribers</w:t>
      </w:r>
      <w:r>
        <w:rPr>
          <w:spacing w:val="-48"/>
        </w:rPr>
        <w:t xml:space="preserve"> </w:t>
      </w:r>
      <w:r>
        <w:t>annually. Considering an average ARPU of $50 to $80 per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2%,</w:t>
      </w:r>
      <w:r>
        <w:rPr>
          <w:spacing w:val="1"/>
        </w:rPr>
        <w:t xml:space="preserve"> </w:t>
      </w:r>
      <w:r>
        <w:t>telecoms</w:t>
      </w:r>
      <w:r>
        <w:rPr>
          <w:spacing w:val="1"/>
        </w:rPr>
        <w:t xml:space="preserve"> </w:t>
      </w:r>
      <w:r>
        <w:t>forfeit</w:t>
      </w:r>
      <w:r>
        <w:rPr>
          <w:spacing w:val="1"/>
        </w:rPr>
        <w:t xml:space="preserve"> </w:t>
      </w:r>
      <w:r>
        <w:t>approximately</w:t>
      </w:r>
      <w:r>
        <w:rPr>
          <w:spacing w:val="22"/>
        </w:rPr>
        <w:t xml:space="preserve"> </w:t>
      </w:r>
      <w:r>
        <w:t>$1</w:t>
      </w:r>
      <w:r>
        <w:rPr>
          <w:spacing w:val="23"/>
        </w:rPr>
        <w:t xml:space="preserve"> </w:t>
      </w:r>
      <w:r>
        <w:t>million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revenue</w:t>
      </w:r>
      <w:r>
        <w:rPr>
          <w:spacing w:val="21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month</w:t>
      </w:r>
      <w:r>
        <w:rPr>
          <w:spacing w:val="23"/>
        </w:rPr>
        <w:t xml:space="preserve"> </w:t>
      </w:r>
      <w:r>
        <w:t>due</w:t>
      </w:r>
      <w:r>
        <w:rPr>
          <w:spacing w:val="21"/>
        </w:rPr>
        <w:t xml:space="preserve"> </w:t>
      </w:r>
      <w:r>
        <w:t>to</w:t>
      </w:r>
    </w:p>
    <w:p w14:paraId="729470A4" w14:textId="77777777" w:rsidR="00734990" w:rsidRDefault="00000000">
      <w:pPr>
        <w:pStyle w:val="BodyText"/>
        <w:spacing w:before="100" w:line="228" w:lineRule="auto"/>
        <w:ind w:right="100"/>
        <w:jc w:val="both"/>
      </w:pPr>
      <w:r>
        <w:br w:type="column"/>
      </w:r>
      <w:r>
        <w:t>defecting customers. Consequently, successfully reducing the</w:t>
      </w:r>
      <w:r>
        <w:rPr>
          <w:spacing w:val="1"/>
        </w:rPr>
        <w:t xml:space="preserve"> </w:t>
      </w:r>
      <w:r>
        <w:rPr>
          <w:spacing w:val="-2"/>
        </w:rPr>
        <w:t>churn</w:t>
      </w:r>
      <w:r>
        <w:rPr>
          <w:spacing w:val="-11"/>
        </w:rPr>
        <w:t xml:space="preserve"> </w:t>
      </w:r>
      <w:r>
        <w:rPr>
          <w:spacing w:val="-2"/>
        </w:rPr>
        <w:t>rate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enhance</w:t>
      </w:r>
      <w:r>
        <w:rPr>
          <w:spacing w:val="-11"/>
        </w:rPr>
        <w:t xml:space="preserve"> </w:t>
      </w:r>
      <w:r>
        <w:rPr>
          <w:spacing w:val="-1"/>
        </w:rPr>
        <w:t>profitability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25%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125%,</w:t>
      </w:r>
      <w:r>
        <w:rPr>
          <w:spacing w:val="-8"/>
        </w:rPr>
        <w:t xml:space="preserve"> </w:t>
      </w:r>
      <w:r>
        <w:rPr>
          <w:spacing w:val="-1"/>
        </w:rPr>
        <w:t>translating</w:t>
      </w:r>
      <w:r>
        <w:rPr>
          <w:spacing w:val="-4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billions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savings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churn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mitigated</w:t>
      </w:r>
      <w:r>
        <w:rPr>
          <w:spacing w:val="-4"/>
        </w:rPr>
        <w:t xml:space="preserve"> </w:t>
      </w:r>
      <w:r>
        <w:t>effectively.</w:t>
      </w:r>
    </w:p>
    <w:p w14:paraId="43B23565" w14:textId="77777777" w:rsidR="00734990" w:rsidRDefault="00000000">
      <w:pPr>
        <w:pStyle w:val="BodyText"/>
        <w:spacing w:before="121" w:line="228" w:lineRule="auto"/>
        <w:ind w:right="101" w:firstLine="288"/>
        <w:jc w:val="both"/>
      </w:pPr>
      <w:r>
        <w:t>Furthermore, operations related to customer assistance and</w:t>
      </w:r>
      <w:r>
        <w:rPr>
          <w:spacing w:val="-47"/>
        </w:rPr>
        <w:t xml:space="preserve"> </w:t>
      </w:r>
      <w:r>
        <w:t>account closure are associated with discontinuing customers.</w:t>
      </w:r>
      <w:r>
        <w:rPr>
          <w:spacing w:val="1"/>
        </w:rPr>
        <w:t xml:space="preserve"> </w:t>
      </w:r>
      <w:r>
        <w:t>Hence, being able to determine subscribers prone to quit in</w:t>
      </w:r>
      <w:r>
        <w:rPr>
          <w:spacing w:val="1"/>
        </w:rPr>
        <w:t xml:space="preserve"> </w:t>
      </w:r>
      <w:r>
        <w:t>advance allows implementing customized loyalty incentives or</w:t>
      </w:r>
      <w:r>
        <w:rPr>
          <w:spacing w:val="-47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proactively.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consumers</w:t>
      </w:r>
      <w:r>
        <w:rPr>
          <w:spacing w:val="-10"/>
        </w:rPr>
        <w:t xml:space="preserve"> </w:t>
      </w:r>
      <w:r>
        <w:rPr>
          <w:spacing w:val="-1"/>
        </w:rPr>
        <w:t>spurs</w:t>
      </w:r>
      <w:r>
        <w:rPr>
          <w:spacing w:val="-11"/>
        </w:rPr>
        <w:t xml:space="preserve"> </w:t>
      </w:r>
      <w:r>
        <w:rPr>
          <w:spacing w:val="-1"/>
        </w:rPr>
        <w:t>growth,</w:t>
      </w:r>
      <w:r>
        <w:rPr>
          <w:spacing w:val="-8"/>
        </w:rPr>
        <w:t xml:space="preserve"> </w:t>
      </w:r>
      <w:r>
        <w:rPr>
          <w:spacing w:val="-1"/>
        </w:rPr>
        <w:t>curbing</w:t>
      </w:r>
      <w:r>
        <w:rPr>
          <w:spacing w:val="-9"/>
        </w:rPr>
        <w:t xml:space="preserve"> </w:t>
      </w:r>
      <w:r>
        <w:rPr>
          <w:spacing w:val="-1"/>
        </w:rPr>
        <w:t>churn</w:t>
      </w:r>
      <w:r>
        <w:rPr>
          <w:spacing w:val="-7"/>
        </w:rPr>
        <w:t xml:space="preserve"> </w:t>
      </w:r>
      <w:r>
        <w:rPr>
          <w:spacing w:val="-1"/>
        </w:rPr>
        <w:t>establishes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foundation</w:t>
      </w:r>
      <w:r>
        <w:rPr>
          <w:spacing w:val="-48"/>
        </w:rPr>
        <w:t xml:space="preserve"> </w:t>
      </w:r>
      <w:r>
        <w:t>for organic expansion through cross-sales, renewed contracts,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word-of-mouth.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retaining customers has over 600% higher returns compared to</w:t>
      </w:r>
      <w:r>
        <w:rPr>
          <w:spacing w:val="-47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expanding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acquire</w:t>
      </w:r>
      <w:r>
        <w:rPr>
          <w:spacing w:val="-8"/>
        </w:rPr>
        <w:t xml:space="preserve"> </w:t>
      </w:r>
      <w:r>
        <w:t>replacements.</w:t>
      </w:r>
    </w:p>
    <w:p w14:paraId="26B73A3C" w14:textId="77777777" w:rsidR="00734990" w:rsidRDefault="00000000">
      <w:pPr>
        <w:pStyle w:val="BodyText"/>
        <w:spacing w:before="119" w:line="228" w:lineRule="auto"/>
        <w:ind w:right="104" w:firstLine="288"/>
        <w:jc w:val="both"/>
      </w:pPr>
      <w:r>
        <w:t>By constructing a robust predictive model and profiling the</w:t>
      </w:r>
      <w:r>
        <w:rPr>
          <w:spacing w:val="-47"/>
        </w:rPr>
        <w:t xml:space="preserve"> </w:t>
      </w:r>
      <w:r>
        <w:t>characteristics of high-risk subscribers, telecom providers can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offers, and tailored customer communications to effectively</w:t>
      </w:r>
      <w:r>
        <w:rPr>
          <w:spacing w:val="1"/>
        </w:rPr>
        <w:t xml:space="preserve"> </w:t>
      </w:r>
      <w:r>
        <w:t>reduce subscriber loss. The end goal is to establish durable</w:t>
      </w:r>
      <w:r>
        <w:rPr>
          <w:spacing w:val="1"/>
        </w:rPr>
        <w:t xml:space="preserve"> </w:t>
      </w:r>
      <w:r>
        <w:rPr>
          <w:spacing w:val="-1"/>
        </w:rPr>
        <w:t>relationships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customers,</w:t>
      </w:r>
      <w:r>
        <w:rPr>
          <w:spacing w:val="-12"/>
        </w:rPr>
        <w:t xml:space="preserve"> </w:t>
      </w:r>
      <w:r>
        <w:t>minimize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temporary</w:t>
      </w:r>
      <w:r>
        <w:rPr>
          <w:spacing w:val="-47"/>
        </w:rPr>
        <w:t xml:space="preserve"> </w:t>
      </w:r>
      <w:r>
        <w:t>service disruptions or pricing changes, and foster long-term</w:t>
      </w:r>
      <w:r>
        <w:rPr>
          <w:spacing w:val="1"/>
        </w:rPr>
        <w:t xml:space="preserve"> </w:t>
      </w:r>
      <w:r>
        <w:t>loyalty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t>churn</w:t>
      </w:r>
      <w:r>
        <w:rPr>
          <w:spacing w:val="-5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initiatives.</w:t>
      </w:r>
    </w:p>
    <w:p w14:paraId="5E41E1C4" w14:textId="77777777" w:rsidR="00734990" w:rsidRDefault="00000000">
      <w:pPr>
        <w:pStyle w:val="ListParagraph"/>
        <w:numPr>
          <w:ilvl w:val="0"/>
          <w:numId w:val="8"/>
        </w:numPr>
        <w:tabs>
          <w:tab w:val="left" w:pos="2409"/>
          <w:tab w:val="left" w:pos="2410"/>
        </w:tabs>
        <w:spacing w:before="161"/>
        <w:ind w:left="2409" w:hanging="508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 w14:paraId="207F1178" w14:textId="77777777" w:rsidR="00734990" w:rsidRDefault="00000000">
      <w:pPr>
        <w:pStyle w:val="BodyText"/>
        <w:spacing w:before="79"/>
        <w:ind w:right="103" w:firstLine="720"/>
        <w:jc w:val="both"/>
      </w:pPr>
      <w:r>
        <w:t>Many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 sector as well as modern business needs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motivations.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off,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issue</w:t>
      </w:r>
      <w:r>
        <w:rPr>
          <w:spacing w:val="-4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 on the viability and profitability of businesses. Because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industry's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competitiveness,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consumer tastes, it is imperative that churn management be</w:t>
      </w:r>
      <w:r>
        <w:rPr>
          <w:spacing w:val="1"/>
        </w:rPr>
        <w:t xml:space="preserve"> </w:t>
      </w:r>
      <w:r>
        <w:t>given strategic emphasis. The project aims to tackle a basic</w:t>
      </w:r>
      <w:r>
        <w:rPr>
          <w:spacing w:val="1"/>
        </w:rPr>
        <w:t xml:space="preserve"> </w:t>
      </w:r>
      <w:r>
        <w:t>issue that has a direct influence on telecom firms' profits by</w:t>
      </w:r>
      <w:r>
        <w:rPr>
          <w:spacing w:val="1"/>
        </w:rPr>
        <w:t xml:space="preserve"> </w:t>
      </w:r>
      <w:r>
        <w:t>exploring this</w:t>
      </w:r>
      <w:r>
        <w:rPr>
          <w:spacing w:val="-1"/>
        </w:rPr>
        <w:t xml:space="preserve"> </w:t>
      </w:r>
      <w:r>
        <w:t>field.</w:t>
      </w:r>
    </w:p>
    <w:p w14:paraId="45CDE656" w14:textId="77777777" w:rsidR="00734990" w:rsidRDefault="00734990">
      <w:pPr>
        <w:pStyle w:val="BodyText"/>
        <w:spacing w:before="1"/>
        <w:ind w:left="0"/>
      </w:pPr>
    </w:p>
    <w:p w14:paraId="070A3E7F" w14:textId="77777777" w:rsidR="00734990" w:rsidRDefault="00000000">
      <w:pPr>
        <w:pStyle w:val="BodyText"/>
        <w:ind w:right="104" w:firstLine="720"/>
        <w:jc w:val="both"/>
      </w:pPr>
      <w:r>
        <w:t>Additionally, the project's objectives are in line with</w:t>
      </w:r>
      <w:r>
        <w:rPr>
          <w:spacing w:val="1"/>
        </w:rPr>
        <w:t xml:space="preserve"> </w:t>
      </w:r>
      <w:r>
        <w:t>more general developments in predictive analytics and data-</w:t>
      </w:r>
      <w:r>
        <w:rPr>
          <w:spacing w:val="1"/>
        </w:rPr>
        <w:t xml:space="preserve"> </w:t>
      </w:r>
      <w:r>
        <w:t>driven decision-making across industries. Data has become a</w:t>
      </w:r>
      <w:r>
        <w:rPr>
          <w:spacing w:val="1"/>
        </w:rPr>
        <w:t xml:space="preserve"> </w:t>
      </w:r>
      <w:r>
        <w:t>crucial component of well-informed decision-making in 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era,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unheard-of</w:t>
      </w:r>
      <w:r>
        <w:rPr>
          <w:spacing w:val="-4"/>
        </w:rPr>
        <w:t xml:space="preserve"> </w:t>
      </w:r>
      <w:r>
        <w:t>chances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datasets.</w:t>
      </w:r>
      <w:r>
        <w:rPr>
          <w:spacing w:val="-47"/>
        </w:rPr>
        <w:t xml:space="preserve"> </w:t>
      </w:r>
      <w:r>
        <w:t>Through the application of predictive modelling approaches,</w:t>
      </w:r>
      <w:r>
        <w:rPr>
          <w:spacing w:val="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aims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analyze</w:t>
      </w:r>
      <w:r>
        <w:rPr>
          <w:spacing w:val="19"/>
        </w:rPr>
        <w:t xml:space="preserve"> </w:t>
      </w:r>
      <w:r>
        <w:t>telecom</w:t>
      </w:r>
      <w:r>
        <w:rPr>
          <w:spacing w:val="21"/>
        </w:rPr>
        <w:t xml:space="preserve"> </w:t>
      </w:r>
      <w:r>
        <w:t>customer</w:t>
      </w:r>
      <w:r>
        <w:rPr>
          <w:spacing w:val="22"/>
        </w:rPr>
        <w:t xml:space="preserve"> </w:t>
      </w:r>
      <w:r>
        <w:t>churn</w:t>
      </w:r>
      <w:r>
        <w:rPr>
          <w:spacing w:val="22"/>
        </w:rPr>
        <w:t xml:space="preserve"> </w:t>
      </w:r>
      <w:r>
        <w:t>and</w:t>
      </w:r>
    </w:p>
    <w:p w14:paraId="2F0C4C07" w14:textId="77777777" w:rsidR="00734990" w:rsidRDefault="00734990">
      <w:pPr>
        <w:jc w:val="both"/>
        <w:sectPr w:rsidR="00734990">
          <w:type w:val="continuous"/>
          <w:pgSz w:w="12240" w:h="15840"/>
          <w:pgMar w:top="1020" w:right="800" w:bottom="280" w:left="800" w:header="720" w:footer="720" w:gutter="0"/>
          <w:cols w:num="2" w:space="720" w:equalWidth="0">
            <w:col w:w="5183" w:space="211"/>
            <w:col w:w="5246"/>
          </w:cols>
        </w:sectPr>
      </w:pPr>
    </w:p>
    <w:p w14:paraId="05CD83BC" w14:textId="77777777" w:rsidR="00734990" w:rsidRDefault="00000000">
      <w:pPr>
        <w:pStyle w:val="BodyText"/>
        <w:spacing w:before="80"/>
        <w:ind w:right="38"/>
      </w:pPr>
      <w:r>
        <w:lastRenderedPageBreak/>
        <w:t>leverage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t>retention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promote</w:t>
      </w:r>
      <w:r>
        <w:rPr>
          <w:spacing w:val="-10"/>
        </w:rPr>
        <w:t xml:space="preserve"> </w:t>
      </w:r>
      <w:r>
        <w:t>long-term</w:t>
      </w:r>
      <w:r>
        <w:rPr>
          <w:spacing w:val="-8"/>
        </w:rPr>
        <w:t xml:space="preserve"> </w:t>
      </w:r>
      <w:r>
        <w:t>commercial</w:t>
      </w:r>
      <w:r>
        <w:rPr>
          <w:spacing w:val="-12"/>
        </w:rPr>
        <w:t xml:space="preserve"> </w:t>
      </w:r>
      <w:r>
        <w:t>success.</w:t>
      </w:r>
    </w:p>
    <w:p w14:paraId="384378F2" w14:textId="77777777" w:rsidR="00734990" w:rsidRDefault="00734990">
      <w:pPr>
        <w:pStyle w:val="BodyText"/>
        <w:spacing w:before="11"/>
        <w:ind w:left="0"/>
        <w:rPr>
          <w:sz w:val="19"/>
        </w:rPr>
      </w:pPr>
    </w:p>
    <w:p w14:paraId="0F83B7DB" w14:textId="77777777" w:rsidR="00734990" w:rsidRDefault="00000000">
      <w:pPr>
        <w:pStyle w:val="BodyText"/>
        <w:ind w:right="41" w:firstLine="720"/>
        <w:jc w:val="both"/>
      </w:pPr>
      <w:r>
        <w:t>Additionally, the initiative is highly relevant from an</w:t>
      </w:r>
      <w:r>
        <w:rPr>
          <w:spacing w:val="1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standpoint,</w:t>
      </w:r>
      <w:r>
        <w:rPr>
          <w:spacing w:val="-11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corpus</w:t>
      </w:r>
      <w:r>
        <w:rPr>
          <w:spacing w:val="-1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already</w:t>
      </w:r>
      <w:r>
        <w:rPr>
          <w:spacing w:val="-9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retention tactics in the telecom industry. The initiative intends</w:t>
      </w:r>
      <w:r>
        <w:rPr>
          <w:spacing w:val="1"/>
        </w:rPr>
        <w:t xml:space="preserve"> </w:t>
      </w:r>
      <w:r>
        <w:t>to produce insights that benefit individual telecom companies</w:t>
      </w:r>
      <w:r>
        <w:rPr>
          <w:spacing w:val="1"/>
        </w:rPr>
        <w:t xml:space="preserve"> </w:t>
      </w:r>
      <w:r>
        <w:t>as well as educate industry-wide best practices and academic</w:t>
      </w:r>
      <w:r>
        <w:rPr>
          <w:spacing w:val="1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rigorous</w:t>
      </w:r>
      <w:r>
        <w:rPr>
          <w:spacing w:val="-2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>research and analysis.</w:t>
      </w:r>
    </w:p>
    <w:p w14:paraId="4B30FB2A" w14:textId="77777777" w:rsidR="00734990" w:rsidRDefault="00734990">
      <w:pPr>
        <w:pStyle w:val="BodyText"/>
        <w:spacing w:before="1"/>
        <w:ind w:left="0"/>
      </w:pPr>
    </w:p>
    <w:p w14:paraId="31205359" w14:textId="77777777" w:rsidR="00734990" w:rsidRDefault="00000000">
      <w:pPr>
        <w:pStyle w:val="BodyText"/>
        <w:ind w:right="38" w:firstLine="720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research's scholarly value, possible societal impact, alignment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developments,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</w:t>
      </w:r>
      <w:r>
        <w:rPr>
          <w:spacing w:val="-47"/>
        </w:rPr>
        <w:t xml:space="preserve"> </w:t>
      </w:r>
      <w:r>
        <w:t>importance within the telecoms sector. The project aims to</w:t>
      </w:r>
      <w:r>
        <w:rPr>
          <w:spacing w:val="1"/>
        </w:rPr>
        <w:t xml:space="preserve"> </w:t>
      </w:r>
      <w:r>
        <w:t>make a significant contribution to academic research and real-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ever-changing</w:t>
      </w:r>
      <w:r>
        <w:rPr>
          <w:spacing w:val="1"/>
        </w:rPr>
        <w:t xml:space="preserve"> </w:t>
      </w:r>
      <w:r>
        <w:t>telecoms</w:t>
      </w:r>
      <w:r>
        <w:rPr>
          <w:spacing w:val="-47"/>
        </w:rPr>
        <w:t xml:space="preserve"> </w:t>
      </w:r>
      <w:r>
        <w:t>industry by</w:t>
      </w:r>
      <w:r>
        <w:rPr>
          <w:spacing w:val="1"/>
        </w:rPr>
        <w:t xml:space="preserve"> </w:t>
      </w:r>
      <w:r>
        <w:t>tackling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topic.</w:t>
      </w:r>
    </w:p>
    <w:p w14:paraId="402A560C" w14:textId="77777777" w:rsidR="00734990" w:rsidRDefault="00000000">
      <w:pPr>
        <w:pStyle w:val="ListParagraph"/>
        <w:numPr>
          <w:ilvl w:val="0"/>
          <w:numId w:val="8"/>
        </w:numPr>
        <w:tabs>
          <w:tab w:val="left" w:pos="2089"/>
          <w:tab w:val="left" w:pos="2090"/>
        </w:tabs>
        <w:spacing w:before="162"/>
        <w:ind w:left="2090" w:hanging="540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EVIEW</w:t>
      </w:r>
    </w:p>
    <w:p w14:paraId="3333E699" w14:textId="77777777" w:rsidR="00734990" w:rsidRDefault="00000000">
      <w:pPr>
        <w:pStyle w:val="BodyText"/>
        <w:spacing w:before="79" w:line="228" w:lineRule="auto"/>
        <w:ind w:right="39" w:firstLine="288"/>
        <w:jc w:val="both"/>
      </w:pPr>
      <w:r>
        <w:rPr>
          <w:spacing w:val="-1"/>
        </w:rPr>
        <w:t>Significant</w:t>
      </w:r>
      <w:r>
        <w:rPr>
          <w:spacing w:val="-9"/>
        </w:rPr>
        <w:t xml:space="preserve"> </w:t>
      </w:r>
      <w:r>
        <w:rPr>
          <w:spacing w:val="-1"/>
        </w:rPr>
        <w:t>study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conducted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area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9"/>
        </w:rPr>
        <w:t xml:space="preserve"> </w:t>
      </w:r>
      <w:r>
        <w:t>customer</w:t>
      </w:r>
      <w:r>
        <w:rPr>
          <w:spacing w:val="-47"/>
        </w:rPr>
        <w:t xml:space="preserve"> </w:t>
      </w:r>
      <w:r>
        <w:t>churn prediction as a result of the telecom industry's changing</w:t>
      </w:r>
      <w:r>
        <w:rPr>
          <w:spacing w:val="1"/>
        </w:rPr>
        <w:t xml:space="preserve"> </w:t>
      </w:r>
      <w:r>
        <w:t>landscape.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retention</w:t>
      </w:r>
      <w:r>
        <w:rPr>
          <w:spacing w:val="-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growth.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churn</w:t>
      </w:r>
      <w:r>
        <w:rPr>
          <w:spacing w:val="-4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approaches,</w:t>
      </w:r>
      <w:r>
        <w:rPr>
          <w:spacing w:val="-47"/>
        </w:rPr>
        <w:t xml:space="preserve"> </w:t>
      </w:r>
      <w:r>
        <w:t>this literature review looks at key studies in the field, each of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distinctive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methodologies.</w:t>
      </w:r>
    </w:p>
    <w:p w14:paraId="6922460F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Customer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telecommunications</w:t>
      </w:r>
    </w:p>
    <w:p w14:paraId="62E69C6B" w14:textId="77777777" w:rsidR="00734990" w:rsidRDefault="00000000">
      <w:pPr>
        <w:pStyle w:val="BodyText"/>
        <w:spacing w:before="60" w:line="228" w:lineRule="auto"/>
        <w:ind w:right="38" w:firstLine="288"/>
        <w:jc w:val="both"/>
      </w:pPr>
      <w:r>
        <w:t xml:space="preserve">Huang, </w:t>
      </w:r>
      <w:proofErr w:type="spellStart"/>
      <w:r>
        <w:t>Kechadi</w:t>
      </w:r>
      <w:proofErr w:type="spellEnd"/>
      <w:r>
        <w:t>, and Buckley (2012) present a thorough</w:t>
      </w:r>
      <w:r>
        <w:rPr>
          <w:spacing w:val="1"/>
        </w:rPr>
        <w:t xml:space="preserve"> </w:t>
      </w:r>
      <w:r>
        <w:t>collection of features in their first study that can be used 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landline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rPr>
          <w:spacing w:val="-2"/>
        </w:rPr>
        <w:t>services.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seven</w:t>
      </w:r>
      <w:r>
        <w:rPr>
          <w:spacing w:val="-11"/>
        </w:rPr>
        <w:t xml:space="preserve"> </w:t>
      </w:r>
      <w:r>
        <w:rPr>
          <w:spacing w:val="-1"/>
        </w:rPr>
        <w:t>predictive</w:t>
      </w:r>
      <w:r>
        <w:rPr>
          <w:spacing w:val="-8"/>
        </w:rPr>
        <w:t xml:space="preserve"> </w:t>
      </w:r>
      <w:r>
        <w:rPr>
          <w:spacing w:val="-1"/>
        </w:rPr>
        <w:t>modelling</w:t>
      </w:r>
      <w:r>
        <w:rPr>
          <w:spacing w:val="-11"/>
        </w:rPr>
        <w:t xml:space="preserve"> </w:t>
      </w:r>
      <w:r>
        <w:rPr>
          <w:spacing w:val="-1"/>
        </w:rPr>
        <w:t>methodologies,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48"/>
        </w:rPr>
        <w:t xml:space="preserve"> </w:t>
      </w:r>
      <w:r>
        <w:t>innovative approach shows how incorporating a wide range of</w:t>
      </w:r>
      <w:r>
        <w:rPr>
          <w:spacing w:val="-4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points—such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billing,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complaints—can effectively improve the accuracy of churn</w:t>
      </w:r>
      <w:r>
        <w:rPr>
          <w:spacing w:val="1"/>
        </w:rPr>
        <w:t xml:space="preserve"> </w:t>
      </w:r>
      <w:r>
        <w:rPr>
          <w:w w:val="95"/>
        </w:rPr>
        <w:t>prediction. This study shows an improvement in predictive skills</w:t>
      </w:r>
      <w:r>
        <w:rPr>
          <w:spacing w:val="1"/>
          <w:w w:val="95"/>
        </w:rPr>
        <w:t xml:space="preserve"> </w:t>
      </w:r>
      <w:r>
        <w:t>over existing models and establishes the foundation for using</w:t>
      </w:r>
      <w:r>
        <w:rPr>
          <w:spacing w:val="1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anticipate</w:t>
      </w:r>
      <w:r>
        <w:rPr>
          <w:spacing w:val="-48"/>
        </w:rPr>
        <w:t xml:space="preserve"> </w:t>
      </w:r>
      <w:r>
        <w:t>turnover.[1]</w:t>
      </w:r>
    </w:p>
    <w:p w14:paraId="440B8F16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ind w:right="173"/>
        <w:jc w:val="both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Customer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Telecom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Industry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Using Boosting</w:t>
      </w:r>
    </w:p>
    <w:p w14:paraId="0A7D0D25" w14:textId="77777777" w:rsidR="00734990" w:rsidRDefault="00000000">
      <w:pPr>
        <w:pStyle w:val="BodyText"/>
        <w:spacing w:before="61"/>
        <w:ind w:right="39" w:firstLine="288"/>
        <w:jc w:val="both"/>
      </w:pPr>
      <w:r>
        <w:t>A later study investigated the use of boosting algorithms to</w:t>
      </w:r>
      <w:r>
        <w:rPr>
          <w:spacing w:val="-47"/>
        </w:rPr>
        <w:t xml:space="preserve"> </w:t>
      </w:r>
      <w:r>
        <w:t>improve churn prediction models. By grouping customers into</w:t>
      </w:r>
      <w:r>
        <w:rPr>
          <w:spacing w:val="-47"/>
        </w:rPr>
        <w:t xml:space="preserve"> </w:t>
      </w:r>
      <w:r>
        <w:t>clusters</w:t>
      </w:r>
      <w:r>
        <w:rPr>
          <w:spacing w:val="-11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churn</w:t>
      </w:r>
      <w:r>
        <w:rPr>
          <w:spacing w:val="-8"/>
        </w:rPr>
        <w:t xml:space="preserve"> </w:t>
      </w:r>
      <w:r>
        <w:t>risk,</w:t>
      </w:r>
      <w:r>
        <w:rPr>
          <w:spacing w:val="-9"/>
        </w:rPr>
        <w:t xml:space="preserve"> </w:t>
      </w:r>
      <w:r>
        <w:t>boosting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48"/>
        </w:rPr>
        <w:t xml:space="preserve"> </w:t>
      </w:r>
      <w:r>
        <w:t>to improve model performance, which focused on customer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sector.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detecting high-risk clients was made possible by the creative</w:t>
      </w:r>
      <w:r>
        <w:rPr>
          <w:spacing w:val="1"/>
        </w:rPr>
        <w:t xml:space="preserve"> </w:t>
      </w:r>
      <w:r>
        <w:t>clustering based on boosting algorithm weights and the use of</w:t>
      </w:r>
      <w:r>
        <w:rPr>
          <w:spacing w:val="1"/>
        </w:rPr>
        <w:t xml:space="preserve"> </w:t>
      </w:r>
      <w:r>
        <w:t>logistic regression as the base learner. This methodological</w:t>
      </w:r>
      <w:r>
        <w:rPr>
          <w:spacing w:val="1"/>
        </w:rPr>
        <w:t xml:space="preserve"> </w:t>
      </w:r>
      <w:r>
        <w:t>breakthrough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segmentation for focused retention campaigns in addition to</w:t>
      </w:r>
      <w:r>
        <w:rPr>
          <w:spacing w:val="1"/>
        </w:rPr>
        <w:t xml:space="preserve"> </w:t>
      </w:r>
      <w:r>
        <w:t>increasing prediction</w:t>
      </w:r>
      <w:r>
        <w:rPr>
          <w:spacing w:val="1"/>
        </w:rPr>
        <w:t xml:space="preserve"> </w:t>
      </w:r>
      <w:r>
        <w:t>accuracy. [2]</w:t>
      </w:r>
    </w:p>
    <w:p w14:paraId="7A6E0939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ind w:right="720"/>
        <w:rPr>
          <w:i/>
          <w:sz w:val="20"/>
        </w:rPr>
      </w:pPr>
      <w:r>
        <w:rPr>
          <w:i/>
          <w:sz w:val="20"/>
        </w:rPr>
        <w:t>Customer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Telecommunication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Industry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</w:p>
    <w:p w14:paraId="6A64C62B" w14:textId="77777777" w:rsidR="00734990" w:rsidRDefault="00000000">
      <w:pPr>
        <w:pStyle w:val="BodyText"/>
        <w:spacing w:before="56" w:line="230" w:lineRule="auto"/>
        <w:ind w:right="40" w:firstLine="288"/>
        <w:jc w:val="both"/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third</w:t>
      </w:r>
      <w:r>
        <w:rPr>
          <w:spacing w:val="-10"/>
        </w:rPr>
        <w:t xml:space="preserve"> </w:t>
      </w:r>
      <w:r>
        <w:rPr>
          <w:spacing w:val="-2"/>
        </w:rPr>
        <w:t>important</w:t>
      </w:r>
      <w:r>
        <w:rPr>
          <w:spacing w:val="-12"/>
        </w:rPr>
        <w:t xml:space="preserve"> </w:t>
      </w:r>
      <w:r>
        <w:rPr>
          <w:spacing w:val="-1"/>
        </w:rPr>
        <w:t>study,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focused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deep</w:t>
      </w:r>
      <w:r>
        <w:rPr>
          <w:spacing w:val="-11"/>
        </w:rPr>
        <w:t xml:space="preserve"> </w:t>
      </w:r>
      <w:r>
        <w:rPr>
          <w:spacing w:val="-1"/>
        </w:rPr>
        <w:t>learning,</w:t>
      </w:r>
      <w:r>
        <w:rPr>
          <w:spacing w:val="-47"/>
        </w:rPr>
        <w:t xml:space="preserve"> </w:t>
      </w:r>
      <w:r>
        <w:t>customer</w:t>
      </w:r>
      <w:r>
        <w:rPr>
          <w:spacing w:val="47"/>
        </w:rPr>
        <w:t xml:space="preserve"> </w:t>
      </w:r>
      <w:r>
        <w:t>turnover</w:t>
      </w:r>
      <w:r>
        <w:rPr>
          <w:spacing w:val="48"/>
        </w:rPr>
        <w:t xml:space="preserve"> </w:t>
      </w:r>
      <w:r>
        <w:t>was</w:t>
      </w:r>
      <w:r>
        <w:rPr>
          <w:spacing w:val="47"/>
        </w:rPr>
        <w:t xml:space="preserve"> </w:t>
      </w:r>
      <w:r>
        <w:t>predicted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remarkable</w:t>
      </w:r>
      <w:r>
        <w:rPr>
          <w:spacing w:val="47"/>
        </w:rPr>
        <w:t xml:space="preserve"> </w:t>
      </w:r>
      <w:r>
        <w:t>accuracy</w:t>
      </w:r>
    </w:p>
    <w:p w14:paraId="37134034" w14:textId="77777777" w:rsidR="00734990" w:rsidRDefault="00000000">
      <w:pPr>
        <w:pStyle w:val="BodyText"/>
        <w:spacing w:before="80" w:line="228" w:lineRule="auto"/>
        <w:ind w:right="100"/>
        <w:jc w:val="both"/>
      </w:pPr>
      <w:r>
        <w:br w:type="column"/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Backpropagation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 xml:space="preserve">(Deep-BP-ANN). </w:t>
      </w:r>
      <w:proofErr w:type="gramStart"/>
      <w:r>
        <w:t>Through the use of</w:t>
      </w:r>
      <w:proofErr w:type="gramEnd"/>
      <w:r>
        <w:rPr>
          <w:spacing w:val="1"/>
        </w:rPr>
        <w:t xml:space="preserve"> </w:t>
      </w:r>
      <w:r>
        <w:t>two feature selection</w:t>
      </w:r>
      <w:r>
        <w:rPr>
          <w:spacing w:val="1"/>
        </w:rPr>
        <w:t xml:space="preserve"> </w:t>
      </w:r>
      <w:r>
        <w:t>techniques, Variance Thresholding and Lasso Regression, in</w:t>
      </w:r>
      <w:r>
        <w:rPr>
          <w:spacing w:val="1"/>
        </w:rPr>
        <w:t xml:space="preserve"> </w:t>
      </w:r>
      <w:r>
        <w:t>conjunction with overfitting prevention methods like dropout</w:t>
      </w:r>
      <w:r>
        <w:rPr>
          <w:spacing w:val="1"/>
        </w:rPr>
        <w:t xml:space="preserve"> </w:t>
      </w:r>
      <w:r>
        <w:t>and activity regularization, this study showed how much better</w:t>
      </w:r>
      <w:r>
        <w:rPr>
          <w:spacing w:val="-47"/>
        </w:rPr>
        <w:t xml:space="preserve"> </w:t>
      </w:r>
      <w:r>
        <w:t>deep learning models are able to handle large datasets and</w:t>
      </w:r>
      <w:r>
        <w:rPr>
          <w:spacing w:val="1"/>
        </w:rPr>
        <w:t xml:space="preserve"> </w:t>
      </w:r>
      <w:r>
        <w:t>intricate feature relationships that are typical in the telecom</w:t>
      </w:r>
      <w:r>
        <w:rPr>
          <w:spacing w:val="1"/>
        </w:rPr>
        <w:t xml:space="preserve"> </w:t>
      </w:r>
      <w:r>
        <w:t>industry. The ability of deep learning to uncover meaningful</w:t>
      </w:r>
      <w:r>
        <w:rPr>
          <w:spacing w:val="1"/>
        </w:rPr>
        <w:t xml:space="preserve"> </w:t>
      </w:r>
      <w:r>
        <w:rPr>
          <w:spacing w:val="-1"/>
        </w:rPr>
        <w:t>patterns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large</w:t>
      </w:r>
      <w:r>
        <w:rPr>
          <w:spacing w:val="-7"/>
        </w:rPr>
        <w:t xml:space="preserve"> </w:t>
      </w:r>
      <w:r>
        <w:rPr>
          <w:spacing w:val="-1"/>
        </w:rPr>
        <w:t>amounts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demonstrated</w:t>
      </w:r>
      <w:r>
        <w:rPr>
          <w:spacing w:val="-4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Deep-BP-ANN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beating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opens</w:t>
      </w:r>
      <w:r>
        <w:rPr>
          <w:spacing w:val="1"/>
        </w:rPr>
        <w:t xml:space="preserve"> </w:t>
      </w:r>
      <w:r>
        <w:t>up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-4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churn</w:t>
      </w:r>
      <w:r>
        <w:rPr>
          <w:spacing w:val="-6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attempts.[3]</w:t>
      </w:r>
    </w:p>
    <w:p w14:paraId="7892E9E6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Customer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Telecom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Services</w:t>
      </w:r>
    </w:p>
    <w:p w14:paraId="372402AF" w14:textId="77777777" w:rsidR="00734990" w:rsidRDefault="00000000">
      <w:pPr>
        <w:pStyle w:val="BodyText"/>
        <w:spacing w:before="60" w:line="228" w:lineRule="auto"/>
        <w:ind w:right="102" w:firstLine="288"/>
        <w:jc w:val="both"/>
      </w:pPr>
      <w:r>
        <w:t xml:space="preserve">The study by </w:t>
      </w:r>
      <w:proofErr w:type="spellStart"/>
      <w:r>
        <w:t>Yabas</w:t>
      </w:r>
      <w:proofErr w:type="spellEnd"/>
      <w:r>
        <w:t xml:space="preserve"> et al., delves into the realm of churn</w:t>
      </w:r>
      <w:r>
        <w:rPr>
          <w:spacing w:val="1"/>
        </w:rPr>
        <w:t xml:space="preserve"> </w:t>
      </w:r>
      <w:r>
        <w:rPr>
          <w:w w:val="95"/>
        </w:rPr>
        <w:t>prediction by leveraging machine learning techniques to analyze</w:t>
      </w:r>
      <w:r>
        <w:rPr>
          <w:spacing w:val="1"/>
          <w:w w:val="95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study</w:t>
      </w:r>
      <w:r>
        <w:rPr>
          <w:spacing w:val="-47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 discontinuing their services. The authors emphasize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factors</w:t>
      </w:r>
      <w:r>
        <w:rPr>
          <w:spacing w:val="-47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churn,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dissatisfaction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competitive</w:t>
      </w:r>
      <w:r>
        <w:rPr>
          <w:spacing w:val="-11"/>
        </w:rPr>
        <w:t xml:space="preserve"> </w:t>
      </w:r>
      <w:r>
        <w:rPr>
          <w:spacing w:val="-1"/>
        </w:rPr>
        <w:t>offerings,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significantly</w:t>
      </w:r>
      <w:r>
        <w:rPr>
          <w:spacing w:val="-8"/>
        </w:rPr>
        <w:t xml:space="preserve"> </w:t>
      </w:r>
      <w:r>
        <w:t>aid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developing</w:t>
      </w:r>
      <w:r>
        <w:rPr>
          <w:spacing w:val="-48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strategies.[4]</w:t>
      </w:r>
    </w:p>
    <w:p w14:paraId="7B87BD3A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spacing w:before="122"/>
        <w:ind w:hanging="289"/>
        <w:jc w:val="both"/>
        <w:rPr>
          <w:i/>
          <w:sz w:val="20"/>
        </w:rPr>
      </w:pPr>
      <w:r>
        <w:rPr>
          <w:i/>
          <w:sz w:val="20"/>
        </w:rPr>
        <w:t>Telecom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Customer Churn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Prediction: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Survey</w:t>
      </w:r>
    </w:p>
    <w:p w14:paraId="2173491E" w14:textId="77777777" w:rsidR="00734990" w:rsidRDefault="00000000">
      <w:pPr>
        <w:pStyle w:val="BodyText"/>
        <w:spacing w:before="58"/>
        <w:ind w:right="102" w:firstLine="288"/>
        <w:jc w:val="both"/>
      </w:pPr>
      <w:r>
        <w:t>The fifth study provides a comprehensive review of the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telecommunications.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dissect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 in the telecom industry. The paper serves as a</w:t>
      </w:r>
      <w:r>
        <w:rPr>
          <w:spacing w:val="-47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practitioners,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 analysis of the strengths and limitations of various</w:t>
      </w:r>
      <w:r>
        <w:rPr>
          <w:spacing w:val="1"/>
        </w:rPr>
        <w:t xml:space="preserve"> </w:t>
      </w:r>
      <w:r>
        <w:t>churn prediction models and their applicability in real-world</w:t>
      </w:r>
      <w:r>
        <w:rPr>
          <w:spacing w:val="1"/>
        </w:rPr>
        <w:t xml:space="preserve"> </w:t>
      </w:r>
      <w:r>
        <w:t>scenarios.[5]</w:t>
      </w:r>
    </w:p>
    <w:p w14:paraId="5EC8BEB7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ind w:right="695" w:hanging="289"/>
        <w:jc w:val="both"/>
        <w:rPr>
          <w:i/>
          <w:sz w:val="20"/>
        </w:rPr>
      </w:pPr>
      <w:r>
        <w:rPr>
          <w:i/>
          <w:sz w:val="20"/>
        </w:rPr>
        <w:t>Machine Learning Based Telecom-Customer Churn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Prediction</w:t>
      </w:r>
    </w:p>
    <w:p w14:paraId="564962DF" w14:textId="77777777" w:rsidR="00734990" w:rsidRDefault="00000000">
      <w:pPr>
        <w:pStyle w:val="BodyText"/>
        <w:spacing w:before="61"/>
        <w:ind w:right="105" w:firstLine="720"/>
        <w:jc w:val="both"/>
      </w:pPr>
      <w:r>
        <w:t>The next study takes a deep dive into the application</w:t>
      </w:r>
      <w:r>
        <w:rPr>
          <w:spacing w:val="1"/>
        </w:rPr>
        <w:t xml:space="preserve"> </w:t>
      </w:r>
      <w:r>
        <w:t>of machine learning for churn prediction. By comparing the</w:t>
      </w:r>
      <w:r>
        <w:rPr>
          <w:spacing w:val="1"/>
        </w:rPr>
        <w:t xml:space="preserve"> </w:t>
      </w:r>
      <w:r>
        <w:t>effectiveness of different machine learning models, the study</w:t>
      </w:r>
      <w:r>
        <w:rPr>
          <w:spacing w:val="1"/>
        </w:rPr>
        <w:t xml:space="preserve"> </w:t>
      </w:r>
      <w:r>
        <w:t>sheds light on how these technologies can be optimized to</w:t>
      </w:r>
      <w:r>
        <w:rPr>
          <w:spacing w:val="1"/>
        </w:rPr>
        <w:t xml:space="preserve"> </w:t>
      </w:r>
      <w:r>
        <w:rPr>
          <w:w w:val="95"/>
        </w:rPr>
        <w:t>predict customer churn accurately. The authors' analysis reveals</w:t>
      </w:r>
      <w:r>
        <w:rPr>
          <w:spacing w:val="1"/>
          <w:w w:val="95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likely to churn, providing valuable information for telecom</w:t>
      </w:r>
      <w:r>
        <w:rPr>
          <w:spacing w:val="1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to refine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customer retention strategies.[6]</w:t>
      </w:r>
    </w:p>
    <w:p w14:paraId="5862F088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spacing w:before="121"/>
        <w:ind w:right="447" w:hanging="289"/>
        <w:jc w:val="both"/>
        <w:rPr>
          <w:i/>
          <w:sz w:val="20"/>
        </w:rPr>
      </w:pPr>
      <w:r>
        <w:rPr>
          <w:i/>
          <w:sz w:val="20"/>
        </w:rPr>
        <w:t>Customer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Telecommunication: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 Issues,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Techniques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 Future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Trends</w:t>
      </w:r>
    </w:p>
    <w:p w14:paraId="66B28458" w14:textId="77777777" w:rsidR="00734990" w:rsidRDefault="00000000">
      <w:pPr>
        <w:pStyle w:val="BodyText"/>
        <w:spacing w:before="59"/>
        <w:ind w:right="107"/>
        <w:jc w:val="both"/>
      </w:pP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addresses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broader</w:t>
      </w:r>
      <w:r>
        <w:rPr>
          <w:spacing w:val="-8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trends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churn</w:t>
      </w:r>
      <w:r>
        <w:rPr>
          <w:spacing w:val="-47"/>
        </w:rPr>
        <w:t xml:space="preserve"> </w:t>
      </w:r>
      <w:r>
        <w:t>prediction research. The paper critiques the current state of</w:t>
      </w:r>
      <w:r>
        <w:rPr>
          <w:spacing w:val="1"/>
        </w:rPr>
        <w:t xml:space="preserve"> </w:t>
      </w:r>
      <w:r>
        <w:t>churn prediction methods and discusses the emerging trends</w:t>
      </w:r>
      <w:r>
        <w:rPr>
          <w:spacing w:val="1"/>
        </w:rPr>
        <w:t xml:space="preserve"> </w:t>
      </w:r>
      <w:r>
        <w:t>that are shaping the future of churn analytics in the telecom</w:t>
      </w:r>
      <w:r>
        <w:rPr>
          <w:spacing w:val="1"/>
        </w:rPr>
        <w:t xml:space="preserve"> </w:t>
      </w:r>
      <w:r>
        <w:t>sector.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findings</w:t>
      </w:r>
      <w:r>
        <w:rPr>
          <w:spacing w:val="-8"/>
        </w:rPr>
        <w:t xml:space="preserve"> </w:t>
      </w:r>
      <w:r>
        <w:t>underscore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t>research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 in</w:t>
      </w:r>
      <w:r>
        <w:rPr>
          <w:spacing w:val="1"/>
        </w:rPr>
        <w:t xml:space="preserve"> </w:t>
      </w:r>
      <w:r>
        <w:t>this area to</w:t>
      </w:r>
      <w:r>
        <w:rPr>
          <w:spacing w:val="1"/>
        </w:rPr>
        <w:t xml:space="preserve"> </w:t>
      </w:r>
      <w:r>
        <w:t>enhance the accuracy and</w:t>
      </w:r>
      <w:r>
        <w:rPr>
          <w:spacing w:val="1"/>
        </w:rPr>
        <w:t xml:space="preserve"> </w:t>
      </w:r>
      <w:r>
        <w:t>reliability of churn</w:t>
      </w:r>
      <w:r>
        <w:rPr>
          <w:spacing w:val="-1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models.[7]</w:t>
      </w:r>
    </w:p>
    <w:p w14:paraId="698C163B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2" w:space="212"/>
            <w:col w:w="5246"/>
          </w:cols>
        </w:sectPr>
      </w:pPr>
    </w:p>
    <w:p w14:paraId="3E3DD5B6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spacing w:before="80"/>
        <w:ind w:right="141"/>
        <w:jc w:val="both"/>
        <w:rPr>
          <w:i/>
          <w:sz w:val="20"/>
        </w:rPr>
      </w:pPr>
      <w:r>
        <w:rPr>
          <w:i/>
          <w:sz w:val="20"/>
        </w:rPr>
        <w:lastRenderedPageBreak/>
        <w:t>Customer Churn Prediction Using Machine Learning and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Information Gain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Filter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Selection</w:t>
      </w:r>
    </w:p>
    <w:p w14:paraId="653C7FC1" w14:textId="77777777" w:rsidR="00734990" w:rsidRDefault="00000000">
      <w:pPr>
        <w:pStyle w:val="BodyText"/>
        <w:spacing w:before="59"/>
        <w:ind w:right="38" w:firstLine="216"/>
        <w:jc w:val="both"/>
      </w:pPr>
      <w:proofErr w:type="spellStart"/>
      <w:r>
        <w:t>Saheed</w:t>
      </w:r>
      <w:proofErr w:type="spellEnd"/>
      <w:r>
        <w:t xml:space="preserve"> and </w:t>
      </w:r>
      <w:proofErr w:type="spellStart"/>
      <w:r>
        <w:t>Hambali</w:t>
      </w:r>
      <w:proofErr w:type="spellEnd"/>
      <w:r>
        <w:t xml:space="preserve"> propose a churn prediction model for</w:t>
      </w:r>
      <w:r>
        <w:rPr>
          <w:spacing w:val="1"/>
        </w:rPr>
        <w:t xml:space="preserve"> </w:t>
      </w:r>
      <w:r>
        <w:t>telecom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SVM,</w:t>
      </w:r>
      <w:r>
        <w:rPr>
          <w:spacing w:val="-6"/>
        </w:rPr>
        <w:t xml:space="preserve"> </w:t>
      </w:r>
      <w:r>
        <w:t>MLP,</w:t>
      </w:r>
      <w:r>
        <w:rPr>
          <w:spacing w:val="-7"/>
        </w:rPr>
        <w:t xml:space="preserve"> </w:t>
      </w:r>
      <w:r>
        <w:t>RF,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NB,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Gain</w:t>
      </w:r>
      <w:r>
        <w:rPr>
          <w:spacing w:val="-48"/>
        </w:rPr>
        <w:t xml:space="preserve"> </w:t>
      </w:r>
      <w:r>
        <w:rPr>
          <w:w w:val="95"/>
        </w:rPr>
        <w:t>and Ranker feature selection. With 10-fold cross-validation, the</w:t>
      </w:r>
      <w:r>
        <w:rPr>
          <w:spacing w:val="1"/>
          <w:w w:val="95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95.02%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surpassing 92.92% without. This method enhances predictive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aiding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high-churn</w:t>
      </w:r>
      <w:r>
        <w:rPr>
          <w:spacing w:val="-47"/>
        </w:rPr>
        <w:t xml:space="preserve"> </w:t>
      </w:r>
      <w:r>
        <w:t>industries.[8]</w:t>
      </w:r>
    </w:p>
    <w:p w14:paraId="5CFE0ABE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spacing w:before="121"/>
        <w:ind w:right="307"/>
        <w:jc w:val="both"/>
        <w:rPr>
          <w:i/>
          <w:sz w:val="20"/>
        </w:rPr>
      </w:pPr>
      <w:r>
        <w:rPr>
          <w:i/>
          <w:sz w:val="20"/>
        </w:rPr>
        <w:t>Churn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Telecommunication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Industry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Techniques</w:t>
      </w:r>
    </w:p>
    <w:p w14:paraId="18EF0FFD" w14:textId="77777777" w:rsidR="00734990" w:rsidRDefault="00000000">
      <w:pPr>
        <w:pStyle w:val="BodyText"/>
        <w:spacing w:before="60"/>
        <w:ind w:right="40" w:firstLine="288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Yashraj</w:t>
      </w:r>
      <w:r>
        <w:rPr>
          <w:spacing w:val="1"/>
        </w:rPr>
        <w:t xml:space="preserve"> </w:t>
      </w:r>
      <w:proofErr w:type="spellStart"/>
      <w:r>
        <w:t>Bharambe</w:t>
      </w:r>
      <w:proofErr w:type="spellEnd"/>
      <w:r>
        <w:t>,</w:t>
      </w:r>
      <w:r>
        <w:rPr>
          <w:spacing w:val="1"/>
        </w:rPr>
        <w:t xml:space="preserve"> </w:t>
      </w:r>
      <w:r>
        <w:t>Pranav</w:t>
      </w:r>
      <w:r>
        <w:rPr>
          <w:spacing w:val="1"/>
        </w:rPr>
        <w:t xml:space="preserve"> </w:t>
      </w:r>
      <w:r>
        <w:t>Deshmukh,</w:t>
      </w:r>
      <w:r>
        <w:rPr>
          <w:spacing w:val="1"/>
        </w:rPr>
        <w:t xml:space="preserve"> </w:t>
      </w:r>
      <w:r>
        <w:t xml:space="preserve">Pranav </w:t>
      </w:r>
      <w:proofErr w:type="spellStart"/>
      <w:r>
        <w:t>Karanjawane</w:t>
      </w:r>
      <w:proofErr w:type="spellEnd"/>
      <w:r>
        <w:t xml:space="preserve">, </w:t>
      </w:r>
      <w:proofErr w:type="spellStart"/>
      <w:r>
        <w:t>Diptesh</w:t>
      </w:r>
      <w:proofErr w:type="spellEnd"/>
      <w:r>
        <w:t xml:space="preserve"> Chaudhari, and Dr. Nihar M.</w:t>
      </w:r>
      <w:r>
        <w:rPr>
          <w:spacing w:val="1"/>
        </w:rPr>
        <w:t xml:space="preserve"> </w:t>
      </w:r>
      <w:r>
        <w:t>Ranjan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 xml:space="preserve">(SVM), Random Forest, and </w:t>
      </w:r>
      <w:proofErr w:type="spellStart"/>
      <w:r>
        <w:t>XGBoost</w:t>
      </w:r>
      <w:proofErr w:type="spellEnd"/>
      <w:r>
        <w:t>, to develop a predictive</w:t>
      </w:r>
      <w:r>
        <w:rPr>
          <w:spacing w:val="-47"/>
        </w:rPr>
        <w:t xml:space="preserve"> </w:t>
      </w:r>
      <w:r>
        <w:t>model capable of identifying high-risk churn customers. By</w:t>
      </w:r>
      <w:r>
        <w:rPr>
          <w:spacing w:val="1"/>
        </w:rPr>
        <w:t xml:space="preserve"> </w:t>
      </w:r>
      <w:r>
        <w:t>leveraging historical data, the model accurately assesses 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defection,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telecom</w:t>
      </w:r>
      <w:r>
        <w:rPr>
          <w:spacing w:val="-47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effectively. The study highlights the critical role of machine</w:t>
      </w:r>
      <w:r>
        <w:rPr>
          <w:spacing w:val="1"/>
        </w:rPr>
        <w:t xml:space="preserve"> </w:t>
      </w:r>
      <w:r>
        <w:t>learning in enhancing the accuracy of churn prediction models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suggests 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techniques can</w:t>
      </w:r>
      <w:r>
        <w:rPr>
          <w:spacing w:val="1"/>
        </w:rPr>
        <w:t xml:space="preserve"> </w:t>
      </w:r>
      <w:r>
        <w:t>significantly reduce customer attrition, ultimately benefiting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-2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and customer service</w:t>
      </w:r>
      <w:r>
        <w:rPr>
          <w:spacing w:val="-2"/>
        </w:rPr>
        <w:t xml:space="preserve"> </w:t>
      </w:r>
      <w:r>
        <w:t>standards.</w:t>
      </w:r>
      <w:r>
        <w:rPr>
          <w:spacing w:val="5"/>
        </w:rPr>
        <w:t xml:space="preserve"> </w:t>
      </w:r>
      <w:r>
        <w:t>[9]</w:t>
      </w:r>
    </w:p>
    <w:p w14:paraId="26452525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spacing w:before="121"/>
        <w:ind w:right="41"/>
        <w:jc w:val="both"/>
        <w:rPr>
          <w:i/>
          <w:sz w:val="20"/>
        </w:rPr>
      </w:pPr>
      <w:r>
        <w:rPr>
          <w:i/>
          <w:spacing w:val="-1"/>
          <w:sz w:val="20"/>
        </w:rPr>
        <w:t>Advanced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Churn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Models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Telecommunications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Using Diverse Machine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Learning Techniques</w:t>
      </w:r>
    </w:p>
    <w:p w14:paraId="45AEB3D0" w14:textId="77777777" w:rsidR="00734990" w:rsidRDefault="00000000">
      <w:pPr>
        <w:pStyle w:val="BodyText"/>
        <w:spacing w:before="61"/>
        <w:ind w:right="39" w:firstLine="216"/>
        <w:jc w:val="both"/>
      </w:pPr>
      <w:r>
        <w:t>Abdul Razak and Wahid examine telecom churn prediction</w:t>
      </w:r>
      <w:r>
        <w:rPr>
          <w:spacing w:val="1"/>
        </w:rPr>
        <w:t xml:space="preserve"> </w:t>
      </w:r>
      <w:r>
        <w:t>using various ML models, emphasizing usage patterns. Their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KNN, and Decision Tree, with Random Forest showing 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95.5%.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metrics.</w:t>
      </w:r>
      <w:r>
        <w:rPr>
          <w:spacing w:val="-11"/>
        </w:rPr>
        <w:t xml:space="preserve"> </w:t>
      </w:r>
      <w:r>
        <w:t>While</w:t>
      </w:r>
      <w:r>
        <w:rPr>
          <w:spacing w:val="-4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dominates</w:t>
      </w:r>
      <w:r>
        <w:rPr>
          <w:spacing w:val="1"/>
        </w:rPr>
        <w:t xml:space="preserve"> </w:t>
      </w:r>
      <w:r>
        <w:t>universally,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47"/>
        </w:rPr>
        <w:t xml:space="preserve"> </w:t>
      </w:r>
      <w:r>
        <w:t>emerges as a robust choice for enhancing customer retention</w:t>
      </w:r>
      <w:r>
        <w:rPr>
          <w:spacing w:val="1"/>
        </w:rPr>
        <w:t xml:space="preserve"> </w:t>
      </w:r>
      <w:r>
        <w:t>strategies.[10]</w:t>
      </w:r>
    </w:p>
    <w:p w14:paraId="5A351551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spacing w:before="119"/>
        <w:ind w:right="355"/>
        <w:jc w:val="both"/>
        <w:rPr>
          <w:i/>
          <w:sz w:val="20"/>
        </w:rPr>
      </w:pPr>
      <w:r>
        <w:rPr>
          <w:i/>
          <w:sz w:val="20"/>
        </w:rPr>
        <w:t>Predicting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customer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telecom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sector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using various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techniques</w:t>
      </w:r>
    </w:p>
    <w:p w14:paraId="417FADB3" w14:textId="77777777" w:rsidR="00734990" w:rsidRDefault="00000000">
      <w:pPr>
        <w:pStyle w:val="BodyText"/>
        <w:spacing w:before="61"/>
        <w:ind w:right="41" w:firstLine="216"/>
        <w:jc w:val="both"/>
      </w:pPr>
      <w:r>
        <w:t>Gaur and Dubey explore ML techniques for telecom churn</w:t>
      </w:r>
      <w:r>
        <w:rPr>
          <w:spacing w:val="1"/>
        </w:rPr>
        <w:t xml:space="preserve"> </w:t>
      </w:r>
      <w:r>
        <w:t>prediction, crucial for loyalty and profitability. They employ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 Trees, with Gradient Boosting Trees leading with an</w:t>
      </w:r>
      <w:r>
        <w:rPr>
          <w:spacing w:val="1"/>
        </w:rPr>
        <w:t xml:space="preserve"> </w:t>
      </w:r>
      <w:r>
        <w:t>AUC of 84.57%. The study underscores the significance of</w:t>
      </w:r>
      <w:r>
        <w:rPr>
          <w:spacing w:val="1"/>
        </w:rPr>
        <w:t xml:space="preserve"> </w:t>
      </w:r>
      <w:r>
        <w:t>accurate churn prediction for targeted retention strategies in</w:t>
      </w:r>
      <w:r>
        <w:rPr>
          <w:spacing w:val="1"/>
        </w:rPr>
        <w:t xml:space="preserve"> </w:t>
      </w:r>
      <w:r>
        <w:t>telecom. It showcases the potential of advanced analytics in</w:t>
      </w:r>
      <w:r>
        <w:rPr>
          <w:spacing w:val="1"/>
        </w:rPr>
        <w:t xml:space="preserve"> </w:t>
      </w:r>
      <w:r>
        <w:rPr>
          <w:w w:val="95"/>
        </w:rPr>
        <w:t>strategic business applications, aiding in customer retention and</w:t>
      </w:r>
      <w:r>
        <w:rPr>
          <w:spacing w:val="1"/>
          <w:w w:val="9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enhancement.[11]</w:t>
      </w:r>
    </w:p>
    <w:p w14:paraId="5A378DBC" w14:textId="77777777" w:rsidR="00734990" w:rsidRDefault="00000000">
      <w:pPr>
        <w:pStyle w:val="ListParagraph"/>
        <w:numPr>
          <w:ilvl w:val="0"/>
          <w:numId w:val="7"/>
        </w:numPr>
        <w:tabs>
          <w:tab w:val="left" w:pos="396"/>
        </w:tabs>
        <w:ind w:right="356"/>
        <w:jc w:val="both"/>
        <w:rPr>
          <w:i/>
          <w:sz w:val="20"/>
        </w:rPr>
      </w:pPr>
      <w:r>
        <w:rPr>
          <w:i/>
          <w:sz w:val="20"/>
        </w:rPr>
        <w:t>Predicting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customer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telecom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sector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using various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techniques</w:t>
      </w:r>
    </w:p>
    <w:p w14:paraId="204539BE" w14:textId="77777777" w:rsidR="00734990" w:rsidRDefault="00000000">
      <w:pPr>
        <w:pStyle w:val="BodyText"/>
        <w:spacing w:before="60"/>
        <w:ind w:right="43" w:firstLine="216"/>
        <w:jc w:val="both"/>
      </w:pPr>
      <w:r>
        <w:t>This paper by Ashish Sharma and his team addresses the</w:t>
      </w:r>
      <w:r>
        <w:rPr>
          <w:spacing w:val="1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retention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rapidly</w:t>
      </w:r>
      <w:r>
        <w:rPr>
          <w:spacing w:val="-7"/>
        </w:rPr>
        <w:t xml:space="preserve"> </w:t>
      </w:r>
      <w:r>
        <w:t>evolving</w:t>
      </w:r>
      <w:r>
        <w:rPr>
          <w:spacing w:val="-8"/>
        </w:rPr>
        <w:t xml:space="preserve"> </w:t>
      </w:r>
      <w:r>
        <w:t>telecom</w:t>
      </w:r>
    </w:p>
    <w:p w14:paraId="1AC4FCB3" w14:textId="77777777" w:rsidR="00734990" w:rsidRDefault="00000000">
      <w:pPr>
        <w:pStyle w:val="BodyText"/>
        <w:spacing w:before="80"/>
        <w:ind w:right="102"/>
        <w:jc w:val="both"/>
      </w:pPr>
      <w:r>
        <w:br w:type="column"/>
      </w:r>
      <w:r>
        <w:t>sector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cities.</w:t>
      </w:r>
      <w:r>
        <w:rPr>
          <w:spacing w:val="-4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 the study analyzes a dataset of 3,334 instances to</w:t>
      </w:r>
      <w:r>
        <w:rPr>
          <w:spacing w:val="1"/>
        </w:rPr>
        <w:t xml:space="preserve"> </w:t>
      </w:r>
      <w:r>
        <w:t>predict customer churn. The models developed aim to discern</w:t>
      </w:r>
      <w:r>
        <w:rPr>
          <w:spacing w:val="1"/>
        </w:rPr>
        <w:t xml:space="preserve"> </w:t>
      </w:r>
      <w:r>
        <w:rPr>
          <w:w w:val="95"/>
        </w:rPr>
        <w:t>patterns that indicate likely customer departure, which is crucial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markets.</w:t>
      </w:r>
      <w:r>
        <w:rPr>
          <w:spacing w:val="-48"/>
        </w:rPr>
        <w:t xml:space="preserve"> </w:t>
      </w:r>
      <w:r>
        <w:t>The Decision Tree model demonstrated a remarkable accuracy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97%,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accuracy of 80%. These findings underscore the potential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management, thereby aiding telecom companies in devising</w:t>
      </w:r>
      <w:r>
        <w:rPr>
          <w:spacing w:val="1"/>
        </w:rPr>
        <w:t xml:space="preserve"> </w:t>
      </w:r>
      <w:r>
        <w:t>more effective customer retention strategies and reducing the</w:t>
      </w:r>
      <w:r>
        <w:rPr>
          <w:spacing w:val="1"/>
        </w:rPr>
        <w:t xml:space="preserve"> </w:t>
      </w:r>
      <w:r>
        <w:t>high costs</w:t>
      </w:r>
      <w:r>
        <w:rPr>
          <w:spacing w:val="-2"/>
        </w:rPr>
        <w:t xml:space="preserve"> </w:t>
      </w:r>
      <w:r>
        <w:t>associated with</w:t>
      </w:r>
      <w:r>
        <w:rPr>
          <w:spacing w:val="1"/>
        </w:rPr>
        <w:t xml:space="preserve"> </w:t>
      </w:r>
      <w:r>
        <w:t>acquiring new</w:t>
      </w:r>
      <w:r>
        <w:rPr>
          <w:spacing w:val="-1"/>
        </w:rPr>
        <w:t xml:space="preserve"> </w:t>
      </w:r>
      <w:r>
        <w:t>customers.</w:t>
      </w:r>
    </w:p>
    <w:p w14:paraId="121F2E3B" w14:textId="77777777" w:rsidR="00734990" w:rsidRDefault="00000000">
      <w:pPr>
        <w:pStyle w:val="ListParagraph"/>
        <w:numPr>
          <w:ilvl w:val="0"/>
          <w:numId w:val="8"/>
        </w:numPr>
        <w:tabs>
          <w:tab w:val="left" w:pos="2056"/>
          <w:tab w:val="left" w:pos="2057"/>
        </w:tabs>
        <w:spacing w:before="162"/>
        <w:ind w:left="2056" w:hanging="546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-2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PPROACH</w:t>
      </w:r>
    </w:p>
    <w:p w14:paraId="513D40AF" w14:textId="77777777" w:rsidR="00734990" w:rsidRDefault="00000000">
      <w:pPr>
        <w:pStyle w:val="ListParagraph"/>
        <w:numPr>
          <w:ilvl w:val="0"/>
          <w:numId w:val="6"/>
        </w:numPr>
        <w:tabs>
          <w:tab w:val="left" w:pos="396"/>
        </w:tabs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Processing</w:t>
      </w:r>
    </w:p>
    <w:p w14:paraId="35E75CB5" w14:textId="77777777" w:rsidR="00734990" w:rsidRDefault="00000000">
      <w:pPr>
        <w:pStyle w:val="BodyText"/>
        <w:spacing w:before="59"/>
        <w:ind w:right="101" w:firstLine="288"/>
        <w:jc w:val="both"/>
      </w:pPr>
      <w:r>
        <w:t>The raw customer data will go through a thorough cleaning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begin.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mean/median</w:t>
      </w:r>
      <w:r>
        <w:rPr>
          <w:spacing w:val="1"/>
        </w:rPr>
        <w:t xml:space="preserve"> </w:t>
      </w:r>
      <w:r>
        <w:t>imputation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imputation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ones.</w:t>
      </w:r>
      <w:r>
        <w:rPr>
          <w:spacing w:val="-4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an excessively high percentage of missing values may need to</w:t>
      </w:r>
      <w:r>
        <w:rPr>
          <w:spacing w:val="1"/>
        </w:rPr>
        <w:t xml:space="preserve"> </w:t>
      </w:r>
      <w:r>
        <w:t>be removed entirely. Categorical features like contract type,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encoded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understand.</w:t>
      </w:r>
      <w:r>
        <w:rPr>
          <w:spacing w:val="-4"/>
        </w:rPr>
        <w:t xml:space="preserve"> </w:t>
      </w:r>
      <w:r>
        <w:t>Highly</w:t>
      </w:r>
      <w:r>
        <w:rPr>
          <w:spacing w:val="2"/>
        </w:rPr>
        <w:t xml:space="preserve"> </w:t>
      </w:r>
      <w:r>
        <w:t>skewed</w:t>
      </w:r>
      <w:r>
        <w:rPr>
          <w:spacing w:val="-47"/>
        </w:rPr>
        <w:t xml:space="preserve"> </w:t>
      </w:r>
      <w:r>
        <w:t>numerical variables like monthly charges or data usage will be</w:t>
      </w:r>
      <w:r>
        <w:rPr>
          <w:spacing w:val="-47"/>
        </w:rPr>
        <w:t xml:space="preserve"> </w:t>
      </w:r>
      <w:r>
        <w:t>normalized using methods like log transformation or box-cox</w:t>
      </w:r>
      <w:r>
        <w:rPr>
          <w:spacing w:val="1"/>
        </w:rPr>
        <w:t xml:space="preserve"> </w:t>
      </w:r>
      <w:r>
        <w:t>to ensure the distributions are closer to normal. The "Tenure"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customer's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binned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tenure</w:t>
      </w:r>
      <w:r>
        <w:rPr>
          <w:spacing w:val="-8"/>
        </w:rPr>
        <w:t xml:space="preserve"> </w:t>
      </w:r>
      <w:r>
        <w:t>cohorts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0-6</w:t>
      </w:r>
      <w:r>
        <w:rPr>
          <w:spacing w:val="-7"/>
        </w:rPr>
        <w:t xml:space="preserve"> </w:t>
      </w:r>
      <w:r>
        <w:t>months,</w:t>
      </w:r>
      <w:r>
        <w:rPr>
          <w:spacing w:val="-8"/>
        </w:rPr>
        <w:t xml:space="preserve"> </w:t>
      </w:r>
      <w:r>
        <w:t>6-12</w:t>
      </w:r>
      <w:r>
        <w:rPr>
          <w:spacing w:val="-8"/>
        </w:rPr>
        <w:t xml:space="preserve"> </w:t>
      </w:r>
      <w:r>
        <w:t>months,</w:t>
      </w:r>
      <w:r>
        <w:rPr>
          <w:spacing w:val="-8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better study churn patterns over time. Finally, the data will be</w:t>
      </w:r>
      <w:r>
        <w:rPr>
          <w:spacing w:val="1"/>
        </w:rPr>
        <w:t xml:space="preserve"> </w:t>
      </w:r>
      <w:r>
        <w:t>split into training and test partitions using stratified random</w:t>
      </w:r>
      <w:r>
        <w:rPr>
          <w:spacing w:val="1"/>
        </w:rPr>
        <w:t xml:space="preserve"> </w:t>
      </w:r>
      <w:r>
        <w:t>sampling. This ensures the distributions of churners vs non-</w:t>
      </w:r>
      <w:r>
        <w:rPr>
          <w:spacing w:val="1"/>
        </w:rPr>
        <w:t xml:space="preserve"> </w:t>
      </w:r>
      <w:r>
        <w:t>churners are preserved proportionally in both sets, preventing</w:t>
      </w:r>
      <w:r>
        <w:rPr>
          <w:spacing w:val="1"/>
        </w:rPr>
        <w:t xml:space="preserve"> </w:t>
      </w:r>
      <w:r>
        <w:t>any leakage.</w:t>
      </w:r>
    </w:p>
    <w:p w14:paraId="07DC4B26" w14:textId="77777777" w:rsidR="00734990" w:rsidRDefault="00000000">
      <w:pPr>
        <w:pStyle w:val="ListParagraph"/>
        <w:numPr>
          <w:ilvl w:val="0"/>
          <w:numId w:val="6"/>
        </w:numPr>
        <w:tabs>
          <w:tab w:val="left" w:pos="396"/>
        </w:tabs>
        <w:spacing w:before="121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Analysis</w:t>
      </w:r>
    </w:p>
    <w:p w14:paraId="293B978B" w14:textId="77777777" w:rsidR="00734990" w:rsidRDefault="00000000">
      <w:pPr>
        <w:pStyle w:val="BodyText"/>
        <w:spacing w:before="58"/>
        <w:ind w:right="101" w:firstLine="288"/>
        <w:jc w:val="both"/>
      </w:pPr>
      <w:r>
        <w:t>Extensive univariate and bivariate analysis techniques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leveraged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between the input variables and the target churn variable. This</w:t>
      </w:r>
      <w:r>
        <w:rPr>
          <w:spacing w:val="1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histograms,</w:t>
      </w:r>
      <w:r>
        <w:rPr>
          <w:spacing w:val="-6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plots,</w:t>
      </w:r>
      <w:r>
        <w:rPr>
          <w:spacing w:val="-5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plots</w:t>
      </w:r>
      <w:r>
        <w:rPr>
          <w:spacing w:val="-47"/>
        </w:rPr>
        <w:t xml:space="preserve"> </w:t>
      </w:r>
      <w:r>
        <w:t>for numerical variables and bar</w:t>
      </w:r>
      <w:r>
        <w:rPr>
          <w:spacing w:val="1"/>
        </w:rPr>
        <w:t xml:space="preserve"> </w:t>
      </w:r>
      <w:r>
        <w:t>charts for categorical ones</w:t>
      </w:r>
      <w:r>
        <w:rPr>
          <w:spacing w:val="1"/>
        </w:rPr>
        <w:t xml:space="preserve"> </w:t>
      </w:r>
      <w:r>
        <w:t>across churners and non-churners. Correlation matrices and</w:t>
      </w:r>
      <w:r>
        <w:rPr>
          <w:spacing w:val="1"/>
        </w:rPr>
        <w:t xml:space="preserve"> </w:t>
      </w:r>
      <w:r>
        <w:t>scatter plots will identify the strength and nature (linear/non-</w:t>
      </w:r>
      <w:r>
        <w:rPr>
          <w:spacing w:val="1"/>
        </w:rPr>
        <w:t xml:space="preserve"> </w:t>
      </w:r>
      <w:r>
        <w:t>linear) of relationships between different variables and churn</w:t>
      </w:r>
      <w:r>
        <w:rPr>
          <w:spacing w:val="1"/>
        </w:rPr>
        <w:t xml:space="preserve"> </w:t>
      </w:r>
      <w:r>
        <w:t>propensity.</w:t>
      </w:r>
      <w:r>
        <w:rPr>
          <w:spacing w:val="-10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correlation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removed or combined to reduce multicollinearity issues. The</w:t>
      </w:r>
      <w:r>
        <w:rPr>
          <w:spacing w:val="1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uncover</w:t>
      </w:r>
      <w:r>
        <w:rPr>
          <w:spacing w:val="-6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high-risk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segments</w:t>
      </w:r>
      <w:r>
        <w:rPr>
          <w:spacing w:val="-47"/>
        </w:rPr>
        <w:t xml:space="preserve"> </w:t>
      </w:r>
      <w:r>
        <w:t>that are more susceptible to churn based on combinations of</w:t>
      </w:r>
      <w:r>
        <w:rPr>
          <w:spacing w:val="1"/>
        </w:rPr>
        <w:t xml:space="preserve"> </w:t>
      </w:r>
      <w:r>
        <w:t>demographics, service subscriptions, usage levels etc. These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thoroughly</w:t>
      </w:r>
      <w:r>
        <w:rPr>
          <w:spacing w:val="1"/>
        </w:rPr>
        <w:t xml:space="preserve"> </w:t>
      </w:r>
      <w:r>
        <w:t>profiled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rPr>
          <w:spacing w:val="-1"/>
        </w:rPr>
        <w:t>insights</w:t>
      </w:r>
      <w:r>
        <w:rPr>
          <w:spacing w:val="-11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driving</w:t>
      </w:r>
      <w:r>
        <w:rPr>
          <w:spacing w:val="-12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elevated</w:t>
      </w:r>
      <w:r>
        <w:rPr>
          <w:spacing w:val="-11"/>
        </w:rPr>
        <w:t xml:space="preserve"> </w:t>
      </w:r>
      <w:r>
        <w:t>defection</w:t>
      </w:r>
      <w:r>
        <w:rPr>
          <w:spacing w:val="-48"/>
        </w:rPr>
        <w:t xml:space="preserve"> </w:t>
      </w:r>
      <w:r>
        <w:t>rates. If needed, new features may be engineered specifically</w:t>
      </w:r>
      <w:r>
        <w:rPr>
          <w:spacing w:val="1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high-risk</w:t>
      </w:r>
      <w:r>
        <w:rPr>
          <w:spacing w:val="-3"/>
        </w:rPr>
        <w:t xml:space="preserve"> </w:t>
      </w:r>
      <w:r>
        <w:t>groups.</w:t>
      </w:r>
      <w:r>
        <w:rPr>
          <w:spacing w:val="-4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graphs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states/cities.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region-</w:t>
      </w:r>
      <w:r>
        <w:rPr>
          <w:spacing w:val="-47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challenges,</w:t>
      </w:r>
      <w:r>
        <w:rPr>
          <w:spacing w:val="7"/>
        </w:rPr>
        <w:t xml:space="preserve"> </w:t>
      </w:r>
      <w:r>
        <w:t>identify</w:t>
      </w:r>
      <w:r>
        <w:rPr>
          <w:spacing w:val="8"/>
        </w:rPr>
        <w:t xml:space="preserve"> </w:t>
      </w:r>
      <w:r>
        <w:t>critical</w:t>
      </w:r>
      <w:r>
        <w:rPr>
          <w:spacing w:val="7"/>
        </w:rPr>
        <w:t xml:space="preserve"> </w:t>
      </w:r>
      <w:r>
        <w:t>periods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churn</w:t>
      </w:r>
      <w:r>
        <w:rPr>
          <w:spacing w:val="5"/>
        </w:rPr>
        <w:t xml:space="preserve"> </w:t>
      </w:r>
      <w:r>
        <w:t>risk</w:t>
      </w:r>
    </w:p>
    <w:p w14:paraId="6E3185D0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2" w:space="211"/>
            <w:col w:w="5247"/>
          </w:cols>
        </w:sectPr>
      </w:pPr>
    </w:p>
    <w:p w14:paraId="7CE75FFD" w14:textId="77777777" w:rsidR="00734990" w:rsidRDefault="00000000">
      <w:pPr>
        <w:pStyle w:val="BodyText"/>
        <w:spacing w:before="80"/>
        <w:ind w:right="38"/>
      </w:pPr>
      <w:r>
        <w:lastRenderedPageBreak/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tenure</w:t>
      </w:r>
      <w:r>
        <w:rPr>
          <w:spacing w:val="-6"/>
        </w:rPr>
        <w:t xml:space="preserve"> </w:t>
      </w:r>
      <w:proofErr w:type="gramStart"/>
      <w:r>
        <w:t>lifecycle,</w:t>
      </w:r>
      <w:r>
        <w:rPr>
          <w:spacing w:val="-6"/>
        </w:rPr>
        <w:t xml:space="preserve"> </w:t>
      </w:r>
      <w:r>
        <w:t>and</w:t>
      </w:r>
      <w:proofErr w:type="gramEnd"/>
      <w:r>
        <w:rPr>
          <w:spacing w:val="-8"/>
        </w:rPr>
        <w:t xml:space="preserve"> </w:t>
      </w:r>
      <w:r>
        <w:t>quantify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additional</w:t>
      </w:r>
      <w:r>
        <w:rPr>
          <w:spacing w:val="-47"/>
        </w:rPr>
        <w:t xml:space="preserve"> </w:t>
      </w:r>
      <w:r>
        <w:t>adoption</w:t>
      </w:r>
      <w:r>
        <w:rPr>
          <w:spacing w:val="-2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rates.</w:t>
      </w:r>
    </w:p>
    <w:p w14:paraId="535A6E9C" w14:textId="77777777" w:rsidR="00734990" w:rsidRDefault="00000000">
      <w:pPr>
        <w:pStyle w:val="ListParagraph"/>
        <w:numPr>
          <w:ilvl w:val="0"/>
          <w:numId w:val="6"/>
        </w:numPr>
        <w:tabs>
          <w:tab w:val="left" w:pos="396"/>
        </w:tabs>
        <w:spacing w:before="121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Building</w:t>
      </w:r>
    </w:p>
    <w:p w14:paraId="4F5240B2" w14:textId="77777777" w:rsidR="00734990" w:rsidRDefault="00000000">
      <w:pPr>
        <w:pStyle w:val="BodyText"/>
        <w:spacing w:before="58"/>
        <w:ind w:right="38" w:firstLine="720"/>
        <w:jc w:val="both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predictive</w:t>
      </w:r>
      <w:r>
        <w:rPr>
          <w:spacing w:val="-47"/>
        </w:rPr>
        <w:t xml:space="preserve"> </w:t>
      </w:r>
      <w:r>
        <w:t>features related to capturing engagement levels, lifetime value</w:t>
      </w:r>
      <w:r>
        <w:rPr>
          <w:spacing w:val="1"/>
        </w:rPr>
        <w:t xml:space="preserve"> </w:t>
      </w:r>
      <w:r>
        <w:t>potential,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demographics/service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consolidated into composite scores or factors. Dimensionality</w:t>
      </w:r>
      <w:r>
        <w:rPr>
          <w:spacing w:val="1"/>
        </w:rPr>
        <w:t xml:space="preserve"> </w:t>
      </w:r>
      <w:r>
        <w:t>reduction techniques like PCA may be used to extract these</w:t>
      </w:r>
      <w:r>
        <w:rPr>
          <w:spacing w:val="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components.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indicators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then</w:t>
      </w:r>
      <w:r>
        <w:rPr>
          <w:spacing w:val="-48"/>
        </w:rPr>
        <w:t xml:space="preserve"> </w:t>
      </w:r>
      <w:r>
        <w:t>be used to model churn status (stayed vs churned) through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Benchmark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trained. Tree-based ensemble methods like random forests and</w:t>
      </w:r>
      <w:r>
        <w:rPr>
          <w:spacing w:val="-47"/>
        </w:rPr>
        <w:t xml:space="preserve"> </w:t>
      </w:r>
      <w:r>
        <w:t>gradient boosted trees can capture more complex non-linear</w:t>
      </w:r>
      <w:r>
        <w:rPr>
          <w:spacing w:val="1"/>
        </w:rPr>
        <w:t xml:space="preserve"> </w:t>
      </w:r>
      <w:r>
        <w:t>relationships. K-fold stratified cross-validation will be used,</w:t>
      </w:r>
      <w:r>
        <w:rPr>
          <w:spacing w:val="1"/>
        </w:rPr>
        <w:t xml:space="preserve"> </w:t>
      </w:r>
      <w:r>
        <w:t>retraining the algorithms k times across different continuous</w:t>
      </w:r>
      <w:r>
        <w:rPr>
          <w:spacing w:val="1"/>
        </w:rPr>
        <w:t xml:space="preserve"> </w:t>
      </w:r>
      <w:r>
        <w:t>partitions</w:t>
      </w:r>
      <w:r>
        <w:rPr>
          <w:spacing w:val="-2"/>
        </w:rPr>
        <w:t xml:space="preserve"> </w:t>
      </w:r>
      <w:r>
        <w:t>of the training</w:t>
      </w:r>
      <w:r>
        <w:rPr>
          <w:spacing w:val="1"/>
        </w:rPr>
        <w:t xml:space="preserve"> </w:t>
      </w:r>
      <w:r>
        <w:t>set.</w:t>
      </w:r>
    </w:p>
    <w:p w14:paraId="2188C754" w14:textId="77777777" w:rsidR="00734990" w:rsidRDefault="00000000">
      <w:pPr>
        <w:pStyle w:val="ListParagraph"/>
        <w:numPr>
          <w:ilvl w:val="0"/>
          <w:numId w:val="6"/>
        </w:numPr>
        <w:tabs>
          <w:tab w:val="left" w:pos="396"/>
        </w:tabs>
        <w:spacing w:before="122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Evaluation</w:t>
      </w:r>
    </w:p>
    <w:p w14:paraId="1753B31E" w14:textId="77777777" w:rsidR="00734990" w:rsidRDefault="00000000">
      <w:pPr>
        <w:pStyle w:val="BodyText"/>
        <w:spacing w:before="61"/>
        <w:ind w:right="38" w:firstLine="288"/>
        <w:jc w:val="both"/>
      </w:pPr>
      <w:r>
        <w:t>Standard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accuracy,</w:t>
      </w:r>
      <w:r>
        <w:rPr>
          <w:spacing w:val="-47"/>
        </w:rPr>
        <w:t xml:space="preserve"> </w:t>
      </w:r>
      <w:r>
        <w:t>precision, recall, F1 scores calculated against the held-out test</w:t>
      </w:r>
      <w:r>
        <w:rPr>
          <w:spacing w:val="1"/>
        </w:rPr>
        <w:t xml:space="preserve"> </w:t>
      </w:r>
      <w:r>
        <w:t>set will be used to evaluate the predictive performance of the</w:t>
      </w:r>
      <w:r>
        <w:rPr>
          <w:spacing w:val="1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non-</w:t>
      </w:r>
      <w:r>
        <w:rPr>
          <w:spacing w:val="-47"/>
        </w:rPr>
        <w:t xml:space="preserve"> </w:t>
      </w:r>
      <w:r>
        <w:t>churners, the focus will remain on the precision and recall</w:t>
      </w:r>
      <w:r>
        <w:rPr>
          <w:spacing w:val="1"/>
        </w:rPr>
        <w:t xml:space="preserve"> </w:t>
      </w:r>
      <w:r>
        <w:t>values specifically for the "churned" class. Techniques like</w:t>
      </w:r>
      <w:r>
        <w:rPr>
          <w:spacing w:val="1"/>
        </w:rPr>
        <w:t xml:space="preserve"> </w:t>
      </w:r>
      <w:r>
        <w:rPr>
          <w:w w:val="95"/>
        </w:rPr>
        <w:t>ROC curves and area under the curve (AUC) metrics will assess</w:t>
      </w:r>
      <w:r>
        <w:rPr>
          <w:spacing w:val="1"/>
          <w:w w:val="95"/>
        </w:rPr>
        <w:t xml:space="preserve"> </w:t>
      </w:r>
      <w:r>
        <w:t>the models' ability to discriminate between churners and non-</w:t>
      </w:r>
      <w:r>
        <w:rPr>
          <w:spacing w:val="1"/>
        </w:rPr>
        <w:t xml:space="preserve"> </w:t>
      </w:r>
      <w:r>
        <w:t>churners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thresholds.</w:t>
      </w:r>
      <w:r>
        <w:rPr>
          <w:spacing w:val="1"/>
        </w:rPr>
        <w:t xml:space="preserve"> </w:t>
      </w:r>
      <w:r>
        <w:t>Precision-recall</w:t>
      </w:r>
      <w:r>
        <w:rPr>
          <w:spacing w:val="1"/>
        </w:rPr>
        <w:t xml:space="preserve"> </w:t>
      </w:r>
      <w:r>
        <w:t>curves will also identify the tradeoffs between the two metrics</w:t>
      </w:r>
      <w:r>
        <w:rPr>
          <w:spacing w:val="1"/>
        </w:rPr>
        <w:t xml:space="preserve"> </w:t>
      </w:r>
      <w:r>
        <w:t>at different decision</w:t>
      </w:r>
      <w:r>
        <w:rPr>
          <w:spacing w:val="1"/>
        </w:rPr>
        <w:t xml:space="preserve"> </w:t>
      </w:r>
      <w:r>
        <w:t>boundaries. The most accurate,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model will be selected to operationalize churn risk scoring on</w:t>
      </w:r>
      <w:r>
        <w:rPr>
          <w:spacing w:val="1"/>
        </w:rPr>
        <w:t xml:space="preserve"> </w:t>
      </w:r>
      <w:r>
        <w:t>new customers. It can stratify subscribers into deciles based on</w:t>
      </w:r>
      <w:r>
        <w:rPr>
          <w:spacing w:val="-4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probabilities.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profiles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highest risk decile can uncover vulnerabilities to strategically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incentives.</w:t>
      </w:r>
      <w:r>
        <w:rPr>
          <w:spacing w:val="1"/>
        </w:rPr>
        <w:t xml:space="preserve"> </w:t>
      </w:r>
      <w:r>
        <w:t>Model monitoring processes will be established to track the</w:t>
      </w:r>
      <w:r>
        <w:rPr>
          <w:spacing w:val="1"/>
        </w:rPr>
        <w:t xml:space="preserve"> </w:t>
      </w:r>
      <w:r>
        <w:t>champion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degradation is observed, retraining will be needed to maintain</w:t>
      </w:r>
      <w:r>
        <w:rPr>
          <w:spacing w:val="1"/>
        </w:rPr>
        <w:t xml:space="preserve"> </w:t>
      </w:r>
      <w:r>
        <w:t>effectiveness.</w:t>
      </w:r>
    </w:p>
    <w:p w14:paraId="010B31F6" w14:textId="77777777" w:rsidR="00734990" w:rsidRDefault="00000000">
      <w:pPr>
        <w:pStyle w:val="ListParagraph"/>
        <w:numPr>
          <w:ilvl w:val="0"/>
          <w:numId w:val="8"/>
        </w:numPr>
        <w:tabs>
          <w:tab w:val="left" w:pos="1413"/>
          <w:tab w:val="left" w:pos="1414"/>
        </w:tabs>
        <w:spacing w:before="160"/>
        <w:ind w:left="1413" w:hanging="515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-2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NALYSIS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REPROCESSING</w:t>
      </w:r>
    </w:p>
    <w:p w14:paraId="2588565A" w14:textId="77777777" w:rsidR="00734990" w:rsidRDefault="00000000">
      <w:pPr>
        <w:pStyle w:val="BodyText"/>
        <w:spacing w:before="79"/>
        <w:ind w:right="39" w:firstLine="338"/>
        <w:jc w:val="both"/>
      </w:pPr>
      <w:r>
        <w:t>To</w:t>
      </w:r>
      <w:r>
        <w:rPr>
          <w:spacing w:val="1"/>
        </w:rPr>
        <w:t xml:space="preserve"> </w:t>
      </w:r>
      <w:r>
        <w:t>commence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underwent</w:t>
      </w:r>
      <w:r>
        <w:rPr>
          <w:spacing w:val="-47"/>
        </w:rPr>
        <w:t xml:space="preserve"> </w:t>
      </w:r>
      <w:r>
        <w:t>manual inspection using spreadsheet software to review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descriptions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Following this the data underwent a thorough cleaning process</w:t>
      </w:r>
      <w:r>
        <w:rPr>
          <w:spacing w:val="-47"/>
        </w:rPr>
        <w:t xml:space="preserve"> </w:t>
      </w:r>
      <w:r>
        <w:t>to address missing values, outliers, and inconsistencies. This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imputation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where necessary. Subsequently, exploratory visualizations and</w:t>
      </w:r>
      <w:r>
        <w:rPr>
          <w:spacing w:val="-47"/>
        </w:rPr>
        <w:t xml:space="preserve"> </w:t>
      </w:r>
      <w:r>
        <w:t>statistical techniques were employed to uncover preliminary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behavior.</w:t>
      </w:r>
    </w:p>
    <w:p w14:paraId="7A658612" w14:textId="77777777" w:rsidR="00734990" w:rsidRDefault="00000000">
      <w:pPr>
        <w:pStyle w:val="ListParagraph"/>
        <w:numPr>
          <w:ilvl w:val="0"/>
          <w:numId w:val="5"/>
        </w:numPr>
        <w:tabs>
          <w:tab w:val="left" w:pos="396"/>
        </w:tabs>
        <w:spacing w:before="121"/>
        <w:ind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Cleaning</w:t>
      </w:r>
    </w:p>
    <w:p w14:paraId="23D561E8" w14:textId="77777777" w:rsidR="00734990" w:rsidRDefault="00000000">
      <w:pPr>
        <w:pStyle w:val="BodyText"/>
        <w:spacing w:before="60"/>
        <w:ind w:right="46" w:firstLine="28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rectifying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Employing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statistical</w:t>
      </w:r>
      <w:r>
        <w:rPr>
          <w:spacing w:val="7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visualization</w:t>
      </w:r>
      <w:r>
        <w:rPr>
          <w:spacing w:val="7"/>
        </w:rPr>
        <w:t xml:space="preserve"> </w:t>
      </w:r>
      <w:r>
        <w:t>aids,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meticulously</w:t>
      </w:r>
    </w:p>
    <w:p w14:paraId="4C19B8A7" w14:textId="77777777" w:rsidR="00734990" w:rsidRDefault="00000000">
      <w:pPr>
        <w:pStyle w:val="BodyText"/>
        <w:spacing w:before="80"/>
        <w:ind w:right="107"/>
        <w:jc w:val="both"/>
      </w:pPr>
      <w:r>
        <w:br w:type="column"/>
      </w:r>
      <w:r>
        <w:t>identified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vividly</w:t>
      </w:r>
      <w:r>
        <w:rPr>
          <w:spacing w:val="-47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rPr>
          <w:w w:val="95"/>
        </w:rPr>
        <w:t>different variables. This visualization was pivotal in prioritizing</w:t>
      </w:r>
      <w:r>
        <w:rPr>
          <w:spacing w:val="1"/>
          <w:w w:val="9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 most</w:t>
      </w:r>
      <w:r>
        <w:rPr>
          <w:spacing w:val="-2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variables.</w:t>
      </w:r>
    </w:p>
    <w:p w14:paraId="11CDC16D" w14:textId="77777777" w:rsidR="00734990" w:rsidRDefault="00734990">
      <w:pPr>
        <w:pStyle w:val="BodyText"/>
        <w:spacing w:before="1"/>
        <w:ind w:left="0"/>
        <w:rPr>
          <w:sz w:val="3"/>
        </w:rPr>
      </w:pPr>
    </w:p>
    <w:p w14:paraId="1D823583" w14:textId="77777777" w:rsidR="00734990" w:rsidRDefault="00000000">
      <w:pPr>
        <w:pStyle w:val="BodyText"/>
        <w:ind w:left="978"/>
      </w:pPr>
      <w:r>
        <w:rPr>
          <w:noProof/>
        </w:rPr>
        <w:drawing>
          <wp:inline distT="0" distB="0" distL="0" distR="0" wp14:anchorId="17DA065E" wp14:editId="2233155F">
            <wp:extent cx="2081353" cy="18196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353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9DEF" w14:textId="77777777" w:rsidR="00734990" w:rsidRDefault="00000000">
      <w:pPr>
        <w:spacing w:before="39"/>
        <w:ind w:left="1775" w:right="1774"/>
        <w:jc w:val="center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1: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Missing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Values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Summary</w:t>
      </w:r>
    </w:p>
    <w:p w14:paraId="1AF6AE45" w14:textId="77777777" w:rsidR="00734990" w:rsidRDefault="00734990">
      <w:pPr>
        <w:pStyle w:val="BodyText"/>
        <w:spacing w:before="6"/>
        <w:ind w:left="0"/>
        <w:rPr>
          <w:rFonts w:ascii="Calibri"/>
          <w:i/>
          <w:sz w:val="16"/>
        </w:rPr>
      </w:pPr>
    </w:p>
    <w:p w14:paraId="04885BBF" w14:textId="77777777" w:rsidR="00734990" w:rsidRDefault="00000000">
      <w:pPr>
        <w:pStyle w:val="BodyText"/>
        <w:spacing w:line="228" w:lineRule="auto"/>
        <w:ind w:right="101" w:firstLine="288"/>
        <w:jc w:val="both"/>
      </w:pPr>
      <w:r>
        <w:t>Upon closer inspection, it became evident that all missing</w:t>
      </w:r>
      <w:r>
        <w:rPr>
          <w:spacing w:val="1"/>
        </w:rPr>
        <w:t xml:space="preserve"> </w:t>
      </w:r>
      <w:r>
        <w:t>values were denoted as strings. To streamline the treatment of</w:t>
      </w:r>
      <w:r>
        <w:rPr>
          <w:spacing w:val="1"/>
        </w:rPr>
        <w:t xml:space="preserve"> </w:t>
      </w:r>
      <w:r>
        <w:t>such instances and to ease subsequent analysis, a unanimous</w:t>
      </w:r>
      <w:r>
        <w:rPr>
          <w:spacing w:val="1"/>
        </w:rPr>
        <w:t xml:space="preserve"> </w:t>
      </w:r>
      <w:r>
        <w:t>decision was made to substitute these missing values with a</w:t>
      </w:r>
      <w:r>
        <w:rPr>
          <w:spacing w:val="1"/>
        </w:rPr>
        <w:t xml:space="preserve"> </w:t>
      </w:r>
      <w:r>
        <w:t>universal placeholder, namely</w:t>
      </w:r>
      <w:r>
        <w:rPr>
          <w:spacing w:val="1"/>
        </w:rPr>
        <w:t xml:space="preserve"> </w:t>
      </w:r>
      <w:r>
        <w:t>'N/A'. This approach ensures</w:t>
      </w:r>
      <w:r>
        <w:rPr>
          <w:spacing w:val="1"/>
        </w:rPr>
        <w:t xml:space="preserve"> </w:t>
      </w:r>
      <w:r>
        <w:rPr>
          <w:spacing w:val="-1"/>
        </w:rPr>
        <w:t>consistency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handling</w:t>
      </w:r>
      <w:r>
        <w:rPr>
          <w:spacing w:val="-9"/>
        </w:rPr>
        <w:t xml:space="preserve"> </w:t>
      </w:r>
      <w:r>
        <w:rPr>
          <w:spacing w:val="-1"/>
        </w:rPr>
        <w:t>missing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while</w:t>
      </w:r>
      <w:r>
        <w:rPr>
          <w:spacing w:val="-10"/>
        </w:rPr>
        <w:t xml:space="preserve"> </w:t>
      </w:r>
      <w:r>
        <w:rPr>
          <w:spacing w:val="-1"/>
        </w:rPr>
        <w:t>retaining</w:t>
      </w:r>
      <w:r>
        <w:rPr>
          <w:spacing w:val="-11"/>
        </w:rPr>
        <w:t xml:space="preserve"> </w:t>
      </w:r>
      <w:r>
        <w:t>incomplete</w:t>
      </w:r>
      <w:r>
        <w:rPr>
          <w:spacing w:val="-47"/>
        </w:rPr>
        <w:t xml:space="preserve"> </w:t>
      </w:r>
      <w:r>
        <w:t>records for analysis purposes. Moreover, opting for imputation</w:t>
      </w:r>
      <w:r>
        <w:rPr>
          <w:spacing w:val="-47"/>
        </w:rPr>
        <w:t xml:space="preserve"> </w:t>
      </w:r>
      <w:r>
        <w:t>over row deletion mitigates the risk of data loss and skewed</w:t>
      </w:r>
      <w:r>
        <w:rPr>
          <w:spacing w:val="1"/>
        </w:rPr>
        <w:t xml:space="preserve"> </w:t>
      </w:r>
      <w:r>
        <w:t>outcomes. With missing values addressed, our next task was to</w:t>
      </w:r>
      <w:r>
        <w:rPr>
          <w:spacing w:val="-48"/>
        </w:rPr>
        <w:t xml:space="preserve"> </w:t>
      </w:r>
      <w:r>
        <w:t>scrutinize the dataset for duplicate entries. Fortunately, after 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examination,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harboured</w:t>
      </w:r>
      <w:proofErr w:type="spellEnd"/>
      <w:r>
        <w:t xml:space="preserve"> no duplicate records, alleviating the need for further</w:t>
      </w:r>
      <w:r>
        <w:rPr>
          <w:spacing w:val="-47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domain.</w:t>
      </w:r>
    </w:p>
    <w:p w14:paraId="7E345738" w14:textId="77777777" w:rsidR="00734990" w:rsidRDefault="00000000">
      <w:pPr>
        <w:pStyle w:val="BodyText"/>
        <w:spacing w:before="119" w:line="228" w:lineRule="auto"/>
        <w:ind w:right="103" w:firstLine="288"/>
        <w:jc w:val="both"/>
      </w:pPr>
      <w:r>
        <w:rPr>
          <w:w w:val="95"/>
        </w:rPr>
        <w:t>Having tackled missing values and duplicates, we proceeded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transform</w:t>
      </w:r>
      <w:r>
        <w:rPr>
          <w:spacing w:val="-11"/>
        </w:rPr>
        <w:t xml:space="preserve"> </w:t>
      </w:r>
      <w:r>
        <w:rPr>
          <w:spacing w:val="-1"/>
        </w:rPr>
        <w:t>categorical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numerical</w:t>
      </w:r>
      <w:r>
        <w:rPr>
          <w:spacing w:val="-11"/>
        </w:rPr>
        <w:t xml:space="preserve"> </w:t>
      </w:r>
      <w:r>
        <w:t>representations</w:t>
      </w:r>
      <w:r>
        <w:rPr>
          <w:spacing w:val="-48"/>
        </w:rPr>
        <w:t xml:space="preserve"> </w:t>
      </w:r>
      <w:r>
        <w:t>utilizing one-hot encoding techniques. This transformation not</w:t>
      </w:r>
      <w:r>
        <w:rPr>
          <w:spacing w:val="-47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subsequent analyses but also aids in uncovering underlying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equivalents,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ensure</w:t>
      </w:r>
      <w:r>
        <w:rPr>
          <w:spacing w:val="-47"/>
        </w:rPr>
        <w:t xml:space="preserve"> </w:t>
      </w:r>
      <w:r>
        <w:t>compatibility with analytical tools and techniques employed in</w:t>
      </w:r>
      <w:r>
        <w:rPr>
          <w:spacing w:val="-47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phases.</w:t>
      </w:r>
    </w:p>
    <w:p w14:paraId="3902FF52" w14:textId="77777777" w:rsidR="00734990" w:rsidRDefault="00000000">
      <w:pPr>
        <w:pStyle w:val="BodyText"/>
        <w:spacing w:before="120" w:line="228" w:lineRule="auto"/>
        <w:ind w:right="103" w:firstLine="288"/>
        <w:jc w:val="both"/>
      </w:pPr>
      <w:r>
        <w:t>Through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concerted</w:t>
      </w:r>
      <w:r>
        <w:rPr>
          <w:spacing w:val="-10"/>
        </w:rPr>
        <w:t xml:space="preserve"> </w:t>
      </w:r>
      <w:r>
        <w:t>efforts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values,</w:t>
      </w:r>
      <w:r>
        <w:rPr>
          <w:spacing w:val="-48"/>
        </w:rPr>
        <w:t xml:space="preserve"> </w:t>
      </w:r>
      <w:r>
        <w:t>removing duplicates, and converting categorical variables, the</w:t>
      </w:r>
      <w:r>
        <w:rPr>
          <w:spacing w:val="1"/>
        </w:rPr>
        <w:t xml:space="preserve"> </w:t>
      </w:r>
      <w:r>
        <w:t>dataset underwent crucial preparatory steps for deeper analysis</w:t>
      </w:r>
      <w:r>
        <w:rPr>
          <w:spacing w:val="-47"/>
        </w:rPr>
        <w:t xml:space="preserve"> </w:t>
      </w:r>
      <w:r>
        <w:t>and interpretation. This methodical approach to data cleaning</w:t>
      </w:r>
      <w:r>
        <w:rPr>
          <w:spacing w:val="1"/>
        </w:rPr>
        <w:t xml:space="preserve"> </w:t>
      </w:r>
      <w:r>
        <w:rPr>
          <w:spacing w:val="-1"/>
        </w:rPr>
        <w:t>serves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mitigate</w:t>
      </w:r>
      <w:r>
        <w:rPr>
          <w:spacing w:val="-8"/>
        </w:rPr>
        <w:t xml:space="preserve"> </w:t>
      </w:r>
      <w:r>
        <w:rPr>
          <w:spacing w:val="-1"/>
        </w:rPr>
        <w:t>potential</w:t>
      </w:r>
      <w:r>
        <w:rPr>
          <w:spacing w:val="-11"/>
        </w:rPr>
        <w:t xml:space="preserve"> </w:t>
      </w:r>
      <w:r>
        <w:t>biases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errors,</w:t>
      </w:r>
      <w:r>
        <w:rPr>
          <w:spacing w:val="-11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bolstering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validity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robustness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ensuing</w:t>
      </w:r>
      <w:r>
        <w:rPr>
          <w:spacing w:val="-1"/>
        </w:rPr>
        <w:t xml:space="preserve"> </w:t>
      </w:r>
      <w:r>
        <w:t>analyses.</w:t>
      </w:r>
    </w:p>
    <w:p w14:paraId="4309CFEB" w14:textId="77777777" w:rsidR="00734990" w:rsidRDefault="00000000">
      <w:pPr>
        <w:pStyle w:val="ListParagraph"/>
        <w:numPr>
          <w:ilvl w:val="0"/>
          <w:numId w:val="5"/>
        </w:numPr>
        <w:tabs>
          <w:tab w:val="left" w:pos="396"/>
        </w:tabs>
        <w:spacing w:before="122"/>
        <w:ind w:hanging="289"/>
        <w:rPr>
          <w:i/>
          <w:sz w:val="20"/>
        </w:rPr>
      </w:pPr>
      <w:r>
        <w:rPr>
          <w:i/>
          <w:sz w:val="20"/>
        </w:rPr>
        <w:t>Statistical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Analysis</w:t>
      </w:r>
    </w:p>
    <w:p w14:paraId="6A7A501F" w14:textId="77777777" w:rsidR="00734990" w:rsidRDefault="00734990">
      <w:pPr>
        <w:pStyle w:val="BodyText"/>
        <w:spacing w:before="1"/>
        <w:ind w:left="0"/>
        <w:rPr>
          <w:i/>
          <w:sz w:val="25"/>
        </w:rPr>
      </w:pPr>
    </w:p>
    <w:p w14:paraId="7160A8B9" w14:textId="77777777" w:rsidR="00734990" w:rsidRDefault="00000000">
      <w:pPr>
        <w:pStyle w:val="ListParagraph"/>
        <w:numPr>
          <w:ilvl w:val="1"/>
          <w:numId w:val="5"/>
        </w:numPr>
        <w:tabs>
          <w:tab w:val="left" w:pos="1034"/>
        </w:tabs>
        <w:spacing w:before="0"/>
        <w:ind w:hanging="361"/>
        <w:jc w:val="both"/>
        <w:rPr>
          <w:i/>
          <w:sz w:val="20"/>
        </w:rPr>
      </w:pPr>
      <w:r>
        <w:rPr>
          <w:i/>
          <w:sz w:val="20"/>
        </w:rPr>
        <w:t>Correlation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Analysis</w:t>
      </w:r>
    </w:p>
    <w:p w14:paraId="2435BDE4" w14:textId="77777777" w:rsidR="00734990" w:rsidRDefault="00000000">
      <w:pPr>
        <w:pStyle w:val="BodyText"/>
        <w:spacing w:before="1"/>
        <w:ind w:right="101" w:firstLine="720"/>
        <w:jc w:val="both"/>
      </w:pP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correlation</w:t>
      </w:r>
      <w:r>
        <w:rPr>
          <w:spacing w:val="-11"/>
        </w:rPr>
        <w:t xml:space="preserve"> </w:t>
      </w:r>
      <w:r>
        <w:t>heatmap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constructed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visualize</w:t>
      </w:r>
      <w:r>
        <w:rPr>
          <w:spacing w:val="-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correlation coefficients between the various customer-related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correlates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dependents,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life-stage</w:t>
      </w:r>
      <w:r>
        <w:rPr>
          <w:spacing w:val="1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needs.</w:t>
      </w:r>
    </w:p>
    <w:p w14:paraId="3CC290E5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3" w:space="211"/>
            <w:col w:w="5246"/>
          </w:cols>
        </w:sectPr>
      </w:pPr>
    </w:p>
    <w:p w14:paraId="0F3D7C75" w14:textId="77777777" w:rsidR="00734990" w:rsidRDefault="00000000">
      <w:pPr>
        <w:pStyle w:val="BodyText"/>
        <w:ind w:left="5780"/>
      </w:pPr>
      <w:r>
        <w:rPr>
          <w:noProof/>
        </w:rPr>
        <w:lastRenderedPageBreak/>
        <w:drawing>
          <wp:inline distT="0" distB="0" distL="0" distR="0" wp14:anchorId="1CC7B375" wp14:editId="343C5018">
            <wp:extent cx="2807154" cy="18745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154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511F" w14:textId="77777777" w:rsidR="00734990" w:rsidRDefault="00734990">
      <w:pPr>
        <w:sectPr w:rsidR="00734990">
          <w:pgSz w:w="12240" w:h="15840"/>
          <w:pgMar w:top="1100" w:right="800" w:bottom="280" w:left="800" w:header="720" w:footer="720" w:gutter="0"/>
          <w:cols w:space="720"/>
        </w:sectPr>
      </w:pPr>
    </w:p>
    <w:p w14:paraId="5320EA14" w14:textId="77777777" w:rsidR="00734990" w:rsidRDefault="00734990">
      <w:pPr>
        <w:pStyle w:val="BodyText"/>
        <w:ind w:left="0"/>
        <w:rPr>
          <w:sz w:val="12"/>
        </w:rPr>
      </w:pPr>
    </w:p>
    <w:p w14:paraId="30C0D69C" w14:textId="77777777" w:rsidR="00734990" w:rsidRDefault="00734990">
      <w:pPr>
        <w:pStyle w:val="BodyText"/>
        <w:ind w:left="0"/>
        <w:rPr>
          <w:sz w:val="12"/>
        </w:rPr>
      </w:pPr>
    </w:p>
    <w:p w14:paraId="70F5F43D" w14:textId="77777777" w:rsidR="00734990" w:rsidRDefault="00734990">
      <w:pPr>
        <w:pStyle w:val="BodyText"/>
        <w:ind w:left="0"/>
        <w:rPr>
          <w:sz w:val="12"/>
        </w:rPr>
      </w:pPr>
    </w:p>
    <w:p w14:paraId="26A7B2A3" w14:textId="77777777" w:rsidR="00734990" w:rsidRDefault="00734990">
      <w:pPr>
        <w:pStyle w:val="BodyText"/>
        <w:spacing w:before="11"/>
        <w:ind w:left="0"/>
        <w:rPr>
          <w:sz w:val="9"/>
        </w:rPr>
      </w:pPr>
    </w:p>
    <w:p w14:paraId="0A7CCF0A" w14:textId="77777777" w:rsidR="00734990" w:rsidRDefault="00000000">
      <w:pPr>
        <w:ind w:left="1899" w:right="1833"/>
        <w:jc w:val="center"/>
        <w:rPr>
          <w:rFonts w:ascii="Calibri"/>
          <w:i/>
          <w:sz w:val="1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8D9723A" wp14:editId="18FFD5D1">
            <wp:simplePos x="0" y="0"/>
            <wp:positionH relativeFrom="page">
              <wp:posOffset>1341024</wp:posOffset>
            </wp:positionH>
            <wp:positionV relativeFrom="paragraph">
              <wp:posOffset>-2215597</wp:posOffset>
            </wp:positionV>
            <wp:extent cx="1921853" cy="206778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53" cy="206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2:</w:t>
      </w:r>
      <w:r>
        <w:rPr>
          <w:rFonts w:ascii="Calibri"/>
          <w:i/>
          <w:color w:val="44536A"/>
          <w:spacing w:val="-4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Correlation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Analysis</w:t>
      </w:r>
    </w:p>
    <w:p w14:paraId="711F7278" w14:textId="77777777" w:rsidR="00734990" w:rsidRDefault="00734990">
      <w:pPr>
        <w:pStyle w:val="BodyText"/>
        <w:spacing w:before="6"/>
        <w:ind w:left="0"/>
        <w:rPr>
          <w:rFonts w:ascii="Calibri"/>
          <w:i/>
          <w:sz w:val="16"/>
        </w:rPr>
      </w:pPr>
    </w:p>
    <w:p w14:paraId="5E775C81" w14:textId="77777777" w:rsidR="00734990" w:rsidRDefault="00000000">
      <w:pPr>
        <w:pStyle w:val="BodyText"/>
        <w:ind w:right="38" w:firstLine="566"/>
        <w:jc w:val="both"/>
      </w:pPr>
      <w:r>
        <w:rPr>
          <w:spacing w:val="-1"/>
        </w:rPr>
        <w:t>Total</w:t>
      </w:r>
      <w:r>
        <w:rPr>
          <w:spacing w:val="-12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strongly</w:t>
      </w:r>
      <w:r>
        <w:rPr>
          <w:spacing w:val="-10"/>
        </w:rPr>
        <w:t xml:space="preserve"> </w:t>
      </w:r>
      <w:r>
        <w:t>negatively</w:t>
      </w:r>
      <w:r>
        <w:rPr>
          <w:spacing w:val="-10"/>
        </w:rPr>
        <w:t xml:space="preserve"> </w:t>
      </w:r>
      <w:r>
        <w:t>corelates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refunds,</w:t>
      </w:r>
      <w:r>
        <w:rPr>
          <w:spacing w:val="-48"/>
        </w:rPr>
        <w:t xml:space="preserve"> </w:t>
      </w:r>
      <w:r>
        <w:t>implying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refunds.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charges positively correlate with usage factors, while tenure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correlates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charges,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longer-term customers generate more revenue. Surprisingly,</w:t>
      </w:r>
      <w:r>
        <w:rPr>
          <w:spacing w:val="1"/>
        </w:rPr>
        <w:t xml:space="preserve"> </w:t>
      </w:r>
      <w:r>
        <w:t>zip</w:t>
      </w:r>
      <w:r>
        <w:rPr>
          <w:spacing w:val="-9"/>
        </w:rPr>
        <w:t xml:space="preserve"> </w:t>
      </w:r>
      <w:r>
        <w:t>codes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correlation,</w:t>
      </w:r>
      <w:r>
        <w:rPr>
          <w:spacing w:val="-9"/>
        </w:rPr>
        <w:t xml:space="preserve"> </w:t>
      </w:r>
      <w:r>
        <w:t>suggesting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minimally</w:t>
      </w:r>
      <w:r>
        <w:rPr>
          <w:spacing w:val="-47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considered.</w:t>
      </w:r>
      <w:r>
        <w:rPr>
          <w:spacing w:val="1"/>
        </w:rPr>
        <w:t xml:space="preserve"> </w:t>
      </w:r>
      <w:r>
        <w:t>Referrals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positively</w:t>
      </w:r>
      <w:r>
        <w:rPr>
          <w:spacing w:val="-47"/>
        </w:rPr>
        <w:t xml:space="preserve"> </w:t>
      </w:r>
      <w:r>
        <w:t>correlate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hinting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loyal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referral</w:t>
      </w:r>
      <w:r>
        <w:rPr>
          <w:spacing w:val="1"/>
        </w:rPr>
        <w:t xml:space="preserve"> </w:t>
      </w:r>
      <w:r>
        <w:t>programs.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weakly</w:t>
      </w:r>
      <w:r>
        <w:rPr>
          <w:spacing w:val="-47"/>
        </w:rPr>
        <w:t xml:space="preserve"> </w:t>
      </w:r>
      <w:r>
        <w:t>positively correlates with monthly charges, indicating higher</w:t>
      </w:r>
      <w:r>
        <w:rPr>
          <w:spacing w:val="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marginally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charges.</w:t>
      </w:r>
    </w:p>
    <w:p w14:paraId="2424A4E5" w14:textId="77777777" w:rsidR="00734990" w:rsidRDefault="00734990">
      <w:pPr>
        <w:pStyle w:val="BodyText"/>
        <w:spacing w:before="9"/>
        <w:ind w:left="0"/>
        <w:rPr>
          <w:sz w:val="19"/>
        </w:rPr>
      </w:pPr>
    </w:p>
    <w:p w14:paraId="2CD6AB7A" w14:textId="77777777" w:rsidR="00734990" w:rsidRDefault="00000000">
      <w:pPr>
        <w:pStyle w:val="BodyText"/>
        <w:ind w:right="40" w:firstLine="720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correlation does not imply causation, and there may be other</w:t>
      </w:r>
      <w:r>
        <w:rPr>
          <w:spacing w:val="1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Moreover, correlation coefficients solely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overlooking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associations between variables. Therefore, it is imperative to</w:t>
      </w:r>
      <w:r>
        <w:rPr>
          <w:spacing w:val="1"/>
        </w:rPr>
        <w:t xml:space="preserve"> </w:t>
      </w:r>
      <w:r>
        <w:t>conduct further analysis and leverage domain knowledge to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conclusions.</w:t>
      </w:r>
    </w:p>
    <w:p w14:paraId="427D2955" w14:textId="77777777" w:rsidR="00734990" w:rsidRDefault="00734990">
      <w:pPr>
        <w:pStyle w:val="BodyText"/>
        <w:spacing w:before="2"/>
        <w:ind w:left="0"/>
      </w:pPr>
    </w:p>
    <w:p w14:paraId="56A77CB1" w14:textId="77777777" w:rsidR="00734990" w:rsidRDefault="00000000">
      <w:pPr>
        <w:pStyle w:val="ListParagraph"/>
        <w:numPr>
          <w:ilvl w:val="1"/>
          <w:numId w:val="5"/>
        </w:numPr>
        <w:tabs>
          <w:tab w:val="left" w:pos="1035"/>
        </w:tabs>
        <w:spacing w:before="1"/>
        <w:ind w:hanging="361"/>
        <w:jc w:val="both"/>
        <w:rPr>
          <w:i/>
          <w:sz w:val="20"/>
        </w:rPr>
      </w:pPr>
      <w:r>
        <w:rPr>
          <w:i/>
          <w:sz w:val="20"/>
        </w:rPr>
        <w:t>Descriptive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Statistics</w:t>
      </w:r>
    </w:p>
    <w:p w14:paraId="726771D5" w14:textId="77777777" w:rsidR="00734990" w:rsidRDefault="00000000">
      <w:pPr>
        <w:pStyle w:val="BodyText"/>
        <w:ind w:right="38" w:firstLine="720"/>
        <w:jc w:val="both"/>
      </w:pPr>
      <w:r>
        <w:t>To</w:t>
      </w:r>
      <w:r>
        <w:rPr>
          <w:spacing w:val="-9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contractual</w:t>
      </w:r>
      <w:r>
        <w:rPr>
          <w:spacing w:val="-9"/>
        </w:rPr>
        <w:t xml:space="preserve"> </w:t>
      </w:r>
      <w:r>
        <w:t>obligations</w:t>
      </w:r>
      <w:r>
        <w:rPr>
          <w:spacing w:val="-13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churn,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stratified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across different contract types: month-to-month, one-year, and</w:t>
      </w:r>
      <w:r>
        <w:rPr>
          <w:spacing w:val="-47"/>
        </w:rPr>
        <w:t xml:space="preserve"> </w:t>
      </w:r>
      <w:r>
        <w:rPr>
          <w:w w:val="95"/>
        </w:rPr>
        <w:t>two-year contracts. Figure 3 depicts the relationships discussed.</w:t>
      </w:r>
      <w:r>
        <w:rPr>
          <w:spacing w:val="1"/>
          <w:w w:val="95"/>
        </w:rPr>
        <w:t xml:space="preserve"> </w:t>
      </w:r>
      <w:r>
        <w:t>The stacked bar chart clearly illustrated that customers with</w:t>
      </w:r>
      <w:r>
        <w:rPr>
          <w:spacing w:val="1"/>
        </w:rPr>
        <w:t xml:space="preserve"> </w:t>
      </w:r>
      <w:r>
        <w:t>month-to-month contracts exhibited substantially higher churn</w:t>
      </w:r>
      <w:r>
        <w:rPr>
          <w:spacing w:val="-47"/>
        </w:rPr>
        <w:t xml:space="preserve"> </w:t>
      </w:r>
      <w:r>
        <w:t>rates (37%) compared to those with longer-term annual (18%)</w:t>
      </w:r>
      <w:r>
        <w:rPr>
          <w:spacing w:val="1"/>
        </w:rPr>
        <w:t xml:space="preserve"> </w:t>
      </w:r>
      <w:r>
        <w:t>or bi-annual (12%) commitments. This finding suggests that</w:t>
      </w:r>
      <w:r>
        <w:rPr>
          <w:spacing w:val="1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shorter</w:t>
      </w:r>
      <w:r>
        <w:rPr>
          <w:spacing w:val="-10"/>
        </w:rPr>
        <w:t xml:space="preserve"> </w:t>
      </w:r>
      <w:r>
        <w:t>contractual</w:t>
      </w:r>
      <w:r>
        <w:rPr>
          <w:spacing w:val="-10"/>
        </w:rPr>
        <w:t xml:space="preserve"> </w:t>
      </w:r>
      <w:r>
        <w:t>periods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susceptible</w:t>
      </w:r>
      <w:r>
        <w:rPr>
          <w:spacing w:val="-48"/>
        </w:rPr>
        <w:t xml:space="preserve"> </w:t>
      </w:r>
      <w:r>
        <w:t>to discontinuing</w:t>
      </w:r>
      <w:r>
        <w:rPr>
          <w:spacing w:val="1"/>
        </w:rPr>
        <w:t xml:space="preserve"> </w:t>
      </w:r>
      <w:r>
        <w:t>services.</w:t>
      </w:r>
    </w:p>
    <w:p w14:paraId="0586E8ED" w14:textId="77777777" w:rsidR="00734990" w:rsidRDefault="00000000">
      <w:pPr>
        <w:spacing w:before="60"/>
        <w:ind w:left="1689"/>
        <w:rPr>
          <w:rFonts w:ascii="Calibri"/>
          <w:i/>
          <w:sz w:val="12"/>
        </w:rPr>
      </w:pPr>
      <w:r>
        <w:br w:type="column"/>
      </w: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proofErr w:type="gramStart"/>
      <w:r>
        <w:rPr>
          <w:rFonts w:ascii="Calibri"/>
          <w:i/>
          <w:color w:val="44536A"/>
          <w:sz w:val="12"/>
        </w:rPr>
        <w:t>3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:</w:t>
      </w:r>
      <w:proofErr w:type="gramEnd"/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Churn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Rate</w:t>
      </w:r>
      <w:r>
        <w:rPr>
          <w:rFonts w:ascii="Calibri"/>
          <w:i/>
          <w:color w:val="44536A"/>
          <w:spacing w:val="-1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by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Contract</w:t>
      </w:r>
      <w:r>
        <w:rPr>
          <w:rFonts w:ascii="Calibri"/>
          <w:i/>
          <w:color w:val="44536A"/>
          <w:spacing w:val="-1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Type</w:t>
      </w:r>
    </w:p>
    <w:p w14:paraId="23A278D5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6"/>
        </w:rPr>
      </w:pPr>
    </w:p>
    <w:p w14:paraId="2B0247B7" w14:textId="77777777" w:rsidR="00734990" w:rsidRDefault="00000000">
      <w:pPr>
        <w:pStyle w:val="BodyText"/>
        <w:spacing w:before="1"/>
        <w:ind w:right="107" w:firstLine="288"/>
        <w:jc w:val="both"/>
      </w:pPr>
      <w:r>
        <w:t>A histogram was generated to examine the distribution of</w:t>
      </w:r>
      <w:r>
        <w:rPr>
          <w:spacing w:val="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tenure,</w:t>
      </w:r>
      <w:r>
        <w:rPr>
          <w:spacing w:val="-6"/>
        </w:rPr>
        <w:t xml:space="preserve"> </w:t>
      </w:r>
      <w:r>
        <w:t>differentiated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gramStart"/>
      <w:r>
        <w:t>current</w:t>
      </w:r>
      <w:r>
        <w:rPr>
          <w:spacing w:val="-6"/>
        </w:rPr>
        <w:t xml:space="preserve"> </w:t>
      </w:r>
      <w:r>
        <w:t>status</w:t>
      </w:r>
      <w:proofErr w:type="gramEnd"/>
      <w:r>
        <w:rPr>
          <w:spacing w:val="-7"/>
        </w:rPr>
        <w:t xml:space="preserve"> </w:t>
      </w:r>
      <w:r>
        <w:t>(churned,</w:t>
      </w:r>
      <w:r>
        <w:rPr>
          <w:spacing w:val="-48"/>
        </w:rPr>
        <w:t xml:space="preserve"> </w:t>
      </w:r>
      <w:r>
        <w:t>joined, or stayed). Figure 4 depicts the relationships discussed.</w:t>
      </w:r>
      <w:r>
        <w:rPr>
          <w:spacing w:val="-4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notable</w:t>
      </w:r>
      <w:r>
        <w:rPr>
          <w:spacing w:val="-6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wherein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majority</w:t>
      </w:r>
      <w:r>
        <w:rPr>
          <w:spacing w:val="-48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relatively</w:t>
      </w:r>
      <w:r>
        <w:rPr>
          <w:spacing w:val="-47"/>
        </w:rPr>
        <w:t xml:space="preserve"> </w:t>
      </w:r>
      <w:r>
        <w:t>shorter tenures with the company. This observation indicates</w:t>
      </w:r>
      <w:r>
        <w:rPr>
          <w:spacing w:val="1"/>
        </w:rPr>
        <w:t xml:space="preserve"> </w:t>
      </w:r>
      <w:r>
        <w:t>that newer subscribers may be at an elevated risk of churning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tenured</w:t>
      </w:r>
      <w:r>
        <w:rPr>
          <w:spacing w:val="1"/>
        </w:rPr>
        <w:t xml:space="preserve"> </w:t>
      </w:r>
      <w:r>
        <w:t>counterparts.</w:t>
      </w:r>
    </w:p>
    <w:p w14:paraId="11860423" w14:textId="77777777" w:rsidR="00734990" w:rsidRDefault="00000000">
      <w:pPr>
        <w:pStyle w:val="BodyText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BA75FD" wp14:editId="714D3430">
            <wp:simplePos x="0" y="0"/>
            <wp:positionH relativeFrom="page">
              <wp:posOffset>4215664</wp:posOffset>
            </wp:positionH>
            <wp:positionV relativeFrom="paragraph">
              <wp:posOffset>168153</wp:posOffset>
            </wp:positionV>
            <wp:extent cx="2743457" cy="1828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4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95F39" w14:textId="77777777" w:rsidR="00734990" w:rsidRDefault="00000000">
      <w:pPr>
        <w:spacing w:before="6"/>
        <w:ind w:left="1670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proofErr w:type="gramStart"/>
      <w:r>
        <w:rPr>
          <w:rFonts w:ascii="Calibri"/>
          <w:i/>
          <w:color w:val="44536A"/>
          <w:sz w:val="12"/>
        </w:rPr>
        <w:t>4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:</w:t>
      </w:r>
      <w:proofErr w:type="gramEnd"/>
      <w:r>
        <w:rPr>
          <w:rFonts w:ascii="Calibri"/>
          <w:i/>
          <w:color w:val="44536A"/>
          <w:spacing w:val="-4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Customer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Tenure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Distribution</w:t>
      </w:r>
    </w:p>
    <w:p w14:paraId="48A6E380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6"/>
        </w:rPr>
      </w:pPr>
    </w:p>
    <w:p w14:paraId="45727E84" w14:textId="77777777" w:rsidR="00734990" w:rsidRDefault="00000000">
      <w:pPr>
        <w:pStyle w:val="BodyText"/>
        <w:spacing w:line="228" w:lineRule="auto"/>
        <w:ind w:right="104" w:firstLine="288"/>
        <w:jc w:val="both"/>
      </w:pP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gain</w:t>
      </w:r>
      <w:r>
        <w:rPr>
          <w:spacing w:val="-8"/>
        </w:rPr>
        <w:t xml:space="preserve"> </w:t>
      </w:r>
      <w:r>
        <w:rPr>
          <w:spacing w:val="-2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underlying</w:t>
      </w:r>
      <w:r>
        <w:rPr>
          <w:spacing w:val="-8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driving</w:t>
      </w:r>
      <w:r>
        <w:rPr>
          <w:spacing w:val="-8"/>
        </w:rPr>
        <w:t xml:space="preserve"> </w:t>
      </w:r>
      <w:r>
        <w:rPr>
          <w:spacing w:val="-1"/>
        </w:rPr>
        <w:t>customer</w:t>
      </w:r>
      <w:r>
        <w:rPr>
          <w:spacing w:val="-47"/>
        </w:rPr>
        <w:t xml:space="preserve"> </w:t>
      </w:r>
      <w:r>
        <w:t>churn,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constructed to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w w:val="95"/>
        </w:rPr>
        <w:t>stated reasons for churn, categorized into broader groups.</w:t>
      </w:r>
      <w:r>
        <w:rPr>
          <w:spacing w:val="4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t xml:space="preserve">5 and Figure 6 depicts the chart and </w:t>
      </w:r>
      <w:proofErr w:type="spellStart"/>
      <w:r>
        <w:t>treemap</w:t>
      </w:r>
      <w:proofErr w:type="spellEnd"/>
      <w:r>
        <w:t xml:space="preserve"> respectively. The</w:t>
      </w:r>
      <w:r>
        <w:rPr>
          <w:spacing w:val="1"/>
        </w:rPr>
        <w:t xml:space="preserve"> </w:t>
      </w:r>
      <w:r>
        <w:t>tree map highlighted "Competitor" as the dominant category,</w:t>
      </w:r>
      <w:r>
        <w:rPr>
          <w:spacing w:val="1"/>
        </w:rPr>
        <w:t xml:space="preserve"> </w:t>
      </w:r>
      <w:r>
        <w:t>occupying the largest area, while the pie chart quantified this</w:t>
      </w:r>
      <w:r>
        <w:rPr>
          <w:spacing w:val="1"/>
        </w:rPr>
        <w:t xml:space="preserve"> </w:t>
      </w:r>
      <w:r>
        <w:t>category as accounting for 45% of all churn reasons. This</w:t>
      </w:r>
      <w:r>
        <w:rPr>
          <w:spacing w:val="1"/>
        </w:rPr>
        <w:t xml:space="preserve"> </w:t>
      </w:r>
      <w:r>
        <w:t>finding suggests that a substantial proportion of customers are</w:t>
      </w:r>
      <w:r>
        <w:rPr>
          <w:spacing w:val="1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offers,</w:t>
      </w:r>
      <w:r>
        <w:rPr>
          <w:spacing w:val="-5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rival</w:t>
      </w:r>
      <w:r>
        <w:rPr>
          <w:spacing w:val="-48"/>
        </w:rPr>
        <w:t xml:space="preserve"> </w:t>
      </w:r>
      <w:r>
        <w:rPr>
          <w:spacing w:val="-1"/>
        </w:rPr>
        <w:t>providers.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t>prominent</w:t>
      </w:r>
      <w:r>
        <w:rPr>
          <w:spacing w:val="-12"/>
        </w:rPr>
        <w:t xml:space="preserve"> </w:t>
      </w:r>
      <w:r>
        <w:t>categories</w:t>
      </w:r>
      <w:r>
        <w:rPr>
          <w:spacing w:val="-12"/>
        </w:rPr>
        <w:t xml:space="preserve"> </w:t>
      </w:r>
      <w:r>
        <w:t>included</w:t>
      </w:r>
      <w:r>
        <w:rPr>
          <w:spacing w:val="-10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attitude/service</w:t>
      </w:r>
      <w:r>
        <w:rPr>
          <w:spacing w:val="-4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complaints,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desired</w:t>
      </w:r>
      <w:r>
        <w:rPr>
          <w:spacing w:val="-48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capabilities.</w:t>
      </w:r>
    </w:p>
    <w:p w14:paraId="546C5FB3" w14:textId="77777777" w:rsidR="00734990" w:rsidRDefault="00734990">
      <w:pPr>
        <w:spacing w:line="228" w:lineRule="auto"/>
        <w:jc w:val="both"/>
        <w:sectPr w:rsidR="00734990">
          <w:type w:val="continuous"/>
          <w:pgSz w:w="12240" w:h="15840"/>
          <w:pgMar w:top="1020" w:right="800" w:bottom="280" w:left="800" w:header="720" w:footer="720" w:gutter="0"/>
          <w:cols w:num="2" w:space="720" w:equalWidth="0">
            <w:col w:w="5182" w:space="212"/>
            <w:col w:w="5246"/>
          </w:cols>
        </w:sectPr>
      </w:pPr>
    </w:p>
    <w:p w14:paraId="5CA03662" w14:textId="77777777" w:rsidR="00734990" w:rsidRDefault="00734990">
      <w:pPr>
        <w:pStyle w:val="BodyText"/>
        <w:spacing w:before="9"/>
        <w:ind w:left="0"/>
        <w:rPr>
          <w:sz w:val="8"/>
        </w:rPr>
      </w:pPr>
    </w:p>
    <w:p w14:paraId="09533E13" w14:textId="77777777" w:rsidR="00734990" w:rsidRDefault="00000000">
      <w:pPr>
        <w:pStyle w:val="BodyText"/>
        <w:ind w:left="1153"/>
      </w:pPr>
      <w:r>
        <w:rPr>
          <w:noProof/>
        </w:rPr>
        <w:drawing>
          <wp:inline distT="0" distB="0" distL="0" distR="0" wp14:anchorId="39D80801" wp14:editId="2FB7DDDD">
            <wp:extent cx="2044079" cy="16047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079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04AA" w14:textId="77777777" w:rsidR="00734990" w:rsidRDefault="00734990">
      <w:pPr>
        <w:pStyle w:val="BodyText"/>
        <w:ind w:left="0"/>
        <w:rPr>
          <w:sz w:val="12"/>
        </w:rPr>
      </w:pPr>
    </w:p>
    <w:p w14:paraId="459CDC94" w14:textId="77777777" w:rsidR="00734990" w:rsidRDefault="00734990">
      <w:pPr>
        <w:pStyle w:val="BodyText"/>
        <w:ind w:left="0"/>
        <w:rPr>
          <w:sz w:val="12"/>
        </w:rPr>
      </w:pPr>
    </w:p>
    <w:p w14:paraId="2DC6E60B" w14:textId="77777777" w:rsidR="00734990" w:rsidRDefault="00734990">
      <w:pPr>
        <w:pStyle w:val="BodyText"/>
        <w:spacing w:before="8"/>
        <w:ind w:left="0"/>
        <w:rPr>
          <w:sz w:val="11"/>
        </w:rPr>
      </w:pPr>
    </w:p>
    <w:p w14:paraId="42740A63" w14:textId="77777777" w:rsidR="00734990" w:rsidRDefault="00000000">
      <w:pPr>
        <w:ind w:left="1026" w:right="960"/>
        <w:jc w:val="center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proofErr w:type="gramStart"/>
      <w:r>
        <w:rPr>
          <w:rFonts w:ascii="Calibri"/>
          <w:i/>
          <w:color w:val="44536A"/>
          <w:sz w:val="12"/>
        </w:rPr>
        <w:t>5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:</w:t>
      </w:r>
      <w:proofErr w:type="gramEnd"/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Distribution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of</w:t>
      </w:r>
      <w:r>
        <w:rPr>
          <w:rFonts w:ascii="Calibri"/>
          <w:i/>
          <w:color w:val="44536A"/>
          <w:spacing w:val="-4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Churn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Categories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for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Churned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Customers</w:t>
      </w:r>
    </w:p>
    <w:p w14:paraId="78BF625C" w14:textId="77777777" w:rsidR="00734990" w:rsidRDefault="00000000">
      <w:pPr>
        <w:pStyle w:val="BodyText"/>
        <w:spacing w:before="6"/>
        <w:ind w:left="0"/>
        <w:rPr>
          <w:rFonts w:ascii="Calibri"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C73669" wp14:editId="647F2CCA">
            <wp:simplePos x="0" y="0"/>
            <wp:positionH relativeFrom="page">
              <wp:posOffset>1188965</wp:posOffset>
            </wp:positionH>
            <wp:positionV relativeFrom="paragraph">
              <wp:posOffset>175865</wp:posOffset>
            </wp:positionV>
            <wp:extent cx="2132829" cy="159638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829" cy="159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D60ED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24EC4788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1780E14F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2"/>
        </w:rPr>
      </w:pPr>
    </w:p>
    <w:p w14:paraId="46505051" w14:textId="77777777" w:rsidR="00734990" w:rsidRDefault="00000000">
      <w:pPr>
        <w:ind w:left="1023" w:right="960"/>
        <w:jc w:val="center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proofErr w:type="gramStart"/>
      <w:r>
        <w:rPr>
          <w:rFonts w:ascii="Calibri"/>
          <w:i/>
          <w:color w:val="44536A"/>
          <w:sz w:val="12"/>
        </w:rPr>
        <w:t>6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:</w:t>
      </w:r>
      <w:proofErr w:type="gramEnd"/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Churn</w:t>
      </w:r>
      <w:r>
        <w:rPr>
          <w:rFonts w:ascii="Calibri"/>
          <w:i/>
          <w:color w:val="44536A"/>
          <w:spacing w:val="-1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Category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vs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Churn</w:t>
      </w:r>
      <w:r>
        <w:rPr>
          <w:rFonts w:ascii="Calibri"/>
          <w:i/>
          <w:color w:val="44536A"/>
          <w:spacing w:val="-1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Reason</w:t>
      </w:r>
    </w:p>
    <w:p w14:paraId="12260B3F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6"/>
        </w:rPr>
      </w:pPr>
    </w:p>
    <w:p w14:paraId="588A1EDE" w14:textId="77777777" w:rsidR="00734990" w:rsidRDefault="00000000">
      <w:pPr>
        <w:pStyle w:val="BodyText"/>
        <w:ind w:right="40" w:firstLine="288"/>
        <w:jc w:val="both"/>
      </w:pP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customer status (churned, joined, or stayed) across different</w:t>
      </w:r>
      <w:r>
        <w:rPr>
          <w:spacing w:val="1"/>
        </w:rPr>
        <w:t xml:space="preserve"> </w:t>
      </w:r>
      <w:r>
        <w:t>offer types. Figure 7 depicts the relationships discussed. The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customers who</w:t>
      </w:r>
      <w:r>
        <w:rPr>
          <w:spacing w:val="1"/>
        </w:rPr>
        <w:t xml:space="preserve"> </w:t>
      </w:r>
      <w:r>
        <w:t>ultimately</w:t>
      </w:r>
      <w:r>
        <w:rPr>
          <w:spacing w:val="-2"/>
        </w:rPr>
        <w:t xml:space="preserve"> </w:t>
      </w:r>
      <w:r>
        <w:t>churned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offers.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observation</w:t>
      </w:r>
      <w:r>
        <w:rPr>
          <w:spacing w:val="-48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aid in</w:t>
      </w:r>
      <w:r>
        <w:rPr>
          <w:spacing w:val="-2"/>
        </w:rPr>
        <w:t xml:space="preserve"> </w:t>
      </w:r>
      <w:r>
        <w:t>mitigating customer</w:t>
      </w:r>
      <w:r>
        <w:rPr>
          <w:spacing w:val="1"/>
        </w:rPr>
        <w:t xml:space="preserve"> </w:t>
      </w:r>
      <w:r>
        <w:t>attrition rates.</w:t>
      </w:r>
    </w:p>
    <w:p w14:paraId="45CF0037" w14:textId="77777777" w:rsidR="00734990" w:rsidRDefault="00734990">
      <w:pPr>
        <w:pStyle w:val="BodyText"/>
        <w:spacing w:before="1"/>
        <w:ind w:left="0"/>
        <w:rPr>
          <w:sz w:val="3"/>
        </w:rPr>
      </w:pPr>
    </w:p>
    <w:p w14:paraId="31482874" w14:textId="77777777" w:rsidR="00734990" w:rsidRDefault="00000000">
      <w:pPr>
        <w:pStyle w:val="BodyText"/>
        <w:ind w:left="778"/>
      </w:pPr>
      <w:r>
        <w:rPr>
          <w:noProof/>
        </w:rPr>
        <w:drawing>
          <wp:inline distT="0" distB="0" distL="0" distR="0" wp14:anchorId="7DE628A1" wp14:editId="01B1B43C">
            <wp:extent cx="2495106" cy="191566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106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840" w14:textId="77777777" w:rsidR="00734990" w:rsidRDefault="00000000">
      <w:pPr>
        <w:spacing w:before="51"/>
        <w:ind w:left="1026" w:right="959"/>
        <w:jc w:val="center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proofErr w:type="gramStart"/>
      <w:r>
        <w:rPr>
          <w:rFonts w:ascii="Calibri"/>
          <w:i/>
          <w:color w:val="44536A"/>
          <w:sz w:val="12"/>
        </w:rPr>
        <w:t>7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:</w:t>
      </w:r>
      <w:proofErr w:type="gramEnd"/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Customer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Status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by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Offer</w:t>
      </w:r>
    </w:p>
    <w:p w14:paraId="41C31E7C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6"/>
        </w:rPr>
      </w:pPr>
    </w:p>
    <w:p w14:paraId="75754FB7" w14:textId="77777777" w:rsidR="00734990" w:rsidRDefault="00000000">
      <w:pPr>
        <w:pStyle w:val="BodyText"/>
        <w:ind w:right="38" w:firstLine="720"/>
        <w:jc w:val="both"/>
      </w:pPr>
      <w:r>
        <w:t>A</w:t>
      </w:r>
      <w:r>
        <w:rPr>
          <w:spacing w:val="1"/>
        </w:rPr>
        <w:t xml:space="preserve"> </w:t>
      </w:r>
      <w:proofErr w:type="spellStart"/>
      <w:r>
        <w:t>geomap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distribution of churned customers across different geographic</w:t>
      </w:r>
      <w:r>
        <w:rPr>
          <w:spacing w:val="1"/>
        </w:rPr>
        <w:t xml:space="preserve"> </w:t>
      </w:r>
      <w:r>
        <w:t>regions.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uncovered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higher</w:t>
      </w:r>
      <w:r>
        <w:rPr>
          <w:spacing w:val="-47"/>
        </w:rPr>
        <w:t xml:space="preserve"> </w:t>
      </w:r>
      <w:r>
        <w:rPr>
          <w:w w:val="95"/>
        </w:rPr>
        <w:t>concentrations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red</w:t>
      </w:r>
      <w:r>
        <w:rPr>
          <w:spacing w:val="22"/>
          <w:w w:val="95"/>
        </w:rPr>
        <w:t xml:space="preserve"> </w:t>
      </w:r>
      <w:r>
        <w:rPr>
          <w:w w:val="95"/>
        </w:rPr>
        <w:t>dots,</w:t>
      </w:r>
      <w:r>
        <w:rPr>
          <w:spacing w:val="20"/>
          <w:w w:val="95"/>
        </w:rPr>
        <w:t xml:space="preserve"> </w:t>
      </w:r>
      <w:r>
        <w:rPr>
          <w:w w:val="95"/>
        </w:rPr>
        <w:t>indicating</w:t>
      </w:r>
      <w:r>
        <w:rPr>
          <w:spacing w:val="22"/>
          <w:w w:val="95"/>
        </w:rPr>
        <w:t xml:space="preserve"> </w:t>
      </w:r>
      <w:r>
        <w:rPr>
          <w:w w:val="95"/>
        </w:rPr>
        <w:t>locations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experienced</w:t>
      </w:r>
    </w:p>
    <w:p w14:paraId="30800310" w14:textId="77777777" w:rsidR="00734990" w:rsidRDefault="00000000">
      <w:pPr>
        <w:pStyle w:val="BodyText"/>
        <w:spacing w:before="80"/>
        <w:ind w:right="108"/>
        <w:jc w:val="both"/>
      </w:pPr>
      <w:r>
        <w:br w:type="column"/>
      </w:r>
      <w:r>
        <w:t>elevated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others.</w:t>
      </w:r>
      <w:r>
        <w:rPr>
          <w:spacing w:val="-47"/>
        </w:rPr>
        <w:t xml:space="preserve"> </w:t>
      </w:r>
      <w:r>
        <w:t>However, the results were not as effective as anticipated and</w:t>
      </w:r>
      <w:r>
        <w:rPr>
          <w:spacing w:val="1"/>
        </w:rPr>
        <w:t xml:space="preserve"> </w:t>
      </w:r>
      <w:r>
        <w:t>did not provide significant insight into the underlying factors</w:t>
      </w:r>
      <w:r>
        <w:rPr>
          <w:spacing w:val="1"/>
        </w:rPr>
        <w:t xml:space="preserve"> </w:t>
      </w:r>
      <w:r>
        <w:t>contributing to</w:t>
      </w:r>
      <w:r>
        <w:rPr>
          <w:spacing w:val="1"/>
        </w:rPr>
        <w:t xml:space="preserve"> </w:t>
      </w:r>
      <w:r>
        <w:t>churn.</w:t>
      </w:r>
    </w:p>
    <w:p w14:paraId="3A023FB9" w14:textId="77777777" w:rsidR="00734990" w:rsidRDefault="00000000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5C0C22" wp14:editId="7B4A3FE1">
            <wp:simplePos x="0" y="0"/>
            <wp:positionH relativeFrom="page">
              <wp:posOffset>4603496</wp:posOffset>
            </wp:positionH>
            <wp:positionV relativeFrom="paragraph">
              <wp:posOffset>146099</wp:posOffset>
            </wp:positionV>
            <wp:extent cx="1977584" cy="226085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584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7DEB" w14:textId="77777777" w:rsidR="00734990" w:rsidRDefault="00000000">
      <w:pPr>
        <w:ind w:left="1626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proofErr w:type="gramStart"/>
      <w:r>
        <w:rPr>
          <w:rFonts w:ascii="Calibri"/>
          <w:i/>
          <w:color w:val="44536A"/>
          <w:sz w:val="12"/>
        </w:rPr>
        <w:t>8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:</w:t>
      </w:r>
      <w:proofErr w:type="gramEnd"/>
      <w:r>
        <w:rPr>
          <w:rFonts w:ascii="Calibri"/>
          <w:i/>
          <w:color w:val="44536A"/>
          <w:spacing w:val="-2"/>
          <w:sz w:val="12"/>
        </w:rPr>
        <w:t xml:space="preserve"> </w:t>
      </w:r>
      <w:proofErr w:type="spellStart"/>
      <w:r>
        <w:rPr>
          <w:rFonts w:ascii="Calibri"/>
          <w:i/>
          <w:color w:val="44536A"/>
          <w:sz w:val="12"/>
        </w:rPr>
        <w:t>Geomap</w:t>
      </w:r>
      <w:proofErr w:type="spellEnd"/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of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Customers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Churned</w:t>
      </w:r>
    </w:p>
    <w:p w14:paraId="35124E74" w14:textId="77777777" w:rsidR="00734990" w:rsidRDefault="00734990">
      <w:pPr>
        <w:pStyle w:val="BodyText"/>
        <w:spacing w:before="10"/>
        <w:ind w:left="0"/>
        <w:rPr>
          <w:rFonts w:ascii="Calibri"/>
          <w:i/>
          <w:sz w:val="15"/>
        </w:rPr>
      </w:pPr>
    </w:p>
    <w:p w14:paraId="1A5886D2" w14:textId="77777777" w:rsidR="00734990" w:rsidRDefault="00000000">
      <w:pPr>
        <w:pStyle w:val="BodyText"/>
        <w:spacing w:line="228" w:lineRule="auto"/>
        <w:ind w:right="103" w:firstLine="288"/>
        <w:jc w:val="both"/>
      </w:pPr>
      <w:r>
        <w:t>These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discoveries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 of reliable prediction models that correctly predicted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leaving.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comprehending the main factors that were discovered during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initial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stage</w:t>
      </w:r>
      <w:r>
        <w:rPr>
          <w:spacing w:val="-12"/>
        </w:rPr>
        <w:t xml:space="preserve"> </w:t>
      </w:r>
      <w:r>
        <w:rPr>
          <w:spacing w:val="-1"/>
        </w:rPr>
        <w:t>enabled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execution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attrition.</w:t>
      </w:r>
    </w:p>
    <w:p w14:paraId="5138E621" w14:textId="77777777" w:rsidR="00734990" w:rsidRDefault="00000000">
      <w:pPr>
        <w:pStyle w:val="ListParagraph"/>
        <w:numPr>
          <w:ilvl w:val="1"/>
          <w:numId w:val="5"/>
        </w:numPr>
        <w:tabs>
          <w:tab w:val="left" w:pos="1034"/>
        </w:tabs>
        <w:ind w:hanging="361"/>
        <w:jc w:val="both"/>
        <w:rPr>
          <w:i/>
          <w:sz w:val="20"/>
        </w:rPr>
      </w:pPr>
      <w:r>
        <w:rPr>
          <w:i/>
          <w:sz w:val="20"/>
        </w:rPr>
        <w:t>Encoding</w:t>
      </w:r>
    </w:p>
    <w:p w14:paraId="0EE1508A" w14:textId="77777777" w:rsidR="00734990" w:rsidRDefault="00000000">
      <w:pPr>
        <w:pStyle w:val="BodyText"/>
        <w:spacing w:before="61"/>
        <w:ind w:right="101" w:firstLine="720"/>
        <w:jc w:val="both"/>
      </w:pPr>
      <w:r>
        <w:t>In the described methodology, a systematic approach</w:t>
      </w:r>
      <w:r>
        <w:rPr>
          <w:spacing w:val="1"/>
        </w:rPr>
        <w:t xml:space="preserve"> </w:t>
      </w:r>
      <w:r>
        <w:t>to preprocessing a dataset for analytical readiness, specifically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 format, is delineated. This conversion is crucial for</w:t>
      </w:r>
      <w:r>
        <w:rPr>
          <w:spacing w:val="1"/>
        </w:rPr>
        <w:t xml:space="preserve"> </w:t>
      </w:r>
      <w:r>
        <w:t>deploying statistical models and machine learning algorithms</w:t>
      </w:r>
      <w:r>
        <w:rPr>
          <w:spacing w:val="1"/>
        </w:rPr>
        <w:t xml:space="preserve"> </w:t>
      </w:r>
      <w:r>
        <w:t>that necessitate numerical input for optimal performance. The</w:t>
      </w:r>
      <w:r>
        <w:rPr>
          <w:spacing w:val="1"/>
        </w:rPr>
        <w:t xml:space="preserve"> </w:t>
      </w:r>
      <w:r>
        <w:t>initial step involves the identification of categorical variables</w:t>
      </w:r>
      <w:r>
        <w:rPr>
          <w:spacing w:val="1"/>
        </w:rPr>
        <w:t xml:space="preserve"> </w:t>
      </w:r>
      <w:r>
        <w:t>within a dataset, which are typically characterized by non-</w:t>
      </w:r>
      <w:r>
        <w:rPr>
          <w:spacing w:val="1"/>
        </w:rPr>
        <w:t xml:space="preserve"> </w:t>
      </w:r>
      <w:r>
        <w:t>numeric,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classes associated with the data attributes. Common examples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demographic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gender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subscriptions.</w:t>
      </w:r>
    </w:p>
    <w:p w14:paraId="74DB7BB9" w14:textId="77777777" w:rsidR="00734990" w:rsidRDefault="00734990">
      <w:pPr>
        <w:pStyle w:val="BodyText"/>
        <w:ind w:left="0"/>
      </w:pPr>
    </w:p>
    <w:p w14:paraId="23264DE3" w14:textId="77777777" w:rsidR="00734990" w:rsidRDefault="00000000">
      <w:pPr>
        <w:pStyle w:val="BodyText"/>
        <w:ind w:right="106" w:firstLine="720"/>
        <w:jc w:val="both"/>
      </w:pP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category within these variables is assigned a distinct numeric</w:t>
      </w:r>
      <w:r>
        <w:rPr>
          <w:spacing w:val="1"/>
        </w:rPr>
        <w:t xml:space="preserve"> </w:t>
      </w:r>
      <w:r>
        <w:rPr>
          <w:w w:val="95"/>
        </w:rPr>
        <w:t>code. This assignment is pivotal as it transforms qualitative data</w:t>
      </w:r>
      <w:r>
        <w:rPr>
          <w:spacing w:val="1"/>
          <w:w w:val="95"/>
        </w:rPr>
        <w:t xml:space="preserve"> </w:t>
      </w:r>
      <w:r>
        <w:t>into a quantitatively interpretable format, thereby facilitating</w:t>
      </w:r>
      <w:r>
        <w:rPr>
          <w:spacing w:val="1"/>
        </w:rPr>
        <w:t xml:space="preserve"> </w:t>
      </w:r>
      <w:r>
        <w:t>the application of numerical operations and algorithms. The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meticulously preserved, typically in a structured format, to</w:t>
      </w:r>
      <w:r>
        <w:rPr>
          <w:spacing w:val="1"/>
        </w:rPr>
        <w:t xml:space="preserve"> </w:t>
      </w:r>
      <w:r>
        <w:t>ensure transparency and reversibility of the encoding process.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interpretability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 by analysts and stakeholders but also for maintaining the</w:t>
      </w:r>
      <w:r>
        <w:rPr>
          <w:spacing w:val="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through subsequent</w:t>
      </w:r>
      <w:r>
        <w:rPr>
          <w:spacing w:val="-2"/>
        </w:rPr>
        <w:t xml:space="preserve"> </w:t>
      </w:r>
      <w:r>
        <w:t>processing stages.</w:t>
      </w:r>
    </w:p>
    <w:p w14:paraId="0F86C3AD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0" w:space="214"/>
            <w:col w:w="5246"/>
          </w:cols>
        </w:sectPr>
      </w:pPr>
    </w:p>
    <w:p w14:paraId="400D7EE4" w14:textId="77777777" w:rsidR="00734990" w:rsidRDefault="00000000">
      <w:pPr>
        <w:pStyle w:val="BodyText"/>
        <w:spacing w:before="80"/>
        <w:ind w:right="41" w:firstLine="720"/>
        <w:jc w:val="both"/>
      </w:pPr>
      <w:r>
        <w:rPr>
          <w:spacing w:val="-1"/>
        </w:rPr>
        <w:lastRenderedPageBreak/>
        <w:t>The</w:t>
      </w:r>
      <w:r>
        <w:rPr>
          <w:spacing w:val="-10"/>
        </w:rPr>
        <w:t xml:space="preserve"> </w:t>
      </w:r>
      <w:r>
        <w:rPr>
          <w:spacing w:val="-1"/>
        </w:rPr>
        <w:t>encoded</w:t>
      </w:r>
      <w:r>
        <w:rPr>
          <w:spacing w:val="-11"/>
        </w:rPr>
        <w:t xml:space="preserve"> </w:t>
      </w:r>
      <w:r>
        <w:rPr>
          <w:spacing w:val="-1"/>
        </w:rPr>
        <w:t>data,</w:t>
      </w:r>
      <w:r>
        <w:rPr>
          <w:spacing w:val="-9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transformed,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integrated</w:t>
      </w:r>
      <w:r>
        <w:rPr>
          <w:spacing w:val="-10"/>
        </w:rPr>
        <w:t xml:space="preserve"> </w:t>
      </w:r>
      <w:r>
        <w:t>back</w:t>
      </w:r>
      <w:r>
        <w:rPr>
          <w:spacing w:val="-47"/>
        </w:rPr>
        <w:t xml:space="preserve"> </w:t>
      </w:r>
      <w:r>
        <w:t>into the original dataset, replacing the categorical labels with</w:t>
      </w:r>
      <w:r>
        <w:rPr>
          <w:spacing w:val="1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numeric</w:t>
      </w:r>
      <w:r>
        <w:rPr>
          <w:spacing w:val="-9"/>
        </w:rPr>
        <w:t xml:space="preserve"> </w:t>
      </w:r>
      <w:r>
        <w:t>codes.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encoded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represents</w:t>
      </w:r>
      <w:r>
        <w:rPr>
          <w:spacing w:val="-4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48"/>
        </w:rPr>
        <w:t xml:space="preserve"> </w:t>
      </w:r>
      <w:r>
        <w:t>various analytical procedures that require numeric inputs. To</w:t>
      </w:r>
      <w:r>
        <w:rPr>
          <w:spacing w:val="1"/>
        </w:rPr>
        <w:t xml:space="preserve"> </w:t>
      </w:r>
      <w:r>
        <w:t>support reproducibility and further analysis, the mappings of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separately,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rPr>
          <w:spacing w:val="-1"/>
        </w:rPr>
        <w:t>interpretations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analyses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categorical</w:t>
      </w:r>
      <w:r>
        <w:rPr>
          <w:spacing w:val="-47"/>
        </w:rPr>
        <w:t xml:space="preserve"> </w:t>
      </w:r>
      <w:r>
        <w:t>contexts</w:t>
      </w:r>
      <w:r>
        <w:rPr>
          <w:spacing w:val="-2"/>
        </w:rPr>
        <w:t xml:space="preserve"> </w:t>
      </w:r>
      <w:r>
        <w:t>accurately.</w:t>
      </w:r>
    </w:p>
    <w:p w14:paraId="60C9CFC3" w14:textId="77777777" w:rsidR="00734990" w:rsidRDefault="00734990">
      <w:pPr>
        <w:pStyle w:val="BodyText"/>
        <w:ind w:left="0"/>
      </w:pPr>
    </w:p>
    <w:p w14:paraId="39344B00" w14:textId="77777777" w:rsidR="00734990" w:rsidRDefault="00000000">
      <w:pPr>
        <w:pStyle w:val="BodyText"/>
        <w:ind w:right="43" w:firstLine="720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underpins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preparatory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systematically</w:t>
      </w:r>
      <w:r>
        <w:rPr>
          <w:spacing w:val="-6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structured</w:t>
      </w:r>
      <w:r>
        <w:rPr>
          <w:spacing w:val="-47"/>
        </w:rPr>
        <w:t xml:space="preserve"> </w:t>
      </w:r>
      <w:r>
        <w:t>numeric format. This transformation is critical for leveraging</w:t>
      </w:r>
      <w:r>
        <w:rPr>
          <w:spacing w:val="1"/>
        </w:rPr>
        <w:t xml:space="preserve"> </w:t>
      </w:r>
      <w:r>
        <w:t>advanced statistical techniques and machine learning models,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 not only enhances the usability of the dataset but also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analytical</w:t>
      </w:r>
      <w:r>
        <w:rPr>
          <w:spacing w:val="-47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it.</w:t>
      </w:r>
    </w:p>
    <w:p w14:paraId="262E0CB4" w14:textId="77777777" w:rsidR="00734990" w:rsidRDefault="00000000">
      <w:pPr>
        <w:pStyle w:val="ListParagraph"/>
        <w:numPr>
          <w:ilvl w:val="0"/>
          <w:numId w:val="8"/>
        </w:numPr>
        <w:tabs>
          <w:tab w:val="left" w:pos="2054"/>
        </w:tabs>
        <w:spacing w:before="163"/>
        <w:ind w:left="2054" w:hanging="30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ODEL</w:t>
      </w:r>
      <w:r>
        <w:rPr>
          <w:spacing w:val="-3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UILDING</w:t>
      </w:r>
    </w:p>
    <w:p w14:paraId="4FAA16BA" w14:textId="77777777" w:rsidR="00734990" w:rsidRDefault="00000000">
      <w:pPr>
        <w:pStyle w:val="ListParagraph"/>
        <w:numPr>
          <w:ilvl w:val="0"/>
          <w:numId w:val="4"/>
        </w:numPr>
        <w:tabs>
          <w:tab w:val="left" w:pos="396"/>
        </w:tabs>
        <w:spacing w:before="118"/>
        <w:ind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Preprocessing</w:t>
      </w:r>
    </w:p>
    <w:p w14:paraId="4B36C665" w14:textId="77777777" w:rsidR="00734990" w:rsidRDefault="00000000">
      <w:pPr>
        <w:pStyle w:val="BodyText"/>
        <w:spacing w:before="61"/>
        <w:ind w:right="42" w:firstLine="288"/>
        <w:jc w:val="both"/>
      </w:pP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commencing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undertaken</w:t>
      </w:r>
      <w:r>
        <w:rPr>
          <w:spacing w:val="-47"/>
        </w:rPr>
        <w:t xml:space="preserve"> </w:t>
      </w:r>
      <w:r>
        <w:t>to ensure the quality and relevance of input features. A pivotal</w:t>
      </w:r>
      <w:r>
        <w:rPr>
          <w:spacing w:val="-47"/>
        </w:rPr>
        <w:t xml:space="preserve"> </w:t>
      </w:r>
      <w:r>
        <w:t>aspect of this preprocessing involved meticulous selection of</w:t>
      </w:r>
      <w:r>
        <w:rPr>
          <w:spacing w:val="1"/>
        </w:rPr>
        <w:t xml:space="preserve"> </w:t>
      </w:r>
      <w:r>
        <w:t>input variables for inclusion in the modeling phase. Given the</w:t>
      </w:r>
      <w:r>
        <w:rPr>
          <w:spacing w:val="1"/>
        </w:rPr>
        <w:t xml:space="preserve"> </w:t>
      </w:r>
      <w:r>
        <w:t>telecom</w:t>
      </w:r>
      <w:r>
        <w:rPr>
          <w:spacing w:val="-4"/>
        </w:rPr>
        <w:t xml:space="preserve"> </w:t>
      </w:r>
      <w:r>
        <w:t>dataset's</w:t>
      </w:r>
      <w:r>
        <w:rPr>
          <w:spacing w:val="-5"/>
        </w:rPr>
        <w:t xml:space="preserve"> </w:t>
      </w:r>
      <w:r>
        <w:t>nature,</w:t>
      </w:r>
      <w:r>
        <w:rPr>
          <w:spacing w:val="-3"/>
        </w:rPr>
        <w:t xml:space="preserve"> </w:t>
      </w:r>
      <w:r>
        <w:t>initially</w:t>
      </w:r>
      <w:r>
        <w:rPr>
          <w:spacing w:val="-4"/>
        </w:rPr>
        <w:t xml:space="preserve"> </w:t>
      </w:r>
      <w:r>
        <w:t>comprising</w:t>
      </w:r>
      <w:r>
        <w:rPr>
          <w:spacing w:val="-6"/>
        </w:rPr>
        <w:t xml:space="preserve"> </w:t>
      </w:r>
      <w:r>
        <w:t>7043</w:t>
      </w:r>
      <w:r>
        <w:rPr>
          <w:spacing w:val="-2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32</w:t>
      </w:r>
      <w:r>
        <w:rPr>
          <w:spacing w:val="-47"/>
        </w:rPr>
        <w:t xml:space="preserve"> </w:t>
      </w:r>
      <w:r>
        <w:t>columns, it was imperative to discern and eliminate columns</w:t>
      </w:r>
      <w:r>
        <w:rPr>
          <w:spacing w:val="1"/>
        </w:rPr>
        <w:t xml:space="preserve"> </w:t>
      </w:r>
      <w:r>
        <w:t>that might not significantly contribute to the predictive task at</w:t>
      </w:r>
      <w:r>
        <w:rPr>
          <w:spacing w:val="1"/>
        </w:rPr>
        <w:t xml:space="preserve"> </w:t>
      </w:r>
      <w:r>
        <w:t>hand.</w:t>
      </w:r>
    </w:p>
    <w:p w14:paraId="0F65EEF4" w14:textId="77777777" w:rsidR="00734990" w:rsidRDefault="00000000">
      <w:pPr>
        <w:pStyle w:val="BodyText"/>
        <w:ind w:right="40" w:firstLine="288"/>
        <w:jc w:val="both"/>
      </w:pPr>
      <w:r>
        <w:t>Consequently,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'Customer.ID',</w:t>
      </w:r>
      <w:r>
        <w:rPr>
          <w:spacing w:val="1"/>
        </w:rPr>
        <w:t xml:space="preserve"> </w:t>
      </w:r>
      <w:r>
        <w:t>'City',</w:t>
      </w:r>
      <w:r>
        <w:rPr>
          <w:spacing w:val="-47"/>
        </w:rPr>
        <w:t xml:space="preserve"> </w:t>
      </w:r>
      <w:r>
        <w:t>'Latitude', 'Longitude', and '</w:t>
      </w:r>
      <w:proofErr w:type="spellStart"/>
      <w:r>
        <w:t>Churn.Reason</w:t>
      </w:r>
      <w:proofErr w:type="spellEnd"/>
      <w:r>
        <w:t>' were identified and</w:t>
      </w:r>
      <w:r>
        <w:rPr>
          <w:spacing w:val="1"/>
        </w:rPr>
        <w:t xml:space="preserve"> </w:t>
      </w:r>
      <w:r>
        <w:t>removed.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irrelevant</w:t>
      </w:r>
      <w:r>
        <w:rPr>
          <w:spacing w:val="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redundant for predicting customer churn or customer status.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elimination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dimensionality but also streamlined the modeling process by</w:t>
      </w:r>
      <w:r>
        <w:rPr>
          <w:spacing w:val="1"/>
        </w:rPr>
        <w:t xml:space="preserve"> </w:t>
      </w:r>
      <w:r>
        <w:t>concentrating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informative</w:t>
      </w:r>
      <w:r>
        <w:rPr>
          <w:spacing w:val="-1"/>
        </w:rPr>
        <w:t xml:space="preserve"> </w:t>
      </w:r>
      <w:r>
        <w:t>features.</w:t>
      </w:r>
    </w:p>
    <w:p w14:paraId="548CCD72" w14:textId="77777777" w:rsidR="00734990" w:rsidRDefault="00000000">
      <w:pPr>
        <w:pStyle w:val="ListParagraph"/>
        <w:numPr>
          <w:ilvl w:val="0"/>
          <w:numId w:val="4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Selection</w:t>
      </w:r>
    </w:p>
    <w:p w14:paraId="38B28134" w14:textId="77777777" w:rsidR="00734990" w:rsidRDefault="00000000">
      <w:pPr>
        <w:pStyle w:val="BodyText"/>
        <w:spacing w:before="60"/>
        <w:ind w:right="38" w:firstLine="288"/>
        <w:jc w:val="both"/>
      </w:pPr>
      <w:r>
        <w:t>In our study, we undertook an extensive examination of</w:t>
      </w:r>
      <w:r>
        <w:rPr>
          <w:spacing w:val="1"/>
        </w:rPr>
        <w:t xml:space="preserve"> </w:t>
      </w:r>
      <w:r>
        <w:t>various machine learning methodologies aimed at forecasting</w:t>
      </w:r>
      <w:r>
        <w:rPr>
          <w:spacing w:val="1"/>
        </w:rPr>
        <w:t xml:space="preserve"> </w:t>
      </w:r>
      <w:r>
        <w:t>customer behavior and churn within the telecom sector. The</w:t>
      </w:r>
      <w:r>
        <w:rPr>
          <w:spacing w:val="1"/>
        </w:rPr>
        <w:t xml:space="preserve"> </w:t>
      </w:r>
      <w:r>
        <w:t>array of models scrutinized encompassed Logistic Regression,</w:t>
      </w:r>
      <w:r>
        <w:rPr>
          <w:spacing w:val="-47"/>
        </w:rPr>
        <w:t xml:space="preserve"> </w:t>
      </w:r>
      <w:r>
        <w:t>Random Forest, Gradient Boosting, Support Vector Machines</w:t>
      </w:r>
      <w:r>
        <w:rPr>
          <w:spacing w:val="1"/>
        </w:rPr>
        <w:t xml:space="preserve"> </w:t>
      </w:r>
      <w:r>
        <w:t>(SVM),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(KNN),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(ANN).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presents distinct advantages and applicability to different 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 represents a straightforward yet potent linear model</w:t>
      </w:r>
      <w:r>
        <w:rPr>
          <w:spacing w:val="1"/>
        </w:rPr>
        <w:t xml:space="preserve"> </w:t>
      </w:r>
      <w:r>
        <w:t>frequently employed in binary classification tasks. Meanwhile,</w:t>
      </w:r>
      <w:r>
        <w:rPr>
          <w:spacing w:val="-4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techniques amalgamating multiple decision trees to enhance</w:t>
      </w:r>
      <w:r>
        <w:rPr>
          <w:spacing w:val="1"/>
        </w:rPr>
        <w:t xml:space="preserve"> </w:t>
      </w:r>
      <w:r>
        <w:t>predictive accuracy. SVM proves effective for both linear and</w:t>
      </w:r>
      <w:r>
        <w:rPr>
          <w:spacing w:val="1"/>
        </w:rPr>
        <w:t xml:space="preserve"> </w:t>
      </w:r>
      <w:r>
        <w:t>non-linear classification tasks, whereas KNN relies on data</w:t>
      </w:r>
      <w:r>
        <w:rPr>
          <w:spacing w:val="1"/>
        </w:rPr>
        <w:t xml:space="preserve"> </w:t>
      </w:r>
      <w:r>
        <w:t>point</w:t>
      </w:r>
      <w:r>
        <w:rPr>
          <w:spacing w:val="48"/>
        </w:rPr>
        <w:t xml:space="preserve"> </w:t>
      </w:r>
      <w:r>
        <w:t>similarity</w:t>
      </w:r>
      <w:r>
        <w:rPr>
          <w:spacing w:val="4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predictions.</w:t>
      </w:r>
      <w:r>
        <w:rPr>
          <w:spacing w:val="49"/>
        </w:rPr>
        <w:t xml:space="preserve"> </w:t>
      </w:r>
      <w:r>
        <w:t>Naive</w:t>
      </w:r>
      <w:r>
        <w:rPr>
          <w:spacing w:val="49"/>
        </w:rPr>
        <w:t xml:space="preserve"> </w:t>
      </w:r>
      <w:r>
        <w:t>Bayes</w:t>
      </w:r>
      <w:r>
        <w:rPr>
          <w:spacing w:val="48"/>
        </w:rPr>
        <w:t xml:space="preserve"> </w:t>
      </w:r>
      <w:r>
        <w:t>operates</w:t>
      </w:r>
      <w:r>
        <w:rPr>
          <w:spacing w:val="48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</w:p>
    <w:p w14:paraId="33138C39" w14:textId="77777777" w:rsidR="00734990" w:rsidRDefault="00000000">
      <w:pPr>
        <w:pStyle w:val="BodyText"/>
        <w:spacing w:before="80"/>
        <w:ind w:right="108"/>
        <w:jc w:val="both"/>
      </w:pPr>
      <w:r>
        <w:br w:type="column"/>
      </w:r>
      <w:r>
        <w:t>probabilistic classifier grounded in Bayes' theorem, and ANN</w:t>
      </w:r>
      <w:r>
        <w:rPr>
          <w:spacing w:val="1"/>
        </w:rPr>
        <w:t xml:space="preserve"> </w:t>
      </w:r>
      <w:r>
        <w:t>emerges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functionality.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embracing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aim</w:t>
      </w:r>
      <w:r>
        <w:rPr>
          <w:spacing w:val="-48"/>
        </w:rPr>
        <w:t xml:space="preserve"> </w:t>
      </w:r>
      <w:r>
        <w:t>was to</w:t>
      </w:r>
      <w:r>
        <w:rPr>
          <w:spacing w:val="1"/>
        </w:rPr>
        <w:t xml:space="preserve"> </w:t>
      </w:r>
      <w:r>
        <w:t>pinpoint the most suitable approach</w:t>
      </w:r>
      <w:r>
        <w:rPr>
          <w:spacing w:val="1"/>
        </w:rPr>
        <w:t xml:space="preserve"> </w:t>
      </w:r>
      <w:r>
        <w:t>for forecasting</w:t>
      </w:r>
      <w:r>
        <w:rPr>
          <w:spacing w:val="1"/>
        </w:rPr>
        <w:t xml:space="preserve"> </w:t>
      </w:r>
      <w:r>
        <w:t>customer churn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dataset.</w:t>
      </w:r>
    </w:p>
    <w:p w14:paraId="0FF72281" w14:textId="77777777" w:rsidR="00734990" w:rsidRDefault="00000000">
      <w:pPr>
        <w:pStyle w:val="ListParagraph"/>
        <w:numPr>
          <w:ilvl w:val="0"/>
          <w:numId w:val="4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Engineering</w:t>
      </w:r>
    </w:p>
    <w:p w14:paraId="16F36065" w14:textId="77777777" w:rsidR="00734990" w:rsidRDefault="00000000">
      <w:pPr>
        <w:pStyle w:val="BodyText"/>
        <w:spacing w:before="61"/>
        <w:ind w:right="103" w:firstLine="288"/>
        <w:jc w:val="both"/>
      </w:pP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constitutes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resilient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amplify the predictive efficacy of the models. This included</w:t>
      </w:r>
      <w:r>
        <w:rPr>
          <w:spacing w:val="1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transforming</w:t>
      </w:r>
      <w:r>
        <w:rPr>
          <w:spacing w:val="-47"/>
        </w:rPr>
        <w:t xml:space="preserve"> </w:t>
      </w:r>
      <w:r>
        <w:rPr>
          <w:w w:val="95"/>
        </w:rPr>
        <w:t>categorical attributes into binary vectors to ensure compatibility</w:t>
      </w:r>
      <w:r>
        <w:rPr>
          <w:spacing w:val="1"/>
          <w:w w:val="95"/>
        </w:rPr>
        <w:t xml:space="preserve"> </w:t>
      </w:r>
      <w:r>
        <w:t>with machine learning algorithms. Furthermore, we applied</w:t>
      </w:r>
      <w:r>
        <w:rPr>
          <w:spacing w:val="1"/>
        </w:rPr>
        <w:t xml:space="preserve"> </w:t>
      </w:r>
      <w:r>
        <w:t>scaling or normalization to numerical attributes to standardize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forestall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  <w:r>
        <w:rPr>
          <w:spacing w:val="-47"/>
        </w:rPr>
        <w:t xml:space="preserve"> </w:t>
      </w:r>
      <w:r>
        <w:t>Additionally,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delved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existing ones through techniques like feature extraction and</w:t>
      </w:r>
      <w:r>
        <w:rPr>
          <w:spacing w:val="1"/>
        </w:rPr>
        <w:t xml:space="preserve"> </w:t>
      </w:r>
      <w:r>
        <w:t>transformation. By meticulously engineering the features, our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encapsulate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correlations within the data, thereby facilitating more effective</w:t>
      </w:r>
      <w:r>
        <w:rPr>
          <w:spacing w:val="-47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prediction.</w:t>
      </w:r>
    </w:p>
    <w:p w14:paraId="11C5B8A5" w14:textId="77777777" w:rsidR="00734990" w:rsidRDefault="00000000">
      <w:pPr>
        <w:pStyle w:val="ListParagraph"/>
        <w:numPr>
          <w:ilvl w:val="0"/>
          <w:numId w:val="4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Train-Test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Split</w:t>
      </w:r>
    </w:p>
    <w:p w14:paraId="69493D06" w14:textId="77777777" w:rsidR="00734990" w:rsidRDefault="00000000">
      <w:pPr>
        <w:pStyle w:val="BodyText"/>
        <w:spacing w:before="60"/>
        <w:ind w:right="104" w:firstLine="288"/>
        <w:jc w:val="both"/>
      </w:pPr>
      <w:r>
        <w:t>The division of the dataset into training and test sets via a</w:t>
      </w:r>
      <w:r>
        <w:rPr>
          <w:spacing w:val="1"/>
        </w:rPr>
        <w:t xml:space="preserve"> </w:t>
      </w:r>
      <w:r>
        <w:t>stratified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served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rPr>
          <w:spacing w:val="-1"/>
        </w:rPr>
        <w:t>assessing</w:t>
      </w:r>
      <w:r>
        <w:rPr>
          <w:spacing w:val="-8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performance.</w:t>
      </w:r>
      <w:r>
        <w:rPr>
          <w:spacing w:val="-1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stratification</w:t>
      </w:r>
      <w:r>
        <w:rPr>
          <w:spacing w:val="-8"/>
        </w:rPr>
        <w:t xml:space="preserve"> </w:t>
      </w:r>
      <w:r>
        <w:t>guaranteed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preservation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churned</w:t>
      </w:r>
      <w:r>
        <w:rPr>
          <w:spacing w:val="-10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joined</w:t>
      </w:r>
      <w:r>
        <w:rPr>
          <w:spacing w:val="-47"/>
        </w:rPr>
        <w:t xml:space="preserve"> </w:t>
      </w:r>
      <w:r>
        <w:t>vs. stayed) in both the training and test sets. With an initial</w:t>
      </w:r>
      <w:r>
        <w:rPr>
          <w:spacing w:val="1"/>
        </w:rPr>
        <w:t xml:space="preserve"> </w:t>
      </w:r>
      <w:r>
        <w:t>dataset size of 7043 rows, 70% of the data was allocated 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testing. By</w:t>
      </w:r>
      <w:r>
        <w:rPr>
          <w:spacing w:val="1"/>
        </w:rPr>
        <w:t xml:space="preserve"> </w:t>
      </w:r>
      <w:r>
        <w:t>stratifying the data based on the target variable, we mitigated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dependable</w:t>
      </w:r>
      <w:r>
        <w:rPr>
          <w:spacing w:val="-1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of predictive</w:t>
      </w:r>
      <w:r>
        <w:rPr>
          <w:spacing w:val="-1"/>
        </w:rPr>
        <w:t xml:space="preserve"> </w:t>
      </w:r>
      <w:r>
        <w:t>accuracy.</w:t>
      </w:r>
    </w:p>
    <w:p w14:paraId="39B6FA07" w14:textId="77777777" w:rsidR="00734990" w:rsidRDefault="00000000">
      <w:pPr>
        <w:pStyle w:val="ListParagraph"/>
        <w:numPr>
          <w:ilvl w:val="0"/>
          <w:numId w:val="4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Training</w:t>
      </w:r>
    </w:p>
    <w:p w14:paraId="3BA2B922" w14:textId="77777777" w:rsidR="00734990" w:rsidRDefault="00000000">
      <w:pPr>
        <w:pStyle w:val="BodyText"/>
        <w:spacing w:before="60"/>
        <w:ind w:right="102" w:firstLine="288"/>
        <w:jc w:val="both"/>
      </w:pPr>
      <w:r>
        <w:t>Upon the partitioning of the dataset into training and test</w:t>
      </w:r>
      <w:r>
        <w:rPr>
          <w:spacing w:val="1"/>
        </w:rPr>
        <w:t xml:space="preserve"> </w:t>
      </w:r>
      <w:r>
        <w:t>sets, we proceeded to train each selected model utilizing the</w:t>
      </w:r>
      <w:r>
        <w:rPr>
          <w:spacing w:val="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Python, which offers an extensive suite of machine learning</w:t>
      </w:r>
      <w:r>
        <w:rPr>
          <w:spacing w:val="1"/>
        </w:rPr>
        <w:t xml:space="preserve"> </w:t>
      </w:r>
      <w:r>
        <w:t>algorithms and tools for model training and evaluation, we</w:t>
      </w:r>
      <w:r>
        <w:rPr>
          <w:spacing w:val="1"/>
        </w:rPr>
        <w:t xml:space="preserve"> </w:t>
      </w:r>
      <w:r>
        <w:t>followed a uniform workflow for each model. This involved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fine-tuning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hyperparameters to optimize performance. Through iterative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 on the validation set, we endeavored to 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proficient in accurately identifying potential churners within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dataset.</w:t>
      </w:r>
    </w:p>
    <w:p w14:paraId="6CA517FA" w14:textId="77777777" w:rsidR="00734990" w:rsidRDefault="00000000">
      <w:pPr>
        <w:pStyle w:val="ListParagraph"/>
        <w:numPr>
          <w:ilvl w:val="0"/>
          <w:numId w:val="8"/>
        </w:numPr>
        <w:tabs>
          <w:tab w:val="left" w:pos="1956"/>
        </w:tabs>
        <w:spacing w:before="163"/>
        <w:ind w:left="1955" w:hanging="370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ODEL</w:t>
      </w:r>
      <w:r>
        <w:rPr>
          <w:spacing w:val="-2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VALUATION</w:t>
      </w:r>
    </w:p>
    <w:p w14:paraId="1495CEBB" w14:textId="77777777" w:rsidR="00734990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18"/>
        <w:jc w:val="both"/>
        <w:rPr>
          <w:i/>
          <w:sz w:val="20"/>
        </w:rPr>
      </w:pPr>
      <w:r>
        <w:rPr>
          <w:i/>
          <w:sz w:val="20"/>
        </w:rPr>
        <w:t>Evaluation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metrics</w:t>
      </w:r>
    </w:p>
    <w:p w14:paraId="5228879E" w14:textId="77777777" w:rsidR="00734990" w:rsidRDefault="00000000">
      <w:pPr>
        <w:pStyle w:val="BodyText"/>
        <w:spacing w:before="60"/>
        <w:ind w:right="107" w:firstLine="288"/>
        <w:jc w:val="both"/>
      </w:pPr>
      <w:r>
        <w:t>In our model evaluation process, we employed a variety of</w:t>
      </w:r>
      <w:r>
        <w:rPr>
          <w:spacing w:val="-47"/>
        </w:rPr>
        <w:t xml:space="preserve"> </w:t>
      </w:r>
      <w:r>
        <w:t>evaluation metrics to assess the performance of the machine</w:t>
      </w:r>
      <w:r>
        <w:rPr>
          <w:spacing w:val="1"/>
        </w:rPr>
        <w:t xml:space="preserve"> </w:t>
      </w:r>
      <w:r>
        <w:t>learning models trained on the telecom dataset. These metrics</w:t>
      </w:r>
      <w:r>
        <w:rPr>
          <w:spacing w:val="1"/>
        </w:rPr>
        <w:t xml:space="preserve"> </w:t>
      </w:r>
      <w:r>
        <w:t>provide</w:t>
      </w:r>
      <w:r>
        <w:rPr>
          <w:spacing w:val="17"/>
        </w:rPr>
        <w:t xml:space="preserve"> </w:t>
      </w:r>
      <w:r>
        <w:t>insights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aspects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performance,</w:t>
      </w:r>
    </w:p>
    <w:p w14:paraId="77E78E43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2" w:space="212"/>
            <w:col w:w="5246"/>
          </w:cols>
        </w:sectPr>
      </w:pPr>
    </w:p>
    <w:p w14:paraId="0949A6B1" w14:textId="77777777" w:rsidR="00734990" w:rsidRDefault="00000000">
      <w:pPr>
        <w:pStyle w:val="BodyText"/>
        <w:spacing w:before="80"/>
        <w:ind w:right="40"/>
        <w:jc w:val="both"/>
      </w:pPr>
      <w:r>
        <w:lastRenderedPageBreak/>
        <w:t>allowing us to gauge their effectiveness in predicting customer</w:t>
      </w:r>
      <w:r>
        <w:rPr>
          <w:spacing w:val="-47"/>
        </w:rPr>
        <w:t xml:space="preserve"> </w:t>
      </w:r>
      <w:r>
        <w:t>behavior and churn. Key metrics utilized include accuracy,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F1-score,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perspectives on the model's predictive capabilities. Accuracy</w:t>
      </w:r>
      <w:r>
        <w:rPr>
          <w:spacing w:val="1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correctness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predictions,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precision</w:t>
      </w:r>
      <w:r>
        <w:rPr>
          <w:spacing w:val="-48"/>
        </w:rPr>
        <w:t xml:space="preserve"> </w:t>
      </w:r>
      <w:r>
        <w:t>quantifies the proportion of true positive predictions among all</w:t>
      </w:r>
      <w:r>
        <w:rPr>
          <w:spacing w:val="-47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r>
        <w:t>evaluates the ability of the model to correctly identify positive</w:t>
      </w:r>
      <w:r>
        <w:rPr>
          <w:spacing w:val="1"/>
        </w:rPr>
        <w:t xml:space="preserve"> </w:t>
      </w:r>
      <w:r>
        <w:t>instances out of all actual positives. F1-score, which combines</w:t>
      </w:r>
      <w:r>
        <w:rPr>
          <w:spacing w:val="-47"/>
        </w:rPr>
        <w:t xml:space="preserve"> </w:t>
      </w:r>
      <w:r>
        <w:t>precision and recall into a single metric, provides a balanced</w:t>
      </w:r>
      <w:r>
        <w:rPr>
          <w:spacing w:val="1"/>
        </w:rPr>
        <w:t xml:space="preserve"> </w:t>
      </w:r>
      <w:r>
        <w:t>assessment of the model's performance, particularly useful in</w:t>
      </w:r>
      <w:r>
        <w:rPr>
          <w:spacing w:val="1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imbalanced class</w:t>
      </w:r>
      <w:r>
        <w:rPr>
          <w:spacing w:val="-1"/>
        </w:rPr>
        <w:t xml:space="preserve"> </w:t>
      </w:r>
      <w:r>
        <w:t>distributions.</w:t>
      </w:r>
    </w:p>
    <w:p w14:paraId="698C7BA3" w14:textId="77777777" w:rsidR="00734990" w:rsidRDefault="00734990">
      <w:pPr>
        <w:pStyle w:val="BodyText"/>
        <w:spacing w:before="1"/>
        <w:ind w:left="0"/>
      </w:pPr>
    </w:p>
    <w:p w14:paraId="4D7003EA" w14:textId="77777777" w:rsidR="00734990" w:rsidRDefault="00000000">
      <w:pPr>
        <w:pStyle w:val="BodyText"/>
        <w:ind w:right="38" w:firstLine="288"/>
        <w:jc w:val="both"/>
      </w:pPr>
      <w:r>
        <w:t>The Table 1 and Figure 9 encapsulates the performance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telecom churn prediction, indicating their accuracy, 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F1-score.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underwent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evaluation, with logistic regression yielding an accuracy of</w:t>
      </w:r>
      <w:r>
        <w:rPr>
          <w:spacing w:val="1"/>
        </w:rPr>
        <w:t xml:space="preserve"> </w:t>
      </w:r>
      <w:r>
        <w:t>81.83%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demonstrating</w:t>
      </w:r>
      <w:r>
        <w:rPr>
          <w:spacing w:val="-2"/>
        </w:rPr>
        <w:t xml:space="preserve"> </w:t>
      </w:r>
      <w:r>
        <w:t>commendable</w:t>
      </w:r>
      <w:r>
        <w:rPr>
          <w:spacing w:val="-4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F1-score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82.13%,</w:t>
      </w:r>
      <w:r>
        <w:rPr>
          <w:spacing w:val="1"/>
        </w:rPr>
        <w:t xml:space="preserve"> </w:t>
      </w:r>
      <w:r>
        <w:t>81.83%,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81.96%,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Random forest exhibited improved accuracy at 83.63% while</w:t>
      </w:r>
      <w:r>
        <w:rPr>
          <w:spacing w:val="1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F1-score</w:t>
      </w:r>
      <w:r>
        <w:rPr>
          <w:spacing w:val="-6"/>
        </w:rPr>
        <w:t xml:space="preserve"> </w:t>
      </w:r>
      <w:r>
        <w:t>metrics</w:t>
      </w:r>
      <w:r>
        <w:rPr>
          <w:spacing w:val="-4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82.90%,</w:t>
      </w:r>
      <w:r>
        <w:rPr>
          <w:spacing w:val="1"/>
        </w:rPr>
        <w:t xml:space="preserve"> </w:t>
      </w:r>
      <w:r>
        <w:t>83.63%,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83.11%,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surpassed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85.05%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notable</w:t>
      </w:r>
      <w:r>
        <w:rPr>
          <w:spacing w:val="-8"/>
        </w:rPr>
        <w:t xml:space="preserve"> </w:t>
      </w:r>
      <w:r>
        <w:t>precision,</w:t>
      </w:r>
      <w:r>
        <w:rPr>
          <w:spacing w:val="-5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F1-score</w:t>
      </w:r>
      <w:r>
        <w:rPr>
          <w:spacing w:val="-8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84.47%, 85.05%, and 84.63%, respectively. SVM achieved an</w:t>
      </w:r>
      <w:r>
        <w:rPr>
          <w:spacing w:val="-47"/>
        </w:rPr>
        <w:t xml:space="preserve"> </w:t>
      </w:r>
      <w:r>
        <w:t>accuracy of 80.27% alongside precision, recall, and F1-score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79.62%,</w:t>
      </w:r>
      <w:r>
        <w:rPr>
          <w:spacing w:val="1"/>
        </w:rPr>
        <w:t xml:space="preserve"> </w:t>
      </w:r>
      <w:r>
        <w:t>80.27%,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79.65%,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showcased</w:t>
      </w:r>
      <w:r>
        <w:rPr>
          <w:spacing w:val="1"/>
        </w:rPr>
        <w:t xml:space="preserve"> </w:t>
      </w:r>
      <w:r>
        <w:t>comparatively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74.21%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71.13%, with modest precision, recall, and F1-scores. Finally,</w:t>
      </w:r>
      <w:r>
        <w:rPr>
          <w:spacing w:val="1"/>
        </w:rPr>
        <w:t xml:space="preserve"> </w:t>
      </w:r>
      <w:r>
        <w:t>the artificial neural network model attained an accuracy of</w:t>
      </w:r>
      <w:r>
        <w:rPr>
          <w:spacing w:val="1"/>
        </w:rPr>
        <w:t xml:space="preserve"> </w:t>
      </w:r>
      <w:r>
        <w:t>79.98%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exhibited</w:t>
      </w:r>
      <w:r>
        <w:rPr>
          <w:spacing w:val="-3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precision,</w:t>
      </w:r>
      <w:r>
        <w:rPr>
          <w:spacing w:val="-47"/>
        </w:rPr>
        <w:t xml:space="preserve"> </w:t>
      </w:r>
      <w:r>
        <w:t>recall, and F1-score metrics at 79.92%, 79.98%, and 79.92%,</w:t>
      </w:r>
      <w:r>
        <w:rPr>
          <w:spacing w:val="1"/>
        </w:rPr>
        <w:t xml:space="preserve"> </w:t>
      </w:r>
      <w:r>
        <w:t>respectively. This comprehensive evaluation provides valuable</w:t>
      </w:r>
      <w:r>
        <w:rPr>
          <w:spacing w:val="-47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model,</w:t>
      </w:r>
      <w:r>
        <w:rPr>
          <w:spacing w:val="-47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 endeavors.</w:t>
      </w:r>
    </w:p>
    <w:p w14:paraId="5D5310D5" w14:textId="77777777" w:rsidR="00734990" w:rsidRDefault="00734990">
      <w:pPr>
        <w:pStyle w:val="BodyText"/>
        <w:spacing w:before="11"/>
        <w:ind w:left="0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812"/>
        <w:gridCol w:w="901"/>
        <w:gridCol w:w="720"/>
        <w:gridCol w:w="797"/>
      </w:tblGrid>
      <w:tr w:rsidR="00734990" w14:paraId="4461A554" w14:textId="77777777">
        <w:trPr>
          <w:trHeight w:val="172"/>
        </w:trPr>
        <w:tc>
          <w:tcPr>
            <w:tcW w:w="1796" w:type="dxa"/>
          </w:tcPr>
          <w:p w14:paraId="56B999A3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Model</w:t>
            </w:r>
          </w:p>
        </w:tc>
        <w:tc>
          <w:tcPr>
            <w:tcW w:w="812" w:type="dxa"/>
          </w:tcPr>
          <w:p w14:paraId="2947EF63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Accuracy</w:t>
            </w:r>
          </w:p>
        </w:tc>
        <w:tc>
          <w:tcPr>
            <w:tcW w:w="901" w:type="dxa"/>
          </w:tcPr>
          <w:p w14:paraId="47B77564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720" w:type="dxa"/>
          </w:tcPr>
          <w:p w14:paraId="641F61A8" w14:textId="77777777" w:rsidR="00734990" w:rsidRDefault="00000000">
            <w:pPr>
              <w:pStyle w:val="TableParagraph"/>
              <w:ind w:left="6" w:right="121"/>
              <w:jc w:val="center"/>
              <w:rPr>
                <w:sz w:val="15"/>
              </w:rPr>
            </w:pPr>
            <w:r>
              <w:rPr>
                <w:sz w:val="15"/>
              </w:rPr>
              <w:t>Recall</w:t>
            </w:r>
          </w:p>
        </w:tc>
        <w:tc>
          <w:tcPr>
            <w:tcW w:w="797" w:type="dxa"/>
          </w:tcPr>
          <w:p w14:paraId="22F24C30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F1-Score</w:t>
            </w:r>
          </w:p>
        </w:tc>
      </w:tr>
      <w:tr w:rsidR="00734990" w14:paraId="3059DA5E" w14:textId="77777777">
        <w:trPr>
          <w:trHeight w:val="172"/>
        </w:trPr>
        <w:tc>
          <w:tcPr>
            <w:tcW w:w="1796" w:type="dxa"/>
          </w:tcPr>
          <w:p w14:paraId="711063D3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Logistic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Regression</w:t>
            </w:r>
          </w:p>
        </w:tc>
        <w:tc>
          <w:tcPr>
            <w:tcW w:w="812" w:type="dxa"/>
          </w:tcPr>
          <w:p w14:paraId="1CD28D77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81.83%</w:t>
            </w:r>
          </w:p>
        </w:tc>
        <w:tc>
          <w:tcPr>
            <w:tcW w:w="901" w:type="dxa"/>
          </w:tcPr>
          <w:p w14:paraId="5489D2CA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82.13%</w:t>
            </w:r>
          </w:p>
        </w:tc>
        <w:tc>
          <w:tcPr>
            <w:tcW w:w="720" w:type="dxa"/>
          </w:tcPr>
          <w:p w14:paraId="466870F0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81.83%</w:t>
            </w:r>
          </w:p>
        </w:tc>
        <w:tc>
          <w:tcPr>
            <w:tcW w:w="797" w:type="dxa"/>
          </w:tcPr>
          <w:p w14:paraId="2FC1940F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81.96%</w:t>
            </w:r>
          </w:p>
        </w:tc>
      </w:tr>
      <w:tr w:rsidR="00734990" w14:paraId="561F7AE2" w14:textId="77777777">
        <w:trPr>
          <w:trHeight w:val="172"/>
        </w:trPr>
        <w:tc>
          <w:tcPr>
            <w:tcW w:w="1796" w:type="dxa"/>
          </w:tcPr>
          <w:p w14:paraId="021B169A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Forest</w:t>
            </w:r>
          </w:p>
        </w:tc>
        <w:tc>
          <w:tcPr>
            <w:tcW w:w="812" w:type="dxa"/>
          </w:tcPr>
          <w:p w14:paraId="643ECC3D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83.63%</w:t>
            </w:r>
          </w:p>
        </w:tc>
        <w:tc>
          <w:tcPr>
            <w:tcW w:w="901" w:type="dxa"/>
          </w:tcPr>
          <w:p w14:paraId="582E2624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82.90%</w:t>
            </w:r>
          </w:p>
        </w:tc>
        <w:tc>
          <w:tcPr>
            <w:tcW w:w="720" w:type="dxa"/>
          </w:tcPr>
          <w:p w14:paraId="7D7A05B8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83.63%</w:t>
            </w:r>
          </w:p>
        </w:tc>
        <w:tc>
          <w:tcPr>
            <w:tcW w:w="797" w:type="dxa"/>
          </w:tcPr>
          <w:p w14:paraId="4D3A7175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83.11%</w:t>
            </w:r>
          </w:p>
        </w:tc>
      </w:tr>
      <w:tr w:rsidR="00734990" w14:paraId="2292DF80" w14:textId="77777777">
        <w:trPr>
          <w:trHeight w:val="172"/>
        </w:trPr>
        <w:tc>
          <w:tcPr>
            <w:tcW w:w="1796" w:type="dxa"/>
          </w:tcPr>
          <w:p w14:paraId="10BA00BA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Gradient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Boosting</w:t>
            </w:r>
          </w:p>
        </w:tc>
        <w:tc>
          <w:tcPr>
            <w:tcW w:w="812" w:type="dxa"/>
          </w:tcPr>
          <w:p w14:paraId="4ABAA421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85.05%</w:t>
            </w:r>
          </w:p>
        </w:tc>
        <w:tc>
          <w:tcPr>
            <w:tcW w:w="901" w:type="dxa"/>
          </w:tcPr>
          <w:p w14:paraId="7537678B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84.47%</w:t>
            </w:r>
          </w:p>
        </w:tc>
        <w:tc>
          <w:tcPr>
            <w:tcW w:w="720" w:type="dxa"/>
          </w:tcPr>
          <w:p w14:paraId="698C2C5D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85.05%</w:t>
            </w:r>
          </w:p>
        </w:tc>
        <w:tc>
          <w:tcPr>
            <w:tcW w:w="797" w:type="dxa"/>
          </w:tcPr>
          <w:p w14:paraId="418EE924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84.63%</w:t>
            </w:r>
          </w:p>
        </w:tc>
      </w:tr>
      <w:tr w:rsidR="00734990" w14:paraId="34A8F115" w14:textId="77777777">
        <w:trPr>
          <w:trHeight w:val="174"/>
        </w:trPr>
        <w:tc>
          <w:tcPr>
            <w:tcW w:w="1796" w:type="dxa"/>
          </w:tcPr>
          <w:p w14:paraId="7794E7AC" w14:textId="77777777" w:rsidR="00734990" w:rsidRDefault="00000000">
            <w:pPr>
              <w:pStyle w:val="TableParagraph"/>
              <w:spacing w:before="1" w:line="153" w:lineRule="exact"/>
              <w:rPr>
                <w:sz w:val="15"/>
              </w:rPr>
            </w:pPr>
            <w:r>
              <w:rPr>
                <w:sz w:val="15"/>
              </w:rPr>
              <w:t>SVM</w:t>
            </w:r>
          </w:p>
        </w:tc>
        <w:tc>
          <w:tcPr>
            <w:tcW w:w="812" w:type="dxa"/>
          </w:tcPr>
          <w:p w14:paraId="268897D7" w14:textId="77777777" w:rsidR="00734990" w:rsidRDefault="00000000">
            <w:pPr>
              <w:pStyle w:val="TableParagraph"/>
              <w:spacing w:before="1" w:line="153" w:lineRule="exact"/>
              <w:rPr>
                <w:sz w:val="15"/>
              </w:rPr>
            </w:pPr>
            <w:r>
              <w:rPr>
                <w:sz w:val="15"/>
              </w:rPr>
              <w:t>80.27%</w:t>
            </w:r>
          </w:p>
        </w:tc>
        <w:tc>
          <w:tcPr>
            <w:tcW w:w="901" w:type="dxa"/>
          </w:tcPr>
          <w:p w14:paraId="6135CB3A" w14:textId="77777777" w:rsidR="00734990" w:rsidRDefault="00000000">
            <w:pPr>
              <w:pStyle w:val="TableParagraph"/>
              <w:spacing w:before="1" w:line="153" w:lineRule="exact"/>
              <w:ind w:left="104"/>
              <w:rPr>
                <w:sz w:val="15"/>
              </w:rPr>
            </w:pPr>
            <w:r>
              <w:rPr>
                <w:sz w:val="15"/>
              </w:rPr>
              <w:t>79.62%</w:t>
            </w:r>
          </w:p>
        </w:tc>
        <w:tc>
          <w:tcPr>
            <w:tcW w:w="720" w:type="dxa"/>
          </w:tcPr>
          <w:p w14:paraId="67C24BC8" w14:textId="77777777" w:rsidR="00734990" w:rsidRDefault="00000000">
            <w:pPr>
              <w:pStyle w:val="TableParagraph"/>
              <w:spacing w:before="1" w:line="153" w:lineRule="exact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80.27%</w:t>
            </w:r>
          </w:p>
        </w:tc>
        <w:tc>
          <w:tcPr>
            <w:tcW w:w="797" w:type="dxa"/>
          </w:tcPr>
          <w:p w14:paraId="23E21E16" w14:textId="77777777" w:rsidR="00734990" w:rsidRDefault="00000000">
            <w:pPr>
              <w:pStyle w:val="TableParagraph"/>
              <w:spacing w:before="1"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79.65%</w:t>
            </w:r>
          </w:p>
        </w:tc>
      </w:tr>
      <w:tr w:rsidR="00734990" w14:paraId="67AB48E7" w14:textId="77777777">
        <w:trPr>
          <w:trHeight w:val="172"/>
        </w:trPr>
        <w:tc>
          <w:tcPr>
            <w:tcW w:w="1796" w:type="dxa"/>
          </w:tcPr>
          <w:p w14:paraId="50358A38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k-Nearest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Neighbors</w:t>
            </w:r>
          </w:p>
        </w:tc>
        <w:tc>
          <w:tcPr>
            <w:tcW w:w="812" w:type="dxa"/>
          </w:tcPr>
          <w:p w14:paraId="31046D26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74.21%</w:t>
            </w:r>
          </w:p>
        </w:tc>
        <w:tc>
          <w:tcPr>
            <w:tcW w:w="901" w:type="dxa"/>
          </w:tcPr>
          <w:p w14:paraId="11DC0660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74.37%</w:t>
            </w:r>
          </w:p>
        </w:tc>
        <w:tc>
          <w:tcPr>
            <w:tcW w:w="720" w:type="dxa"/>
          </w:tcPr>
          <w:p w14:paraId="40ED53DC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74.21%</w:t>
            </w:r>
          </w:p>
        </w:tc>
        <w:tc>
          <w:tcPr>
            <w:tcW w:w="797" w:type="dxa"/>
          </w:tcPr>
          <w:p w14:paraId="6BB70798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74.08%</w:t>
            </w:r>
          </w:p>
        </w:tc>
      </w:tr>
      <w:tr w:rsidR="00734990" w14:paraId="5156812D" w14:textId="77777777">
        <w:trPr>
          <w:trHeight w:val="172"/>
        </w:trPr>
        <w:tc>
          <w:tcPr>
            <w:tcW w:w="1796" w:type="dxa"/>
          </w:tcPr>
          <w:p w14:paraId="3118BB55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Naive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Bayes</w:t>
            </w:r>
          </w:p>
        </w:tc>
        <w:tc>
          <w:tcPr>
            <w:tcW w:w="812" w:type="dxa"/>
          </w:tcPr>
          <w:p w14:paraId="1CD7778F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71.13%</w:t>
            </w:r>
          </w:p>
        </w:tc>
        <w:tc>
          <w:tcPr>
            <w:tcW w:w="901" w:type="dxa"/>
          </w:tcPr>
          <w:p w14:paraId="11126DF6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77.12%</w:t>
            </w:r>
          </w:p>
        </w:tc>
        <w:tc>
          <w:tcPr>
            <w:tcW w:w="720" w:type="dxa"/>
          </w:tcPr>
          <w:p w14:paraId="0B113503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71.13%</w:t>
            </w:r>
          </w:p>
        </w:tc>
        <w:tc>
          <w:tcPr>
            <w:tcW w:w="797" w:type="dxa"/>
          </w:tcPr>
          <w:p w14:paraId="2E2B61DF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72.81%</w:t>
            </w:r>
          </w:p>
        </w:tc>
      </w:tr>
      <w:tr w:rsidR="00734990" w14:paraId="414E1525" w14:textId="77777777">
        <w:trPr>
          <w:trHeight w:val="172"/>
        </w:trPr>
        <w:tc>
          <w:tcPr>
            <w:tcW w:w="1796" w:type="dxa"/>
          </w:tcPr>
          <w:p w14:paraId="7EA67B07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Artificial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Neural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Network</w:t>
            </w:r>
          </w:p>
        </w:tc>
        <w:tc>
          <w:tcPr>
            <w:tcW w:w="812" w:type="dxa"/>
          </w:tcPr>
          <w:p w14:paraId="53CABA05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79.98%</w:t>
            </w:r>
          </w:p>
        </w:tc>
        <w:tc>
          <w:tcPr>
            <w:tcW w:w="901" w:type="dxa"/>
          </w:tcPr>
          <w:p w14:paraId="234F4309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79.92%</w:t>
            </w:r>
          </w:p>
        </w:tc>
        <w:tc>
          <w:tcPr>
            <w:tcW w:w="720" w:type="dxa"/>
          </w:tcPr>
          <w:p w14:paraId="32CB755B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79.98%</w:t>
            </w:r>
          </w:p>
        </w:tc>
        <w:tc>
          <w:tcPr>
            <w:tcW w:w="797" w:type="dxa"/>
          </w:tcPr>
          <w:p w14:paraId="4261E9AB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79.92%</w:t>
            </w:r>
          </w:p>
        </w:tc>
      </w:tr>
    </w:tbl>
    <w:p w14:paraId="6B8E05FA" w14:textId="77777777" w:rsidR="00734990" w:rsidRDefault="00000000">
      <w:pPr>
        <w:ind w:left="1547"/>
        <w:rPr>
          <w:sz w:val="13"/>
        </w:rPr>
      </w:pPr>
      <w:r>
        <w:rPr>
          <w:sz w:val="13"/>
        </w:rPr>
        <w:t>Table</w:t>
      </w:r>
      <w:r>
        <w:rPr>
          <w:spacing w:val="-5"/>
          <w:sz w:val="13"/>
        </w:rPr>
        <w:t xml:space="preserve"> </w:t>
      </w:r>
      <w:r>
        <w:rPr>
          <w:sz w:val="13"/>
        </w:rPr>
        <w:t>1:</w:t>
      </w:r>
      <w:r>
        <w:rPr>
          <w:spacing w:val="-5"/>
          <w:sz w:val="13"/>
        </w:rPr>
        <w:t xml:space="preserve"> </w:t>
      </w:r>
      <w:r>
        <w:rPr>
          <w:sz w:val="13"/>
        </w:rPr>
        <w:t>Performance</w:t>
      </w:r>
      <w:r>
        <w:rPr>
          <w:spacing w:val="-4"/>
          <w:sz w:val="13"/>
        </w:rPr>
        <w:t xml:space="preserve"> </w:t>
      </w:r>
      <w:r>
        <w:rPr>
          <w:sz w:val="13"/>
        </w:rPr>
        <w:t>Overview</w:t>
      </w:r>
      <w:r>
        <w:rPr>
          <w:spacing w:val="-4"/>
          <w:sz w:val="13"/>
        </w:rPr>
        <w:t xml:space="preserve"> </w:t>
      </w:r>
      <w:r>
        <w:rPr>
          <w:sz w:val="13"/>
        </w:rPr>
        <w:t>for</w:t>
      </w:r>
      <w:r>
        <w:rPr>
          <w:spacing w:val="-5"/>
          <w:sz w:val="13"/>
        </w:rPr>
        <w:t xml:space="preserve"> </w:t>
      </w:r>
      <w:r>
        <w:rPr>
          <w:sz w:val="13"/>
        </w:rPr>
        <w:t>‘</w:t>
      </w:r>
      <w:proofErr w:type="spellStart"/>
      <w:r>
        <w:rPr>
          <w:sz w:val="13"/>
        </w:rPr>
        <w:t>Customer.Status</w:t>
      </w:r>
      <w:proofErr w:type="spellEnd"/>
      <w:r>
        <w:rPr>
          <w:sz w:val="13"/>
        </w:rPr>
        <w:t>’</w:t>
      </w:r>
    </w:p>
    <w:p w14:paraId="42884A58" w14:textId="77777777" w:rsidR="00734990" w:rsidRDefault="00000000">
      <w:pPr>
        <w:pStyle w:val="BodyText"/>
        <w:spacing w:before="4"/>
        <w:ind w:left="0"/>
        <w:rPr>
          <w:sz w:val="10"/>
        </w:rPr>
      </w:pPr>
      <w:r>
        <w:br w:type="column"/>
      </w:r>
    </w:p>
    <w:p w14:paraId="0198FBD9" w14:textId="77777777" w:rsidR="00734990" w:rsidRDefault="00000000">
      <w:pPr>
        <w:pStyle w:val="BodyText"/>
        <w:ind w:left="152"/>
      </w:pPr>
      <w:r>
        <w:rPr>
          <w:noProof/>
        </w:rPr>
        <w:drawing>
          <wp:inline distT="0" distB="0" distL="0" distR="0" wp14:anchorId="6A818F2D" wp14:editId="075E9588">
            <wp:extent cx="3173341" cy="1538097"/>
            <wp:effectExtent l="0" t="0" r="0" b="0"/>
            <wp:docPr id="17" name="image9.png" descr="A graph of different colored ba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341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A32" w14:textId="77777777" w:rsidR="00734990" w:rsidRDefault="00000000">
      <w:pPr>
        <w:spacing w:before="40"/>
        <w:ind w:left="993"/>
        <w:rPr>
          <w:rFonts w:ascii="Calibri" w:hAnsi="Calibri"/>
          <w:i/>
          <w:sz w:val="12"/>
        </w:rPr>
      </w:pPr>
      <w:r>
        <w:rPr>
          <w:rFonts w:ascii="Calibri" w:hAnsi="Calibri"/>
          <w:i/>
          <w:color w:val="44536A"/>
          <w:sz w:val="12"/>
        </w:rPr>
        <w:t>Figure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proofErr w:type="gramStart"/>
      <w:r>
        <w:rPr>
          <w:rFonts w:ascii="Calibri" w:hAnsi="Calibri"/>
          <w:i/>
          <w:color w:val="44536A"/>
          <w:sz w:val="12"/>
        </w:rPr>
        <w:t>9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:</w:t>
      </w:r>
      <w:proofErr w:type="gramEnd"/>
      <w:r>
        <w:rPr>
          <w:rFonts w:ascii="Calibri" w:hAnsi="Calibri"/>
          <w:i/>
          <w:color w:val="44536A"/>
          <w:spacing w:val="-4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Comparative</w:t>
      </w:r>
      <w:r>
        <w:rPr>
          <w:rFonts w:ascii="Calibri" w:hAnsi="Calibri"/>
          <w:i/>
          <w:color w:val="44536A"/>
          <w:spacing w:val="-2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Analysis</w:t>
      </w:r>
      <w:r>
        <w:rPr>
          <w:rFonts w:ascii="Calibri" w:hAnsi="Calibri"/>
          <w:i/>
          <w:color w:val="44536A"/>
          <w:spacing w:val="-4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of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ML</w:t>
      </w:r>
      <w:r>
        <w:rPr>
          <w:rFonts w:ascii="Calibri" w:hAnsi="Calibri"/>
          <w:i/>
          <w:color w:val="44536A"/>
          <w:spacing w:val="-2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models</w:t>
      </w:r>
      <w:r>
        <w:rPr>
          <w:rFonts w:ascii="Calibri" w:hAnsi="Calibri"/>
          <w:i/>
          <w:color w:val="44536A"/>
          <w:spacing w:val="-2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for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‘</w:t>
      </w:r>
      <w:proofErr w:type="spellStart"/>
      <w:r>
        <w:rPr>
          <w:rFonts w:ascii="Calibri" w:hAnsi="Calibri"/>
          <w:i/>
          <w:color w:val="44536A"/>
          <w:sz w:val="12"/>
        </w:rPr>
        <w:t>Customer.Status</w:t>
      </w:r>
      <w:proofErr w:type="spellEnd"/>
      <w:r>
        <w:rPr>
          <w:rFonts w:ascii="Calibri" w:hAnsi="Calibri"/>
          <w:i/>
          <w:color w:val="44536A"/>
          <w:sz w:val="12"/>
        </w:rPr>
        <w:t>’</w:t>
      </w:r>
    </w:p>
    <w:p w14:paraId="264B0A02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6"/>
        </w:rPr>
      </w:pPr>
    </w:p>
    <w:p w14:paraId="27CBA580" w14:textId="77777777" w:rsidR="00734990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0"/>
        <w:jc w:val="both"/>
        <w:rPr>
          <w:i/>
          <w:sz w:val="20"/>
        </w:rPr>
      </w:pPr>
      <w:r>
        <w:rPr>
          <w:i/>
          <w:sz w:val="20"/>
        </w:rPr>
        <w:t>Best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Selection</w:t>
      </w:r>
    </w:p>
    <w:p w14:paraId="4A98F0DF" w14:textId="77777777" w:rsidR="00734990" w:rsidRDefault="00000000">
      <w:pPr>
        <w:pStyle w:val="BodyText"/>
        <w:spacing w:before="61"/>
        <w:ind w:right="101" w:firstLine="288"/>
        <w:jc w:val="both"/>
      </w:pPr>
      <w:r>
        <w:t>In selecting the best model from the candidate pool, we</w:t>
      </w:r>
      <w:r>
        <w:rPr>
          <w:spacing w:val="1"/>
        </w:rPr>
        <w:t xml:space="preserve"> </w:t>
      </w:r>
      <w:r>
        <w:t>employed a rigorous evaluation process based on the custom</w:t>
      </w:r>
      <w:r>
        <w:rPr>
          <w:spacing w:val="1"/>
        </w:rPr>
        <w:t xml:space="preserve"> </w:t>
      </w:r>
      <w:r>
        <w:t>score,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considers</w:t>
      </w:r>
      <w:r>
        <w:rPr>
          <w:spacing w:val="-12"/>
        </w:rPr>
        <w:t xml:space="preserve"> </w:t>
      </w:r>
      <w:r>
        <w:t>accuracy,</w:t>
      </w:r>
      <w:r>
        <w:rPr>
          <w:spacing w:val="-10"/>
        </w:rPr>
        <w:t xml:space="preserve"> </w:t>
      </w:r>
      <w:r>
        <w:t>precision,</w:t>
      </w:r>
      <w:r>
        <w:rPr>
          <w:spacing w:val="-10"/>
        </w:rPr>
        <w:t xml:space="preserve"> </w:t>
      </w:r>
      <w:r>
        <w:t>recall,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F1-score</w:t>
      </w:r>
      <w:r>
        <w:rPr>
          <w:spacing w:val="-48"/>
        </w:rPr>
        <w:t xml:space="preserve"> </w:t>
      </w:r>
      <w:r>
        <w:t>simultaneously. By</w:t>
      </w:r>
      <w:r>
        <w:rPr>
          <w:spacing w:val="1"/>
        </w:rPr>
        <w:t xml:space="preserve"> </w:t>
      </w:r>
      <w:r>
        <w:t>averaging</w:t>
      </w:r>
      <w:r>
        <w:rPr>
          <w:spacing w:val="1"/>
        </w:rPr>
        <w:t xml:space="preserve"> </w:t>
      </w:r>
      <w:r>
        <w:t>these metrics, we obtained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allowing for fair comparison and selection of the most suitable</w:t>
      </w:r>
      <w:r>
        <w:rPr>
          <w:spacing w:val="-4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tasks.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demonstrated</w:t>
      </w:r>
      <w:r>
        <w:rPr>
          <w:spacing w:val="-48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criteria,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suitability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world applications. This selection criterion ensured that the</w:t>
      </w:r>
      <w:r>
        <w:rPr>
          <w:spacing w:val="1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standards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could</w:t>
      </w:r>
      <w:r>
        <w:rPr>
          <w:spacing w:val="-48"/>
        </w:rPr>
        <w:t xml:space="preserve"> </w:t>
      </w:r>
      <w:r>
        <w:rPr>
          <w:spacing w:val="-1"/>
        </w:rPr>
        <w:t>effectively</w:t>
      </w:r>
      <w:r>
        <w:rPr>
          <w:spacing w:val="-9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posed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customer</w:t>
      </w:r>
      <w:r>
        <w:rPr>
          <w:spacing w:val="-48"/>
        </w:rPr>
        <w:t xml:space="preserve"> </w:t>
      </w:r>
      <w:r>
        <w:t>churn in</w:t>
      </w:r>
      <w:r>
        <w:rPr>
          <w:spacing w:val="1"/>
        </w:rPr>
        <w:t xml:space="preserve"> </w:t>
      </w:r>
      <w:r>
        <w:t>the telecom</w:t>
      </w:r>
      <w:r>
        <w:rPr>
          <w:spacing w:val="1"/>
        </w:rPr>
        <w:t xml:space="preserve"> </w:t>
      </w:r>
      <w:r>
        <w:t>industry.</w:t>
      </w:r>
    </w:p>
    <w:p w14:paraId="685D7EE4" w14:textId="77777777" w:rsidR="00734990" w:rsidRDefault="00734990">
      <w:pPr>
        <w:pStyle w:val="BodyText"/>
        <w:spacing w:before="10"/>
        <w:ind w:left="0"/>
        <w:rPr>
          <w:sz w:val="19"/>
        </w:rPr>
      </w:pPr>
    </w:p>
    <w:p w14:paraId="65D9CF89" w14:textId="77777777" w:rsidR="00734990" w:rsidRDefault="00000000">
      <w:pPr>
        <w:pStyle w:val="BodyText"/>
        <w:ind w:right="102" w:firstLine="288"/>
        <w:jc w:val="both"/>
      </w:pP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evaluated,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 model emerged triumphant as the optimal choice for</w:t>
      </w:r>
      <w:r>
        <w:rPr>
          <w:spacing w:val="1"/>
        </w:rPr>
        <w:t xml:space="preserve"> </w:t>
      </w:r>
      <w:r>
        <w:rPr>
          <w:w w:val="95"/>
        </w:rPr>
        <w:t>our predictive tasks, boasting an impressive performance across</w:t>
      </w:r>
      <w:r>
        <w:rPr>
          <w:spacing w:val="1"/>
          <w:w w:val="95"/>
        </w:rPr>
        <w:t xml:space="preserve"> </w:t>
      </w:r>
      <w:r>
        <w:t>various metrics. With an accuracy of 85.05%, precision of</w:t>
      </w:r>
      <w:r>
        <w:rPr>
          <w:spacing w:val="1"/>
        </w:rPr>
        <w:t xml:space="preserve"> </w:t>
      </w:r>
      <w:r>
        <w:t>84.47%,</w:t>
      </w:r>
      <w:r>
        <w:rPr>
          <w:spacing w:val="-11"/>
        </w:rPr>
        <w:t xml:space="preserve"> </w:t>
      </w:r>
      <w:r>
        <w:t>recall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85.05%,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F1-Score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84.63%,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exhibited</w:t>
      </w:r>
      <w:r>
        <w:rPr>
          <w:spacing w:val="-47"/>
        </w:rPr>
        <w:t xml:space="preserve"> </w:t>
      </w:r>
      <w:r>
        <w:t>robust predictive capabilities, particularly crucial in addressing</w:t>
      </w:r>
      <w:r>
        <w:rPr>
          <w:spacing w:val="-48"/>
        </w:rPr>
        <w:t xml:space="preserve"> </w:t>
      </w:r>
      <w:r>
        <w:t>the challenges posed by customer churn within the telecom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superiority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underscored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confusion matrix. Notably, the model correctly identified 365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churned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98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joined</w:t>
      </w:r>
      <w:r>
        <w:rPr>
          <w:spacing w:val="1"/>
        </w:rPr>
        <w:t xml:space="preserve"> </w:t>
      </w:r>
      <w:r>
        <w:t>customers, and 1334 instances of customers who stayed. Such</w:t>
      </w:r>
      <w:r>
        <w:rPr>
          <w:spacing w:val="1"/>
        </w:rPr>
        <w:t xml:space="preserve"> </w:t>
      </w:r>
      <w:r>
        <w:t>precision in prediction, validated through rigorous evaluation,</w:t>
      </w:r>
      <w:r>
        <w:rPr>
          <w:spacing w:val="1"/>
        </w:rPr>
        <w:t xml:space="preserve"> </w:t>
      </w:r>
      <w:r>
        <w:t>signifies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delineating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mitigating</w:t>
      </w:r>
      <w:r>
        <w:rPr>
          <w:spacing w:val="-47"/>
        </w:rPr>
        <w:t xml:space="preserve"> </w:t>
      </w:r>
      <w:r>
        <w:t>churn risks, thus rendering it a formidable asset in real-world</w:t>
      </w:r>
      <w:r>
        <w:rPr>
          <w:spacing w:val="1"/>
        </w:rPr>
        <w:t xml:space="preserve"> </w:t>
      </w:r>
      <w:r>
        <w:t>telecom applications.</w:t>
      </w:r>
    </w:p>
    <w:p w14:paraId="6FFBAB62" w14:textId="77777777" w:rsidR="00734990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22"/>
        <w:jc w:val="both"/>
        <w:rPr>
          <w:i/>
          <w:sz w:val="20"/>
        </w:rPr>
      </w:pPr>
      <w:r>
        <w:rPr>
          <w:i/>
          <w:sz w:val="20"/>
        </w:rPr>
        <w:t>Confusion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Matrix</w:t>
      </w:r>
    </w:p>
    <w:p w14:paraId="24EACF08" w14:textId="77777777" w:rsidR="00734990" w:rsidRDefault="00000000">
      <w:pPr>
        <w:pStyle w:val="BodyText"/>
        <w:spacing w:before="58"/>
        <w:ind w:right="101" w:firstLine="288"/>
        <w:jc w:val="both"/>
      </w:pPr>
      <w:r>
        <w:t>To gain deeper insights into the performance of the best-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confusion matrices. The matrix provides a detailed breakdown</w:t>
      </w:r>
      <w:r>
        <w:rPr>
          <w:spacing w:val="-47"/>
        </w:rPr>
        <w:t xml:space="preserve"> </w:t>
      </w:r>
      <w:r>
        <w:t>of correct and incorrect predictions for each class, enabling us</w:t>
      </w:r>
      <w:r>
        <w:rPr>
          <w:spacing w:val="1"/>
        </w:rPr>
        <w:t xml:space="preserve"> </w:t>
      </w:r>
      <w:r>
        <w:t>to assess the model's strengths and weaknesses across different</w:t>
      </w:r>
      <w:r>
        <w:rPr>
          <w:spacing w:val="-47"/>
        </w:rPr>
        <w:t xml:space="preserve"> </w:t>
      </w:r>
      <w:r>
        <w:t>categories. The confusion matrix represents the classification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classes:</w:t>
      </w:r>
      <w:r>
        <w:rPr>
          <w:spacing w:val="1"/>
        </w:rPr>
        <w:t xml:space="preserve"> </w:t>
      </w:r>
      <w:r>
        <w:t>“Churned”,</w:t>
      </w:r>
      <w:r>
        <w:rPr>
          <w:spacing w:val="1"/>
        </w:rPr>
        <w:t xml:space="preserve"> </w:t>
      </w:r>
      <w:r>
        <w:t>“Joined”,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“Stayed”.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cell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represents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positive,</w:t>
      </w:r>
      <w:r>
        <w:rPr>
          <w:spacing w:val="-3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negative,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47"/>
        </w:rPr>
        <w:t xml:space="preserve"> </w:t>
      </w:r>
      <w:r>
        <w:t>predictions for a particular class. By plotting the confusion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best-performing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patterns of misclassification and assess the model's</w:t>
      </w:r>
      <w:r>
        <w:rPr>
          <w:spacing w:val="1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predict</w:t>
      </w:r>
      <w:r>
        <w:rPr>
          <w:spacing w:val="48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outcomes.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visual</w:t>
      </w:r>
    </w:p>
    <w:p w14:paraId="5F15261E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2" w:space="211"/>
            <w:col w:w="5247"/>
          </w:cols>
        </w:sectPr>
      </w:pPr>
    </w:p>
    <w:p w14:paraId="4964404A" w14:textId="77777777" w:rsidR="00734990" w:rsidRDefault="00000000">
      <w:pPr>
        <w:pStyle w:val="BodyText"/>
        <w:spacing w:before="80"/>
        <w:ind w:right="45"/>
        <w:jc w:val="both"/>
      </w:pPr>
      <w:r>
        <w:lastRenderedPageBreak/>
        <w:t>representation served as a valuable tool for understanding 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informing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improvements.</w:t>
      </w:r>
    </w:p>
    <w:p w14:paraId="2603263C" w14:textId="77777777" w:rsidR="00734990" w:rsidRDefault="00000000">
      <w:pPr>
        <w:pStyle w:val="BodyText"/>
        <w:spacing w:before="4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9B3043" wp14:editId="26975A7A">
            <wp:simplePos x="0" y="0"/>
            <wp:positionH relativeFrom="page">
              <wp:posOffset>1112546</wp:posOffset>
            </wp:positionH>
            <wp:positionV relativeFrom="paragraph">
              <wp:posOffset>188474</wp:posOffset>
            </wp:positionV>
            <wp:extent cx="2137588" cy="1581626"/>
            <wp:effectExtent l="0" t="0" r="0" b="0"/>
            <wp:wrapTopAndBottom/>
            <wp:docPr id="19" name="image10.png" descr="A graph of a number of blue square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588" cy="158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8CFC" w14:textId="77777777" w:rsidR="00734990" w:rsidRDefault="00000000">
      <w:pPr>
        <w:spacing w:before="35"/>
        <w:ind w:left="1437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10:</w:t>
      </w:r>
      <w:r>
        <w:rPr>
          <w:rFonts w:ascii="Calibri"/>
          <w:i/>
          <w:color w:val="44536A"/>
          <w:spacing w:val="-4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Confusion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matrix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of</w:t>
      </w:r>
      <w:r>
        <w:rPr>
          <w:rFonts w:ascii="Calibri"/>
          <w:i/>
          <w:color w:val="44536A"/>
          <w:spacing w:val="-4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Gradient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Boosting</w:t>
      </w:r>
    </w:p>
    <w:p w14:paraId="31D37A70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190CDAD4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1D33BD13" w14:textId="77777777" w:rsidR="00734990" w:rsidRDefault="00734990">
      <w:pPr>
        <w:pStyle w:val="BodyText"/>
        <w:spacing w:before="2"/>
        <w:ind w:left="0"/>
        <w:rPr>
          <w:rFonts w:ascii="Calibri"/>
          <w:i/>
          <w:sz w:val="11"/>
        </w:rPr>
      </w:pPr>
    </w:p>
    <w:p w14:paraId="64E9555F" w14:textId="77777777" w:rsidR="00734990" w:rsidRDefault="00000000">
      <w:pPr>
        <w:pStyle w:val="BodyText"/>
        <w:ind w:right="38" w:firstLine="288"/>
        <w:jc w:val="both"/>
      </w:pPr>
      <w:r>
        <w:t>The confusion matrix in Figure 12 depicts the performance</w:t>
      </w:r>
      <w:r>
        <w:rPr>
          <w:spacing w:val="-47"/>
        </w:rPr>
        <w:t xml:space="preserve"> </w:t>
      </w:r>
      <w:r>
        <w:t>for the best model i.e., gradient boosting model applied to a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correctly predicted 365 instances of customers who churned,</w:t>
      </w:r>
      <w:r>
        <w:rPr>
          <w:spacing w:val="1"/>
        </w:rPr>
        <w:t xml:space="preserve"> </w:t>
      </w:r>
      <w:r>
        <w:t>while misclassifying 33 churned customers as joined and 153</w:t>
      </w:r>
      <w:r>
        <w:rPr>
          <w:spacing w:val="1"/>
        </w:rPr>
        <w:t xml:space="preserve"> </w:t>
      </w:r>
      <w:r>
        <w:rPr>
          <w:w w:val="95"/>
        </w:rPr>
        <w:t>as stayed. Additionally, it correctly identified 98 customers who</w:t>
      </w:r>
      <w:r>
        <w:rPr>
          <w:spacing w:val="1"/>
          <w:w w:val="95"/>
        </w:rPr>
        <w:t xml:space="preserve"> </w:t>
      </w:r>
      <w:r>
        <w:t>joined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erroneously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churned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stayed.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proofErr w:type="gramStart"/>
      <w:r>
        <w:t>actually stayed</w:t>
      </w:r>
      <w:proofErr w:type="gramEnd"/>
      <w:r>
        <w:t xml:space="preserve"> in the network, misclassifying 75 as churned.</w:t>
      </w:r>
      <w:r>
        <w:rPr>
          <w:spacing w:val="1"/>
        </w:rPr>
        <w:t xml:space="preserve"> </w:t>
      </w:r>
      <w:r>
        <w:t>Remarkably, it accurately predicted a vast majority of stayed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totaling</w:t>
      </w:r>
      <w:r>
        <w:rPr>
          <w:spacing w:val="1"/>
        </w:rPr>
        <w:t xml:space="preserve"> </w:t>
      </w:r>
      <w:r>
        <w:t>1334</w:t>
      </w:r>
      <w:r>
        <w:rPr>
          <w:spacing w:val="1"/>
        </w:rPr>
        <w:t xml:space="preserve"> </w:t>
      </w:r>
      <w:r>
        <w:t>instances.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evaluation underscores the model's effectiveness in identifying</w:t>
      </w:r>
      <w:r>
        <w:rPr>
          <w:spacing w:val="-47"/>
        </w:rPr>
        <w:t xml:space="preserve"> </w:t>
      </w:r>
      <w:r>
        <w:t>churned and joined customers but highlights a slight limitation</w:t>
      </w:r>
      <w:r>
        <w:rPr>
          <w:spacing w:val="-4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stayed</w:t>
      </w:r>
      <w:r>
        <w:rPr>
          <w:spacing w:val="-9"/>
        </w:rPr>
        <w:t xml:space="preserve"> </w:t>
      </w:r>
      <w:r>
        <w:t>customers,</w:t>
      </w:r>
      <w:r>
        <w:rPr>
          <w:spacing w:val="-9"/>
        </w:rPr>
        <w:t xml:space="preserve"> </w:t>
      </w:r>
      <w:r>
        <w:t>suggesting</w:t>
      </w:r>
      <w:r>
        <w:rPr>
          <w:spacing w:val="-9"/>
        </w:rPr>
        <w:t xml:space="preserve"> </w:t>
      </w:r>
      <w:r>
        <w:t>potential</w:t>
      </w:r>
      <w:r>
        <w:rPr>
          <w:spacing w:val="-47"/>
        </w:rPr>
        <w:t xml:space="preserve"> </w:t>
      </w:r>
      <w:r>
        <w:t>avenues</w:t>
      </w:r>
      <w:r>
        <w:rPr>
          <w:spacing w:val="-2"/>
        </w:rPr>
        <w:t xml:space="preserve"> </w:t>
      </w:r>
      <w:r>
        <w:t>for model refinement.</w:t>
      </w:r>
    </w:p>
    <w:p w14:paraId="667D04B0" w14:textId="77777777" w:rsidR="00734990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22"/>
        <w:rPr>
          <w:i/>
          <w:sz w:val="20"/>
        </w:rPr>
      </w:pPr>
      <w:r>
        <w:rPr>
          <w:i/>
          <w:sz w:val="20"/>
        </w:rPr>
        <w:t>ROC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Curve</w:t>
      </w:r>
    </w:p>
    <w:p w14:paraId="6529B258" w14:textId="77777777" w:rsidR="00734990" w:rsidRDefault="00000000">
      <w:pPr>
        <w:pStyle w:val="BodyText"/>
        <w:spacing w:before="58"/>
        <w:ind w:right="39" w:firstLine="288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matrices,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Receiver</w:t>
      </w:r>
      <w:r>
        <w:rPr>
          <w:spacing w:val="-47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(ROC)</w:t>
      </w:r>
      <w:r>
        <w:rPr>
          <w:spacing w:val="1"/>
        </w:rPr>
        <w:t xml:space="preserve"> </w:t>
      </w:r>
      <w:r>
        <w:t>curves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discrimination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best-performing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curves plot the true positive rate (sensitivity) against the false</w:t>
      </w:r>
      <w:r>
        <w:rPr>
          <w:spacing w:val="1"/>
        </w:rPr>
        <w:t xml:space="preserve"> </w:t>
      </w:r>
      <w:r>
        <w:t>positive rate (1-specificity) across different threshold values,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-4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thresholds.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calculated the Area Under the Curve (AUC), which quantifies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distinguishing</w:t>
      </w:r>
      <w:r>
        <w:rPr>
          <w:spacing w:val="-8"/>
        </w:rPr>
        <w:t xml:space="preserve"> </w:t>
      </w:r>
      <w:r>
        <w:t>between</w:t>
      </w:r>
      <w:r>
        <w:rPr>
          <w:spacing w:val="-4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discrimination</w:t>
      </w:r>
      <w:r>
        <w:rPr>
          <w:spacing w:val="1"/>
        </w:rPr>
        <w:t xml:space="preserve"> </w:t>
      </w:r>
      <w:r>
        <w:t>ability,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closer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superior performance. By analyzing the ROC curves and AUC</w:t>
      </w:r>
      <w:r>
        <w:rPr>
          <w:spacing w:val="-47"/>
        </w:rPr>
        <w:t xml:space="preserve"> </w:t>
      </w:r>
      <w:r>
        <w:t>scores, we were able to assess the models' ability to accurately</w:t>
      </w:r>
      <w:r>
        <w:rPr>
          <w:spacing w:val="-47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instances,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informing</w:t>
      </w:r>
      <w:r>
        <w:rPr>
          <w:spacing w:val="-47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deployment.</w:t>
      </w:r>
    </w:p>
    <w:p w14:paraId="0BABD514" w14:textId="77777777" w:rsidR="00734990" w:rsidRDefault="00000000">
      <w:pPr>
        <w:pStyle w:val="BodyText"/>
        <w:spacing w:before="5"/>
        <w:ind w:left="0"/>
        <w:rPr>
          <w:sz w:val="11"/>
        </w:rPr>
      </w:pPr>
      <w:r>
        <w:br w:type="column"/>
      </w:r>
    </w:p>
    <w:p w14:paraId="5A1A2473" w14:textId="77777777" w:rsidR="00734990" w:rsidRDefault="00000000">
      <w:pPr>
        <w:pStyle w:val="BodyText"/>
        <w:ind w:left="723"/>
      </w:pPr>
      <w:r>
        <w:rPr>
          <w:noProof/>
        </w:rPr>
        <w:drawing>
          <wp:inline distT="0" distB="0" distL="0" distR="0" wp14:anchorId="1776AF86" wp14:editId="3F3859CF">
            <wp:extent cx="2382538" cy="1822608"/>
            <wp:effectExtent l="0" t="0" r="0" b="0"/>
            <wp:docPr id="21" name="image11.jpeg" descr="A graph of a curv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538" cy="18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34DB" w14:textId="77777777" w:rsidR="00734990" w:rsidRDefault="00000000">
      <w:pPr>
        <w:spacing w:before="98"/>
        <w:ind w:left="1581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11: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ROC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curve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for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Gradient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Boosting</w:t>
      </w:r>
    </w:p>
    <w:p w14:paraId="54F990AC" w14:textId="77777777" w:rsidR="00734990" w:rsidRDefault="00734990">
      <w:pPr>
        <w:pStyle w:val="BodyText"/>
        <w:spacing w:before="5"/>
        <w:ind w:left="0"/>
        <w:rPr>
          <w:rFonts w:ascii="Calibri"/>
          <w:i/>
          <w:sz w:val="16"/>
        </w:rPr>
      </w:pPr>
    </w:p>
    <w:p w14:paraId="052FEB88" w14:textId="77777777" w:rsidR="00734990" w:rsidRDefault="00000000">
      <w:pPr>
        <w:pStyle w:val="BodyText"/>
        <w:ind w:right="103"/>
        <w:jc w:val="both"/>
      </w:pPr>
      <w:r>
        <w:t>A Gradient Boosting model's prediction ability across various</w:t>
      </w:r>
      <w:r>
        <w:rPr>
          <w:spacing w:val="1"/>
        </w:rPr>
        <w:t xml:space="preserve"> </w:t>
      </w:r>
      <w:r>
        <w:rPr>
          <w:spacing w:val="-1"/>
        </w:rPr>
        <w:t>consumer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behavior’s</w:t>
      </w:r>
      <w:proofErr w:type="gramEnd"/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telecom</w:t>
      </w:r>
      <w:r>
        <w:rPr>
          <w:spacing w:val="-11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assessed</w:t>
      </w:r>
      <w:r>
        <w:rPr>
          <w:spacing w:val="-48"/>
        </w:rPr>
        <w:t xml:space="preserve"> </w:t>
      </w:r>
      <w:r>
        <w:t>using the ROC curves shown in Figure 17. The blue dotted</w:t>
      </w:r>
      <w:r>
        <w:rPr>
          <w:spacing w:val="1"/>
        </w:rPr>
        <w:t xml:space="preserve"> </w:t>
      </w:r>
      <w:r>
        <w:t>curve, denoted as "ROC curve (Churned)" with an area under</w:t>
      </w:r>
      <w:r>
        <w:rPr>
          <w:spacing w:val="1"/>
        </w:rPr>
        <w:t xml:space="preserve"> </w:t>
      </w:r>
      <w:r>
        <w:t>the curve (AUC) of 0.90, signifies the model's effectiveness in</w:t>
      </w:r>
      <w:r>
        <w:rPr>
          <w:spacing w:val="-47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churned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rPr>
          <w:spacing w:val="-1"/>
        </w:rPr>
        <w:t>discrimination</w:t>
      </w:r>
      <w:r>
        <w:rPr>
          <w:spacing w:val="-10"/>
        </w:rPr>
        <w:t xml:space="preserve"> </w:t>
      </w:r>
      <w:r>
        <w:t>ability.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reaching</w:t>
      </w:r>
      <w:r>
        <w:rPr>
          <w:spacing w:val="-10"/>
        </w:rPr>
        <w:t xml:space="preserve"> </w:t>
      </w:r>
      <w:r>
        <w:t>excellence,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AUC</w:t>
      </w:r>
      <w:r>
        <w:rPr>
          <w:spacing w:val="-4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commendable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churned from non-churned customers. Conversely, the orange</w:t>
      </w:r>
      <w:r>
        <w:rPr>
          <w:spacing w:val="1"/>
        </w:rPr>
        <w:t xml:space="preserve"> </w:t>
      </w:r>
      <w:r>
        <w:t>curve labeled "ROC curve (Joined)" displays an AUC of 0.98,</w:t>
      </w:r>
      <w:r>
        <w:rPr>
          <w:spacing w:val="1"/>
        </w:rPr>
        <w:t xml:space="preserve"> </w:t>
      </w:r>
      <w:r>
        <w:t>indicating the model's exceptional proficiency in discerning</w:t>
      </w:r>
      <w:r>
        <w:rPr>
          <w:spacing w:val="1"/>
        </w:rPr>
        <w:t xml:space="preserve"> </w:t>
      </w:r>
      <w:r>
        <w:t>potential new customers from non-customers. This high AUC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discrimination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subscribe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services.</w:t>
      </w:r>
      <w:r>
        <w:rPr>
          <w:spacing w:val="-7"/>
        </w:rPr>
        <w:t xml:space="preserve"> </w:t>
      </w:r>
      <w:r>
        <w:t>Lastly,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green</w:t>
      </w:r>
      <w:r>
        <w:rPr>
          <w:spacing w:val="-8"/>
        </w:rPr>
        <w:t xml:space="preserve"> </w:t>
      </w:r>
      <w:r>
        <w:t>curve,</w:t>
      </w:r>
      <w:r>
        <w:rPr>
          <w:spacing w:val="-6"/>
        </w:rPr>
        <w:t xml:space="preserve"> </w:t>
      </w:r>
      <w:r>
        <w:t>termed</w:t>
      </w:r>
      <w:r>
        <w:rPr>
          <w:spacing w:val="-6"/>
        </w:rPr>
        <w:t xml:space="preserve"> </w:t>
      </w:r>
      <w:r>
        <w:t>"ROC</w:t>
      </w:r>
      <w:r>
        <w:rPr>
          <w:spacing w:val="-9"/>
        </w:rPr>
        <w:t xml:space="preserve"> </w:t>
      </w:r>
      <w:r>
        <w:t>curve</w:t>
      </w:r>
      <w:r>
        <w:rPr>
          <w:spacing w:val="-9"/>
        </w:rPr>
        <w:t xml:space="preserve"> </w:t>
      </w:r>
      <w:r>
        <w:t>(Stayed)"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0.95,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aptitude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retention,</w:t>
      </w:r>
      <w:r>
        <w:rPr>
          <w:spacing w:val="1"/>
        </w:rPr>
        <w:t xml:space="preserve"> </w:t>
      </w:r>
      <w:r>
        <w:t>exhibiting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discriminatory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albeit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"Joined" model. These findings underscore the versatility and</w:t>
      </w:r>
      <w:r>
        <w:rPr>
          <w:spacing w:val="1"/>
        </w:rPr>
        <w:t xml:space="preserve"> </w:t>
      </w:r>
      <w:r>
        <w:t>efficacy of the Gradient Boosting model in addressing diverse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within the telecom</w:t>
      </w:r>
      <w:r>
        <w:rPr>
          <w:spacing w:val="1"/>
        </w:rPr>
        <w:t xml:space="preserve"> </w:t>
      </w:r>
      <w:r>
        <w:t>churn domain, offering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 management</w:t>
      </w:r>
      <w:r>
        <w:rPr>
          <w:spacing w:val="-1"/>
        </w:rPr>
        <w:t xml:space="preserve"> </w:t>
      </w:r>
      <w:r>
        <w:t>strategies.</w:t>
      </w:r>
    </w:p>
    <w:p w14:paraId="1A6B7A1B" w14:textId="77777777" w:rsidR="00734990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22"/>
        <w:jc w:val="both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Importance</w:t>
      </w:r>
    </w:p>
    <w:p w14:paraId="28380C0B" w14:textId="77777777" w:rsidR="00734990" w:rsidRDefault="00000000">
      <w:pPr>
        <w:pStyle w:val="BodyText"/>
        <w:spacing w:before="58"/>
        <w:ind w:right="103" w:firstLine="288"/>
        <w:jc w:val="both"/>
      </w:pPr>
      <w:r>
        <w:rPr>
          <w:w w:val="95"/>
        </w:rPr>
        <w:t>To gain insights into the factors influencing customer churn,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best-performing</w:t>
      </w:r>
      <w:r>
        <w:rPr>
          <w:spacing w:val="-47"/>
        </w:rPr>
        <w:t xml:space="preserve"> </w:t>
      </w:r>
      <w:r>
        <w:t>model. For the Gradient Boosting model, we visualized the</w:t>
      </w:r>
      <w:r>
        <w:rPr>
          <w:spacing w:val="1"/>
        </w:rPr>
        <w:t xml:space="preserve"> </w:t>
      </w:r>
      <w:r>
        <w:t>feature importance using a bar chart, highlighting the relative</w:t>
      </w:r>
      <w:r>
        <w:rPr>
          <w:spacing w:val="1"/>
        </w:rPr>
        <w:t xml:space="preserve"> </w:t>
      </w:r>
      <w:r>
        <w:t>importance of each predictor variable in influencing model</w:t>
      </w:r>
      <w:r>
        <w:rPr>
          <w:spacing w:val="1"/>
        </w:rPr>
        <w:t xml:space="preserve"> </w:t>
      </w:r>
      <w:r>
        <w:t>predictions. Similarly, for the Logistic Regression model, we</w:t>
      </w:r>
      <w:r>
        <w:rPr>
          <w:spacing w:val="1"/>
        </w:rPr>
        <w:t xml:space="preserve"> </w:t>
      </w:r>
      <w:r>
        <w:t>visualized the absolute coefficients of the features for each</w:t>
      </w:r>
      <w:r>
        <w:rPr>
          <w:spacing w:val="1"/>
        </w:rPr>
        <w:t xml:space="preserve"> </w:t>
      </w:r>
      <w:r>
        <w:t>class, providing insights into the direction and magnitude of</w:t>
      </w:r>
      <w:r>
        <w:rPr>
          <w:spacing w:val="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outcomes.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identifying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48"/>
        </w:rPr>
        <w:t xml:space="preserve"> </w:t>
      </w:r>
      <w:r>
        <w:t>influential</w:t>
      </w:r>
      <w:r>
        <w:rPr>
          <w:spacing w:val="-8"/>
        </w:rPr>
        <w:t xml:space="preserve"> </w:t>
      </w:r>
      <w:r>
        <w:t>predictors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churn,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gained</w:t>
      </w:r>
      <w:r>
        <w:rPr>
          <w:spacing w:val="-5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the underlying drivers of customer behavior, enabling targeted</w:t>
      </w:r>
      <w:r>
        <w:rPr>
          <w:spacing w:val="-47"/>
        </w:rPr>
        <w:t xml:space="preserve"> </w:t>
      </w:r>
      <w:r>
        <w:t>interventions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 decision-making.</w:t>
      </w:r>
    </w:p>
    <w:p w14:paraId="0932B83F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3" w:space="211"/>
            <w:col w:w="5246"/>
          </w:cols>
        </w:sectPr>
      </w:pPr>
    </w:p>
    <w:p w14:paraId="79D30FD7" w14:textId="77777777" w:rsidR="00734990" w:rsidRDefault="00734990">
      <w:pPr>
        <w:pStyle w:val="BodyText"/>
        <w:spacing w:before="8"/>
        <w:ind w:left="0"/>
        <w:rPr>
          <w:sz w:val="22"/>
        </w:rPr>
      </w:pPr>
    </w:p>
    <w:p w14:paraId="3113ABD5" w14:textId="77777777" w:rsidR="00734990" w:rsidRDefault="00734990">
      <w:pPr>
        <w:sectPr w:rsidR="00734990">
          <w:pgSz w:w="12240" w:h="15840"/>
          <w:pgMar w:top="1120" w:right="800" w:bottom="280" w:left="800" w:header="720" w:footer="720" w:gutter="0"/>
          <w:cols w:space="720"/>
        </w:sectPr>
      </w:pPr>
    </w:p>
    <w:p w14:paraId="5AB3E677" w14:textId="77777777" w:rsidR="00734990" w:rsidRDefault="00734990">
      <w:pPr>
        <w:pStyle w:val="BodyText"/>
        <w:ind w:left="0"/>
        <w:rPr>
          <w:sz w:val="12"/>
        </w:rPr>
      </w:pPr>
    </w:p>
    <w:p w14:paraId="429D4623" w14:textId="77777777" w:rsidR="00734990" w:rsidRDefault="00734990">
      <w:pPr>
        <w:pStyle w:val="BodyText"/>
        <w:ind w:left="0"/>
        <w:rPr>
          <w:sz w:val="12"/>
        </w:rPr>
      </w:pPr>
    </w:p>
    <w:p w14:paraId="26987D90" w14:textId="77777777" w:rsidR="00734990" w:rsidRDefault="00734990">
      <w:pPr>
        <w:pStyle w:val="BodyText"/>
        <w:ind w:left="0"/>
        <w:rPr>
          <w:sz w:val="12"/>
        </w:rPr>
      </w:pPr>
    </w:p>
    <w:p w14:paraId="4315D6C7" w14:textId="77777777" w:rsidR="00734990" w:rsidRDefault="00734990">
      <w:pPr>
        <w:pStyle w:val="BodyText"/>
        <w:ind w:left="0"/>
        <w:rPr>
          <w:sz w:val="12"/>
        </w:rPr>
      </w:pPr>
    </w:p>
    <w:p w14:paraId="37DD657D" w14:textId="77777777" w:rsidR="00734990" w:rsidRDefault="00734990">
      <w:pPr>
        <w:pStyle w:val="BodyText"/>
        <w:ind w:left="0"/>
        <w:rPr>
          <w:sz w:val="12"/>
        </w:rPr>
      </w:pPr>
    </w:p>
    <w:p w14:paraId="438B340B" w14:textId="77777777" w:rsidR="00734990" w:rsidRDefault="00734990">
      <w:pPr>
        <w:pStyle w:val="BodyText"/>
        <w:ind w:left="0"/>
        <w:rPr>
          <w:sz w:val="12"/>
        </w:rPr>
      </w:pPr>
    </w:p>
    <w:p w14:paraId="4E585659" w14:textId="77777777" w:rsidR="00734990" w:rsidRDefault="00734990">
      <w:pPr>
        <w:pStyle w:val="BodyText"/>
        <w:ind w:left="0"/>
        <w:rPr>
          <w:sz w:val="12"/>
        </w:rPr>
      </w:pPr>
    </w:p>
    <w:p w14:paraId="2DF571B2" w14:textId="77777777" w:rsidR="00734990" w:rsidRDefault="00734990">
      <w:pPr>
        <w:pStyle w:val="BodyText"/>
        <w:ind w:left="0"/>
        <w:rPr>
          <w:sz w:val="12"/>
        </w:rPr>
      </w:pPr>
    </w:p>
    <w:p w14:paraId="3C177994" w14:textId="77777777" w:rsidR="00734990" w:rsidRDefault="00734990">
      <w:pPr>
        <w:pStyle w:val="BodyText"/>
        <w:ind w:left="0"/>
        <w:rPr>
          <w:sz w:val="12"/>
        </w:rPr>
      </w:pPr>
    </w:p>
    <w:p w14:paraId="6B9FFA48" w14:textId="77777777" w:rsidR="00734990" w:rsidRDefault="00734990">
      <w:pPr>
        <w:pStyle w:val="BodyText"/>
        <w:ind w:left="0"/>
        <w:rPr>
          <w:sz w:val="12"/>
        </w:rPr>
      </w:pPr>
    </w:p>
    <w:p w14:paraId="73517BFD" w14:textId="77777777" w:rsidR="00734990" w:rsidRDefault="00734990">
      <w:pPr>
        <w:pStyle w:val="BodyText"/>
        <w:ind w:left="0"/>
        <w:rPr>
          <w:sz w:val="12"/>
        </w:rPr>
      </w:pPr>
    </w:p>
    <w:p w14:paraId="180E7F0A" w14:textId="77777777" w:rsidR="00734990" w:rsidRDefault="00734990">
      <w:pPr>
        <w:pStyle w:val="BodyText"/>
        <w:ind w:left="0"/>
        <w:rPr>
          <w:sz w:val="12"/>
        </w:rPr>
      </w:pPr>
    </w:p>
    <w:p w14:paraId="7F2C6C49" w14:textId="77777777" w:rsidR="00734990" w:rsidRDefault="00734990">
      <w:pPr>
        <w:pStyle w:val="BodyText"/>
        <w:ind w:left="0"/>
        <w:rPr>
          <w:sz w:val="12"/>
        </w:rPr>
      </w:pPr>
    </w:p>
    <w:p w14:paraId="66431B90" w14:textId="77777777" w:rsidR="00734990" w:rsidRDefault="00734990">
      <w:pPr>
        <w:pStyle w:val="BodyText"/>
        <w:spacing w:before="7"/>
        <w:ind w:left="0"/>
        <w:rPr>
          <w:sz w:val="12"/>
        </w:rPr>
      </w:pPr>
    </w:p>
    <w:p w14:paraId="3785447F" w14:textId="77777777" w:rsidR="00734990" w:rsidRDefault="00000000">
      <w:pPr>
        <w:ind w:left="1336"/>
        <w:rPr>
          <w:rFonts w:ascii="Calibri"/>
          <w:i/>
          <w:sz w:val="12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DA2187" wp14:editId="1E453540">
            <wp:simplePos x="0" y="0"/>
            <wp:positionH relativeFrom="page">
              <wp:posOffset>600880</wp:posOffset>
            </wp:positionH>
            <wp:positionV relativeFrom="paragraph">
              <wp:posOffset>-1397845</wp:posOffset>
            </wp:positionV>
            <wp:extent cx="3154395" cy="1373577"/>
            <wp:effectExtent l="0" t="0" r="0" b="0"/>
            <wp:wrapNone/>
            <wp:docPr id="23" name="image12.jpeg" descr="A graph with different colored ba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395" cy="137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12:</w:t>
      </w:r>
      <w:r>
        <w:rPr>
          <w:rFonts w:ascii="Calibri"/>
          <w:i/>
          <w:color w:val="44536A"/>
          <w:spacing w:val="20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Feature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Importance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for</w:t>
      </w:r>
      <w:r>
        <w:rPr>
          <w:rFonts w:ascii="Calibri"/>
          <w:i/>
          <w:color w:val="44536A"/>
          <w:spacing w:val="-4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Gradient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Boosting</w:t>
      </w:r>
    </w:p>
    <w:p w14:paraId="0EA1862B" w14:textId="77777777" w:rsidR="00734990" w:rsidRDefault="00734990">
      <w:pPr>
        <w:pStyle w:val="BodyText"/>
        <w:spacing w:before="6"/>
        <w:ind w:left="0"/>
        <w:rPr>
          <w:rFonts w:ascii="Calibri"/>
          <w:i/>
          <w:sz w:val="16"/>
        </w:rPr>
      </w:pPr>
    </w:p>
    <w:p w14:paraId="65A4E4C7" w14:textId="77777777" w:rsidR="00734990" w:rsidRDefault="00000000">
      <w:pPr>
        <w:pStyle w:val="BodyText"/>
        <w:ind w:right="38" w:firstLine="720"/>
        <w:jc w:val="both"/>
      </w:pPr>
      <w:r>
        <w:t>In our study, we conducted a comprehensive feature</w:t>
      </w:r>
      <w:r>
        <w:rPr>
          <w:spacing w:val="1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Gradient</w:t>
      </w:r>
      <w:r>
        <w:rPr>
          <w:spacing w:val="-13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uncover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 industry. The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showcases 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Remarkably, "Tenure in Months" emerges as the most critical</w:t>
      </w:r>
      <w:r>
        <w:rPr>
          <w:spacing w:val="1"/>
        </w:rPr>
        <w:t xml:space="preserve"> </w:t>
      </w:r>
      <w:r>
        <w:t>predictor, with a substantial importance score of 0.411. This</w:t>
      </w:r>
      <w:r>
        <w:rPr>
          <w:spacing w:val="1"/>
        </w:rPr>
        <w:t xml:space="preserve"> </w:t>
      </w:r>
      <w:r>
        <w:t>underscores the significant role played by customer tenure in</w:t>
      </w:r>
      <w:r>
        <w:rPr>
          <w:spacing w:val="1"/>
        </w:rPr>
        <w:t xml:space="preserve"> </w:t>
      </w:r>
      <w:r>
        <w:t>determining churn likelihood, with longer-tenured customers</w:t>
      </w:r>
      <w:r>
        <w:rPr>
          <w:spacing w:val="1"/>
        </w:rPr>
        <w:t xml:space="preserve"> </w:t>
      </w:r>
      <w:r>
        <w:t>exhibiting lower propensity to churn. Furthermore, "Contract"</w:t>
      </w:r>
      <w:r>
        <w:rPr>
          <w:spacing w:val="1"/>
        </w:rPr>
        <w:t xml:space="preserve"> </w:t>
      </w:r>
      <w:r>
        <w:t>and "Number of Referrals" are identified as influential factors,</w:t>
      </w:r>
      <w:r>
        <w:rPr>
          <w:spacing w:val="-47"/>
        </w:rPr>
        <w:t xml:space="preserve"> </w:t>
      </w:r>
      <w:r>
        <w:t>highlighting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referral</w:t>
      </w:r>
      <w:r>
        <w:rPr>
          <w:spacing w:val="-7"/>
        </w:rPr>
        <w:t xml:space="preserve"> </w:t>
      </w:r>
      <w:r>
        <w:t>programs</w:t>
      </w:r>
      <w:r>
        <w:rPr>
          <w:spacing w:val="-4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efforts.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"Age"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"Marital</w:t>
      </w:r>
      <w:r>
        <w:rPr>
          <w:spacing w:val="1"/>
        </w:rPr>
        <w:t xml:space="preserve"> </w:t>
      </w:r>
      <w:r>
        <w:t>Status"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Service-related</w:t>
      </w:r>
      <w:r>
        <w:rPr>
          <w:spacing w:val="1"/>
        </w:rPr>
        <w:t xml:space="preserve"> </w:t>
      </w:r>
      <w:r>
        <w:t>variables such as "Monthly Charge" and "Internet Type" also</w:t>
      </w:r>
      <w:r>
        <w:rPr>
          <w:spacing w:val="1"/>
        </w:rPr>
        <w:t xml:space="preserve"> </w:t>
      </w:r>
      <w:r>
        <w:t>exhibit considerable importance, emphasizing the influence of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unveils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-47"/>
        </w:rPr>
        <w:t xml:space="preserve"> </w:t>
      </w:r>
      <w:r>
        <w:t>related to billing preferences, technical support, and additional</w:t>
      </w:r>
      <w:r>
        <w:rPr>
          <w:spacing w:val="-47"/>
        </w:rPr>
        <w:t xml:space="preserve"> </w:t>
      </w:r>
      <w:r>
        <w:t>services in influencing churn decisions. This comprehensive</w:t>
      </w:r>
      <w:r>
        <w:rPr>
          <w:spacing w:val="1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insights</w:t>
      </w:r>
      <w:r>
        <w:rPr>
          <w:spacing w:val="-48"/>
        </w:rPr>
        <w:t xml:space="preserve"> </w:t>
      </w:r>
      <w:r>
        <w:t>for telecom providers, enabling them to prioritize retention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influential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churn.</w:t>
      </w:r>
    </w:p>
    <w:p w14:paraId="01E9993D" w14:textId="77777777" w:rsidR="00734990" w:rsidRDefault="00734990">
      <w:pPr>
        <w:pStyle w:val="BodyText"/>
        <w:spacing w:before="1"/>
        <w:ind w:left="0"/>
      </w:pPr>
    </w:p>
    <w:p w14:paraId="79A85EB2" w14:textId="77777777" w:rsidR="00734990" w:rsidRDefault="00000000">
      <w:pPr>
        <w:pStyle w:val="BodyText"/>
        <w:ind w:right="38" w:firstLine="720"/>
        <w:jc w:val="both"/>
      </w:pPr>
      <w:r>
        <w:t>In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payment</w:t>
      </w:r>
      <w:r>
        <w:rPr>
          <w:spacing w:val="-47"/>
        </w:rPr>
        <w:t xml:space="preserve"> </w:t>
      </w:r>
      <w:r>
        <w:t>method, contract type, monthly costs, and prior refund history</w:t>
      </w:r>
      <w:r>
        <w:rPr>
          <w:spacing w:val="1"/>
        </w:rPr>
        <w:t xml:space="preserve"> </w:t>
      </w:r>
      <w:r>
        <w:rPr>
          <w:w w:val="95"/>
        </w:rPr>
        <w:t>collectively influence churn likelihood. The results underscored</w:t>
      </w:r>
      <w:r>
        <w:rPr>
          <w:spacing w:val="1"/>
          <w:w w:val="95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defection, revealing specific combinations that correlate with</w:t>
      </w:r>
      <w:r>
        <w:rPr>
          <w:spacing w:val="1"/>
        </w:rPr>
        <w:t xml:space="preserve"> </w:t>
      </w:r>
      <w:r>
        <w:t>heightened churn propensity. Notably, customers on month-to-</w:t>
      </w:r>
      <w:r>
        <w:rPr>
          <w:spacing w:val="-47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contracts,</w:t>
      </w:r>
      <w:r>
        <w:rPr>
          <w:spacing w:val="-10"/>
        </w:rPr>
        <w:t xml:space="preserve"> </w:t>
      </w:r>
      <w:r>
        <w:t>experiencing</w:t>
      </w:r>
      <w:r>
        <w:rPr>
          <w:spacing w:val="-13"/>
        </w:rPr>
        <w:t xml:space="preserve"> </w:t>
      </w:r>
      <w:r>
        <w:t>elevated</w:t>
      </w:r>
      <w:r>
        <w:rPr>
          <w:spacing w:val="-9"/>
        </w:rPr>
        <w:t xml:space="preserve"> </w:t>
      </w:r>
      <w:r>
        <w:t>monthly</w:t>
      </w:r>
      <w:r>
        <w:rPr>
          <w:spacing w:val="-11"/>
        </w:rPr>
        <w:t xml:space="preserve"> </w:t>
      </w:r>
      <w:r>
        <w:t>costs,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rPr>
          <w:w w:val="95"/>
        </w:rPr>
        <w:t>a history of refunds emerged as particularly vulnerable to churn,</w:t>
      </w:r>
      <w:r>
        <w:rPr>
          <w:spacing w:val="1"/>
          <w:w w:val="95"/>
        </w:rPr>
        <w:t xml:space="preserve"> </w:t>
      </w:r>
      <w:r>
        <w:t>indicating the presence of synergistic effects amplifying risk</w:t>
      </w:r>
      <w:r>
        <w:rPr>
          <w:spacing w:val="1"/>
        </w:rPr>
        <w:t xml:space="preserve"> </w:t>
      </w:r>
      <w:r>
        <w:t>within this segment. This insight highlights the necessity for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simultaneously,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high-risk</w:t>
      </w:r>
      <w:r>
        <w:rPr>
          <w:spacing w:val="1"/>
        </w:rPr>
        <w:t xml:space="preserve"> </w:t>
      </w:r>
      <w:r>
        <w:t>segments.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 the intricate interplay between various factors,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devise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preemptively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bolster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loyalty, thereby safeguarding revenue streams and fostering</w:t>
      </w:r>
      <w:r>
        <w:rPr>
          <w:spacing w:val="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growth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market landscape.</w:t>
      </w:r>
    </w:p>
    <w:p w14:paraId="4B45D2F1" w14:textId="77777777" w:rsidR="00734990" w:rsidRDefault="00000000">
      <w:pPr>
        <w:pStyle w:val="ListParagraph"/>
        <w:numPr>
          <w:ilvl w:val="0"/>
          <w:numId w:val="8"/>
        </w:numPr>
        <w:tabs>
          <w:tab w:val="left" w:pos="1471"/>
        </w:tabs>
        <w:spacing w:before="91"/>
        <w:ind w:left="1470" w:hanging="438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R</w:t>
      </w:r>
      <w:r>
        <w:rPr>
          <w:sz w:val="16"/>
        </w:rPr>
        <w:t>ETENTION</w:t>
      </w:r>
      <w:r>
        <w:rPr>
          <w:spacing w:val="-3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</w:t>
      </w:r>
      <w:r>
        <w:rPr>
          <w:spacing w:val="-1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ND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</w:p>
    <w:p w14:paraId="50BA571E" w14:textId="77777777" w:rsidR="00734990" w:rsidRDefault="00000000">
      <w:pPr>
        <w:pStyle w:val="ListParagraph"/>
        <w:numPr>
          <w:ilvl w:val="0"/>
          <w:numId w:val="2"/>
        </w:numPr>
        <w:tabs>
          <w:tab w:val="left" w:pos="396"/>
        </w:tabs>
        <w:jc w:val="both"/>
        <w:rPr>
          <w:i/>
          <w:sz w:val="20"/>
        </w:rPr>
      </w:pPr>
      <w:r>
        <w:rPr>
          <w:i/>
          <w:sz w:val="20"/>
        </w:rPr>
        <w:t>Retention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Development</w:t>
      </w:r>
    </w:p>
    <w:p w14:paraId="17AD0580" w14:textId="77777777" w:rsidR="00734990" w:rsidRDefault="00000000">
      <w:pPr>
        <w:pStyle w:val="BodyText"/>
        <w:spacing w:before="58"/>
        <w:ind w:right="102" w:firstLine="288"/>
        <w:jc w:val="both"/>
      </w:pPr>
      <w:r>
        <w:t>Retention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industries. In our study, we devised a comprehensive retention</w:t>
      </w:r>
      <w:r>
        <w:rPr>
          <w:spacing w:val="-47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 analysis. Leveraging machine learning techniques,</w:t>
      </w:r>
      <w:r>
        <w:rPr>
          <w:spacing w:val="-47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encompassing diverse demographic and behavioral attributes.</w:t>
      </w:r>
      <w:r>
        <w:rPr>
          <w:spacing w:val="1"/>
        </w:rPr>
        <w:t xml:space="preserve"> </w:t>
      </w:r>
      <w:r>
        <w:t>Subsequently, we identified customers at high risk of churn,</w:t>
      </w:r>
      <w:r>
        <w:rPr>
          <w:spacing w:val="1"/>
        </w:rPr>
        <w:t xml:space="preserve"> </w:t>
      </w:r>
      <w:r>
        <w:rPr>
          <w:w w:val="95"/>
        </w:rPr>
        <w:t>setting a threshold probability of 0.9 to define this segment. Our</w:t>
      </w:r>
      <w:r>
        <w:rPr>
          <w:spacing w:val="1"/>
          <w:w w:val="95"/>
        </w:rPr>
        <w:t xml:space="preserve"> </w:t>
      </w:r>
      <w:r>
        <w:t>model then prioritized the top five features contributing to</w:t>
      </w:r>
      <w:r>
        <w:rPr>
          <w:spacing w:val="1"/>
        </w:rPr>
        <w:t xml:space="preserve"> </w:t>
      </w:r>
      <w:r>
        <w:t>churn prediction, including tenure, contract type, number of</w:t>
      </w:r>
      <w:r>
        <w:rPr>
          <w:spacing w:val="1"/>
        </w:rPr>
        <w:t xml:space="preserve"> </w:t>
      </w:r>
      <w:r>
        <w:t>referrals,</w:t>
      </w:r>
      <w:r>
        <w:rPr>
          <w:spacing w:val="-8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charge,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age.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associated</w:t>
      </w:r>
      <w:r>
        <w:rPr>
          <w:spacing w:val="-4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significance.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received offers for loyalty discounts, while those with expired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renewal</w:t>
      </w:r>
      <w:r>
        <w:rPr>
          <w:spacing w:val="1"/>
        </w:rPr>
        <w:t xml:space="preserve"> </w:t>
      </w:r>
      <w:r>
        <w:t>incentives.</w:t>
      </w:r>
      <w:r>
        <w:rPr>
          <w:spacing w:val="1"/>
        </w:rPr>
        <w:t xml:space="preserve"> </w:t>
      </w:r>
      <w:r>
        <w:t>Similarly, referral incentives, plan adjustments, and age-based</w:t>
      </w:r>
      <w:r>
        <w:rPr>
          <w:spacing w:val="1"/>
        </w:rPr>
        <w:t xml:space="preserve"> </w:t>
      </w:r>
      <w:r>
        <w:t>promotions were offered to relevant customer segments. By</w:t>
      </w:r>
      <w:r>
        <w:rPr>
          <w:spacing w:val="1"/>
        </w:rPr>
        <w:t xml:space="preserve"> </w:t>
      </w:r>
      <w:r>
        <w:t>aligning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insights,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aims to proactively engage at-risk customers, enhance their</w:t>
      </w:r>
      <w:r>
        <w:rPr>
          <w:spacing w:val="1"/>
        </w:rPr>
        <w:t xml:space="preserve"> </w:t>
      </w:r>
      <w:r>
        <w:t>loyalty,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ultimately drive business</w:t>
      </w:r>
      <w:r>
        <w:rPr>
          <w:spacing w:val="-2"/>
        </w:rPr>
        <w:t xml:space="preserve"> </w:t>
      </w:r>
      <w:r>
        <w:t>sustainability.</w:t>
      </w:r>
    </w:p>
    <w:p w14:paraId="63B8ACAE" w14:textId="77777777" w:rsidR="00734990" w:rsidRDefault="00000000">
      <w:pPr>
        <w:pStyle w:val="ListParagraph"/>
        <w:numPr>
          <w:ilvl w:val="0"/>
          <w:numId w:val="2"/>
        </w:numPr>
        <w:tabs>
          <w:tab w:val="left" w:pos="396"/>
        </w:tabs>
        <w:jc w:val="both"/>
        <w:rPr>
          <w:i/>
          <w:sz w:val="20"/>
        </w:rPr>
      </w:pPr>
      <w:r>
        <w:rPr>
          <w:i/>
          <w:sz w:val="20"/>
        </w:rPr>
        <w:t>Retention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Evaluation</w:t>
      </w:r>
    </w:p>
    <w:p w14:paraId="3EC57D5B" w14:textId="77777777" w:rsidR="00734990" w:rsidRDefault="00000000">
      <w:pPr>
        <w:pStyle w:val="BodyText"/>
        <w:spacing w:before="61"/>
        <w:ind w:right="102" w:firstLine="288"/>
        <w:jc w:val="both"/>
      </w:pP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yielded</w:t>
      </w:r>
      <w:r>
        <w:rPr>
          <w:spacing w:val="-47"/>
        </w:rPr>
        <w:t xml:space="preserve"> </w:t>
      </w:r>
      <w:r>
        <w:t>promising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engaging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high</w:t>
      </w:r>
      <w:r>
        <w:rPr>
          <w:spacing w:val="-48"/>
        </w:rPr>
        <w:t xml:space="preserve"> </w:t>
      </w:r>
      <w:r>
        <w:t>risk of churn depicted in Figure 13. Through an exhaustive</w:t>
      </w:r>
      <w:r>
        <w:rPr>
          <w:spacing w:val="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segments</w:t>
      </w:r>
      <w:r>
        <w:rPr>
          <w:spacing w:val="-10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importance,</w:t>
      </w:r>
      <w:r>
        <w:rPr>
          <w:spacing w:val="-9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unveiled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Notably,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tailor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personalized interventions that resonate with individual needs</w:t>
      </w:r>
      <w:r>
        <w:rPr>
          <w:spacing w:val="1"/>
        </w:rPr>
        <w:t xml:space="preserve"> </w:t>
      </w:r>
      <w:r>
        <w:t>and preferences. For instance,</w:t>
      </w:r>
      <w:r>
        <w:rPr>
          <w:spacing w:val="1"/>
        </w:rPr>
        <w:t xml:space="preserve"> </w:t>
      </w:r>
      <w:r>
        <w:t>offering loyalty discounts 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acknowledges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nascent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brand,</w:t>
      </w:r>
      <w:r>
        <w:rPr>
          <w:spacing w:val="1"/>
        </w:rPr>
        <w:t xml:space="preserve"> </w:t>
      </w:r>
      <w:r>
        <w:t>incentivizing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rPr>
          <w:spacing w:val="-1"/>
        </w:rPr>
        <w:t>engagement.</w:t>
      </w:r>
      <w:r>
        <w:rPr>
          <w:spacing w:val="-11"/>
        </w:rPr>
        <w:t xml:space="preserve"> </w:t>
      </w:r>
      <w:r>
        <w:t>Similarly,</w:t>
      </w:r>
      <w:r>
        <w:rPr>
          <w:spacing w:val="-10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referral</w:t>
      </w:r>
      <w:r>
        <w:rPr>
          <w:spacing w:val="-10"/>
        </w:rPr>
        <w:t xml:space="preserve"> </w:t>
      </w:r>
      <w:r>
        <w:t>incentives</w:t>
      </w:r>
      <w:r>
        <w:rPr>
          <w:spacing w:val="-11"/>
        </w:rPr>
        <w:t xml:space="preserve"> </w:t>
      </w:r>
      <w:r>
        <w:t>capitalizes</w:t>
      </w:r>
      <w:r>
        <w:rPr>
          <w:spacing w:val="-4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community-driven</w:t>
      </w:r>
      <w:r>
        <w:rPr>
          <w:spacing w:val="1"/>
        </w:rPr>
        <w:t xml:space="preserve"> </w:t>
      </w:r>
      <w:r>
        <w:t>approach to customer retention. Moreover, the scalability and</w:t>
      </w:r>
      <w:r>
        <w:rPr>
          <w:spacing w:val="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empowering businesses to deploy targeted retention initiatives</w:t>
      </w:r>
      <w:r>
        <w:rPr>
          <w:spacing w:val="-4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scale.</w:t>
      </w:r>
      <w:r>
        <w:rPr>
          <w:spacing w:val="-10"/>
        </w:rPr>
        <w:t xml:space="preserve"> </w:t>
      </w:r>
      <w:r>
        <w:t>Overall,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retention</w:t>
      </w:r>
      <w:r>
        <w:rPr>
          <w:spacing w:val="-8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mitigates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cultivates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laying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sustained</w:t>
      </w:r>
      <w:r>
        <w:rPr>
          <w:spacing w:val="-47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landscapes.</w:t>
      </w:r>
    </w:p>
    <w:p w14:paraId="3966E659" w14:textId="77777777" w:rsidR="00734990" w:rsidRDefault="00734990">
      <w:pPr>
        <w:jc w:val="both"/>
        <w:sectPr w:rsidR="00734990">
          <w:type w:val="continuous"/>
          <w:pgSz w:w="12240" w:h="15840"/>
          <w:pgMar w:top="1020" w:right="800" w:bottom="280" w:left="800" w:header="720" w:footer="720" w:gutter="0"/>
          <w:cols w:num="2" w:space="720" w:equalWidth="0">
            <w:col w:w="5183" w:space="211"/>
            <w:col w:w="5246"/>
          </w:cols>
        </w:sectPr>
      </w:pPr>
    </w:p>
    <w:p w14:paraId="3B9FB973" w14:textId="77777777" w:rsidR="00734990" w:rsidRDefault="00734990">
      <w:pPr>
        <w:pStyle w:val="BodyText"/>
        <w:spacing w:before="10"/>
        <w:ind w:left="0"/>
        <w:rPr>
          <w:sz w:val="10"/>
        </w:rPr>
      </w:pPr>
    </w:p>
    <w:p w14:paraId="799A57CD" w14:textId="77777777" w:rsidR="00734990" w:rsidRDefault="00000000">
      <w:pPr>
        <w:pStyle w:val="BodyText"/>
        <w:ind w:left="152" w:right="-15"/>
      </w:pPr>
      <w:r>
        <w:rPr>
          <w:noProof/>
        </w:rPr>
        <w:drawing>
          <wp:inline distT="0" distB="0" distL="0" distR="0" wp14:anchorId="60189FCE" wp14:editId="2BB78D96">
            <wp:extent cx="3174375" cy="1852422"/>
            <wp:effectExtent l="0" t="0" r="0" b="0"/>
            <wp:docPr id="25" name="image13.png" descr="A graph with multiple colored ba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75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A4F" w14:textId="77777777" w:rsidR="00734990" w:rsidRDefault="00000000">
      <w:pPr>
        <w:spacing w:before="40"/>
        <w:ind w:left="1190"/>
        <w:rPr>
          <w:rFonts w:ascii="Calibri"/>
          <w:i/>
          <w:sz w:val="12"/>
        </w:rPr>
      </w:pPr>
      <w:r>
        <w:rPr>
          <w:rFonts w:ascii="Calibri"/>
          <w:i/>
          <w:color w:val="44536A"/>
          <w:sz w:val="12"/>
        </w:rPr>
        <w:t>Figure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13: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Number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of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Customers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Targeted</w:t>
      </w:r>
      <w:r>
        <w:rPr>
          <w:rFonts w:ascii="Calibri"/>
          <w:i/>
          <w:color w:val="44536A"/>
          <w:spacing w:val="-1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for</w:t>
      </w:r>
      <w:r>
        <w:rPr>
          <w:rFonts w:ascii="Calibri"/>
          <w:i/>
          <w:color w:val="44536A"/>
          <w:spacing w:val="-3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Each</w:t>
      </w:r>
      <w:r>
        <w:rPr>
          <w:rFonts w:ascii="Calibri"/>
          <w:i/>
          <w:color w:val="44536A"/>
          <w:spacing w:val="-2"/>
          <w:sz w:val="12"/>
        </w:rPr>
        <w:t xml:space="preserve"> </w:t>
      </w:r>
      <w:r>
        <w:rPr>
          <w:rFonts w:ascii="Calibri"/>
          <w:i/>
          <w:color w:val="44536A"/>
          <w:sz w:val="12"/>
        </w:rPr>
        <w:t>Feature</w:t>
      </w:r>
    </w:p>
    <w:p w14:paraId="4B5A95AF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6D2D445F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7CA4DCA1" w14:textId="77777777" w:rsidR="00734990" w:rsidRDefault="00734990">
      <w:pPr>
        <w:pStyle w:val="BodyText"/>
        <w:ind w:left="0"/>
        <w:rPr>
          <w:rFonts w:ascii="Calibri"/>
          <w:i/>
          <w:sz w:val="12"/>
        </w:rPr>
      </w:pPr>
    </w:p>
    <w:p w14:paraId="5BB110E3" w14:textId="77777777" w:rsidR="00734990" w:rsidRDefault="00734990">
      <w:pPr>
        <w:pStyle w:val="BodyText"/>
        <w:spacing w:before="4"/>
        <w:ind w:left="0"/>
        <w:rPr>
          <w:rFonts w:ascii="Calibri"/>
          <w:i/>
          <w:sz w:val="12"/>
        </w:rPr>
      </w:pPr>
    </w:p>
    <w:p w14:paraId="32E1ACCE" w14:textId="77777777" w:rsidR="00734990" w:rsidRDefault="00000000">
      <w:pPr>
        <w:pStyle w:val="ListParagraph"/>
        <w:numPr>
          <w:ilvl w:val="0"/>
          <w:numId w:val="8"/>
        </w:numPr>
        <w:tabs>
          <w:tab w:val="left" w:pos="1039"/>
        </w:tabs>
        <w:spacing w:before="0"/>
        <w:ind w:left="1038" w:hanging="30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IMITATIONS</w:t>
      </w:r>
      <w:r>
        <w:rPr>
          <w:spacing w:val="-3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ND</w:t>
      </w:r>
      <w:r>
        <w:rPr>
          <w:spacing w:val="-3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-1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MPROVEMENTS</w:t>
      </w:r>
    </w:p>
    <w:p w14:paraId="16AF3A99" w14:textId="77777777" w:rsidR="00734990" w:rsidRDefault="00000000">
      <w:pPr>
        <w:pStyle w:val="BodyText"/>
        <w:spacing w:before="80"/>
        <w:ind w:right="38" w:firstLine="720"/>
        <w:jc w:val="both"/>
      </w:pP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satisfactory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 predicting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 status, their effectiveness in accurately classifying the</w:t>
      </w:r>
      <w:r>
        <w:rPr>
          <w:spacing w:val="1"/>
        </w:rPr>
        <w:t xml:space="preserve"> </w:t>
      </w:r>
      <w:r>
        <w:t>specific churn</w:t>
      </w:r>
      <w:r>
        <w:rPr>
          <w:spacing w:val="1"/>
        </w:rPr>
        <w:t xml:space="preserve"> </w:t>
      </w:r>
      <w:r>
        <w:t>categories 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less robust. Despite</w:t>
      </w:r>
      <w:r>
        <w:rPr>
          <w:spacing w:val="1"/>
        </w:rPr>
        <w:t xml:space="preserve"> </w:t>
      </w:r>
      <w:r>
        <w:t>employing rigorous hyperparameter tuning and optimization</w:t>
      </w:r>
      <w:r>
        <w:rPr>
          <w:spacing w:val="1"/>
        </w:rPr>
        <w:t xml:space="preserve"> </w:t>
      </w:r>
      <w:r>
        <w:t>techniques, the models consistently struggled to differentiate</w:t>
      </w:r>
      <w:r>
        <w:rPr>
          <w:spacing w:val="1"/>
        </w:rPr>
        <w:t xml:space="preserve"> </w:t>
      </w:r>
      <w:r>
        <w:t>between the various reasons cited for churn, including attitude,</w:t>
      </w:r>
      <w:r>
        <w:rPr>
          <w:spacing w:val="-47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influence,</w:t>
      </w:r>
      <w:r>
        <w:rPr>
          <w:spacing w:val="1"/>
        </w:rPr>
        <w:t xml:space="preserve"> </w:t>
      </w:r>
      <w:r>
        <w:t>dissatisfaction,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evaluation metrics, including accuracy, precision, recall, and</w:t>
      </w:r>
      <w:r>
        <w:rPr>
          <w:spacing w:val="1"/>
        </w:rPr>
        <w:t xml:space="preserve"> </w:t>
      </w:r>
      <w:r>
        <w:t>F1-score, underscored the challenges faced by the models in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reasons,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 falling below desirable thresholds which is depicted in</w:t>
      </w:r>
      <w:r>
        <w:rPr>
          <w:spacing w:val="-4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14.</w:t>
      </w:r>
    </w:p>
    <w:p w14:paraId="5B67B84D" w14:textId="77777777" w:rsidR="00734990" w:rsidRDefault="00734990">
      <w:pPr>
        <w:pStyle w:val="BodyText"/>
        <w:spacing w:before="1"/>
        <w:ind w:left="0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812"/>
        <w:gridCol w:w="901"/>
        <w:gridCol w:w="720"/>
        <w:gridCol w:w="797"/>
      </w:tblGrid>
      <w:tr w:rsidR="00734990" w14:paraId="7CE73F85" w14:textId="77777777">
        <w:trPr>
          <w:trHeight w:val="172"/>
        </w:trPr>
        <w:tc>
          <w:tcPr>
            <w:tcW w:w="1796" w:type="dxa"/>
          </w:tcPr>
          <w:p w14:paraId="35164F12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Model</w:t>
            </w:r>
          </w:p>
        </w:tc>
        <w:tc>
          <w:tcPr>
            <w:tcW w:w="812" w:type="dxa"/>
          </w:tcPr>
          <w:p w14:paraId="33E42B00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Accuracy</w:t>
            </w:r>
          </w:p>
        </w:tc>
        <w:tc>
          <w:tcPr>
            <w:tcW w:w="901" w:type="dxa"/>
          </w:tcPr>
          <w:p w14:paraId="53526116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720" w:type="dxa"/>
          </w:tcPr>
          <w:p w14:paraId="1A636AC7" w14:textId="77777777" w:rsidR="00734990" w:rsidRDefault="00000000">
            <w:pPr>
              <w:pStyle w:val="TableParagraph"/>
              <w:ind w:left="6" w:right="121"/>
              <w:jc w:val="center"/>
              <w:rPr>
                <w:sz w:val="15"/>
              </w:rPr>
            </w:pPr>
            <w:r>
              <w:rPr>
                <w:sz w:val="15"/>
              </w:rPr>
              <w:t>Recall</w:t>
            </w:r>
          </w:p>
        </w:tc>
        <w:tc>
          <w:tcPr>
            <w:tcW w:w="797" w:type="dxa"/>
          </w:tcPr>
          <w:p w14:paraId="73040957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F1-Score</w:t>
            </w:r>
          </w:p>
        </w:tc>
      </w:tr>
      <w:tr w:rsidR="00734990" w14:paraId="6E7DC52B" w14:textId="77777777">
        <w:trPr>
          <w:trHeight w:val="172"/>
        </w:trPr>
        <w:tc>
          <w:tcPr>
            <w:tcW w:w="1796" w:type="dxa"/>
          </w:tcPr>
          <w:p w14:paraId="4E7CC754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Logistic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Regression</w:t>
            </w:r>
          </w:p>
        </w:tc>
        <w:tc>
          <w:tcPr>
            <w:tcW w:w="812" w:type="dxa"/>
          </w:tcPr>
          <w:p w14:paraId="23F7BEA7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46.88%</w:t>
            </w:r>
          </w:p>
        </w:tc>
        <w:tc>
          <w:tcPr>
            <w:tcW w:w="901" w:type="dxa"/>
          </w:tcPr>
          <w:p w14:paraId="7259DE0A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38.83%</w:t>
            </w:r>
          </w:p>
        </w:tc>
        <w:tc>
          <w:tcPr>
            <w:tcW w:w="720" w:type="dxa"/>
          </w:tcPr>
          <w:p w14:paraId="7CA80982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46.88%</w:t>
            </w:r>
          </w:p>
        </w:tc>
        <w:tc>
          <w:tcPr>
            <w:tcW w:w="797" w:type="dxa"/>
          </w:tcPr>
          <w:p w14:paraId="5581C560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36.31%</w:t>
            </w:r>
          </w:p>
        </w:tc>
      </w:tr>
      <w:tr w:rsidR="00734990" w14:paraId="12191D62" w14:textId="77777777">
        <w:trPr>
          <w:trHeight w:val="172"/>
        </w:trPr>
        <w:tc>
          <w:tcPr>
            <w:tcW w:w="1796" w:type="dxa"/>
          </w:tcPr>
          <w:p w14:paraId="6A0205E5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Forest</w:t>
            </w:r>
          </w:p>
        </w:tc>
        <w:tc>
          <w:tcPr>
            <w:tcW w:w="812" w:type="dxa"/>
          </w:tcPr>
          <w:p w14:paraId="6AA90505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45.10%</w:t>
            </w:r>
          </w:p>
        </w:tc>
        <w:tc>
          <w:tcPr>
            <w:tcW w:w="901" w:type="dxa"/>
          </w:tcPr>
          <w:p w14:paraId="7132810E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30.95%</w:t>
            </w:r>
          </w:p>
        </w:tc>
        <w:tc>
          <w:tcPr>
            <w:tcW w:w="720" w:type="dxa"/>
          </w:tcPr>
          <w:p w14:paraId="398DFA09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45.10%</w:t>
            </w:r>
          </w:p>
        </w:tc>
        <w:tc>
          <w:tcPr>
            <w:tcW w:w="797" w:type="dxa"/>
          </w:tcPr>
          <w:p w14:paraId="16BE002B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33.25%</w:t>
            </w:r>
          </w:p>
        </w:tc>
      </w:tr>
      <w:tr w:rsidR="00734990" w14:paraId="0B0FA7C8" w14:textId="77777777">
        <w:trPr>
          <w:trHeight w:val="172"/>
        </w:trPr>
        <w:tc>
          <w:tcPr>
            <w:tcW w:w="1796" w:type="dxa"/>
          </w:tcPr>
          <w:p w14:paraId="6888EF13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Gradient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Boosting</w:t>
            </w:r>
          </w:p>
        </w:tc>
        <w:tc>
          <w:tcPr>
            <w:tcW w:w="812" w:type="dxa"/>
          </w:tcPr>
          <w:p w14:paraId="684887C3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44.39%</w:t>
            </w:r>
          </w:p>
        </w:tc>
        <w:tc>
          <w:tcPr>
            <w:tcW w:w="901" w:type="dxa"/>
          </w:tcPr>
          <w:p w14:paraId="418D3834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35.83%</w:t>
            </w:r>
          </w:p>
        </w:tc>
        <w:tc>
          <w:tcPr>
            <w:tcW w:w="720" w:type="dxa"/>
          </w:tcPr>
          <w:p w14:paraId="61B2001A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44.39%</w:t>
            </w:r>
          </w:p>
        </w:tc>
        <w:tc>
          <w:tcPr>
            <w:tcW w:w="797" w:type="dxa"/>
          </w:tcPr>
          <w:p w14:paraId="04BABDCA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37.18%</w:t>
            </w:r>
          </w:p>
        </w:tc>
      </w:tr>
      <w:tr w:rsidR="00734990" w14:paraId="568FEE65" w14:textId="77777777">
        <w:trPr>
          <w:trHeight w:val="172"/>
        </w:trPr>
        <w:tc>
          <w:tcPr>
            <w:tcW w:w="1796" w:type="dxa"/>
          </w:tcPr>
          <w:p w14:paraId="72A45C60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SVM</w:t>
            </w:r>
          </w:p>
        </w:tc>
        <w:tc>
          <w:tcPr>
            <w:tcW w:w="812" w:type="dxa"/>
          </w:tcPr>
          <w:p w14:paraId="2678BBF9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47.77%</w:t>
            </w:r>
          </w:p>
        </w:tc>
        <w:tc>
          <w:tcPr>
            <w:tcW w:w="901" w:type="dxa"/>
          </w:tcPr>
          <w:p w14:paraId="00D004EB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34.57%</w:t>
            </w:r>
          </w:p>
        </w:tc>
        <w:tc>
          <w:tcPr>
            <w:tcW w:w="720" w:type="dxa"/>
          </w:tcPr>
          <w:p w14:paraId="47596D75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47.77%</w:t>
            </w:r>
          </w:p>
        </w:tc>
        <w:tc>
          <w:tcPr>
            <w:tcW w:w="797" w:type="dxa"/>
          </w:tcPr>
          <w:p w14:paraId="4CC90349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34.02%</w:t>
            </w:r>
          </w:p>
        </w:tc>
      </w:tr>
      <w:tr w:rsidR="00734990" w14:paraId="13E1651C" w14:textId="77777777">
        <w:trPr>
          <w:trHeight w:val="172"/>
        </w:trPr>
        <w:tc>
          <w:tcPr>
            <w:tcW w:w="1796" w:type="dxa"/>
          </w:tcPr>
          <w:p w14:paraId="6AB98197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k-Nearest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Neighbors</w:t>
            </w:r>
          </w:p>
        </w:tc>
        <w:tc>
          <w:tcPr>
            <w:tcW w:w="812" w:type="dxa"/>
          </w:tcPr>
          <w:p w14:paraId="69AD6315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39.39%</w:t>
            </w:r>
          </w:p>
        </w:tc>
        <w:tc>
          <w:tcPr>
            <w:tcW w:w="901" w:type="dxa"/>
          </w:tcPr>
          <w:p w14:paraId="3BBF05AE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32.73%</w:t>
            </w:r>
          </w:p>
        </w:tc>
        <w:tc>
          <w:tcPr>
            <w:tcW w:w="720" w:type="dxa"/>
          </w:tcPr>
          <w:p w14:paraId="2A49B104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39.39%</w:t>
            </w:r>
          </w:p>
        </w:tc>
        <w:tc>
          <w:tcPr>
            <w:tcW w:w="797" w:type="dxa"/>
          </w:tcPr>
          <w:p w14:paraId="6818A0E5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34.22%</w:t>
            </w:r>
          </w:p>
        </w:tc>
      </w:tr>
      <w:tr w:rsidR="00734990" w14:paraId="5529F1A6" w14:textId="77777777">
        <w:trPr>
          <w:trHeight w:val="172"/>
        </w:trPr>
        <w:tc>
          <w:tcPr>
            <w:tcW w:w="1796" w:type="dxa"/>
          </w:tcPr>
          <w:p w14:paraId="48F09693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Naive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Bayes</w:t>
            </w:r>
          </w:p>
        </w:tc>
        <w:tc>
          <w:tcPr>
            <w:tcW w:w="812" w:type="dxa"/>
          </w:tcPr>
          <w:p w14:paraId="50CD501B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33.69%</w:t>
            </w:r>
          </w:p>
        </w:tc>
        <w:tc>
          <w:tcPr>
            <w:tcW w:w="901" w:type="dxa"/>
          </w:tcPr>
          <w:p w14:paraId="6F86F951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34.19%</w:t>
            </w:r>
          </w:p>
        </w:tc>
        <w:tc>
          <w:tcPr>
            <w:tcW w:w="720" w:type="dxa"/>
          </w:tcPr>
          <w:p w14:paraId="28178CA4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33.69%</w:t>
            </w:r>
          </w:p>
        </w:tc>
        <w:tc>
          <w:tcPr>
            <w:tcW w:w="797" w:type="dxa"/>
          </w:tcPr>
          <w:p w14:paraId="2A7B3EEE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31.70%</w:t>
            </w:r>
          </w:p>
        </w:tc>
      </w:tr>
      <w:tr w:rsidR="00734990" w14:paraId="2DA2A6F3" w14:textId="77777777">
        <w:trPr>
          <w:trHeight w:val="172"/>
        </w:trPr>
        <w:tc>
          <w:tcPr>
            <w:tcW w:w="1796" w:type="dxa"/>
          </w:tcPr>
          <w:p w14:paraId="45284831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Artificial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Neural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Network</w:t>
            </w:r>
          </w:p>
        </w:tc>
        <w:tc>
          <w:tcPr>
            <w:tcW w:w="812" w:type="dxa"/>
          </w:tcPr>
          <w:p w14:paraId="3566664E" w14:textId="77777777" w:rsidR="00734990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40.11%</w:t>
            </w:r>
          </w:p>
        </w:tc>
        <w:tc>
          <w:tcPr>
            <w:tcW w:w="901" w:type="dxa"/>
          </w:tcPr>
          <w:p w14:paraId="346F8465" w14:textId="77777777" w:rsidR="00734990" w:rsidRDefault="00000000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35.10%</w:t>
            </w:r>
          </w:p>
        </w:tc>
        <w:tc>
          <w:tcPr>
            <w:tcW w:w="720" w:type="dxa"/>
          </w:tcPr>
          <w:p w14:paraId="3536EA2A" w14:textId="77777777" w:rsidR="00734990" w:rsidRDefault="00000000">
            <w:pPr>
              <w:pStyle w:val="TableParagraph"/>
              <w:ind w:left="85" w:right="121"/>
              <w:jc w:val="center"/>
              <w:rPr>
                <w:sz w:val="15"/>
              </w:rPr>
            </w:pPr>
            <w:r>
              <w:rPr>
                <w:sz w:val="15"/>
              </w:rPr>
              <w:t>40.11%</w:t>
            </w:r>
          </w:p>
        </w:tc>
        <w:tc>
          <w:tcPr>
            <w:tcW w:w="797" w:type="dxa"/>
          </w:tcPr>
          <w:p w14:paraId="16C20E13" w14:textId="77777777" w:rsidR="00734990" w:rsidRDefault="00000000"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36.82%</w:t>
            </w:r>
          </w:p>
        </w:tc>
      </w:tr>
    </w:tbl>
    <w:p w14:paraId="53EB8D05" w14:textId="77777777" w:rsidR="00734990" w:rsidRDefault="00000000">
      <w:pPr>
        <w:ind w:left="1547"/>
        <w:rPr>
          <w:sz w:val="13"/>
        </w:rPr>
      </w:pPr>
      <w:r>
        <w:rPr>
          <w:sz w:val="13"/>
        </w:rPr>
        <w:t>Table</w:t>
      </w:r>
      <w:r>
        <w:rPr>
          <w:spacing w:val="-2"/>
          <w:sz w:val="13"/>
        </w:rPr>
        <w:t xml:space="preserve"> </w:t>
      </w:r>
      <w:r>
        <w:rPr>
          <w:sz w:val="13"/>
        </w:rPr>
        <w:t>2:</w:t>
      </w:r>
      <w:r>
        <w:rPr>
          <w:spacing w:val="-2"/>
          <w:sz w:val="13"/>
        </w:rPr>
        <w:t xml:space="preserve"> </w:t>
      </w:r>
      <w:r>
        <w:rPr>
          <w:sz w:val="13"/>
        </w:rPr>
        <w:t>Performance</w:t>
      </w:r>
      <w:r>
        <w:rPr>
          <w:spacing w:val="-2"/>
          <w:sz w:val="13"/>
        </w:rPr>
        <w:t xml:space="preserve"> </w:t>
      </w:r>
      <w:r>
        <w:rPr>
          <w:sz w:val="13"/>
        </w:rPr>
        <w:t>Overview for</w:t>
      </w:r>
      <w:r>
        <w:rPr>
          <w:spacing w:val="-2"/>
          <w:sz w:val="13"/>
        </w:rPr>
        <w:t xml:space="preserve"> </w:t>
      </w:r>
      <w:r>
        <w:rPr>
          <w:sz w:val="13"/>
        </w:rPr>
        <w:t>‘</w:t>
      </w:r>
      <w:proofErr w:type="spellStart"/>
      <w:r>
        <w:rPr>
          <w:sz w:val="13"/>
        </w:rPr>
        <w:t>Churn.Category</w:t>
      </w:r>
      <w:proofErr w:type="spellEnd"/>
      <w:r>
        <w:rPr>
          <w:sz w:val="13"/>
        </w:rPr>
        <w:t>’</w:t>
      </w:r>
    </w:p>
    <w:p w14:paraId="0E8DE35E" w14:textId="77777777" w:rsidR="00734990" w:rsidRDefault="00734990">
      <w:pPr>
        <w:pStyle w:val="BodyText"/>
        <w:ind w:left="0"/>
      </w:pPr>
    </w:p>
    <w:p w14:paraId="74584BDC" w14:textId="77777777" w:rsidR="00734990" w:rsidRDefault="00000000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BBF6E9C" wp14:editId="3A033C93">
            <wp:simplePos x="0" y="0"/>
            <wp:positionH relativeFrom="page">
              <wp:posOffset>605036</wp:posOffset>
            </wp:positionH>
            <wp:positionV relativeFrom="paragraph">
              <wp:posOffset>170403</wp:posOffset>
            </wp:positionV>
            <wp:extent cx="3176573" cy="1542288"/>
            <wp:effectExtent l="0" t="0" r="0" b="0"/>
            <wp:wrapTopAndBottom/>
            <wp:docPr id="27" name="image14.png" descr="A graph of different colored ba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573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33865" w14:textId="77777777" w:rsidR="00734990" w:rsidRDefault="00000000">
      <w:pPr>
        <w:spacing w:before="6"/>
        <w:ind w:left="1228"/>
        <w:rPr>
          <w:rFonts w:ascii="Calibri" w:hAnsi="Calibri"/>
          <w:i/>
          <w:sz w:val="12"/>
        </w:rPr>
      </w:pPr>
      <w:r>
        <w:rPr>
          <w:rFonts w:ascii="Calibri" w:hAnsi="Calibri"/>
          <w:i/>
          <w:color w:val="44536A"/>
          <w:sz w:val="12"/>
        </w:rPr>
        <w:t>Figure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14:</w:t>
      </w:r>
      <w:r>
        <w:rPr>
          <w:rFonts w:ascii="Calibri" w:hAnsi="Calibri"/>
          <w:i/>
          <w:color w:val="44536A"/>
          <w:spacing w:val="-4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Comparison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of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ML</w:t>
      </w:r>
      <w:r>
        <w:rPr>
          <w:rFonts w:ascii="Calibri" w:hAnsi="Calibri"/>
          <w:i/>
          <w:color w:val="44536A"/>
          <w:spacing w:val="-3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models</w:t>
      </w:r>
      <w:r>
        <w:rPr>
          <w:rFonts w:ascii="Calibri" w:hAnsi="Calibri"/>
          <w:i/>
          <w:color w:val="44536A"/>
          <w:spacing w:val="-2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for</w:t>
      </w:r>
      <w:r>
        <w:rPr>
          <w:rFonts w:ascii="Calibri" w:hAnsi="Calibri"/>
          <w:i/>
          <w:color w:val="44536A"/>
          <w:spacing w:val="-4"/>
          <w:sz w:val="12"/>
        </w:rPr>
        <w:t xml:space="preserve"> </w:t>
      </w:r>
      <w:r>
        <w:rPr>
          <w:rFonts w:ascii="Calibri" w:hAnsi="Calibri"/>
          <w:i/>
          <w:color w:val="44536A"/>
          <w:sz w:val="12"/>
        </w:rPr>
        <w:t>‘</w:t>
      </w:r>
      <w:proofErr w:type="spellStart"/>
      <w:r>
        <w:rPr>
          <w:rFonts w:ascii="Calibri" w:hAnsi="Calibri"/>
          <w:i/>
          <w:color w:val="44536A"/>
          <w:sz w:val="12"/>
        </w:rPr>
        <w:t>Churn.Category</w:t>
      </w:r>
      <w:proofErr w:type="spellEnd"/>
      <w:r>
        <w:rPr>
          <w:rFonts w:ascii="Calibri" w:hAnsi="Calibri"/>
          <w:i/>
          <w:color w:val="44536A"/>
          <w:sz w:val="12"/>
        </w:rPr>
        <w:t>’</w:t>
      </w:r>
    </w:p>
    <w:p w14:paraId="4B777619" w14:textId="77777777" w:rsidR="00734990" w:rsidRDefault="00734990">
      <w:pPr>
        <w:pStyle w:val="BodyText"/>
        <w:spacing w:before="3"/>
        <w:ind w:left="0"/>
        <w:rPr>
          <w:rFonts w:ascii="Calibri"/>
          <w:i/>
          <w:sz w:val="16"/>
        </w:rPr>
      </w:pPr>
    </w:p>
    <w:p w14:paraId="40FA7D37" w14:textId="77777777" w:rsidR="00734990" w:rsidRDefault="00000000">
      <w:pPr>
        <w:pStyle w:val="BodyText"/>
        <w:ind w:right="41" w:firstLine="720"/>
        <w:jc w:val="both"/>
      </w:pPr>
      <w:r>
        <w:t>One prominent factor contributing to the suboptimal</w:t>
      </w:r>
      <w:r>
        <w:rPr>
          <w:spacing w:val="1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inherent class imbalance within the churn category data. With</w:t>
      </w:r>
      <w:r>
        <w:rPr>
          <w:spacing w:val="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significant</w:t>
      </w:r>
      <w:r>
        <w:rPr>
          <w:spacing w:val="29"/>
        </w:rPr>
        <w:t xml:space="preserve"> </w:t>
      </w:r>
      <w:r>
        <w:t>portion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customers</w:t>
      </w:r>
      <w:r>
        <w:rPr>
          <w:spacing w:val="28"/>
        </w:rPr>
        <w:t xml:space="preserve"> </w:t>
      </w:r>
      <w:r>
        <w:t>being</w:t>
      </w:r>
      <w:r>
        <w:rPr>
          <w:spacing w:val="28"/>
        </w:rPr>
        <w:t xml:space="preserve"> </w:t>
      </w:r>
      <w:r>
        <w:t>classified</w:t>
      </w:r>
      <w:r>
        <w:rPr>
          <w:spacing w:val="29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the</w:t>
      </w:r>
    </w:p>
    <w:p w14:paraId="64A2828A" w14:textId="77777777" w:rsidR="00734990" w:rsidRDefault="00000000">
      <w:pPr>
        <w:pStyle w:val="BodyText"/>
        <w:spacing w:before="80"/>
        <w:ind w:right="105"/>
        <w:jc w:val="both"/>
      </w:pPr>
      <w:r>
        <w:br w:type="column"/>
      </w:r>
      <w:r>
        <w:t>'N/A'</w:t>
      </w:r>
      <w:r>
        <w:rPr>
          <w:spacing w:val="1"/>
        </w:rPr>
        <w:t xml:space="preserve"> </w:t>
      </w:r>
      <w:r>
        <w:t>category,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discerning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categories.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imbalance</w:t>
      </w:r>
      <w:r>
        <w:rPr>
          <w:spacing w:val="-47"/>
        </w:rPr>
        <w:t xml:space="preserve"> </w:t>
      </w:r>
      <w:r>
        <w:t>through data augmentation techniques, such as oversampling</w:t>
      </w:r>
      <w:r>
        <w:rPr>
          <w:spacing w:val="1"/>
        </w:rPr>
        <w:t xml:space="preserve"> </w:t>
      </w:r>
      <w:r>
        <w:t>minority classes or generating synthetic data, could potentially</w:t>
      </w:r>
      <w:r>
        <w:rPr>
          <w:spacing w:val="-47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models'</w:t>
      </w:r>
      <w:r>
        <w:rPr>
          <w:spacing w:val="-6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 learn</w:t>
      </w:r>
      <w:r>
        <w:rPr>
          <w:spacing w:val="-3"/>
        </w:rPr>
        <w:t xml:space="preserve"> </w:t>
      </w:r>
      <w:r>
        <w:t>discriminative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categories.</w:t>
      </w:r>
    </w:p>
    <w:p w14:paraId="4976E6FC" w14:textId="77777777" w:rsidR="00734990" w:rsidRDefault="00734990">
      <w:pPr>
        <w:pStyle w:val="BodyText"/>
        <w:spacing w:before="10"/>
        <w:ind w:left="0"/>
        <w:rPr>
          <w:sz w:val="19"/>
        </w:rPr>
      </w:pPr>
    </w:p>
    <w:p w14:paraId="71883F3D" w14:textId="77777777" w:rsidR="00734990" w:rsidRDefault="00000000">
      <w:pPr>
        <w:pStyle w:val="BodyText"/>
        <w:spacing w:before="1"/>
        <w:ind w:right="104" w:firstLine="720"/>
        <w:jc w:val="both"/>
      </w:pP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overlap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significant challenge for model performance. Customers may</w:t>
      </w:r>
      <w:r>
        <w:rPr>
          <w:spacing w:val="1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ambiguous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discontinuing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service, making it challenging for the models to accurately</w:t>
      </w:r>
      <w:r>
        <w:rPr>
          <w:spacing w:val="1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churn</w:t>
      </w:r>
      <w:r>
        <w:rPr>
          <w:spacing w:val="-6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boundaries.</w:t>
      </w:r>
      <w:r>
        <w:rPr>
          <w:spacing w:val="-47"/>
        </w:rPr>
        <w:t xml:space="preserve"> </w:t>
      </w:r>
      <w:r>
        <w:t>Future research efforts could focus on incorporating advanced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informative</w:t>
      </w:r>
      <w:r>
        <w:rPr>
          <w:spacing w:val="-47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interactions, thereby enabling the models to better capture the</w:t>
      </w:r>
      <w:r>
        <w:rPr>
          <w:spacing w:val="1"/>
        </w:rPr>
        <w:t xml:space="preserve"> </w:t>
      </w:r>
      <w:r>
        <w:t>nuanced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churn.</w:t>
      </w:r>
    </w:p>
    <w:p w14:paraId="12EF045E" w14:textId="77777777" w:rsidR="00734990" w:rsidRDefault="00734990">
      <w:pPr>
        <w:pStyle w:val="BodyText"/>
        <w:ind w:left="0"/>
      </w:pPr>
    </w:p>
    <w:p w14:paraId="768751B4" w14:textId="77777777" w:rsidR="00734990" w:rsidRDefault="00000000">
      <w:pPr>
        <w:pStyle w:val="BodyText"/>
        <w:ind w:right="103" w:firstLine="720"/>
        <w:jc w:val="both"/>
      </w:pPr>
      <w:r>
        <w:t>In pursuit of improving the models' performance 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ensemble methods and advanced modeling techniques, such as</w:t>
      </w:r>
      <w:r>
        <w:rPr>
          <w:spacing w:val="-47"/>
        </w:rPr>
        <w:t xml:space="preserve"> </w:t>
      </w:r>
      <w:r>
        <w:t>deep learning architectures and gradient boosting algorithms.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bagging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boosting,</w:t>
      </w:r>
      <w:r>
        <w:rPr>
          <w:spacing w:val="1"/>
        </w:rPr>
        <w:t xml:space="preserve"> </w:t>
      </w:r>
      <w:r>
        <w:t>could</w:t>
      </w:r>
      <w:r>
        <w:rPr>
          <w:spacing w:val="-47"/>
        </w:rPr>
        <w:t xml:space="preserve"> </w:t>
      </w:r>
      <w:r>
        <w:t>harness the collective intelligence of multiple base models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qualitative analysis techniques, such as sentiment analysis 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 into the underlying drivers of churn, complementing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addressing these limitations and exploring new avenues for</w:t>
      </w:r>
      <w:r>
        <w:rPr>
          <w:spacing w:val="1"/>
        </w:rPr>
        <w:t xml:space="preserve"> </w:t>
      </w:r>
      <w:r>
        <w:t>improvement, future research endeavors aim to enhance the</w:t>
      </w:r>
      <w:r>
        <w:rPr>
          <w:spacing w:val="1"/>
        </w:rPr>
        <w:t xml:space="preserve"> </w:t>
      </w:r>
      <w:r>
        <w:t>models' ability to accurately predict churn categories, enabling</w:t>
      </w:r>
      <w:r>
        <w:rPr>
          <w:spacing w:val="-47"/>
        </w:rPr>
        <w:t xml:space="preserve"> </w:t>
      </w:r>
      <w:r>
        <w:t>more targeted and tailored retention strategies based on the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driving customer</w:t>
      </w:r>
      <w:r>
        <w:rPr>
          <w:spacing w:val="1"/>
        </w:rPr>
        <w:t xml:space="preserve"> </w:t>
      </w:r>
      <w:r>
        <w:t>attrition.</w:t>
      </w:r>
    </w:p>
    <w:p w14:paraId="40565223" w14:textId="77777777" w:rsidR="00734990" w:rsidRDefault="00000000">
      <w:pPr>
        <w:pStyle w:val="ListParagraph"/>
        <w:numPr>
          <w:ilvl w:val="0"/>
          <w:numId w:val="8"/>
        </w:numPr>
        <w:tabs>
          <w:tab w:val="left" w:pos="2167"/>
        </w:tabs>
        <w:spacing w:before="164"/>
        <w:ind w:left="2166" w:hanging="236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ONCLUSIONS</w:t>
      </w:r>
    </w:p>
    <w:p w14:paraId="4A99EA32" w14:textId="77777777" w:rsidR="00734990" w:rsidRDefault="00000000">
      <w:pPr>
        <w:pStyle w:val="BodyText"/>
        <w:spacing w:before="77"/>
        <w:ind w:right="101" w:firstLine="720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sector, applying advanced predictive modeling techniques to</w:t>
      </w:r>
      <w:r>
        <w:rPr>
          <w:spacing w:val="1"/>
        </w:rPr>
        <w:t xml:space="preserve"> </w:t>
      </w:r>
      <w:r>
        <w:rPr>
          <w:w w:val="95"/>
        </w:rPr>
        <w:t>both anticipate and mitigate churn. The core findings reveal that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distinguished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85.05%,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identifying customers at risk of churn. Critical predictors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tenure,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decisions.</w:t>
      </w:r>
    </w:p>
    <w:p w14:paraId="0DBA6612" w14:textId="77777777" w:rsidR="00734990" w:rsidRDefault="00734990">
      <w:pPr>
        <w:pStyle w:val="BodyText"/>
        <w:ind w:left="0"/>
      </w:pPr>
    </w:p>
    <w:p w14:paraId="42EA7537" w14:textId="77777777" w:rsidR="00734990" w:rsidRDefault="00000000">
      <w:pPr>
        <w:pStyle w:val="BodyText"/>
        <w:ind w:right="103" w:firstLine="720"/>
        <w:jc w:val="both"/>
      </w:pPr>
      <w:r>
        <w:t>The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companies.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 models developed in this study, telecom companies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proactively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at-risk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targeted retention strategies, potentially leading to significant</w:t>
      </w:r>
      <w:r>
        <w:rPr>
          <w:spacing w:val="1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savings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customer</w:t>
      </w:r>
      <w:r>
        <w:rPr>
          <w:spacing w:val="-48"/>
        </w:rPr>
        <w:t xml:space="preserve"> </w:t>
      </w:r>
      <w:r>
        <w:t>retention. This research not only supports telecom companies</w:t>
      </w:r>
      <w:r>
        <w:rPr>
          <w:spacing w:val="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operational</w:t>
      </w:r>
      <w:r>
        <w:rPr>
          <w:spacing w:val="23"/>
        </w:rPr>
        <w:t xml:space="preserve"> </w:t>
      </w:r>
      <w:r>
        <w:t>strategies</w:t>
      </w:r>
      <w:r>
        <w:rPr>
          <w:spacing w:val="23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contributes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</w:p>
    <w:p w14:paraId="379F8D0E" w14:textId="77777777" w:rsidR="00734990" w:rsidRDefault="00734990">
      <w:pPr>
        <w:jc w:val="both"/>
        <w:sectPr w:rsidR="00734990">
          <w:pgSz w:w="12240" w:h="15840"/>
          <w:pgMar w:top="1000" w:right="800" w:bottom="280" w:left="800" w:header="720" w:footer="720" w:gutter="0"/>
          <w:cols w:num="2" w:space="720" w:equalWidth="0">
            <w:col w:w="5180" w:space="213"/>
            <w:col w:w="5247"/>
          </w:cols>
        </w:sectPr>
      </w:pPr>
    </w:p>
    <w:p w14:paraId="7EF33643" w14:textId="77777777" w:rsidR="00734990" w:rsidRDefault="00000000">
      <w:pPr>
        <w:pStyle w:val="BodyText"/>
        <w:spacing w:before="80"/>
        <w:ind w:right="38"/>
      </w:pPr>
      <w:r>
        <w:lastRenderedPageBreak/>
        <w:t>academic</w:t>
      </w:r>
      <w:r>
        <w:rPr>
          <w:spacing w:val="46"/>
        </w:rPr>
        <w:t xml:space="preserve"> </w:t>
      </w:r>
      <w:r>
        <w:t>discourse</w:t>
      </w:r>
      <w:r>
        <w:rPr>
          <w:spacing w:val="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refining</w:t>
      </w:r>
      <w:r>
        <w:rPr>
          <w:spacing w:val="47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predictive</w:t>
      </w:r>
      <w:r>
        <w:rPr>
          <w:spacing w:val="44"/>
        </w:rPr>
        <w:t xml:space="preserve"> </w:t>
      </w:r>
      <w:r>
        <w:t>modeling</w:t>
      </w:r>
      <w:r>
        <w:rPr>
          <w:spacing w:val="-47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analysis.</w:t>
      </w:r>
    </w:p>
    <w:p w14:paraId="5375A2EC" w14:textId="77777777" w:rsidR="00734990" w:rsidRDefault="00734990">
      <w:pPr>
        <w:pStyle w:val="BodyText"/>
        <w:spacing w:before="11"/>
        <w:ind w:left="0"/>
        <w:rPr>
          <w:sz w:val="19"/>
        </w:rPr>
      </w:pPr>
    </w:p>
    <w:p w14:paraId="62F817DE" w14:textId="77777777" w:rsidR="00734990" w:rsidRDefault="00000000">
      <w:pPr>
        <w:pStyle w:val="BodyText"/>
        <w:ind w:right="39" w:firstLine="720"/>
        <w:jc w:val="both"/>
      </w:pPr>
      <w:r>
        <w:t>However, the study is not without its limitations. The</w:t>
      </w:r>
      <w:r>
        <w:rPr>
          <w:spacing w:val="-47"/>
        </w:rPr>
        <w:t xml:space="preserve"> </w:t>
      </w:r>
      <w:r>
        <w:t>challenges in predicting specific churn reasons suggest a 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complex,</w:t>
      </w:r>
      <w:r>
        <w:rPr>
          <w:spacing w:val="1"/>
        </w:rPr>
        <w:t xml:space="preserve"> </w:t>
      </w:r>
      <w:r>
        <w:t>multi-</w:t>
      </w:r>
      <w:r>
        <w:rPr>
          <w:spacing w:val="-47"/>
        </w:rPr>
        <w:t xml:space="preserve"> </w:t>
      </w:r>
      <w:r>
        <w:t>faceted data inputs. Future research should explore the use of</w:t>
      </w:r>
      <w:r>
        <w:rPr>
          <w:spacing w:val="1"/>
        </w:rPr>
        <w:t xml:space="preserve"> </w:t>
      </w:r>
      <w:r>
        <w:t>ensemble methods and deep learning to enhance predictive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investigation</w:t>
      </w:r>
      <w:r>
        <w:rPr>
          <w:spacing w:val="-4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interplay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collective impact on churn could yield more comprehensive</w:t>
      </w:r>
      <w:r>
        <w:rPr>
          <w:spacing w:val="1"/>
        </w:rPr>
        <w:t xml:space="preserve"> </w:t>
      </w:r>
      <w:r>
        <w:t>insights.</w:t>
      </w:r>
    </w:p>
    <w:p w14:paraId="62B87B36" w14:textId="77777777" w:rsidR="00734990" w:rsidRDefault="00734990">
      <w:pPr>
        <w:pStyle w:val="BodyText"/>
        <w:spacing w:before="2"/>
        <w:ind w:left="0"/>
      </w:pPr>
    </w:p>
    <w:p w14:paraId="5A5B9F1B" w14:textId="77777777" w:rsidR="00734990" w:rsidRDefault="00000000">
      <w:pPr>
        <w:pStyle w:val="BodyText"/>
        <w:ind w:right="38" w:firstLine="216"/>
        <w:jc w:val="both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churn</w:t>
      </w:r>
      <w:r>
        <w:rPr>
          <w:spacing w:val="-3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pose</w:t>
      </w:r>
      <w:r>
        <w:rPr>
          <w:spacing w:val="-48"/>
        </w:rPr>
        <w:t xml:space="preserve"> </w:t>
      </w:r>
      <w:r>
        <w:t>a significant challenge in the competitive telecom industry.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strategies and advanced analytics in addressing this challenge.</w:t>
      </w:r>
      <w:r>
        <w:rPr>
          <w:spacing w:val="1"/>
        </w:rPr>
        <w:t xml:space="preserve"> </w:t>
      </w:r>
      <w:r>
        <w:t>By harnessing the power of machine learning and predictive</w:t>
      </w:r>
      <w:r>
        <w:rPr>
          <w:spacing w:val="1"/>
        </w:rPr>
        <w:t xml:space="preserve"> </w:t>
      </w:r>
      <w:r>
        <w:t>modeling,</w:t>
      </w:r>
      <w:r>
        <w:rPr>
          <w:spacing w:val="-4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anticipate</w:t>
      </w:r>
      <w:r>
        <w:rPr>
          <w:spacing w:val="-4"/>
        </w:rPr>
        <w:t xml:space="preserve"> </w:t>
      </w:r>
      <w:r>
        <w:t>customer</w:t>
      </w:r>
      <w:r>
        <w:rPr>
          <w:spacing w:val="-47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 management</w:t>
      </w:r>
      <w:r>
        <w:rPr>
          <w:spacing w:val="-1"/>
        </w:rPr>
        <w:t xml:space="preserve"> </w:t>
      </w:r>
      <w:r>
        <w:t>in telecommunications.</w:t>
      </w:r>
    </w:p>
    <w:p w14:paraId="07F3BC82" w14:textId="77777777" w:rsidR="00734990" w:rsidRDefault="00000000">
      <w:pPr>
        <w:pStyle w:val="ListParagraph"/>
        <w:numPr>
          <w:ilvl w:val="0"/>
          <w:numId w:val="8"/>
        </w:numPr>
        <w:tabs>
          <w:tab w:val="left" w:pos="2066"/>
        </w:tabs>
        <w:spacing w:before="161" w:line="321" w:lineRule="auto"/>
        <w:ind w:left="827" w:right="1481" w:firstLine="935"/>
        <w:jc w:val="left"/>
        <w:rPr>
          <w:sz w:val="20"/>
        </w:rPr>
      </w:pPr>
      <w:r>
        <w:rPr>
          <w:sz w:val="20"/>
        </w:rPr>
        <w:t>R</w:t>
      </w:r>
      <w:r>
        <w:rPr>
          <w:sz w:val="16"/>
        </w:rPr>
        <w:t>ESEARCH</w:t>
      </w:r>
      <w:r>
        <w:rPr>
          <w:spacing w:val="-7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EBSITE</w:t>
      </w:r>
      <w:r>
        <w:rPr>
          <w:color w:val="0462C1"/>
          <w:spacing w:val="-37"/>
          <w:sz w:val="16"/>
        </w:rPr>
        <w:t xml:space="preserve"> </w:t>
      </w:r>
      <w:hyperlink r:id="rId19">
        <w:r>
          <w:rPr>
            <w:color w:val="0462C1"/>
            <w:sz w:val="20"/>
            <w:u w:val="single" w:color="0462C1"/>
          </w:rPr>
          <w:t>https://mason.gmu.edu/~smantri4/</w:t>
        </w:r>
      </w:hyperlink>
    </w:p>
    <w:p w14:paraId="2C9377B5" w14:textId="77777777" w:rsidR="00734990" w:rsidRDefault="00000000">
      <w:pPr>
        <w:pStyle w:val="ListParagraph"/>
        <w:numPr>
          <w:ilvl w:val="0"/>
          <w:numId w:val="8"/>
        </w:numPr>
        <w:tabs>
          <w:tab w:val="left" w:pos="2402"/>
        </w:tabs>
        <w:spacing w:before="82"/>
        <w:ind w:left="2402" w:hanging="37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3064223D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7" w:line="235" w:lineRule="auto"/>
        <w:ind w:right="38"/>
        <w:jc w:val="both"/>
        <w:rPr>
          <w:sz w:val="16"/>
        </w:rPr>
      </w:pPr>
      <w:proofErr w:type="spellStart"/>
      <w:r>
        <w:rPr>
          <w:sz w:val="16"/>
        </w:rPr>
        <w:t>Bingquan</w:t>
      </w:r>
      <w:proofErr w:type="spellEnd"/>
      <w:r>
        <w:rPr>
          <w:sz w:val="16"/>
        </w:rPr>
        <w:t xml:space="preserve"> Huang, </w:t>
      </w:r>
      <w:proofErr w:type="spellStart"/>
      <w:r>
        <w:rPr>
          <w:sz w:val="16"/>
        </w:rPr>
        <w:t>Mohand</w:t>
      </w:r>
      <w:proofErr w:type="spellEnd"/>
      <w:r>
        <w:rPr>
          <w:sz w:val="16"/>
        </w:rPr>
        <w:t xml:space="preserve"> Tahar </w:t>
      </w:r>
      <w:proofErr w:type="spellStart"/>
      <w:r>
        <w:rPr>
          <w:sz w:val="16"/>
        </w:rPr>
        <w:t>Kechadi</w:t>
      </w:r>
      <w:proofErr w:type="spellEnd"/>
      <w:r>
        <w:rPr>
          <w:sz w:val="16"/>
        </w:rPr>
        <w:t>, Brian Buckley “Customer</w:t>
      </w:r>
      <w:r>
        <w:rPr>
          <w:spacing w:val="1"/>
          <w:sz w:val="16"/>
        </w:rPr>
        <w:t xml:space="preserve"> </w:t>
      </w:r>
      <w:r>
        <w:rPr>
          <w:sz w:val="16"/>
        </w:rPr>
        <w:t>churn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telecommunications”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color w:val="0462C1"/>
          <w:spacing w:val="1"/>
          <w:sz w:val="16"/>
        </w:rPr>
        <w:t xml:space="preserve"> </w:t>
      </w:r>
      <w:hyperlink r:id="rId20">
        <w:r>
          <w:rPr>
            <w:color w:val="0462C1"/>
            <w:sz w:val="16"/>
            <w:u w:val="single" w:color="0462C1"/>
          </w:rPr>
          <w:t>https://www.sciencedirect.com/science/article/pii/S0957417411011353</w:t>
        </w:r>
      </w:hyperlink>
    </w:p>
    <w:p w14:paraId="0C823C94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50" w:line="235" w:lineRule="auto"/>
        <w:ind w:left="467" w:right="42" w:hanging="361"/>
        <w:jc w:val="both"/>
        <w:rPr>
          <w:sz w:val="16"/>
        </w:rPr>
      </w:pPr>
      <w:r>
        <w:rPr>
          <w:sz w:val="16"/>
        </w:rPr>
        <w:t>Ning</w:t>
      </w:r>
      <w:r>
        <w:rPr>
          <w:spacing w:val="1"/>
          <w:sz w:val="16"/>
        </w:rPr>
        <w:t xml:space="preserve"> </w:t>
      </w:r>
      <w:r>
        <w:rPr>
          <w:sz w:val="16"/>
        </w:rPr>
        <w:t>Lu,</w:t>
      </w:r>
      <w:r>
        <w:rPr>
          <w:spacing w:val="1"/>
          <w:sz w:val="16"/>
        </w:rPr>
        <w:t xml:space="preserve"> </w:t>
      </w:r>
      <w:r>
        <w:rPr>
          <w:sz w:val="16"/>
        </w:rPr>
        <w:t>Hua</w:t>
      </w:r>
      <w:r>
        <w:rPr>
          <w:spacing w:val="1"/>
          <w:sz w:val="16"/>
        </w:rPr>
        <w:t xml:space="preserve"> </w:t>
      </w:r>
      <w:r>
        <w:rPr>
          <w:sz w:val="16"/>
        </w:rPr>
        <w:t>Lin,</w:t>
      </w:r>
      <w:r>
        <w:rPr>
          <w:spacing w:val="1"/>
          <w:sz w:val="16"/>
        </w:rPr>
        <w:t xml:space="preserve"> </w:t>
      </w:r>
      <w:r>
        <w:rPr>
          <w:sz w:val="16"/>
        </w:rPr>
        <w:t>Jie</w:t>
      </w:r>
      <w:r>
        <w:rPr>
          <w:spacing w:val="1"/>
          <w:sz w:val="16"/>
        </w:rPr>
        <w:t xml:space="preserve"> </w:t>
      </w:r>
      <w:r>
        <w:rPr>
          <w:sz w:val="16"/>
        </w:rPr>
        <w:t>Lu,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Guangquan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Zhang</w:t>
      </w:r>
      <w:r>
        <w:rPr>
          <w:spacing w:val="1"/>
          <w:sz w:val="16"/>
        </w:rPr>
        <w:t xml:space="preserve"> </w:t>
      </w:r>
      <w:r>
        <w:rPr>
          <w:sz w:val="16"/>
        </w:rPr>
        <w:t>"A</w:t>
      </w:r>
      <w:r>
        <w:rPr>
          <w:spacing w:val="1"/>
          <w:sz w:val="16"/>
        </w:rPr>
        <w:t xml:space="preserve"> </w:t>
      </w:r>
      <w:r>
        <w:rPr>
          <w:sz w:val="16"/>
        </w:rPr>
        <w:t>Customer</w:t>
      </w:r>
      <w:r>
        <w:rPr>
          <w:spacing w:val="1"/>
          <w:sz w:val="16"/>
        </w:rPr>
        <w:t xml:space="preserve"> </w:t>
      </w:r>
      <w:r>
        <w:rPr>
          <w:sz w:val="16"/>
        </w:rPr>
        <w:t>Churn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Model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Telecom</w:t>
      </w:r>
      <w:r>
        <w:rPr>
          <w:spacing w:val="1"/>
          <w:sz w:val="16"/>
        </w:rPr>
        <w:t xml:space="preserve"> </w:t>
      </w:r>
      <w:r>
        <w:rPr>
          <w:sz w:val="16"/>
        </w:rPr>
        <w:t>Industry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Boosting"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color w:val="0462C1"/>
          <w:spacing w:val="-3"/>
          <w:sz w:val="16"/>
        </w:rPr>
        <w:t xml:space="preserve"> </w:t>
      </w:r>
      <w:hyperlink r:id="rId21">
        <w:r>
          <w:rPr>
            <w:color w:val="0462C1"/>
            <w:sz w:val="16"/>
            <w:u w:val="single" w:color="0462C1"/>
          </w:rPr>
          <w:t>https://ieeexplore.ieee.org/abstract/document/6329952</w:t>
        </w:r>
      </w:hyperlink>
    </w:p>
    <w:p w14:paraId="7B5AB900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2502"/>
          <w:tab w:val="left" w:pos="4476"/>
        </w:tabs>
        <w:spacing w:before="77" w:line="235" w:lineRule="auto"/>
        <w:ind w:left="467" w:right="101" w:hanging="361"/>
        <w:rPr>
          <w:sz w:val="16"/>
        </w:rPr>
      </w:pPr>
      <w:r>
        <w:rPr>
          <w:spacing w:val="-1"/>
          <w:sz w:val="16"/>
        </w:rPr>
        <w:br w:type="column"/>
      </w:r>
      <w:r>
        <w:rPr>
          <w:sz w:val="16"/>
        </w:rPr>
        <w:t>Samah</w:t>
      </w:r>
      <w:r>
        <w:rPr>
          <w:spacing w:val="5"/>
          <w:sz w:val="16"/>
        </w:rPr>
        <w:t xml:space="preserve"> </w:t>
      </w:r>
      <w:r>
        <w:rPr>
          <w:sz w:val="16"/>
        </w:rPr>
        <w:t>Wael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Fujo</w:t>
      </w:r>
      <w:proofErr w:type="spellEnd"/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sz w:val="16"/>
        </w:rPr>
        <w:t>Suresh</w:t>
      </w:r>
      <w:r>
        <w:rPr>
          <w:spacing w:val="5"/>
          <w:sz w:val="16"/>
        </w:rPr>
        <w:t xml:space="preserve"> </w:t>
      </w:r>
      <w:r>
        <w:rPr>
          <w:sz w:val="16"/>
        </w:rPr>
        <w:t>Subramanian,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Moaiad</w:t>
      </w:r>
      <w:proofErr w:type="spellEnd"/>
      <w:r>
        <w:rPr>
          <w:spacing w:val="5"/>
          <w:sz w:val="16"/>
        </w:rPr>
        <w:t xml:space="preserve"> </w:t>
      </w:r>
      <w:r>
        <w:rPr>
          <w:sz w:val="16"/>
        </w:rPr>
        <w:t>Ahmad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Khder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"Customer</w:t>
      </w:r>
      <w:r>
        <w:rPr>
          <w:spacing w:val="-8"/>
          <w:sz w:val="16"/>
        </w:rPr>
        <w:t xml:space="preserve"> </w:t>
      </w:r>
      <w:r>
        <w:rPr>
          <w:sz w:val="16"/>
        </w:rPr>
        <w:t>Churn</w:t>
      </w:r>
      <w:r>
        <w:rPr>
          <w:spacing w:val="-5"/>
          <w:sz w:val="16"/>
        </w:rPr>
        <w:t xml:space="preserve"> </w:t>
      </w:r>
      <w:r>
        <w:rPr>
          <w:sz w:val="16"/>
        </w:rPr>
        <w:t>Prediction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Telecommunication</w:t>
      </w:r>
      <w:r>
        <w:rPr>
          <w:spacing w:val="-5"/>
          <w:sz w:val="16"/>
        </w:rPr>
        <w:t xml:space="preserve"> </w:t>
      </w:r>
      <w:r>
        <w:rPr>
          <w:sz w:val="16"/>
        </w:rPr>
        <w:t>Industry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5"/>
          <w:sz w:val="16"/>
        </w:rPr>
        <w:t xml:space="preserve"> </w:t>
      </w:r>
      <w:r>
        <w:rPr>
          <w:sz w:val="16"/>
        </w:rPr>
        <w:t>Deep</w:t>
      </w:r>
      <w:r>
        <w:rPr>
          <w:spacing w:val="-37"/>
          <w:sz w:val="16"/>
        </w:rPr>
        <w:t xml:space="preserve"> </w:t>
      </w:r>
      <w:r>
        <w:rPr>
          <w:sz w:val="16"/>
        </w:rPr>
        <w:t>Learning"</w:t>
      </w:r>
      <w:r>
        <w:rPr>
          <w:sz w:val="16"/>
        </w:rPr>
        <w:tab/>
        <w:t>[Online].</w:t>
      </w:r>
      <w:r>
        <w:rPr>
          <w:sz w:val="16"/>
        </w:rPr>
        <w:tab/>
      </w:r>
      <w:r>
        <w:rPr>
          <w:spacing w:val="-1"/>
          <w:sz w:val="16"/>
        </w:rPr>
        <w:t>Available:</w:t>
      </w:r>
      <w:r>
        <w:rPr>
          <w:spacing w:val="-37"/>
          <w:sz w:val="16"/>
        </w:rPr>
        <w:t xml:space="preserve"> </w:t>
      </w:r>
      <w:r>
        <w:rPr>
          <w:sz w:val="16"/>
        </w:rPr>
        <w:t>https://digitalcommons.aaru.edu.jo/cgi/viewcontent.cgi?article=1240&amp;c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ontext</w:t>
      </w:r>
      <w:proofErr w:type="spellEnd"/>
      <w:r>
        <w:rPr>
          <w:sz w:val="16"/>
        </w:rPr>
        <w:t>=</w:t>
      </w:r>
      <w:proofErr w:type="spellStart"/>
      <w:r>
        <w:rPr>
          <w:sz w:val="16"/>
        </w:rPr>
        <w:t>isl</w:t>
      </w:r>
      <w:proofErr w:type="spellEnd"/>
    </w:p>
    <w:p w14:paraId="627840E4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50" w:line="235" w:lineRule="auto"/>
        <w:ind w:right="106"/>
        <w:jc w:val="both"/>
        <w:rPr>
          <w:sz w:val="16"/>
        </w:rPr>
      </w:pPr>
      <w:proofErr w:type="spellStart"/>
      <w:r>
        <w:rPr>
          <w:sz w:val="16"/>
        </w:rPr>
        <w:t>Utku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Yabas</w:t>
      </w:r>
      <w:proofErr w:type="spellEnd"/>
      <w:r>
        <w:rPr>
          <w:sz w:val="16"/>
        </w:rPr>
        <w:t xml:space="preserve">, Hakki Candan </w:t>
      </w:r>
      <w:proofErr w:type="spellStart"/>
      <w:r>
        <w:rPr>
          <w:sz w:val="16"/>
        </w:rPr>
        <w:t>Cankaya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Turker</w:t>
      </w:r>
      <w:proofErr w:type="spellEnd"/>
      <w:r>
        <w:rPr>
          <w:sz w:val="16"/>
        </w:rPr>
        <w:t xml:space="preserve"> Ince</w:t>
      </w:r>
      <w:r>
        <w:rPr>
          <w:spacing w:val="1"/>
          <w:sz w:val="16"/>
        </w:rPr>
        <w:t xml:space="preserve"> </w:t>
      </w:r>
      <w:r>
        <w:rPr>
          <w:sz w:val="16"/>
        </w:rPr>
        <w:t>"Customer Churn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Telecom</w:t>
      </w:r>
      <w:r>
        <w:rPr>
          <w:spacing w:val="1"/>
          <w:sz w:val="16"/>
        </w:rPr>
        <w:t xml:space="preserve"> </w:t>
      </w:r>
      <w:r>
        <w:rPr>
          <w:sz w:val="16"/>
        </w:rPr>
        <w:t>Services"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color w:val="0462C1"/>
          <w:spacing w:val="1"/>
          <w:sz w:val="16"/>
        </w:rPr>
        <w:t xml:space="preserve"> </w:t>
      </w:r>
      <w:hyperlink r:id="rId22">
        <w:r>
          <w:rPr>
            <w:color w:val="0462C1"/>
            <w:sz w:val="16"/>
            <w:u w:val="single" w:color="0462C1"/>
          </w:rPr>
          <w:t>https://ieeexplore.ieee.org/document/6340176</w:t>
        </w:r>
      </w:hyperlink>
    </w:p>
    <w:p w14:paraId="3A5E4977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9" w:line="235" w:lineRule="auto"/>
        <w:ind w:right="106"/>
        <w:jc w:val="both"/>
        <w:rPr>
          <w:sz w:val="16"/>
        </w:rPr>
      </w:pPr>
      <w:proofErr w:type="spellStart"/>
      <w:r>
        <w:rPr>
          <w:sz w:val="16"/>
        </w:rPr>
        <w:t>Kartekay</w:t>
      </w:r>
      <w:proofErr w:type="spellEnd"/>
      <w:r>
        <w:rPr>
          <w:sz w:val="16"/>
        </w:rPr>
        <w:t xml:space="preserve"> Goyal, Kumar Kanishka, </w:t>
      </w:r>
      <w:proofErr w:type="spellStart"/>
      <w:r>
        <w:rPr>
          <w:sz w:val="16"/>
        </w:rPr>
        <w:t>Kanisk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Vasisth</w:t>
      </w:r>
      <w:proofErr w:type="spellEnd"/>
      <w:r>
        <w:rPr>
          <w:sz w:val="16"/>
        </w:rPr>
        <w:t xml:space="preserve">, Sahil </w:t>
      </w:r>
      <w:proofErr w:type="spellStart"/>
      <w:r>
        <w:rPr>
          <w:sz w:val="16"/>
        </w:rPr>
        <w:t>Kansal</w:t>
      </w:r>
      <w:proofErr w:type="spellEnd"/>
      <w:r>
        <w:rPr>
          <w:sz w:val="16"/>
        </w:rPr>
        <w:t>, Ritesh</w:t>
      </w:r>
      <w:r>
        <w:rPr>
          <w:spacing w:val="1"/>
          <w:sz w:val="16"/>
        </w:rPr>
        <w:t xml:space="preserve"> </w:t>
      </w:r>
      <w:r>
        <w:rPr>
          <w:sz w:val="16"/>
        </w:rPr>
        <w:t>Srivatsa</w:t>
      </w:r>
      <w:r>
        <w:rPr>
          <w:spacing w:val="31"/>
          <w:sz w:val="16"/>
        </w:rPr>
        <w:t xml:space="preserve"> </w:t>
      </w:r>
      <w:r>
        <w:rPr>
          <w:sz w:val="16"/>
        </w:rPr>
        <w:t>"Telecom</w:t>
      </w:r>
      <w:r>
        <w:rPr>
          <w:spacing w:val="32"/>
          <w:sz w:val="16"/>
        </w:rPr>
        <w:t xml:space="preserve"> </w:t>
      </w:r>
      <w:r>
        <w:rPr>
          <w:sz w:val="16"/>
        </w:rPr>
        <w:t>Customer</w:t>
      </w:r>
      <w:r>
        <w:rPr>
          <w:spacing w:val="28"/>
          <w:sz w:val="16"/>
        </w:rPr>
        <w:t xml:space="preserve"> </w:t>
      </w:r>
      <w:r>
        <w:rPr>
          <w:sz w:val="16"/>
        </w:rPr>
        <w:t>Churn</w:t>
      </w:r>
      <w:r>
        <w:rPr>
          <w:spacing w:val="31"/>
          <w:sz w:val="16"/>
        </w:rPr>
        <w:t xml:space="preserve"> </w:t>
      </w:r>
      <w:r>
        <w:rPr>
          <w:sz w:val="16"/>
        </w:rPr>
        <w:t>Prediction:</w:t>
      </w:r>
      <w:r>
        <w:rPr>
          <w:spacing w:val="32"/>
          <w:sz w:val="16"/>
        </w:rPr>
        <w:t xml:space="preserve"> </w:t>
      </w:r>
      <w:r>
        <w:rPr>
          <w:sz w:val="16"/>
        </w:rPr>
        <w:t>A</w:t>
      </w:r>
      <w:r>
        <w:rPr>
          <w:spacing w:val="31"/>
          <w:sz w:val="16"/>
        </w:rPr>
        <w:t xml:space="preserve"> </w:t>
      </w:r>
      <w:r>
        <w:rPr>
          <w:sz w:val="16"/>
        </w:rPr>
        <w:t>Survey"</w:t>
      </w:r>
      <w:r>
        <w:rPr>
          <w:spacing w:val="23"/>
          <w:sz w:val="16"/>
        </w:rPr>
        <w:t xml:space="preserve"> </w:t>
      </w:r>
      <w:r>
        <w:rPr>
          <w:sz w:val="16"/>
        </w:rPr>
        <w:t>[Online].</w:t>
      </w:r>
    </w:p>
    <w:p w14:paraId="4E351D84" w14:textId="77777777" w:rsidR="00734990" w:rsidRDefault="00000000">
      <w:pPr>
        <w:spacing w:line="180" w:lineRule="exact"/>
        <w:ind w:left="460"/>
        <w:jc w:val="both"/>
        <w:rPr>
          <w:sz w:val="16"/>
        </w:rPr>
      </w:pPr>
      <w:r>
        <w:rPr>
          <w:spacing w:val="-1"/>
          <w:sz w:val="16"/>
        </w:rPr>
        <w:t>Available:</w:t>
      </w:r>
      <w:r>
        <w:rPr>
          <w:spacing w:val="8"/>
          <w:sz w:val="16"/>
        </w:rPr>
        <w:t xml:space="preserve"> </w:t>
      </w:r>
      <w:hyperlink r:id="rId23">
        <w:r>
          <w:rPr>
            <w:color w:val="0462C1"/>
            <w:spacing w:val="-1"/>
            <w:sz w:val="16"/>
            <w:u w:val="single" w:color="0462C1"/>
          </w:rPr>
          <w:t>https://ieeexplore.ieee.org/document/9725621</w:t>
        </w:r>
      </w:hyperlink>
    </w:p>
    <w:p w14:paraId="66BA2F23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9" w:line="235" w:lineRule="auto"/>
        <w:ind w:right="103"/>
        <w:jc w:val="both"/>
        <w:rPr>
          <w:sz w:val="16"/>
        </w:rPr>
      </w:pPr>
      <w:r>
        <w:rPr>
          <w:sz w:val="16"/>
        </w:rPr>
        <w:t xml:space="preserve">Pushkar </w:t>
      </w:r>
      <w:proofErr w:type="spellStart"/>
      <w:r>
        <w:rPr>
          <w:sz w:val="16"/>
        </w:rPr>
        <w:t>Bhuse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Aaayushi</w:t>
      </w:r>
      <w:proofErr w:type="spellEnd"/>
      <w:r>
        <w:rPr>
          <w:sz w:val="16"/>
        </w:rPr>
        <w:t xml:space="preserve"> Gandhi, Parth </w:t>
      </w:r>
      <w:proofErr w:type="spellStart"/>
      <w:r>
        <w:rPr>
          <w:sz w:val="16"/>
        </w:rPr>
        <w:t>Meswani</w:t>
      </w:r>
      <w:proofErr w:type="spellEnd"/>
      <w:r>
        <w:rPr>
          <w:sz w:val="16"/>
        </w:rPr>
        <w:t>, Riya Muni, Neha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Karte"Machine</w:t>
      </w:r>
      <w:proofErr w:type="spellEnd"/>
      <w:r>
        <w:rPr>
          <w:sz w:val="16"/>
        </w:rPr>
        <w:t xml:space="preserve"> Learning Based Telecom-Customer Churn Prediction"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-5"/>
          <w:sz w:val="16"/>
        </w:rPr>
        <w:t xml:space="preserve"> </w:t>
      </w:r>
      <w:r>
        <w:rPr>
          <w:sz w:val="16"/>
        </w:rPr>
        <w:t>Available:</w:t>
      </w:r>
      <w:r>
        <w:rPr>
          <w:color w:val="0462C1"/>
          <w:spacing w:val="-3"/>
          <w:sz w:val="16"/>
        </w:rPr>
        <w:t xml:space="preserve"> </w:t>
      </w:r>
      <w:hyperlink r:id="rId24">
        <w:r>
          <w:rPr>
            <w:color w:val="0462C1"/>
            <w:sz w:val="16"/>
            <w:u w:val="single" w:color="0462C1"/>
          </w:rPr>
          <w:t>https://ieeexplore.ieee.org/document/9315951</w:t>
        </w:r>
      </w:hyperlink>
    </w:p>
    <w:p w14:paraId="0FAF37EC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2433"/>
          <w:tab w:val="left" w:pos="4475"/>
        </w:tabs>
        <w:spacing w:before="48" w:line="235" w:lineRule="auto"/>
        <w:ind w:right="102"/>
        <w:jc w:val="both"/>
        <w:rPr>
          <w:sz w:val="16"/>
        </w:rPr>
      </w:pPr>
      <w:r>
        <w:rPr>
          <w:sz w:val="16"/>
        </w:rPr>
        <w:t xml:space="preserve">Maw </w:t>
      </w:r>
      <w:proofErr w:type="spellStart"/>
      <w:r>
        <w:rPr>
          <w:sz w:val="16"/>
        </w:rPr>
        <w:t>Maw</w:t>
      </w:r>
      <w:proofErr w:type="spellEnd"/>
      <w:r>
        <w:rPr>
          <w:sz w:val="16"/>
        </w:rPr>
        <w:t>, Su-Cheng Haw, Chin-Kuan Ho "Customer Churn Prediction</w:t>
      </w:r>
      <w:r>
        <w:rPr>
          <w:spacing w:val="-37"/>
          <w:sz w:val="16"/>
        </w:rPr>
        <w:t xml:space="preserve"> </w:t>
      </w:r>
      <w:r>
        <w:rPr>
          <w:sz w:val="16"/>
        </w:rPr>
        <w:t>in Telecommunication: An Analysis on Issues, Techniques and Future</w:t>
      </w:r>
      <w:r>
        <w:rPr>
          <w:spacing w:val="1"/>
          <w:sz w:val="16"/>
        </w:rPr>
        <w:t xml:space="preserve"> </w:t>
      </w:r>
      <w:r>
        <w:rPr>
          <w:sz w:val="16"/>
        </w:rPr>
        <w:t>Trends"</w:t>
      </w:r>
      <w:r>
        <w:rPr>
          <w:sz w:val="16"/>
        </w:rPr>
        <w:tab/>
        <w:t>[Online].</w:t>
      </w:r>
      <w:r>
        <w:rPr>
          <w:sz w:val="16"/>
        </w:rPr>
        <w:tab/>
      </w:r>
      <w:r>
        <w:rPr>
          <w:spacing w:val="-1"/>
          <w:sz w:val="16"/>
        </w:rPr>
        <w:t>Available:</w:t>
      </w:r>
      <w:r>
        <w:rPr>
          <w:color w:val="0462C1"/>
          <w:spacing w:val="-38"/>
          <w:sz w:val="16"/>
        </w:rPr>
        <w:t xml:space="preserve"> </w:t>
      </w:r>
      <w:hyperlink r:id="rId25">
        <w:r>
          <w:rPr>
            <w:color w:val="0462C1"/>
            <w:sz w:val="16"/>
            <w:u w:val="single" w:color="0462C1"/>
          </w:rPr>
          <w:t>https://ieeexplore.ieee.org/document/9214592</w:t>
        </w:r>
      </w:hyperlink>
    </w:p>
    <w:p w14:paraId="500102EB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9" w:line="235" w:lineRule="auto"/>
        <w:ind w:right="101"/>
        <w:jc w:val="both"/>
        <w:rPr>
          <w:sz w:val="16"/>
        </w:rPr>
      </w:pPr>
      <w:r>
        <w:rPr>
          <w:sz w:val="16"/>
        </w:rPr>
        <w:t xml:space="preserve">Yakub </w:t>
      </w:r>
      <w:proofErr w:type="spellStart"/>
      <w:proofErr w:type="gramStart"/>
      <w:r>
        <w:rPr>
          <w:sz w:val="16"/>
        </w:rPr>
        <w:t>K.Saheed</w:t>
      </w:r>
      <w:proofErr w:type="spellEnd"/>
      <w:proofErr w:type="gramEnd"/>
      <w:r>
        <w:rPr>
          <w:sz w:val="16"/>
        </w:rPr>
        <w:t xml:space="preserve">, Moshood A. </w:t>
      </w:r>
      <w:proofErr w:type="spellStart"/>
      <w:r>
        <w:rPr>
          <w:sz w:val="16"/>
        </w:rPr>
        <w:t>Hambali</w:t>
      </w:r>
      <w:proofErr w:type="spellEnd"/>
      <w:r>
        <w:rPr>
          <w:sz w:val="16"/>
        </w:rPr>
        <w:t xml:space="preserve"> “Customer Churn Prediction in</w:t>
      </w:r>
      <w:r>
        <w:rPr>
          <w:spacing w:val="1"/>
          <w:sz w:val="16"/>
        </w:rPr>
        <w:t xml:space="preserve"> </w:t>
      </w:r>
      <w:r>
        <w:rPr>
          <w:sz w:val="16"/>
        </w:rPr>
        <w:t>Telecom Sector with Machine Learning and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 Gain Filter</w:t>
      </w:r>
      <w:r>
        <w:rPr>
          <w:spacing w:val="1"/>
          <w:sz w:val="16"/>
        </w:rPr>
        <w:t xml:space="preserve"> </w:t>
      </w:r>
      <w:r>
        <w:rPr>
          <w:sz w:val="16"/>
        </w:rPr>
        <w:t>Feature</w:t>
      </w:r>
      <w:r>
        <w:rPr>
          <w:spacing w:val="1"/>
          <w:sz w:val="16"/>
        </w:rPr>
        <w:t xml:space="preserve"> </w:t>
      </w:r>
      <w:r>
        <w:rPr>
          <w:sz w:val="16"/>
        </w:rPr>
        <w:t>Selection</w:t>
      </w:r>
      <w:r>
        <w:rPr>
          <w:spacing w:val="1"/>
          <w:sz w:val="16"/>
        </w:rPr>
        <w:t xml:space="preserve"> </w:t>
      </w:r>
      <w:r>
        <w:rPr>
          <w:sz w:val="16"/>
        </w:rPr>
        <w:t>Algorithms.”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color w:val="0462C1"/>
          <w:spacing w:val="1"/>
          <w:sz w:val="16"/>
        </w:rPr>
        <w:t xml:space="preserve"> </w:t>
      </w:r>
      <w:hyperlink r:id="rId26">
        <w:r>
          <w:rPr>
            <w:color w:val="0462C1"/>
            <w:sz w:val="16"/>
            <w:u w:val="single" w:color="0462C1"/>
          </w:rPr>
          <w:t>https://ieeexplore.ieee.org/stamp/stamp.jsp?tp=&amp;arnumber=9655792</w:t>
        </w:r>
      </w:hyperlink>
    </w:p>
    <w:p w14:paraId="51D9D553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474"/>
        </w:tabs>
        <w:spacing w:before="50" w:line="235" w:lineRule="auto"/>
        <w:ind w:left="467" w:right="101" w:hanging="361"/>
        <w:jc w:val="both"/>
        <w:rPr>
          <w:sz w:val="16"/>
        </w:rPr>
      </w:pPr>
      <w:r>
        <w:rPr>
          <w:sz w:val="16"/>
        </w:rPr>
        <w:t xml:space="preserve">Yashraj </w:t>
      </w:r>
      <w:proofErr w:type="spellStart"/>
      <w:r>
        <w:rPr>
          <w:sz w:val="16"/>
        </w:rPr>
        <w:t>Bharambe</w:t>
      </w:r>
      <w:proofErr w:type="spellEnd"/>
      <w:r>
        <w:rPr>
          <w:sz w:val="16"/>
        </w:rPr>
        <w:t xml:space="preserve">, Pranav Deshmukh, Pranav </w:t>
      </w:r>
      <w:proofErr w:type="spellStart"/>
      <w:r>
        <w:rPr>
          <w:sz w:val="16"/>
        </w:rPr>
        <w:t>Karanjawane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Diptesh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Chaudhari,</w:t>
      </w:r>
      <w:r>
        <w:rPr>
          <w:spacing w:val="1"/>
          <w:sz w:val="16"/>
        </w:rPr>
        <w:t xml:space="preserve"> </w:t>
      </w:r>
      <w:r>
        <w:rPr>
          <w:sz w:val="16"/>
        </w:rPr>
        <w:t>Dr.</w:t>
      </w:r>
      <w:r>
        <w:rPr>
          <w:spacing w:val="1"/>
          <w:sz w:val="16"/>
        </w:rPr>
        <w:t xml:space="preserve"> </w:t>
      </w:r>
      <w:r>
        <w:rPr>
          <w:sz w:val="16"/>
        </w:rPr>
        <w:t>Nihar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Ranjan</w:t>
      </w:r>
      <w:r>
        <w:rPr>
          <w:spacing w:val="1"/>
          <w:sz w:val="16"/>
        </w:rPr>
        <w:t xml:space="preserve"> </w:t>
      </w:r>
      <w:r>
        <w:rPr>
          <w:sz w:val="16"/>
        </w:rPr>
        <w:t>“Churn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Telecommunication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Industry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Techniques”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z w:val="16"/>
        </w:rPr>
        <w:tab/>
      </w:r>
      <w:r>
        <w:rPr>
          <w:spacing w:val="-1"/>
          <w:sz w:val="16"/>
        </w:rPr>
        <w:t>Available:</w:t>
      </w:r>
    </w:p>
    <w:p w14:paraId="2CD9B6D5" w14:textId="77777777" w:rsidR="00734990" w:rsidRDefault="00000000">
      <w:pPr>
        <w:spacing w:line="180" w:lineRule="exact"/>
        <w:ind w:left="467"/>
        <w:rPr>
          <w:sz w:val="16"/>
        </w:rPr>
      </w:pPr>
      <w:hyperlink r:id="rId27">
        <w:r>
          <w:rPr>
            <w:color w:val="0462C1"/>
            <w:sz w:val="16"/>
            <w:u w:val="single" w:color="0462C1"/>
          </w:rPr>
          <w:t>https://ieeexplore.ieee.org/stamp/stamp.jsp?tp=&amp;arnumber=10080425</w:t>
        </w:r>
      </w:hyperlink>
    </w:p>
    <w:p w14:paraId="3747CF83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1719"/>
          <w:tab w:val="left" w:pos="3211"/>
          <w:tab w:val="left" w:pos="4477"/>
        </w:tabs>
        <w:spacing w:before="49" w:line="235" w:lineRule="auto"/>
        <w:ind w:right="101"/>
        <w:jc w:val="both"/>
        <w:rPr>
          <w:sz w:val="16"/>
        </w:rPr>
      </w:pPr>
      <w:r>
        <w:rPr>
          <w:sz w:val="16"/>
        </w:rPr>
        <w:t xml:space="preserve">Nur </w:t>
      </w:r>
      <w:proofErr w:type="spellStart"/>
      <w:r>
        <w:rPr>
          <w:sz w:val="16"/>
        </w:rPr>
        <w:t>Idora</w:t>
      </w:r>
      <w:proofErr w:type="spellEnd"/>
      <w:r>
        <w:rPr>
          <w:sz w:val="16"/>
        </w:rPr>
        <w:t xml:space="preserve"> Abdul Razak, Muhammad Hazim Wahid “Advanced Churn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Models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Telecommunications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Diverse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z w:val="16"/>
        </w:rPr>
        <w:tab/>
        <w:t>Techniques”</w:t>
      </w:r>
      <w:r>
        <w:rPr>
          <w:sz w:val="16"/>
        </w:rPr>
        <w:tab/>
        <w:t>[Online].</w:t>
      </w:r>
      <w:r>
        <w:rPr>
          <w:sz w:val="16"/>
        </w:rPr>
        <w:tab/>
      </w:r>
      <w:r>
        <w:rPr>
          <w:spacing w:val="-1"/>
          <w:sz w:val="16"/>
        </w:rPr>
        <w:t>Available:</w:t>
      </w:r>
      <w:r>
        <w:rPr>
          <w:color w:val="0462C1"/>
          <w:spacing w:val="-38"/>
          <w:sz w:val="16"/>
        </w:rPr>
        <w:t xml:space="preserve"> </w:t>
      </w:r>
      <w:hyperlink r:id="rId28">
        <w:r>
          <w:rPr>
            <w:color w:val="0462C1"/>
            <w:sz w:val="16"/>
            <w:u w:val="single" w:color="0462C1"/>
          </w:rPr>
          <w:t>https://ieeexplore.ieee.org/stamp/stamp.jsp?tp=&amp;arnumber=9642137</w:t>
        </w:r>
      </w:hyperlink>
    </w:p>
    <w:p w14:paraId="58F0AF07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9" w:line="235" w:lineRule="auto"/>
        <w:ind w:left="467" w:right="101" w:hanging="361"/>
        <w:rPr>
          <w:sz w:val="16"/>
        </w:rPr>
      </w:pPr>
      <w:r>
        <w:rPr>
          <w:sz w:val="16"/>
        </w:rPr>
        <w:t>Abhishek</w:t>
      </w:r>
      <w:r>
        <w:rPr>
          <w:spacing w:val="-7"/>
          <w:sz w:val="16"/>
        </w:rPr>
        <w:t xml:space="preserve"> </w:t>
      </w:r>
      <w:r>
        <w:rPr>
          <w:sz w:val="16"/>
        </w:rPr>
        <w:t>Gaur,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Ratnesh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Dubey</w:t>
      </w:r>
      <w:r>
        <w:rPr>
          <w:spacing w:val="-6"/>
          <w:sz w:val="16"/>
        </w:rPr>
        <w:t xml:space="preserve"> </w:t>
      </w:r>
      <w:r>
        <w:rPr>
          <w:sz w:val="16"/>
        </w:rPr>
        <w:t>“Predicting</w:t>
      </w:r>
      <w:r>
        <w:rPr>
          <w:spacing w:val="-7"/>
          <w:sz w:val="16"/>
        </w:rPr>
        <w:t xml:space="preserve"> </w:t>
      </w:r>
      <w:r>
        <w:rPr>
          <w:sz w:val="16"/>
        </w:rPr>
        <w:t>customer</w:t>
      </w:r>
      <w:r>
        <w:rPr>
          <w:spacing w:val="-6"/>
          <w:sz w:val="16"/>
        </w:rPr>
        <w:t xml:space="preserve"> </w:t>
      </w:r>
      <w:r>
        <w:rPr>
          <w:sz w:val="16"/>
        </w:rPr>
        <w:t>churn</w:t>
      </w:r>
      <w:r>
        <w:rPr>
          <w:spacing w:val="-7"/>
          <w:sz w:val="16"/>
        </w:rPr>
        <w:t xml:space="preserve"> </w:t>
      </w:r>
      <w:r>
        <w:rPr>
          <w:sz w:val="16"/>
        </w:rPr>
        <w:t>prediction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-37"/>
          <w:sz w:val="16"/>
        </w:rPr>
        <w:t xml:space="preserve"> </w:t>
      </w:r>
      <w:r>
        <w:rPr>
          <w:sz w:val="16"/>
        </w:rPr>
        <w:t>telecom</w:t>
      </w:r>
      <w:r>
        <w:rPr>
          <w:spacing w:val="1"/>
          <w:sz w:val="16"/>
        </w:rPr>
        <w:t xml:space="preserve"> </w:t>
      </w:r>
      <w:r>
        <w:rPr>
          <w:sz w:val="16"/>
        </w:rPr>
        <w:t>sector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various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techniques”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-37"/>
          <w:sz w:val="16"/>
        </w:rPr>
        <w:t xml:space="preserve"> </w:t>
      </w:r>
      <w:r>
        <w:rPr>
          <w:sz w:val="16"/>
        </w:rPr>
        <w:t>Available:</w:t>
      </w:r>
      <w:r>
        <w:rPr>
          <w:color w:val="0462C1"/>
          <w:spacing w:val="1"/>
          <w:sz w:val="16"/>
        </w:rPr>
        <w:t xml:space="preserve"> </w:t>
      </w:r>
      <w:hyperlink r:id="rId29">
        <w:r>
          <w:rPr>
            <w:color w:val="0462C1"/>
            <w:sz w:val="16"/>
            <w:u w:val="single" w:color="0462C1"/>
          </w:rPr>
          <w:t>https://ieeexplore.ieee.org/stamp/stamp.jsp?tp=&amp;arnumber=8933783</w:t>
        </w:r>
      </w:hyperlink>
    </w:p>
    <w:p w14:paraId="2477829A" w14:textId="77777777" w:rsidR="00734990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1710"/>
          <w:tab w:val="left" w:pos="3024"/>
          <w:tab w:val="left" w:pos="4475"/>
        </w:tabs>
        <w:spacing w:before="49" w:line="235" w:lineRule="auto"/>
        <w:ind w:right="101"/>
        <w:jc w:val="both"/>
        <w:rPr>
          <w:sz w:val="16"/>
        </w:rPr>
      </w:pPr>
      <w:r>
        <w:rPr>
          <w:sz w:val="16"/>
        </w:rPr>
        <w:t>Ashish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Sharmaa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Prafullit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Shuklab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Mahendra</w:t>
      </w:r>
      <w:r>
        <w:rPr>
          <w:spacing w:val="1"/>
          <w:sz w:val="16"/>
        </w:rPr>
        <w:t xml:space="preserve"> </w:t>
      </w:r>
      <w:r>
        <w:rPr>
          <w:sz w:val="16"/>
        </w:rPr>
        <w:t>Kumar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Gourisariac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Bhisham Sharma “Telecom Churn Analysis using Machine Learning in</w:t>
      </w:r>
      <w:r>
        <w:rPr>
          <w:spacing w:val="1"/>
          <w:sz w:val="16"/>
        </w:rPr>
        <w:t xml:space="preserve"> </w:t>
      </w:r>
      <w:r>
        <w:rPr>
          <w:sz w:val="16"/>
        </w:rPr>
        <w:t>Smart</w:t>
      </w:r>
      <w:r>
        <w:rPr>
          <w:sz w:val="16"/>
        </w:rPr>
        <w:tab/>
        <w:t>Cities”</w:t>
      </w:r>
      <w:r>
        <w:rPr>
          <w:sz w:val="16"/>
        </w:rPr>
        <w:tab/>
        <w:t>[Online].</w:t>
      </w:r>
      <w:r>
        <w:rPr>
          <w:sz w:val="16"/>
        </w:rPr>
        <w:tab/>
        <w:t>Available:</w:t>
      </w:r>
      <w:r>
        <w:rPr>
          <w:color w:val="0462C1"/>
          <w:spacing w:val="-38"/>
          <w:sz w:val="16"/>
        </w:rPr>
        <w:t xml:space="preserve"> </w:t>
      </w:r>
      <w:hyperlink r:id="rId30">
        <w:r>
          <w:rPr>
            <w:color w:val="0462C1"/>
            <w:sz w:val="16"/>
            <w:u w:val="single" w:color="0462C1"/>
          </w:rPr>
          <w:t>https://ieeexplore.ieee.org/stamp/stamp.jsp?tp=&amp;arnumber=10085183</w:t>
        </w:r>
      </w:hyperlink>
    </w:p>
    <w:sectPr w:rsidR="00734990">
      <w:pgSz w:w="12240" w:h="15840"/>
      <w:pgMar w:top="1000" w:right="800" w:bottom="280" w:left="800" w:header="720" w:footer="720" w:gutter="0"/>
      <w:cols w:num="2" w:space="720" w:equalWidth="0">
        <w:col w:w="5182" w:space="212"/>
        <w:col w:w="52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0169C"/>
    <w:multiLevelType w:val="hybridMultilevel"/>
    <w:tmpl w:val="4B02D926"/>
    <w:lvl w:ilvl="0" w:tplc="3092A6F8">
      <w:start w:val="1"/>
      <w:numFmt w:val="decimal"/>
      <w:lvlText w:val="[%1]"/>
      <w:lvlJc w:val="left"/>
      <w:pPr>
        <w:ind w:left="460" w:hanging="35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E0EAF51E">
      <w:numFmt w:val="bullet"/>
      <w:lvlText w:val="•"/>
      <w:lvlJc w:val="left"/>
      <w:pPr>
        <w:ind w:left="932" w:hanging="354"/>
      </w:pPr>
      <w:rPr>
        <w:rFonts w:hint="default"/>
        <w:lang w:val="en-US" w:eastAsia="en-US" w:bidi="ar-SA"/>
      </w:rPr>
    </w:lvl>
    <w:lvl w:ilvl="2" w:tplc="2E8C2742">
      <w:numFmt w:val="bullet"/>
      <w:lvlText w:val="•"/>
      <w:lvlJc w:val="left"/>
      <w:pPr>
        <w:ind w:left="1404" w:hanging="354"/>
      </w:pPr>
      <w:rPr>
        <w:rFonts w:hint="default"/>
        <w:lang w:val="en-US" w:eastAsia="en-US" w:bidi="ar-SA"/>
      </w:rPr>
    </w:lvl>
    <w:lvl w:ilvl="3" w:tplc="6FF69CAE">
      <w:numFmt w:val="bullet"/>
      <w:lvlText w:val="•"/>
      <w:lvlJc w:val="left"/>
      <w:pPr>
        <w:ind w:left="1876" w:hanging="354"/>
      </w:pPr>
      <w:rPr>
        <w:rFonts w:hint="default"/>
        <w:lang w:val="en-US" w:eastAsia="en-US" w:bidi="ar-SA"/>
      </w:rPr>
    </w:lvl>
    <w:lvl w:ilvl="4" w:tplc="4454C5F2">
      <w:numFmt w:val="bullet"/>
      <w:lvlText w:val="•"/>
      <w:lvlJc w:val="left"/>
      <w:pPr>
        <w:ind w:left="2348" w:hanging="354"/>
      </w:pPr>
      <w:rPr>
        <w:rFonts w:hint="default"/>
        <w:lang w:val="en-US" w:eastAsia="en-US" w:bidi="ar-SA"/>
      </w:rPr>
    </w:lvl>
    <w:lvl w:ilvl="5" w:tplc="8E5249CC">
      <w:numFmt w:val="bullet"/>
      <w:lvlText w:val="•"/>
      <w:lvlJc w:val="left"/>
      <w:pPr>
        <w:ind w:left="2820" w:hanging="354"/>
      </w:pPr>
      <w:rPr>
        <w:rFonts w:hint="default"/>
        <w:lang w:val="en-US" w:eastAsia="en-US" w:bidi="ar-SA"/>
      </w:rPr>
    </w:lvl>
    <w:lvl w:ilvl="6" w:tplc="880A6C7C">
      <w:numFmt w:val="bullet"/>
      <w:lvlText w:val="•"/>
      <w:lvlJc w:val="left"/>
      <w:pPr>
        <w:ind w:left="3292" w:hanging="354"/>
      </w:pPr>
      <w:rPr>
        <w:rFonts w:hint="default"/>
        <w:lang w:val="en-US" w:eastAsia="en-US" w:bidi="ar-SA"/>
      </w:rPr>
    </w:lvl>
    <w:lvl w:ilvl="7" w:tplc="51AEFB9C">
      <w:numFmt w:val="bullet"/>
      <w:lvlText w:val="•"/>
      <w:lvlJc w:val="left"/>
      <w:pPr>
        <w:ind w:left="3764" w:hanging="354"/>
      </w:pPr>
      <w:rPr>
        <w:rFonts w:hint="default"/>
        <w:lang w:val="en-US" w:eastAsia="en-US" w:bidi="ar-SA"/>
      </w:rPr>
    </w:lvl>
    <w:lvl w:ilvl="8" w:tplc="46EE91FC">
      <w:numFmt w:val="bullet"/>
      <w:lvlText w:val="•"/>
      <w:lvlJc w:val="left"/>
      <w:pPr>
        <w:ind w:left="4237" w:hanging="354"/>
      </w:pPr>
      <w:rPr>
        <w:rFonts w:hint="default"/>
        <w:lang w:val="en-US" w:eastAsia="en-US" w:bidi="ar-SA"/>
      </w:rPr>
    </w:lvl>
  </w:abstractNum>
  <w:abstractNum w:abstractNumId="1" w15:restartNumberingAfterBreak="0">
    <w:nsid w:val="24021A93"/>
    <w:multiLevelType w:val="hybridMultilevel"/>
    <w:tmpl w:val="694CF1E4"/>
    <w:lvl w:ilvl="0" w:tplc="6F0C8C26">
      <w:start w:val="1"/>
      <w:numFmt w:val="upperLetter"/>
      <w:lvlText w:val="%1."/>
      <w:lvlJc w:val="left"/>
      <w:pPr>
        <w:ind w:left="395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5AC7DC0">
      <w:numFmt w:val="bullet"/>
      <w:lvlText w:val="•"/>
      <w:lvlJc w:val="left"/>
      <w:pPr>
        <w:ind w:left="878" w:hanging="288"/>
      </w:pPr>
      <w:rPr>
        <w:rFonts w:hint="default"/>
        <w:lang w:val="en-US" w:eastAsia="en-US" w:bidi="ar-SA"/>
      </w:rPr>
    </w:lvl>
    <w:lvl w:ilvl="2" w:tplc="92EC0F22">
      <w:numFmt w:val="bullet"/>
      <w:lvlText w:val="•"/>
      <w:lvlJc w:val="left"/>
      <w:pPr>
        <w:ind w:left="1356" w:hanging="288"/>
      </w:pPr>
      <w:rPr>
        <w:rFonts w:hint="default"/>
        <w:lang w:val="en-US" w:eastAsia="en-US" w:bidi="ar-SA"/>
      </w:rPr>
    </w:lvl>
    <w:lvl w:ilvl="3" w:tplc="0DC488C4">
      <w:numFmt w:val="bullet"/>
      <w:lvlText w:val="•"/>
      <w:lvlJc w:val="left"/>
      <w:pPr>
        <w:ind w:left="1834" w:hanging="288"/>
      </w:pPr>
      <w:rPr>
        <w:rFonts w:hint="default"/>
        <w:lang w:val="en-US" w:eastAsia="en-US" w:bidi="ar-SA"/>
      </w:rPr>
    </w:lvl>
    <w:lvl w:ilvl="4" w:tplc="2F345688">
      <w:numFmt w:val="bullet"/>
      <w:lvlText w:val="•"/>
      <w:lvlJc w:val="left"/>
      <w:pPr>
        <w:ind w:left="2312" w:hanging="288"/>
      </w:pPr>
      <w:rPr>
        <w:rFonts w:hint="default"/>
        <w:lang w:val="en-US" w:eastAsia="en-US" w:bidi="ar-SA"/>
      </w:rPr>
    </w:lvl>
    <w:lvl w:ilvl="5" w:tplc="1390E468">
      <w:numFmt w:val="bullet"/>
      <w:lvlText w:val="•"/>
      <w:lvlJc w:val="left"/>
      <w:pPr>
        <w:ind w:left="2790" w:hanging="288"/>
      </w:pPr>
      <w:rPr>
        <w:rFonts w:hint="default"/>
        <w:lang w:val="en-US" w:eastAsia="en-US" w:bidi="ar-SA"/>
      </w:rPr>
    </w:lvl>
    <w:lvl w:ilvl="6" w:tplc="008A0066">
      <w:numFmt w:val="bullet"/>
      <w:lvlText w:val="•"/>
      <w:lvlJc w:val="left"/>
      <w:pPr>
        <w:ind w:left="3268" w:hanging="288"/>
      </w:pPr>
      <w:rPr>
        <w:rFonts w:hint="default"/>
        <w:lang w:val="en-US" w:eastAsia="en-US" w:bidi="ar-SA"/>
      </w:rPr>
    </w:lvl>
    <w:lvl w:ilvl="7" w:tplc="86120944">
      <w:numFmt w:val="bullet"/>
      <w:lvlText w:val="•"/>
      <w:lvlJc w:val="left"/>
      <w:pPr>
        <w:ind w:left="3746" w:hanging="288"/>
      </w:pPr>
      <w:rPr>
        <w:rFonts w:hint="default"/>
        <w:lang w:val="en-US" w:eastAsia="en-US" w:bidi="ar-SA"/>
      </w:rPr>
    </w:lvl>
    <w:lvl w:ilvl="8" w:tplc="CF0EF8B4">
      <w:numFmt w:val="bullet"/>
      <w:lvlText w:val="•"/>
      <w:lvlJc w:val="left"/>
      <w:pPr>
        <w:ind w:left="4224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2700748D"/>
    <w:multiLevelType w:val="hybridMultilevel"/>
    <w:tmpl w:val="31307442"/>
    <w:lvl w:ilvl="0" w:tplc="A9C8CB28">
      <w:start w:val="1"/>
      <w:numFmt w:val="upperLetter"/>
      <w:lvlText w:val="%1."/>
      <w:lvlJc w:val="left"/>
      <w:pPr>
        <w:ind w:left="395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D66C986">
      <w:start w:val="1"/>
      <w:numFmt w:val="decimal"/>
      <w:lvlText w:val="%2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AD763222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3" w:tplc="9C1C5FF0"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4" w:tplc="04266C26">
      <w:numFmt w:val="bullet"/>
      <w:lvlText w:val="•"/>
      <w:lvlJc w:val="left"/>
      <w:pPr>
        <w:ind w:left="622" w:hanging="360"/>
      </w:pPr>
      <w:rPr>
        <w:rFonts w:hint="default"/>
        <w:lang w:val="en-US" w:eastAsia="en-US" w:bidi="ar-SA"/>
      </w:rPr>
    </w:lvl>
    <w:lvl w:ilvl="5" w:tplc="606A17DE">
      <w:numFmt w:val="bullet"/>
      <w:lvlText w:val="•"/>
      <w:lvlJc w:val="left"/>
      <w:pPr>
        <w:ind w:left="483" w:hanging="360"/>
      </w:pPr>
      <w:rPr>
        <w:rFonts w:hint="default"/>
        <w:lang w:val="en-US" w:eastAsia="en-US" w:bidi="ar-SA"/>
      </w:rPr>
    </w:lvl>
    <w:lvl w:ilvl="6" w:tplc="EC0E6D4A">
      <w:numFmt w:val="bullet"/>
      <w:lvlText w:val="•"/>
      <w:lvlJc w:val="left"/>
      <w:pPr>
        <w:ind w:left="344" w:hanging="360"/>
      </w:pPr>
      <w:rPr>
        <w:rFonts w:hint="default"/>
        <w:lang w:val="en-US" w:eastAsia="en-US" w:bidi="ar-SA"/>
      </w:rPr>
    </w:lvl>
    <w:lvl w:ilvl="7" w:tplc="1ADE245E">
      <w:numFmt w:val="bullet"/>
      <w:lvlText w:val="•"/>
      <w:lvlJc w:val="left"/>
      <w:pPr>
        <w:ind w:left="205" w:hanging="360"/>
      </w:pPr>
      <w:rPr>
        <w:rFonts w:hint="default"/>
        <w:lang w:val="en-US" w:eastAsia="en-US" w:bidi="ar-SA"/>
      </w:rPr>
    </w:lvl>
    <w:lvl w:ilvl="8" w:tplc="A168A1FA">
      <w:numFmt w:val="bullet"/>
      <w:lvlText w:val="•"/>
      <w:lvlJc w:val="left"/>
      <w:pPr>
        <w:ind w:left="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B92A00"/>
    <w:multiLevelType w:val="hybridMultilevel"/>
    <w:tmpl w:val="FC2A7BBC"/>
    <w:lvl w:ilvl="0" w:tplc="36E084CA">
      <w:start w:val="1"/>
      <w:numFmt w:val="upperRoman"/>
      <w:lvlText w:val="%1."/>
      <w:lvlJc w:val="left"/>
      <w:pPr>
        <w:ind w:left="2121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3E46336">
      <w:numFmt w:val="bullet"/>
      <w:lvlText w:val="•"/>
      <w:lvlJc w:val="left"/>
      <w:pPr>
        <w:ind w:left="2426" w:hanging="274"/>
      </w:pPr>
      <w:rPr>
        <w:rFonts w:hint="default"/>
        <w:lang w:val="en-US" w:eastAsia="en-US" w:bidi="ar-SA"/>
      </w:rPr>
    </w:lvl>
    <w:lvl w:ilvl="2" w:tplc="8370E628">
      <w:numFmt w:val="bullet"/>
      <w:lvlText w:val="•"/>
      <w:lvlJc w:val="left"/>
      <w:pPr>
        <w:ind w:left="2732" w:hanging="274"/>
      </w:pPr>
      <w:rPr>
        <w:rFonts w:hint="default"/>
        <w:lang w:val="en-US" w:eastAsia="en-US" w:bidi="ar-SA"/>
      </w:rPr>
    </w:lvl>
    <w:lvl w:ilvl="3" w:tplc="1076E89C">
      <w:numFmt w:val="bullet"/>
      <w:lvlText w:val="•"/>
      <w:lvlJc w:val="left"/>
      <w:pPr>
        <w:ind w:left="3038" w:hanging="274"/>
      </w:pPr>
      <w:rPr>
        <w:rFonts w:hint="default"/>
        <w:lang w:val="en-US" w:eastAsia="en-US" w:bidi="ar-SA"/>
      </w:rPr>
    </w:lvl>
    <w:lvl w:ilvl="4" w:tplc="4544D604">
      <w:numFmt w:val="bullet"/>
      <w:lvlText w:val="•"/>
      <w:lvlJc w:val="left"/>
      <w:pPr>
        <w:ind w:left="3345" w:hanging="274"/>
      </w:pPr>
      <w:rPr>
        <w:rFonts w:hint="default"/>
        <w:lang w:val="en-US" w:eastAsia="en-US" w:bidi="ar-SA"/>
      </w:rPr>
    </w:lvl>
    <w:lvl w:ilvl="5" w:tplc="0362313A">
      <w:numFmt w:val="bullet"/>
      <w:lvlText w:val="•"/>
      <w:lvlJc w:val="left"/>
      <w:pPr>
        <w:ind w:left="3651" w:hanging="274"/>
      </w:pPr>
      <w:rPr>
        <w:rFonts w:hint="default"/>
        <w:lang w:val="en-US" w:eastAsia="en-US" w:bidi="ar-SA"/>
      </w:rPr>
    </w:lvl>
    <w:lvl w:ilvl="6" w:tplc="082CBE44">
      <w:numFmt w:val="bullet"/>
      <w:lvlText w:val="•"/>
      <w:lvlJc w:val="left"/>
      <w:pPr>
        <w:ind w:left="3957" w:hanging="274"/>
      </w:pPr>
      <w:rPr>
        <w:rFonts w:hint="default"/>
        <w:lang w:val="en-US" w:eastAsia="en-US" w:bidi="ar-SA"/>
      </w:rPr>
    </w:lvl>
    <w:lvl w:ilvl="7" w:tplc="DF4293AE">
      <w:numFmt w:val="bullet"/>
      <w:lvlText w:val="•"/>
      <w:lvlJc w:val="left"/>
      <w:pPr>
        <w:ind w:left="4263" w:hanging="274"/>
      </w:pPr>
      <w:rPr>
        <w:rFonts w:hint="default"/>
        <w:lang w:val="en-US" w:eastAsia="en-US" w:bidi="ar-SA"/>
      </w:rPr>
    </w:lvl>
    <w:lvl w:ilvl="8" w:tplc="F28C742C">
      <w:numFmt w:val="bullet"/>
      <w:lvlText w:val="•"/>
      <w:lvlJc w:val="left"/>
      <w:pPr>
        <w:ind w:left="4570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529E42DC"/>
    <w:multiLevelType w:val="hybridMultilevel"/>
    <w:tmpl w:val="8604B116"/>
    <w:lvl w:ilvl="0" w:tplc="2632A7BA">
      <w:start w:val="1"/>
      <w:numFmt w:val="upperLetter"/>
      <w:lvlText w:val="%1."/>
      <w:lvlJc w:val="left"/>
      <w:pPr>
        <w:ind w:left="395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FBFEDF4C">
      <w:numFmt w:val="bullet"/>
      <w:lvlText w:val="•"/>
      <w:lvlJc w:val="left"/>
      <w:pPr>
        <w:ind w:left="878" w:hanging="288"/>
      </w:pPr>
      <w:rPr>
        <w:rFonts w:hint="default"/>
        <w:lang w:val="en-US" w:eastAsia="en-US" w:bidi="ar-SA"/>
      </w:rPr>
    </w:lvl>
    <w:lvl w:ilvl="2" w:tplc="1930B77C">
      <w:numFmt w:val="bullet"/>
      <w:lvlText w:val="•"/>
      <w:lvlJc w:val="left"/>
      <w:pPr>
        <w:ind w:left="1356" w:hanging="288"/>
      </w:pPr>
      <w:rPr>
        <w:rFonts w:hint="default"/>
        <w:lang w:val="en-US" w:eastAsia="en-US" w:bidi="ar-SA"/>
      </w:rPr>
    </w:lvl>
    <w:lvl w:ilvl="3" w:tplc="B98003B8">
      <w:numFmt w:val="bullet"/>
      <w:lvlText w:val="•"/>
      <w:lvlJc w:val="left"/>
      <w:pPr>
        <w:ind w:left="1834" w:hanging="288"/>
      </w:pPr>
      <w:rPr>
        <w:rFonts w:hint="default"/>
        <w:lang w:val="en-US" w:eastAsia="en-US" w:bidi="ar-SA"/>
      </w:rPr>
    </w:lvl>
    <w:lvl w:ilvl="4" w:tplc="0898F8CE">
      <w:numFmt w:val="bullet"/>
      <w:lvlText w:val="•"/>
      <w:lvlJc w:val="left"/>
      <w:pPr>
        <w:ind w:left="2312" w:hanging="288"/>
      </w:pPr>
      <w:rPr>
        <w:rFonts w:hint="default"/>
        <w:lang w:val="en-US" w:eastAsia="en-US" w:bidi="ar-SA"/>
      </w:rPr>
    </w:lvl>
    <w:lvl w:ilvl="5" w:tplc="88ACD82C">
      <w:numFmt w:val="bullet"/>
      <w:lvlText w:val="•"/>
      <w:lvlJc w:val="left"/>
      <w:pPr>
        <w:ind w:left="2790" w:hanging="288"/>
      </w:pPr>
      <w:rPr>
        <w:rFonts w:hint="default"/>
        <w:lang w:val="en-US" w:eastAsia="en-US" w:bidi="ar-SA"/>
      </w:rPr>
    </w:lvl>
    <w:lvl w:ilvl="6" w:tplc="8EACD608">
      <w:numFmt w:val="bullet"/>
      <w:lvlText w:val="•"/>
      <w:lvlJc w:val="left"/>
      <w:pPr>
        <w:ind w:left="3268" w:hanging="288"/>
      </w:pPr>
      <w:rPr>
        <w:rFonts w:hint="default"/>
        <w:lang w:val="en-US" w:eastAsia="en-US" w:bidi="ar-SA"/>
      </w:rPr>
    </w:lvl>
    <w:lvl w:ilvl="7" w:tplc="99EED638">
      <w:numFmt w:val="bullet"/>
      <w:lvlText w:val="•"/>
      <w:lvlJc w:val="left"/>
      <w:pPr>
        <w:ind w:left="3746" w:hanging="288"/>
      </w:pPr>
      <w:rPr>
        <w:rFonts w:hint="default"/>
        <w:lang w:val="en-US" w:eastAsia="en-US" w:bidi="ar-SA"/>
      </w:rPr>
    </w:lvl>
    <w:lvl w:ilvl="8" w:tplc="C58E8CD4">
      <w:numFmt w:val="bullet"/>
      <w:lvlText w:val="•"/>
      <w:lvlJc w:val="left"/>
      <w:pPr>
        <w:ind w:left="4224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56635B7E"/>
    <w:multiLevelType w:val="hybridMultilevel"/>
    <w:tmpl w:val="5B2C22FC"/>
    <w:lvl w:ilvl="0" w:tplc="97C28B2E">
      <w:start w:val="1"/>
      <w:numFmt w:val="upperLetter"/>
      <w:lvlText w:val="%1."/>
      <w:lvlJc w:val="left"/>
      <w:pPr>
        <w:ind w:left="39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786E6BA">
      <w:numFmt w:val="bullet"/>
      <w:lvlText w:val="•"/>
      <w:lvlJc w:val="left"/>
      <w:pPr>
        <w:ind w:left="884" w:hanging="289"/>
      </w:pPr>
      <w:rPr>
        <w:rFonts w:hint="default"/>
        <w:lang w:val="en-US" w:eastAsia="en-US" w:bidi="ar-SA"/>
      </w:rPr>
    </w:lvl>
    <w:lvl w:ilvl="2" w:tplc="0012F058">
      <w:numFmt w:val="bullet"/>
      <w:lvlText w:val="•"/>
      <w:lvlJc w:val="left"/>
      <w:pPr>
        <w:ind w:left="1369" w:hanging="289"/>
      </w:pPr>
      <w:rPr>
        <w:rFonts w:hint="default"/>
        <w:lang w:val="en-US" w:eastAsia="en-US" w:bidi="ar-SA"/>
      </w:rPr>
    </w:lvl>
    <w:lvl w:ilvl="3" w:tplc="E0523522">
      <w:numFmt w:val="bullet"/>
      <w:lvlText w:val="•"/>
      <w:lvlJc w:val="left"/>
      <w:pPr>
        <w:ind w:left="1853" w:hanging="289"/>
      </w:pPr>
      <w:rPr>
        <w:rFonts w:hint="default"/>
        <w:lang w:val="en-US" w:eastAsia="en-US" w:bidi="ar-SA"/>
      </w:rPr>
    </w:lvl>
    <w:lvl w:ilvl="4" w:tplc="B6E29CEE">
      <w:numFmt w:val="bullet"/>
      <w:lvlText w:val="•"/>
      <w:lvlJc w:val="left"/>
      <w:pPr>
        <w:ind w:left="2338" w:hanging="289"/>
      </w:pPr>
      <w:rPr>
        <w:rFonts w:hint="default"/>
        <w:lang w:val="en-US" w:eastAsia="en-US" w:bidi="ar-SA"/>
      </w:rPr>
    </w:lvl>
    <w:lvl w:ilvl="5" w:tplc="BBA2ADB0">
      <w:numFmt w:val="bullet"/>
      <w:lvlText w:val="•"/>
      <w:lvlJc w:val="left"/>
      <w:pPr>
        <w:ind w:left="2823" w:hanging="289"/>
      </w:pPr>
      <w:rPr>
        <w:rFonts w:hint="default"/>
        <w:lang w:val="en-US" w:eastAsia="en-US" w:bidi="ar-SA"/>
      </w:rPr>
    </w:lvl>
    <w:lvl w:ilvl="6" w:tplc="CFDE36B0">
      <w:numFmt w:val="bullet"/>
      <w:lvlText w:val="•"/>
      <w:lvlJc w:val="left"/>
      <w:pPr>
        <w:ind w:left="3307" w:hanging="289"/>
      </w:pPr>
      <w:rPr>
        <w:rFonts w:hint="default"/>
        <w:lang w:val="en-US" w:eastAsia="en-US" w:bidi="ar-SA"/>
      </w:rPr>
    </w:lvl>
    <w:lvl w:ilvl="7" w:tplc="5DF4E036">
      <w:numFmt w:val="bullet"/>
      <w:lvlText w:val="•"/>
      <w:lvlJc w:val="left"/>
      <w:pPr>
        <w:ind w:left="3792" w:hanging="289"/>
      </w:pPr>
      <w:rPr>
        <w:rFonts w:hint="default"/>
        <w:lang w:val="en-US" w:eastAsia="en-US" w:bidi="ar-SA"/>
      </w:rPr>
    </w:lvl>
    <w:lvl w:ilvl="8" w:tplc="27869BD4">
      <w:numFmt w:val="bullet"/>
      <w:lvlText w:val="•"/>
      <w:lvlJc w:val="left"/>
      <w:pPr>
        <w:ind w:left="4276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599E5DF7"/>
    <w:multiLevelType w:val="hybridMultilevel"/>
    <w:tmpl w:val="485C6940"/>
    <w:lvl w:ilvl="0" w:tplc="38E876FA">
      <w:start w:val="1"/>
      <w:numFmt w:val="upperLetter"/>
      <w:lvlText w:val="%1."/>
      <w:lvlJc w:val="left"/>
      <w:pPr>
        <w:ind w:left="39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70C3884">
      <w:numFmt w:val="bullet"/>
      <w:lvlText w:val="•"/>
      <w:lvlJc w:val="left"/>
      <w:pPr>
        <w:ind w:left="884" w:hanging="289"/>
      </w:pPr>
      <w:rPr>
        <w:rFonts w:hint="default"/>
        <w:lang w:val="en-US" w:eastAsia="en-US" w:bidi="ar-SA"/>
      </w:rPr>
    </w:lvl>
    <w:lvl w:ilvl="2" w:tplc="850ED37E">
      <w:numFmt w:val="bullet"/>
      <w:lvlText w:val="•"/>
      <w:lvlJc w:val="left"/>
      <w:pPr>
        <w:ind w:left="1369" w:hanging="289"/>
      </w:pPr>
      <w:rPr>
        <w:rFonts w:hint="default"/>
        <w:lang w:val="en-US" w:eastAsia="en-US" w:bidi="ar-SA"/>
      </w:rPr>
    </w:lvl>
    <w:lvl w:ilvl="3" w:tplc="14DCBA4E">
      <w:numFmt w:val="bullet"/>
      <w:lvlText w:val="•"/>
      <w:lvlJc w:val="left"/>
      <w:pPr>
        <w:ind w:left="1853" w:hanging="289"/>
      </w:pPr>
      <w:rPr>
        <w:rFonts w:hint="default"/>
        <w:lang w:val="en-US" w:eastAsia="en-US" w:bidi="ar-SA"/>
      </w:rPr>
    </w:lvl>
    <w:lvl w:ilvl="4" w:tplc="F97EFA44">
      <w:numFmt w:val="bullet"/>
      <w:lvlText w:val="•"/>
      <w:lvlJc w:val="left"/>
      <w:pPr>
        <w:ind w:left="2338" w:hanging="289"/>
      </w:pPr>
      <w:rPr>
        <w:rFonts w:hint="default"/>
        <w:lang w:val="en-US" w:eastAsia="en-US" w:bidi="ar-SA"/>
      </w:rPr>
    </w:lvl>
    <w:lvl w:ilvl="5" w:tplc="93BC40C2">
      <w:numFmt w:val="bullet"/>
      <w:lvlText w:val="•"/>
      <w:lvlJc w:val="left"/>
      <w:pPr>
        <w:ind w:left="2823" w:hanging="289"/>
      </w:pPr>
      <w:rPr>
        <w:rFonts w:hint="default"/>
        <w:lang w:val="en-US" w:eastAsia="en-US" w:bidi="ar-SA"/>
      </w:rPr>
    </w:lvl>
    <w:lvl w:ilvl="6" w:tplc="B4325B68">
      <w:numFmt w:val="bullet"/>
      <w:lvlText w:val="•"/>
      <w:lvlJc w:val="left"/>
      <w:pPr>
        <w:ind w:left="3307" w:hanging="289"/>
      </w:pPr>
      <w:rPr>
        <w:rFonts w:hint="default"/>
        <w:lang w:val="en-US" w:eastAsia="en-US" w:bidi="ar-SA"/>
      </w:rPr>
    </w:lvl>
    <w:lvl w:ilvl="7" w:tplc="00E811AE">
      <w:numFmt w:val="bullet"/>
      <w:lvlText w:val="•"/>
      <w:lvlJc w:val="left"/>
      <w:pPr>
        <w:ind w:left="3792" w:hanging="289"/>
      </w:pPr>
      <w:rPr>
        <w:rFonts w:hint="default"/>
        <w:lang w:val="en-US" w:eastAsia="en-US" w:bidi="ar-SA"/>
      </w:rPr>
    </w:lvl>
    <w:lvl w:ilvl="8" w:tplc="C670579A">
      <w:numFmt w:val="bullet"/>
      <w:lvlText w:val="•"/>
      <w:lvlJc w:val="left"/>
      <w:pPr>
        <w:ind w:left="4276" w:hanging="289"/>
      </w:pPr>
      <w:rPr>
        <w:rFonts w:hint="default"/>
        <w:lang w:val="en-US" w:eastAsia="en-US" w:bidi="ar-SA"/>
      </w:rPr>
    </w:lvl>
  </w:abstractNum>
  <w:abstractNum w:abstractNumId="7" w15:restartNumberingAfterBreak="0">
    <w:nsid w:val="5C031CDB"/>
    <w:multiLevelType w:val="hybridMultilevel"/>
    <w:tmpl w:val="76587E8E"/>
    <w:lvl w:ilvl="0" w:tplc="B234E0C0">
      <w:start w:val="1"/>
      <w:numFmt w:val="upperLetter"/>
      <w:lvlText w:val="%1."/>
      <w:lvlJc w:val="left"/>
      <w:pPr>
        <w:ind w:left="39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68CF0C8">
      <w:numFmt w:val="bullet"/>
      <w:lvlText w:val="•"/>
      <w:lvlJc w:val="left"/>
      <w:pPr>
        <w:ind w:left="884" w:hanging="289"/>
      </w:pPr>
      <w:rPr>
        <w:rFonts w:hint="default"/>
        <w:lang w:val="en-US" w:eastAsia="en-US" w:bidi="ar-SA"/>
      </w:rPr>
    </w:lvl>
    <w:lvl w:ilvl="2" w:tplc="B02E7E4C">
      <w:numFmt w:val="bullet"/>
      <w:lvlText w:val="•"/>
      <w:lvlJc w:val="left"/>
      <w:pPr>
        <w:ind w:left="1369" w:hanging="289"/>
      </w:pPr>
      <w:rPr>
        <w:rFonts w:hint="default"/>
        <w:lang w:val="en-US" w:eastAsia="en-US" w:bidi="ar-SA"/>
      </w:rPr>
    </w:lvl>
    <w:lvl w:ilvl="3" w:tplc="B18AACB0">
      <w:numFmt w:val="bullet"/>
      <w:lvlText w:val="•"/>
      <w:lvlJc w:val="left"/>
      <w:pPr>
        <w:ind w:left="1853" w:hanging="289"/>
      </w:pPr>
      <w:rPr>
        <w:rFonts w:hint="default"/>
        <w:lang w:val="en-US" w:eastAsia="en-US" w:bidi="ar-SA"/>
      </w:rPr>
    </w:lvl>
    <w:lvl w:ilvl="4" w:tplc="55FC335C">
      <w:numFmt w:val="bullet"/>
      <w:lvlText w:val="•"/>
      <w:lvlJc w:val="left"/>
      <w:pPr>
        <w:ind w:left="2338" w:hanging="289"/>
      </w:pPr>
      <w:rPr>
        <w:rFonts w:hint="default"/>
        <w:lang w:val="en-US" w:eastAsia="en-US" w:bidi="ar-SA"/>
      </w:rPr>
    </w:lvl>
    <w:lvl w:ilvl="5" w:tplc="ADB8F2D2">
      <w:numFmt w:val="bullet"/>
      <w:lvlText w:val="•"/>
      <w:lvlJc w:val="left"/>
      <w:pPr>
        <w:ind w:left="2823" w:hanging="289"/>
      </w:pPr>
      <w:rPr>
        <w:rFonts w:hint="default"/>
        <w:lang w:val="en-US" w:eastAsia="en-US" w:bidi="ar-SA"/>
      </w:rPr>
    </w:lvl>
    <w:lvl w:ilvl="6" w:tplc="ECC6E7C0">
      <w:numFmt w:val="bullet"/>
      <w:lvlText w:val="•"/>
      <w:lvlJc w:val="left"/>
      <w:pPr>
        <w:ind w:left="3307" w:hanging="289"/>
      </w:pPr>
      <w:rPr>
        <w:rFonts w:hint="default"/>
        <w:lang w:val="en-US" w:eastAsia="en-US" w:bidi="ar-SA"/>
      </w:rPr>
    </w:lvl>
    <w:lvl w:ilvl="7" w:tplc="75142372">
      <w:numFmt w:val="bullet"/>
      <w:lvlText w:val="•"/>
      <w:lvlJc w:val="left"/>
      <w:pPr>
        <w:ind w:left="3792" w:hanging="289"/>
      </w:pPr>
      <w:rPr>
        <w:rFonts w:hint="default"/>
        <w:lang w:val="en-US" w:eastAsia="en-US" w:bidi="ar-SA"/>
      </w:rPr>
    </w:lvl>
    <w:lvl w:ilvl="8" w:tplc="22522A80">
      <w:numFmt w:val="bullet"/>
      <w:lvlText w:val="•"/>
      <w:lvlJc w:val="left"/>
      <w:pPr>
        <w:ind w:left="4276" w:hanging="289"/>
      </w:pPr>
      <w:rPr>
        <w:rFonts w:hint="default"/>
        <w:lang w:val="en-US" w:eastAsia="en-US" w:bidi="ar-SA"/>
      </w:rPr>
    </w:lvl>
  </w:abstractNum>
  <w:num w:numId="1" w16cid:durableId="486671182">
    <w:abstractNumId w:val="0"/>
  </w:num>
  <w:num w:numId="2" w16cid:durableId="1653830538">
    <w:abstractNumId w:val="5"/>
  </w:num>
  <w:num w:numId="3" w16cid:durableId="1806578201">
    <w:abstractNumId w:val="6"/>
  </w:num>
  <w:num w:numId="4" w16cid:durableId="1927886323">
    <w:abstractNumId w:val="1"/>
  </w:num>
  <w:num w:numId="5" w16cid:durableId="1105154660">
    <w:abstractNumId w:val="2"/>
  </w:num>
  <w:num w:numId="6" w16cid:durableId="715618787">
    <w:abstractNumId w:val="7"/>
  </w:num>
  <w:num w:numId="7" w16cid:durableId="2055930951">
    <w:abstractNumId w:val="4"/>
  </w:num>
  <w:num w:numId="8" w16cid:durableId="2116635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990"/>
    <w:rsid w:val="00521BE7"/>
    <w:rsid w:val="006E30FE"/>
    <w:rsid w:val="0073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F6CE"/>
  <w15:docId w15:val="{79CBB5AF-A3C4-C64C-B3E4-22C360D6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88" w:right="19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0"/>
      <w:ind w:left="395" w:hanging="28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ieeexplore.ieee.org/stamp/stamp.jsp?tp&amp;arnumber=96557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abstract/document/632995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ieeexplore.ieee.org/document/921459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sciencedirect.com/science/article/pii/S0957417411011353" TargetMode="External"/><Relationship Id="rId29" Type="http://schemas.openxmlformats.org/officeDocument/2006/relationships/hyperlink" Target="https://ieeexplore.ieee.org/stamp/stamp.jsp?tp&amp;arnumber=893378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ieeexplore.ieee.org/document/9315951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ieeexplore.ieee.org/document/9725621" TargetMode="External"/><Relationship Id="rId28" Type="http://schemas.openxmlformats.org/officeDocument/2006/relationships/hyperlink" Target="https://ieeexplore.ieee.org/stamp/stamp.jsp?tp&amp;arnumber=964213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ason.gmu.edu/~smantri4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ieeexplore.ieee.org/document/6340176" TargetMode="External"/><Relationship Id="rId27" Type="http://schemas.openxmlformats.org/officeDocument/2006/relationships/hyperlink" Target="https://ieeexplore.ieee.org/stamp/stamp.jsp?tp&amp;arnumber=10080425" TargetMode="External"/><Relationship Id="rId30" Type="http://schemas.openxmlformats.org/officeDocument/2006/relationships/hyperlink" Target="https://ieeexplore.ieee.org/stamp/stamp.jsp?tp&amp;arnumber=10085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8632</Words>
  <Characters>49208</Characters>
  <Application>Microsoft Office Word</Application>
  <DocSecurity>0</DocSecurity>
  <Lines>410</Lines>
  <Paragraphs>115</Paragraphs>
  <ScaleCrop>false</ScaleCrop>
  <Company/>
  <LinksUpToDate>false</LinksUpToDate>
  <CharactersWithSpaces>57725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Anusha Jagadish</cp:lastModifiedBy>
  <cp:revision>2</cp:revision>
  <dcterms:created xsi:type="dcterms:W3CDTF">2024-10-23T16:08:00Z</dcterms:created>
  <dcterms:modified xsi:type="dcterms:W3CDTF">2024-10-23T16:10:00Z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</Properties>
</file>