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SEC_financialReports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data science assignment which deals with sentiment analysis of SEC/EDGAR to different companies.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python codes available here. One is to scrape the webdata, named sec_report_py and other is to perform text analysis, named SEC_financialReports.ipynb.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both programs, we need any of the available IDE for web scraping and google collab for Text Analysis.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all the requirements which are mentioned in the file requirement.txt to run the web scraping code sec_report.py on any IDE.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 used selenium to scrape the web page , as it suits best for these kinds of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 used pycharm IDE for web scraping, and uploaded the output excel sheet of web scraping manually to the required file path on google drive.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google </w:t>
      </w:r>
      <w:r w:rsidDel="00000000" w:rsidR="00000000" w:rsidRPr="00000000">
        <w:rPr>
          <w:rtl w:val="0"/>
        </w:rPr>
        <w:t xml:space="preserve">collab</w:t>
      </w:r>
      <w:r w:rsidDel="00000000" w:rsidR="00000000" w:rsidRPr="00000000">
        <w:rPr>
          <w:rtl w:val="0"/>
        </w:rPr>
        <w:t xml:space="preserve"> required project  libraries and modules are directly imported through the code, no need to import separately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required files , i.e., sec_with_reports.xlsx ( obtained from web scraping using selenium), StopWords_Generic.txt, LoughranMcDonald_MasterDictionary_2020 (1).xlsx, uncertainty_dictionary.xlsx, constraining_dictionary.xlsx and all the guidelines under one repository, i.e</w:t>
      </w:r>
      <w:r w:rsidDel="00000000" w:rsidR="00000000" w:rsidRPr="00000000">
        <w:rPr>
          <w:rtl w:val="0"/>
        </w:rPr>
        <w:t xml:space="preserve">.,  BlackCoffer-assignment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Please check the path where the drive is mounted </w:t>
      </w:r>
      <w:r w:rsidDel="00000000" w:rsidR="00000000" w:rsidRPr="00000000">
        <w:rPr>
          <w:rtl w:val="0"/>
        </w:rPr>
        <w:t xml:space="preserve">on collab</w:t>
      </w:r>
      <w:r w:rsidDel="00000000" w:rsidR="00000000" w:rsidRPr="00000000">
        <w:rPr>
          <w:rtl w:val="0"/>
        </w:rPr>
        <w:t xml:space="preserve">, and the path needs to be checked and changed according to the relevant path on your drive.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file is also redirected to the same path, BlackCoffer-assignment , named it as “final_output.xlsx”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: 'percentage_of_complex_words' is calculated as per the given formula in the Text Analysis.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