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FE6" w:rsidRPr="00AB3685" w:rsidRDefault="00BC0FE6" w:rsidP="00BC0FE6">
      <w:pPr>
        <w:spacing w:line="0" w:lineRule="atLeast"/>
        <w:ind w:right="20"/>
        <w:jc w:val="center"/>
        <w:rPr>
          <w:rFonts w:ascii="Times New Roman" w:eastAsia="Times New Roman" w:hAnsi="Times New Roman" w:cs="Times New Roman"/>
          <w:b/>
          <w:sz w:val="36"/>
          <w:szCs w:val="32"/>
        </w:rPr>
      </w:pPr>
      <w:bookmarkStart w:id="0" w:name="_GoBack"/>
      <w:bookmarkEnd w:id="0"/>
      <w:r w:rsidRPr="00AB3685">
        <w:rPr>
          <w:rFonts w:ascii="Times New Roman" w:eastAsia="Times New Roman" w:hAnsi="Times New Roman" w:cs="Times New Roman"/>
          <w:b/>
          <w:sz w:val="36"/>
          <w:szCs w:val="32"/>
        </w:rPr>
        <w:t>ABSTRACT</w:t>
      </w:r>
    </w:p>
    <w:p w:rsidR="00BC0FE6" w:rsidRPr="0084045C" w:rsidRDefault="00BC0FE6" w:rsidP="006406C0">
      <w:pPr>
        <w:spacing w:line="233" w:lineRule="exact"/>
        <w:jc w:val="both"/>
        <w:rPr>
          <w:rFonts w:ascii="Times New Roman" w:eastAsia="Times New Roman" w:hAnsi="Times New Roman" w:cs="Times New Roman"/>
        </w:rPr>
      </w:pPr>
    </w:p>
    <w:p w:rsidR="00BC0FE6" w:rsidRDefault="00BC0FE6" w:rsidP="006406C0">
      <w:pPr>
        <w:spacing w:after="0" w:line="360" w:lineRule="auto"/>
        <w:jc w:val="both"/>
        <w:rPr>
          <w:rFonts w:ascii="Times New Roman" w:hAnsi="Times New Roman" w:cs="Times New Roman"/>
          <w:sz w:val="24"/>
          <w:szCs w:val="24"/>
        </w:rPr>
      </w:pPr>
      <w:r w:rsidRPr="0084045C">
        <w:rPr>
          <w:rFonts w:ascii="Times New Roman" w:hAnsi="Times New Roman" w:cs="Times New Roman"/>
          <w:sz w:val="24"/>
          <w:szCs w:val="24"/>
        </w:rPr>
        <w:t xml:space="preserve">The main part of this approach is how to develop a clear relationship with customers and how to provide value to farmers in regard to collected data and samples. New tools of analysis are already very common in some countries, while other participants are now focusing on maximizing increased efficiency in data capturing and processing. In those countries whose workflow is technician-based, training and certification are major components in improving human resources. The reporting of results back to farmers is also a very challenging area. </w:t>
      </w:r>
    </w:p>
    <w:p w:rsidR="007F1DB0" w:rsidRDefault="00BC0FE6" w:rsidP="006406C0">
      <w:pPr>
        <w:spacing w:after="0" w:line="360" w:lineRule="auto"/>
        <w:jc w:val="both"/>
        <w:rPr>
          <w:rFonts w:ascii="Times New Roman" w:hAnsi="Times New Roman" w:cs="Times New Roman"/>
          <w:sz w:val="24"/>
          <w:szCs w:val="24"/>
        </w:rPr>
      </w:pPr>
      <w:r w:rsidRPr="0084045C">
        <w:rPr>
          <w:rFonts w:ascii="Times New Roman" w:hAnsi="Times New Roman" w:cs="Times New Roman"/>
          <w:sz w:val="24"/>
          <w:szCs w:val="24"/>
        </w:rPr>
        <w:t>The use of paper and pdf-reports is very common, but new online technologies and smartphone usage now provide new opportunities for farmers to manage information. Real value is created by additional analyses from identified milk samples.  The goal was to develop a program that is flexible enough to be useful in a wide variety of management systems by providing r</w:t>
      </w:r>
      <w:r>
        <w:rPr>
          <w:rFonts w:ascii="Times New Roman" w:hAnsi="Times New Roman" w:cs="Times New Roman"/>
          <w:sz w:val="24"/>
          <w:szCs w:val="24"/>
        </w:rPr>
        <w:t xml:space="preserve">eports suited to the individual </w:t>
      </w:r>
      <w:r w:rsidRPr="0084045C">
        <w:rPr>
          <w:rFonts w:ascii="Times New Roman" w:hAnsi="Times New Roman" w:cs="Times New Roman"/>
          <w:sz w:val="24"/>
          <w:szCs w:val="24"/>
        </w:rPr>
        <w:t>producer. The existing program already collects farmers,</w:t>
      </w:r>
      <w:r>
        <w:rPr>
          <w:rFonts w:ascii="Times New Roman" w:hAnsi="Times New Roman" w:cs="Times New Roman"/>
          <w:sz w:val="24"/>
          <w:szCs w:val="24"/>
        </w:rPr>
        <w:t xml:space="preserve"> </w:t>
      </w:r>
      <w:r w:rsidRPr="0084045C">
        <w:rPr>
          <w:rFonts w:ascii="Times New Roman" w:hAnsi="Times New Roman" w:cs="Times New Roman"/>
          <w:sz w:val="24"/>
          <w:szCs w:val="24"/>
        </w:rPr>
        <w:t>employees,</w:t>
      </w:r>
      <w:r>
        <w:rPr>
          <w:rFonts w:ascii="Times New Roman" w:hAnsi="Times New Roman" w:cs="Times New Roman"/>
          <w:sz w:val="24"/>
          <w:szCs w:val="24"/>
        </w:rPr>
        <w:t xml:space="preserve"> </w:t>
      </w:r>
      <w:r w:rsidRPr="0084045C">
        <w:rPr>
          <w:rFonts w:ascii="Times New Roman" w:hAnsi="Times New Roman" w:cs="Times New Roman"/>
          <w:sz w:val="24"/>
          <w:szCs w:val="24"/>
        </w:rPr>
        <w:t>deliveries and</w:t>
      </w:r>
      <w:r>
        <w:rPr>
          <w:rFonts w:ascii="Times New Roman" w:hAnsi="Times New Roman" w:cs="Times New Roman"/>
          <w:sz w:val="24"/>
          <w:szCs w:val="24"/>
        </w:rPr>
        <w:t xml:space="preserve"> their databases respectively </w:t>
      </w:r>
      <w:r w:rsidRPr="0084045C">
        <w:rPr>
          <w:rFonts w:ascii="Times New Roman" w:hAnsi="Times New Roman" w:cs="Times New Roman"/>
          <w:sz w:val="24"/>
          <w:szCs w:val="24"/>
        </w:rPr>
        <w:t>other maintenance procedures and performance records.</w:t>
      </w: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p w:rsidR="005218A1" w:rsidRDefault="005218A1" w:rsidP="00BC0FE6">
      <w:pPr>
        <w:spacing w:after="0"/>
        <w:rPr>
          <w:rFonts w:ascii="Times New Roman" w:hAnsi="Times New Roman" w:cs="Times New Roman"/>
          <w:sz w:val="24"/>
          <w:szCs w:val="24"/>
        </w:rPr>
      </w:pPr>
    </w:p>
    <w:p w:rsidR="00BC0FE6" w:rsidRDefault="00BC0FE6" w:rsidP="00BC0FE6">
      <w:pPr>
        <w:spacing w:after="0"/>
        <w:rPr>
          <w:rFonts w:ascii="Times New Roman" w:hAnsi="Times New Roman" w:cs="Times New Roman"/>
          <w:sz w:val="24"/>
          <w:szCs w:val="24"/>
        </w:rPr>
      </w:pPr>
    </w:p>
    <w:sectPr w:rsidR="00BC0FE6" w:rsidSect="00A7710A">
      <w:footerReference w:type="default" r:id="rId8"/>
      <w:pgSz w:w="11906" w:h="16838"/>
      <w:pgMar w:top="1134" w:right="1440" w:bottom="709"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48E" w:rsidRDefault="002D248E" w:rsidP="00A7710A">
      <w:pPr>
        <w:spacing w:after="0" w:line="240" w:lineRule="auto"/>
      </w:pPr>
      <w:r>
        <w:separator/>
      </w:r>
    </w:p>
  </w:endnote>
  <w:endnote w:type="continuationSeparator" w:id="0">
    <w:p w:rsidR="002D248E" w:rsidRDefault="002D248E" w:rsidP="00A77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10A" w:rsidRPr="00C65123" w:rsidRDefault="00A7710A" w:rsidP="00A7710A">
    <w:pPr>
      <w:spacing w:after="0"/>
      <w:jc w:val="center"/>
      <w:rPr>
        <w:b/>
      </w:rPr>
    </w:pPr>
    <w:proofErr w:type="gramStart"/>
    <w:r w:rsidRPr="00C65123">
      <w:rPr>
        <w:rFonts w:ascii="Times New Roman" w:hAnsi="Times New Roman" w:cs="Times New Roman"/>
        <w:b/>
        <w:sz w:val="24"/>
        <w:szCs w:val="24"/>
      </w:rPr>
      <w:t>ii</w:t>
    </w:r>
    <w:proofErr w:type="gramEnd"/>
  </w:p>
  <w:p w:rsidR="00A7710A" w:rsidRDefault="00A7710A" w:rsidP="00A7710A">
    <w:pPr>
      <w:pStyle w:val="Footer"/>
      <w:jc w:val="center"/>
    </w:pPr>
  </w:p>
  <w:p w:rsidR="00A7710A" w:rsidRDefault="00A771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48E" w:rsidRDefault="002D248E" w:rsidP="00A7710A">
      <w:pPr>
        <w:spacing w:after="0" w:line="240" w:lineRule="auto"/>
      </w:pPr>
      <w:r>
        <w:separator/>
      </w:r>
    </w:p>
  </w:footnote>
  <w:footnote w:type="continuationSeparator" w:id="0">
    <w:p w:rsidR="002D248E" w:rsidRDefault="002D248E" w:rsidP="00A771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FE6"/>
    <w:rsid w:val="000367FC"/>
    <w:rsid w:val="001056FD"/>
    <w:rsid w:val="002D248E"/>
    <w:rsid w:val="005218A1"/>
    <w:rsid w:val="0057462C"/>
    <w:rsid w:val="006406C0"/>
    <w:rsid w:val="007F1DB0"/>
    <w:rsid w:val="00A7710A"/>
    <w:rsid w:val="00BC0FE6"/>
    <w:rsid w:val="00C65123"/>
    <w:rsid w:val="00C9712C"/>
    <w:rsid w:val="00F91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FE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10A"/>
    <w:rPr>
      <w:lang w:val="en-US"/>
    </w:rPr>
  </w:style>
  <w:style w:type="paragraph" w:styleId="Footer">
    <w:name w:val="footer"/>
    <w:basedOn w:val="Normal"/>
    <w:link w:val="FooterChar"/>
    <w:uiPriority w:val="99"/>
    <w:unhideWhenUsed/>
    <w:rsid w:val="00A77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10A"/>
    <w:rPr>
      <w:lang w:val="en-US"/>
    </w:rPr>
  </w:style>
  <w:style w:type="paragraph" w:styleId="BalloonText">
    <w:name w:val="Balloon Text"/>
    <w:basedOn w:val="Normal"/>
    <w:link w:val="BalloonTextChar"/>
    <w:uiPriority w:val="99"/>
    <w:semiHidden/>
    <w:unhideWhenUsed/>
    <w:rsid w:val="00A77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10A"/>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FE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10A"/>
    <w:rPr>
      <w:lang w:val="en-US"/>
    </w:rPr>
  </w:style>
  <w:style w:type="paragraph" w:styleId="Footer">
    <w:name w:val="footer"/>
    <w:basedOn w:val="Normal"/>
    <w:link w:val="FooterChar"/>
    <w:uiPriority w:val="99"/>
    <w:unhideWhenUsed/>
    <w:rsid w:val="00A77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10A"/>
    <w:rPr>
      <w:lang w:val="en-US"/>
    </w:rPr>
  </w:style>
  <w:style w:type="paragraph" w:styleId="BalloonText">
    <w:name w:val="Balloon Text"/>
    <w:basedOn w:val="Normal"/>
    <w:link w:val="BalloonTextChar"/>
    <w:uiPriority w:val="99"/>
    <w:semiHidden/>
    <w:unhideWhenUsed/>
    <w:rsid w:val="00A77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10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3753F-6550-49D6-A5A9-04B970D0A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Jagadish Gowda P</dc:creator>
  <cp:lastModifiedBy>Jagadish Gowda P</cp:lastModifiedBy>
  <cp:revision>9</cp:revision>
  <cp:lastPrinted>2019-12-06T08:37:00Z</cp:lastPrinted>
  <dcterms:created xsi:type="dcterms:W3CDTF">2019-12-05T06:36:00Z</dcterms:created>
  <dcterms:modified xsi:type="dcterms:W3CDTF">2019-12-06T08:37:00Z</dcterms:modified>
</cp:coreProperties>
</file>